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1257FD16"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22D7B">
        <w:rPr>
          <w:rFonts w:asciiTheme="minorHAnsi" w:hAnsiTheme="minorHAnsi" w:cstheme="minorHAnsi"/>
          <w:b/>
          <w:bCs/>
          <w:szCs w:val="24"/>
        </w:rPr>
        <w:t>21</w:t>
      </w:r>
      <w:r w:rsidR="007B7863">
        <w:rPr>
          <w:rFonts w:asciiTheme="minorHAnsi" w:hAnsiTheme="minorHAnsi" w:cstheme="minorHAnsi"/>
          <w:b/>
          <w:bCs/>
          <w:szCs w:val="24"/>
        </w:rPr>
        <w:t>43</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58F93C6B" w:rsidR="00270C80" w:rsidRPr="00270C80" w:rsidRDefault="007B7863" w:rsidP="00270C80">
      <w:pPr>
        <w:rPr>
          <w:rFonts w:asciiTheme="minorHAnsi" w:hAnsiTheme="minorHAnsi" w:cstheme="minorHAnsi"/>
          <w:b/>
          <w:bCs/>
          <w:szCs w:val="24"/>
        </w:rPr>
      </w:pPr>
      <w:r>
        <w:rPr>
          <w:rFonts w:asciiTheme="minorHAnsi" w:hAnsiTheme="minorHAnsi" w:cstheme="minorHAnsi"/>
          <w:b/>
          <w:bCs/>
          <w:szCs w:val="24"/>
        </w:rPr>
        <w:t>Bus GPS Systems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31BB9A2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A complete bid package which contains bid instructions and specification response sheets may be obtained by registering as a supplier at www.southernprocurement.com. Choose the Registration link, and then email </w:t>
      </w:r>
      <w:hyperlink r:id="rId8" w:history="1">
        <w:r w:rsidR="00BB18B1" w:rsidRPr="00A32603">
          <w:rPr>
            <w:rStyle w:val="Hyperlink"/>
            <w:rFonts w:asciiTheme="minorHAnsi" w:hAnsiTheme="minorHAnsi" w:cstheme="minorHAnsi"/>
          </w:rPr>
          <w:t>vaughn@southernprocurement.com</w:t>
        </w:r>
      </w:hyperlink>
      <w:r w:rsidR="00BB18B1">
        <w:rPr>
          <w:rFonts w:asciiTheme="minorHAnsi" w:hAnsiTheme="minorHAnsi" w:cstheme="minorHAnsi"/>
          <w:color w:val="000000"/>
        </w:rPr>
        <w:t xml:space="preserve"> </w:t>
      </w:r>
      <w:r w:rsidRPr="001E68E9">
        <w:rPr>
          <w:rFonts w:asciiTheme="minorHAnsi" w:hAnsiTheme="minorHAnsi" w:cstheme="minorHAnsi"/>
          <w:color w:val="000000"/>
        </w:rPr>
        <w:t>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 xml:space="preserve">Registration with Southern Procurement Services and acceptance of the Southern Procurement Services Platform Agreement is not optional and is required </w:t>
      </w:r>
      <w:proofErr w:type="gramStart"/>
      <w:r w:rsidRPr="001E68E9">
        <w:rPr>
          <w:rFonts w:asciiTheme="minorHAnsi" w:hAnsiTheme="minorHAnsi" w:cstheme="minorHAnsi"/>
          <w:color w:val="000000"/>
        </w:rPr>
        <w:t>in order to</w:t>
      </w:r>
      <w:proofErr w:type="gramEnd"/>
      <w:r w:rsidRPr="001E68E9">
        <w:rPr>
          <w:rFonts w:asciiTheme="minorHAnsi" w:hAnsiTheme="minorHAnsi" w:cstheme="minorHAnsi"/>
          <w:color w:val="000000"/>
        </w:rPr>
        <w:t xml:space="preserve">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BD0BEA" w:rsidP="001E68E9">
      <w:pPr>
        <w:pStyle w:val="NoSpacing"/>
        <w:rPr>
          <w:rFonts w:asciiTheme="minorHAnsi" w:hAnsiTheme="minorHAnsi" w:cstheme="minorHAnsi"/>
        </w:rPr>
      </w:pPr>
      <w:hyperlink r:id="rId9"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6B3B9270" w14:textId="77777777" w:rsidR="007B7863" w:rsidRPr="00DD0FED" w:rsidRDefault="007B7863" w:rsidP="007B7863">
      <w:pPr>
        <w:pStyle w:val="NoSpacing"/>
        <w:rPr>
          <w:rFonts w:ascii="Calibri" w:hAnsi="Calibri" w:cs="Calibri"/>
          <w:sz w:val="18"/>
          <w:szCs w:val="14"/>
        </w:rPr>
      </w:pPr>
      <w:r w:rsidRPr="00DD0FED">
        <w:rPr>
          <w:rFonts w:ascii="Calibri" w:hAnsi="Calibri" w:cs="Calibri"/>
          <w:sz w:val="18"/>
          <w:szCs w:val="14"/>
        </w:rPr>
        <w:t xml:space="preserve">Advertise </w:t>
      </w:r>
      <w:r>
        <w:rPr>
          <w:rFonts w:ascii="Calibri" w:hAnsi="Calibri" w:cs="Calibri"/>
          <w:sz w:val="18"/>
          <w:szCs w:val="14"/>
        </w:rPr>
        <w:t>14 May</w:t>
      </w:r>
      <w:r w:rsidRPr="00DD0FED">
        <w:rPr>
          <w:rFonts w:ascii="Calibri" w:hAnsi="Calibri" w:cs="Calibri"/>
          <w:sz w:val="18"/>
          <w:szCs w:val="14"/>
        </w:rPr>
        <w:t xml:space="preserve"> 2021</w:t>
      </w:r>
    </w:p>
    <w:p w14:paraId="676DC58D" w14:textId="77777777" w:rsidR="007B7863" w:rsidRPr="00DD0FED" w:rsidRDefault="007B7863" w:rsidP="007B7863">
      <w:pPr>
        <w:pStyle w:val="NoSpacing"/>
        <w:rPr>
          <w:rFonts w:ascii="Calibri" w:hAnsi="Calibri" w:cs="Calibri"/>
          <w:sz w:val="18"/>
          <w:szCs w:val="14"/>
        </w:rPr>
      </w:pPr>
      <w:r w:rsidRPr="00DD0FED">
        <w:rPr>
          <w:rFonts w:ascii="Calibri" w:hAnsi="Calibri" w:cs="Calibri"/>
          <w:sz w:val="18"/>
          <w:szCs w:val="14"/>
        </w:rPr>
        <w:t>Advertise 2</w:t>
      </w:r>
      <w:r>
        <w:rPr>
          <w:rFonts w:ascii="Calibri" w:hAnsi="Calibri" w:cs="Calibri"/>
          <w:sz w:val="18"/>
          <w:szCs w:val="14"/>
        </w:rPr>
        <w:t>1</w:t>
      </w:r>
      <w:r w:rsidRPr="00DD0FED">
        <w:rPr>
          <w:rFonts w:ascii="Calibri" w:hAnsi="Calibri" w:cs="Calibri"/>
          <w:sz w:val="18"/>
          <w:szCs w:val="14"/>
        </w:rPr>
        <w:t xml:space="preserve"> April 2021</w:t>
      </w:r>
    </w:p>
    <w:p w14:paraId="79409D97" w14:textId="77777777" w:rsidR="007B7863" w:rsidRPr="00DD0FED" w:rsidRDefault="007B7863" w:rsidP="007B7863">
      <w:pPr>
        <w:pStyle w:val="NoSpacing"/>
        <w:rPr>
          <w:rFonts w:ascii="Calibri" w:hAnsi="Calibri" w:cs="Calibri"/>
          <w:sz w:val="18"/>
          <w:szCs w:val="14"/>
        </w:rPr>
      </w:pPr>
      <w:r w:rsidRPr="00DD0FED">
        <w:rPr>
          <w:rFonts w:ascii="Calibri" w:hAnsi="Calibri" w:cs="Calibri"/>
          <w:sz w:val="18"/>
          <w:szCs w:val="14"/>
        </w:rPr>
        <w:t xml:space="preserve">Response and Proposal Due Date </w:t>
      </w:r>
      <w:r>
        <w:rPr>
          <w:rFonts w:ascii="Calibri" w:hAnsi="Calibri" w:cs="Calibri"/>
          <w:sz w:val="18"/>
          <w:szCs w:val="14"/>
        </w:rPr>
        <w:t>02</w:t>
      </w:r>
      <w:r w:rsidRPr="00DD0FED">
        <w:rPr>
          <w:rFonts w:ascii="Calibri" w:hAnsi="Calibri" w:cs="Calibri"/>
          <w:sz w:val="18"/>
          <w:szCs w:val="14"/>
        </w:rPr>
        <w:t xml:space="preserve"> </w:t>
      </w:r>
      <w:r>
        <w:rPr>
          <w:rFonts w:ascii="Calibri" w:hAnsi="Calibri" w:cs="Calibri"/>
          <w:sz w:val="18"/>
          <w:szCs w:val="14"/>
        </w:rPr>
        <w:t>June</w:t>
      </w:r>
      <w:r w:rsidRPr="00DD0FED">
        <w:rPr>
          <w:rFonts w:ascii="Calibri" w:hAnsi="Calibri" w:cs="Calibri"/>
          <w:sz w:val="18"/>
          <w:szCs w:val="14"/>
        </w:rPr>
        <w:t xml:space="preserve"> 2021</w:t>
      </w:r>
    </w:p>
    <w:p w14:paraId="19A7596C" w14:textId="3EEAB539" w:rsidR="00C57B36" w:rsidRPr="001E68E9" w:rsidRDefault="007B7863" w:rsidP="007B7863">
      <w:pPr>
        <w:pStyle w:val="NoSpacing"/>
        <w:rPr>
          <w:rFonts w:asciiTheme="minorHAnsi" w:hAnsiTheme="minorHAnsi" w:cstheme="minorHAnsi"/>
          <w:szCs w:val="24"/>
        </w:rPr>
      </w:pPr>
      <w:r w:rsidRPr="00DD0FED">
        <w:rPr>
          <w:rFonts w:ascii="Calibri" w:hAnsi="Calibri" w:cs="Calibri"/>
          <w:sz w:val="18"/>
          <w:szCs w:val="14"/>
        </w:rPr>
        <w:t xml:space="preserve">Bid Date </w:t>
      </w:r>
      <w:r>
        <w:rPr>
          <w:rFonts w:ascii="Calibri" w:hAnsi="Calibri" w:cs="Calibri"/>
          <w:sz w:val="18"/>
          <w:szCs w:val="14"/>
        </w:rPr>
        <w:t>03</w:t>
      </w:r>
      <w:r w:rsidRPr="00DD0FED">
        <w:rPr>
          <w:rFonts w:ascii="Calibri" w:hAnsi="Calibri" w:cs="Calibri"/>
          <w:sz w:val="18"/>
          <w:szCs w:val="14"/>
        </w:rPr>
        <w:t xml:space="preserve"> </w:t>
      </w:r>
      <w:r>
        <w:rPr>
          <w:rFonts w:ascii="Calibri" w:hAnsi="Calibri" w:cs="Calibri"/>
          <w:sz w:val="18"/>
          <w:szCs w:val="14"/>
        </w:rPr>
        <w:t>June</w:t>
      </w:r>
      <w:r w:rsidRPr="00DD0FED">
        <w:rPr>
          <w:rFonts w:ascii="Calibri" w:hAnsi="Calibri" w:cs="Calibri"/>
          <w:sz w:val="18"/>
          <w:szCs w:val="14"/>
        </w:rPr>
        <w:t xml:space="preserve"> 2021 10:00 AM</w:t>
      </w: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AF17" w14:textId="77777777" w:rsidR="00BD0BEA" w:rsidRDefault="00BD0BEA">
      <w:r>
        <w:separator/>
      </w:r>
    </w:p>
  </w:endnote>
  <w:endnote w:type="continuationSeparator" w:id="0">
    <w:p w14:paraId="3C0CB041" w14:textId="77777777" w:rsidR="00BD0BEA" w:rsidRDefault="00BD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8328" w14:textId="77777777" w:rsidR="00BD0BEA" w:rsidRDefault="00BD0BEA">
      <w:r>
        <w:separator/>
      </w:r>
    </w:p>
  </w:footnote>
  <w:footnote w:type="continuationSeparator" w:id="0">
    <w:p w14:paraId="36DA8371" w14:textId="77777777" w:rsidR="00BD0BEA" w:rsidRDefault="00BD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D71F0"/>
    <w:rsid w:val="002E1A9C"/>
    <w:rsid w:val="002E22D7"/>
    <w:rsid w:val="002E35AC"/>
    <w:rsid w:val="002E5663"/>
    <w:rsid w:val="00323E56"/>
    <w:rsid w:val="00332FB7"/>
    <w:rsid w:val="0035188C"/>
    <w:rsid w:val="003A691F"/>
    <w:rsid w:val="003C5AD8"/>
    <w:rsid w:val="003F21B9"/>
    <w:rsid w:val="004126CD"/>
    <w:rsid w:val="00422D7B"/>
    <w:rsid w:val="00424426"/>
    <w:rsid w:val="004423D0"/>
    <w:rsid w:val="00444019"/>
    <w:rsid w:val="00455174"/>
    <w:rsid w:val="00456ECF"/>
    <w:rsid w:val="0048161E"/>
    <w:rsid w:val="0049646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B7863"/>
    <w:rsid w:val="007C22C0"/>
    <w:rsid w:val="007C2C10"/>
    <w:rsid w:val="007C3942"/>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A88"/>
    <w:rsid w:val="009C0BCD"/>
    <w:rsid w:val="009D4E11"/>
    <w:rsid w:val="00A41B16"/>
    <w:rsid w:val="00A439DD"/>
    <w:rsid w:val="00A71335"/>
    <w:rsid w:val="00A7337A"/>
    <w:rsid w:val="00A864AE"/>
    <w:rsid w:val="00A9611E"/>
    <w:rsid w:val="00AD156C"/>
    <w:rsid w:val="00AD4268"/>
    <w:rsid w:val="00B114BF"/>
    <w:rsid w:val="00B13DBE"/>
    <w:rsid w:val="00B60083"/>
    <w:rsid w:val="00B735F6"/>
    <w:rsid w:val="00B97C4A"/>
    <w:rsid w:val="00BA1EC8"/>
    <w:rsid w:val="00BB18B1"/>
    <w:rsid w:val="00BC155D"/>
    <w:rsid w:val="00BD0BEA"/>
    <w:rsid w:val="00BD0D5D"/>
    <w:rsid w:val="00BE2664"/>
    <w:rsid w:val="00BF54E9"/>
    <w:rsid w:val="00C1405D"/>
    <w:rsid w:val="00C15350"/>
    <w:rsid w:val="00C238C9"/>
    <w:rsid w:val="00C42881"/>
    <w:rsid w:val="00C57B36"/>
    <w:rsid w:val="00CC3694"/>
    <w:rsid w:val="00CE52EA"/>
    <w:rsid w:val="00CE64C6"/>
    <w:rsid w:val="00D04772"/>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ughn@southernprocur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2021-04-21T13:27:00Z</cp:lastPrinted>
  <dcterms:created xsi:type="dcterms:W3CDTF">2021-05-10T14:14:00Z</dcterms:created>
  <dcterms:modified xsi:type="dcterms:W3CDTF">2021-05-10T14:14:00Z</dcterms:modified>
</cp:coreProperties>
</file>