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87F4" w14:textId="77777777" w:rsidR="0005351B" w:rsidRPr="00E34F56" w:rsidRDefault="0005351B" w:rsidP="0005351B">
      <w:pPr>
        <w:spacing w:after="240"/>
        <w:jc w:val="center"/>
        <w:rPr>
          <w:rFonts w:ascii="Times New Roman" w:hAnsi="Times New Roman"/>
          <w:bCs/>
          <w:sz w:val="24"/>
        </w:rPr>
      </w:pPr>
      <w:r>
        <w:rPr>
          <w:rFonts w:ascii="Times New Roman" w:hAnsi="Times New Roman"/>
          <w:bCs/>
          <w:sz w:val="24"/>
        </w:rPr>
        <w:t xml:space="preserve"> R</w:t>
      </w:r>
      <w:r w:rsidRPr="00E34F56">
        <w:rPr>
          <w:rFonts w:ascii="Times New Roman" w:hAnsi="Times New Roman"/>
          <w:bCs/>
          <w:sz w:val="24"/>
        </w:rPr>
        <w:t xml:space="preserve">EQUEST FOR </w:t>
      </w:r>
      <w:r w:rsidR="00567483">
        <w:rPr>
          <w:rFonts w:ascii="Times New Roman" w:hAnsi="Times New Roman"/>
          <w:bCs/>
          <w:sz w:val="24"/>
        </w:rPr>
        <w:t>PROPOSALS</w:t>
      </w:r>
    </w:p>
    <w:p w14:paraId="62B4613F" w14:textId="642791EC" w:rsidR="0005351B" w:rsidRPr="004A2AB5" w:rsidRDefault="00F70516" w:rsidP="0005351B">
      <w:pPr>
        <w:spacing w:after="240"/>
        <w:jc w:val="both"/>
        <w:rPr>
          <w:rFonts w:ascii="Times New Roman" w:hAnsi="Times New Roman"/>
          <w:bCs/>
          <w:sz w:val="21"/>
          <w:szCs w:val="21"/>
        </w:rPr>
      </w:pPr>
      <w:r>
        <w:rPr>
          <w:rFonts w:ascii="Times New Roman" w:hAnsi="Times New Roman"/>
          <w:bCs/>
          <w:sz w:val="21"/>
          <w:szCs w:val="21"/>
        </w:rPr>
        <w:t xml:space="preserve">The </w:t>
      </w:r>
      <w:r w:rsidR="008A43BF">
        <w:rPr>
          <w:rFonts w:ascii="Times New Roman" w:hAnsi="Times New Roman"/>
          <w:bCs/>
          <w:sz w:val="21"/>
          <w:szCs w:val="21"/>
        </w:rPr>
        <w:t xml:space="preserve">Warren </w:t>
      </w:r>
      <w:r w:rsidR="0005351B" w:rsidRPr="00E34F56">
        <w:rPr>
          <w:rFonts w:ascii="Times New Roman" w:hAnsi="Times New Roman"/>
          <w:bCs/>
          <w:sz w:val="21"/>
          <w:szCs w:val="21"/>
        </w:rPr>
        <w:t>County</w:t>
      </w:r>
      <w:r>
        <w:rPr>
          <w:rFonts w:ascii="Times New Roman" w:hAnsi="Times New Roman"/>
          <w:bCs/>
          <w:sz w:val="21"/>
          <w:szCs w:val="21"/>
        </w:rPr>
        <w:t xml:space="preserve"> Port Commission</w:t>
      </w:r>
      <w:r w:rsidR="0005351B" w:rsidRPr="00E34F56">
        <w:rPr>
          <w:rFonts w:ascii="Times New Roman" w:hAnsi="Times New Roman"/>
          <w:bCs/>
          <w:sz w:val="21"/>
          <w:szCs w:val="21"/>
        </w:rPr>
        <w:t xml:space="preserve"> requests </w:t>
      </w:r>
      <w:r w:rsidR="00567483">
        <w:rPr>
          <w:rFonts w:ascii="Times New Roman" w:hAnsi="Times New Roman"/>
          <w:bCs/>
          <w:sz w:val="21"/>
          <w:szCs w:val="21"/>
        </w:rPr>
        <w:t>proposals</w:t>
      </w:r>
      <w:r w:rsidR="0005351B" w:rsidRPr="00E34F56">
        <w:rPr>
          <w:rFonts w:ascii="Times New Roman" w:hAnsi="Times New Roman"/>
          <w:bCs/>
          <w:sz w:val="21"/>
          <w:szCs w:val="21"/>
        </w:rPr>
        <w:t>from qualified firms or individuals to provide</w:t>
      </w:r>
      <w:r w:rsidR="00567483">
        <w:rPr>
          <w:rFonts w:ascii="Times New Roman" w:hAnsi="Times New Roman"/>
          <w:bCs/>
          <w:sz w:val="21"/>
          <w:szCs w:val="21"/>
        </w:rPr>
        <w:t xml:space="preserve"> vegetation and landscape services for </w:t>
      </w:r>
      <w:proofErr w:type="spellStart"/>
      <w:r w:rsidR="00567483">
        <w:rPr>
          <w:rFonts w:ascii="Times New Roman" w:hAnsi="Times New Roman"/>
          <w:bCs/>
          <w:sz w:val="21"/>
          <w:szCs w:val="21"/>
        </w:rPr>
        <w:t>Haining</w:t>
      </w:r>
      <w:proofErr w:type="spellEnd"/>
      <w:r w:rsidR="00567483">
        <w:rPr>
          <w:rFonts w:ascii="Times New Roman" w:hAnsi="Times New Roman"/>
          <w:bCs/>
          <w:sz w:val="21"/>
          <w:szCs w:val="21"/>
        </w:rPr>
        <w:t xml:space="preserve"> Boulevard and Industrial Road, and the Ceres Research and Industrial </w:t>
      </w:r>
      <w:proofErr w:type="spellStart"/>
      <w:r w:rsidR="00567483">
        <w:rPr>
          <w:rFonts w:ascii="Times New Roman" w:hAnsi="Times New Roman"/>
          <w:bCs/>
          <w:sz w:val="21"/>
          <w:szCs w:val="21"/>
        </w:rPr>
        <w:t>Interplex</w:t>
      </w:r>
      <w:proofErr w:type="spellEnd"/>
      <w:r w:rsidR="001912BB">
        <w:rPr>
          <w:rFonts w:ascii="Times New Roman" w:hAnsi="Times New Roman"/>
          <w:bCs/>
          <w:sz w:val="21"/>
          <w:szCs w:val="21"/>
        </w:rPr>
        <w:t xml:space="preserve">. </w:t>
      </w:r>
      <w:r w:rsidR="0005351B" w:rsidRPr="00E34F56">
        <w:rPr>
          <w:rFonts w:ascii="Times New Roman" w:hAnsi="Times New Roman"/>
          <w:bCs/>
          <w:sz w:val="21"/>
          <w:szCs w:val="21"/>
        </w:rPr>
        <w:t xml:space="preserve">You are invited to submit a proposal, in accordance with this request, to the </w:t>
      </w:r>
      <w:r w:rsidR="001912BB">
        <w:rPr>
          <w:rFonts w:ascii="Times New Roman" w:hAnsi="Times New Roman"/>
          <w:bCs/>
          <w:sz w:val="21"/>
          <w:szCs w:val="21"/>
        </w:rPr>
        <w:t>Warren County Port Commission</w:t>
      </w:r>
      <w:r w:rsidR="0005351B" w:rsidRPr="00E34F56">
        <w:rPr>
          <w:rFonts w:ascii="Times New Roman" w:hAnsi="Times New Roman"/>
          <w:bCs/>
          <w:sz w:val="21"/>
          <w:szCs w:val="21"/>
        </w:rPr>
        <w:t xml:space="preserve">, </w:t>
      </w:r>
      <w:r w:rsidR="001912BB">
        <w:rPr>
          <w:rFonts w:ascii="Times New Roman" w:hAnsi="Times New Roman"/>
          <w:bCs/>
          <w:sz w:val="21"/>
          <w:szCs w:val="21"/>
        </w:rPr>
        <w:t>1622 Washington</w:t>
      </w:r>
      <w:r w:rsidR="0061498B" w:rsidRPr="0061498B">
        <w:rPr>
          <w:rFonts w:ascii="Times New Roman" w:hAnsi="Times New Roman"/>
          <w:bCs/>
          <w:sz w:val="21"/>
          <w:szCs w:val="21"/>
        </w:rPr>
        <w:t xml:space="preserve"> Street</w:t>
      </w:r>
      <w:r w:rsidR="00037C84">
        <w:rPr>
          <w:rFonts w:ascii="Times New Roman" w:hAnsi="Times New Roman"/>
          <w:bCs/>
          <w:sz w:val="21"/>
          <w:szCs w:val="21"/>
        </w:rPr>
        <w:t xml:space="preserve"> Suite 201</w:t>
      </w:r>
      <w:r w:rsidR="0061498B" w:rsidRPr="0061498B">
        <w:rPr>
          <w:rFonts w:ascii="Times New Roman" w:hAnsi="Times New Roman"/>
          <w:bCs/>
          <w:sz w:val="21"/>
          <w:szCs w:val="21"/>
        </w:rPr>
        <w:t>, Vicksburg Mississippi 3918</w:t>
      </w:r>
      <w:r w:rsidR="001912BB">
        <w:rPr>
          <w:rFonts w:ascii="Times New Roman" w:hAnsi="Times New Roman"/>
          <w:bCs/>
          <w:sz w:val="21"/>
          <w:szCs w:val="21"/>
        </w:rPr>
        <w:t>0</w:t>
      </w:r>
      <w:r w:rsidR="0061498B">
        <w:rPr>
          <w:rFonts w:ascii="Times New Roman" w:hAnsi="Times New Roman"/>
          <w:bCs/>
          <w:sz w:val="21"/>
          <w:szCs w:val="21"/>
        </w:rPr>
        <w:t xml:space="preserve"> by</w:t>
      </w:r>
      <w:r w:rsidR="0005351B" w:rsidRPr="0061498B">
        <w:rPr>
          <w:rFonts w:ascii="Times New Roman" w:hAnsi="Times New Roman"/>
          <w:bCs/>
          <w:sz w:val="21"/>
          <w:szCs w:val="21"/>
        </w:rPr>
        <w:t xml:space="preserve"> no later than</w:t>
      </w:r>
      <w:r w:rsidR="00612C1C">
        <w:rPr>
          <w:rFonts w:ascii="Times New Roman" w:hAnsi="Times New Roman"/>
          <w:bCs/>
          <w:sz w:val="21"/>
          <w:szCs w:val="21"/>
        </w:rPr>
        <w:t xml:space="preserve"> </w:t>
      </w:r>
      <w:r w:rsidR="001912BB">
        <w:rPr>
          <w:rFonts w:ascii="Times New Roman" w:hAnsi="Times New Roman"/>
          <w:bCs/>
          <w:sz w:val="21"/>
          <w:szCs w:val="21"/>
        </w:rPr>
        <w:t>9</w:t>
      </w:r>
      <w:r w:rsidR="0061498B">
        <w:rPr>
          <w:rFonts w:ascii="Times New Roman" w:hAnsi="Times New Roman"/>
          <w:bCs/>
          <w:sz w:val="21"/>
          <w:szCs w:val="21"/>
        </w:rPr>
        <w:t xml:space="preserve"> a.m. on</w:t>
      </w:r>
      <w:r w:rsidR="00942AAC">
        <w:rPr>
          <w:rFonts w:ascii="Times New Roman" w:hAnsi="Times New Roman"/>
          <w:bCs/>
          <w:sz w:val="21"/>
          <w:szCs w:val="21"/>
        </w:rPr>
        <w:t>Friday June 10</w:t>
      </w:r>
      <w:r w:rsidR="0061498B">
        <w:rPr>
          <w:rFonts w:ascii="Times New Roman" w:hAnsi="Times New Roman"/>
          <w:bCs/>
          <w:sz w:val="21"/>
          <w:szCs w:val="21"/>
        </w:rPr>
        <w:t xml:space="preserve">, </w:t>
      </w:r>
      <w:r w:rsidR="0005351B" w:rsidRPr="0061498B">
        <w:rPr>
          <w:rFonts w:ascii="Times New Roman" w:hAnsi="Times New Roman"/>
          <w:bCs/>
          <w:sz w:val="21"/>
          <w:szCs w:val="21"/>
        </w:rPr>
        <w:t>20</w:t>
      </w:r>
      <w:r w:rsidR="008A43BF" w:rsidRPr="0061498B">
        <w:rPr>
          <w:rFonts w:ascii="Times New Roman" w:hAnsi="Times New Roman"/>
          <w:bCs/>
          <w:sz w:val="21"/>
          <w:szCs w:val="21"/>
        </w:rPr>
        <w:t>2</w:t>
      </w:r>
      <w:r w:rsidR="001912BB">
        <w:rPr>
          <w:rFonts w:ascii="Times New Roman" w:hAnsi="Times New Roman"/>
          <w:bCs/>
          <w:sz w:val="21"/>
          <w:szCs w:val="21"/>
        </w:rPr>
        <w:t>2</w:t>
      </w:r>
      <w:r w:rsidR="0005351B" w:rsidRPr="0061498B">
        <w:rPr>
          <w:rFonts w:ascii="Times New Roman" w:hAnsi="Times New Roman"/>
          <w:bCs/>
          <w:sz w:val="21"/>
          <w:szCs w:val="21"/>
        </w:rPr>
        <w:t>.</w:t>
      </w:r>
    </w:p>
    <w:p w14:paraId="3D03A446" w14:textId="77777777" w:rsidR="0005351B" w:rsidRDefault="0005351B" w:rsidP="00380E1A">
      <w:pPr>
        <w:rPr>
          <w:rFonts w:ascii="Times New Roman" w:hAnsi="Times New Roman"/>
          <w:bCs/>
          <w:sz w:val="21"/>
          <w:szCs w:val="21"/>
        </w:rPr>
      </w:pPr>
      <w:r w:rsidRPr="004A2AB5">
        <w:rPr>
          <w:rFonts w:ascii="Times New Roman" w:hAnsi="Times New Roman"/>
          <w:bCs/>
          <w:sz w:val="21"/>
          <w:szCs w:val="21"/>
        </w:rPr>
        <w:t xml:space="preserve">The </w:t>
      </w:r>
      <w:r w:rsidR="0007270D">
        <w:rPr>
          <w:rFonts w:ascii="Times New Roman" w:hAnsi="Times New Roman"/>
          <w:bCs/>
          <w:sz w:val="21"/>
          <w:szCs w:val="21"/>
        </w:rPr>
        <w:t>firm</w:t>
      </w:r>
      <w:r w:rsidRPr="004A2AB5">
        <w:rPr>
          <w:rFonts w:ascii="Times New Roman" w:hAnsi="Times New Roman"/>
          <w:bCs/>
          <w:sz w:val="21"/>
          <w:szCs w:val="21"/>
        </w:rPr>
        <w:t xml:space="preserve"> will be responsible for</w:t>
      </w:r>
      <w:r w:rsidR="0007270D">
        <w:rPr>
          <w:rFonts w:ascii="Times New Roman" w:hAnsi="Times New Roman"/>
          <w:bCs/>
          <w:sz w:val="21"/>
          <w:szCs w:val="21"/>
        </w:rPr>
        <w:t xml:space="preserve"> furnishing all equipment, personnel, and qualified supervisors to perform the vegetation management and landscape operation </w:t>
      </w:r>
      <w:r w:rsidR="000D2FCD">
        <w:rPr>
          <w:rFonts w:ascii="Times New Roman" w:hAnsi="Times New Roman"/>
          <w:bCs/>
          <w:sz w:val="21"/>
          <w:szCs w:val="21"/>
        </w:rPr>
        <w:t>in the properties as described on Attachment A and Attachment B of the RFP which can be acquired by emailing the Warren County Port Commission at</w:t>
      </w:r>
      <w:hyperlink r:id="rId4" w:history="1">
        <w:r w:rsidR="00C93141" w:rsidRPr="00EB2464">
          <w:rPr>
            <w:rStyle w:val="Hyperlink"/>
            <w:rFonts w:ascii="Times New Roman" w:hAnsi="Times New Roman"/>
            <w:bCs/>
            <w:sz w:val="21"/>
            <w:szCs w:val="21"/>
          </w:rPr>
          <w:t>marcusd@co.warren.ms.us</w:t>
        </w:r>
      </w:hyperlink>
      <w:r w:rsidR="00C93141">
        <w:rPr>
          <w:rFonts w:ascii="Times New Roman" w:hAnsi="Times New Roman"/>
          <w:bCs/>
          <w:sz w:val="21"/>
          <w:szCs w:val="21"/>
        </w:rPr>
        <w:t xml:space="preserve"> or by clicking the following link: </w:t>
      </w:r>
      <w:hyperlink r:id="rId5" w:history="1">
        <w:r w:rsidR="003651A4" w:rsidRPr="00EB2464">
          <w:rPr>
            <w:rStyle w:val="Hyperlink"/>
          </w:rPr>
          <w:t>https://vicksburgusa.com/portvegetationandlandscapebids/</w:t>
        </w:r>
      </w:hyperlink>
    </w:p>
    <w:p w14:paraId="4FC1EAF8" w14:textId="77777777" w:rsidR="00380E1A" w:rsidRPr="00380E1A" w:rsidRDefault="00380E1A" w:rsidP="00380E1A">
      <w:r w:rsidRPr="00E34F56">
        <w:rPr>
          <w:rFonts w:ascii="Times New Roman" w:hAnsi="Times New Roman"/>
          <w:bCs/>
          <w:sz w:val="21"/>
          <w:szCs w:val="21"/>
        </w:rPr>
        <w:t xml:space="preserve">The scope of work </w:t>
      </w:r>
      <w:r>
        <w:rPr>
          <w:rFonts w:ascii="Times New Roman" w:hAnsi="Times New Roman"/>
          <w:bCs/>
          <w:sz w:val="21"/>
          <w:szCs w:val="21"/>
        </w:rPr>
        <w:t xml:space="preserve">is included on Attachment C which can be accessed by visiting </w:t>
      </w:r>
      <w:hyperlink r:id="rId6" w:history="1">
        <w:r w:rsidR="003651A4" w:rsidRPr="00EB2464">
          <w:rPr>
            <w:rStyle w:val="Hyperlink"/>
          </w:rPr>
          <w:t>https://vicksburgusa.com/portvegetationandlandscapebids/</w:t>
        </w:r>
      </w:hyperlink>
      <w:r>
        <w:rPr>
          <w:rFonts w:ascii="Times New Roman" w:hAnsi="Times New Roman"/>
          <w:bCs/>
          <w:sz w:val="21"/>
          <w:szCs w:val="21"/>
        </w:rPr>
        <w:t xml:space="preserve"> or by emailing Marcus Dufour at </w:t>
      </w:r>
      <w:hyperlink r:id="rId7" w:history="1">
        <w:r w:rsidRPr="00EB2464">
          <w:rPr>
            <w:rStyle w:val="Hyperlink"/>
            <w:rFonts w:ascii="Times New Roman" w:hAnsi="Times New Roman"/>
            <w:bCs/>
            <w:sz w:val="21"/>
            <w:szCs w:val="21"/>
          </w:rPr>
          <w:t>marcusd@co.warren.ms.us</w:t>
        </w:r>
      </w:hyperlink>
      <w:r>
        <w:rPr>
          <w:rFonts w:ascii="Times New Roman" w:hAnsi="Times New Roman"/>
          <w:bCs/>
          <w:sz w:val="21"/>
          <w:szCs w:val="21"/>
        </w:rPr>
        <w:t xml:space="preserve"> .</w:t>
      </w:r>
    </w:p>
    <w:p w14:paraId="5D600841" w14:textId="77777777" w:rsidR="0005351B" w:rsidRPr="00E34F56" w:rsidRDefault="008A43BF" w:rsidP="0005351B">
      <w:pPr>
        <w:spacing w:after="240"/>
        <w:jc w:val="both"/>
        <w:rPr>
          <w:rFonts w:ascii="Times New Roman" w:hAnsi="Times New Roman"/>
          <w:bCs/>
          <w:sz w:val="21"/>
          <w:szCs w:val="21"/>
        </w:rPr>
      </w:pPr>
      <w:r>
        <w:rPr>
          <w:rFonts w:ascii="Times New Roman" w:hAnsi="Times New Roman"/>
          <w:bCs/>
          <w:sz w:val="21"/>
          <w:szCs w:val="21"/>
        </w:rPr>
        <w:t xml:space="preserve">Warren </w:t>
      </w:r>
      <w:r w:rsidR="0005351B" w:rsidRPr="00E34F56">
        <w:rPr>
          <w:rFonts w:ascii="Times New Roman" w:hAnsi="Times New Roman"/>
          <w:bCs/>
          <w:sz w:val="21"/>
          <w:szCs w:val="21"/>
        </w:rPr>
        <w:t xml:space="preserve">County is an Equal Opportunity Employer. </w:t>
      </w:r>
      <w:r>
        <w:rPr>
          <w:rFonts w:ascii="Times New Roman" w:hAnsi="Times New Roman"/>
          <w:bCs/>
          <w:sz w:val="21"/>
          <w:szCs w:val="21"/>
        </w:rPr>
        <w:t>Warren County</w:t>
      </w:r>
      <w:r w:rsidR="0005351B" w:rsidRPr="00E34F56">
        <w:rPr>
          <w:rFonts w:ascii="Times New Roman" w:hAnsi="Times New Roman"/>
          <w:bCs/>
          <w:sz w:val="21"/>
          <w:szCs w:val="21"/>
        </w:rPr>
        <w:t xml:space="preserve"> encourages Minority-owned Business Enterprises (MBEs) and Woman-owned Business Enterprises (WBEs) to submit proposals. </w:t>
      </w:r>
      <w:r>
        <w:rPr>
          <w:rFonts w:ascii="Times New Roman" w:hAnsi="Times New Roman"/>
          <w:bCs/>
          <w:sz w:val="21"/>
          <w:szCs w:val="21"/>
        </w:rPr>
        <w:t xml:space="preserve">Warren </w:t>
      </w:r>
      <w:r w:rsidR="0005351B" w:rsidRPr="00E34F56">
        <w:rPr>
          <w:rFonts w:ascii="Times New Roman" w:hAnsi="Times New Roman"/>
          <w:bCs/>
          <w:sz w:val="21"/>
          <w:szCs w:val="21"/>
        </w:rPr>
        <w:t xml:space="preserve">County also encourages Section 3 eligible businesses to submit proposals. Section 3 of the Housing and Urban Development Act of 1968, as amended (12 U.S.C. 17010) requires, to the greatest extent feasible, </w:t>
      </w:r>
      <w:r>
        <w:rPr>
          <w:rFonts w:ascii="Times New Roman" w:hAnsi="Times New Roman"/>
          <w:bCs/>
          <w:sz w:val="21"/>
          <w:szCs w:val="21"/>
        </w:rPr>
        <w:t xml:space="preserve">that Warren </w:t>
      </w:r>
      <w:r w:rsidR="0005351B" w:rsidRPr="00E34F56">
        <w:rPr>
          <w:rFonts w:ascii="Times New Roman" w:hAnsi="Times New Roman"/>
          <w:bCs/>
          <w:sz w:val="21"/>
          <w:szCs w:val="21"/>
        </w:rPr>
        <w:t xml:space="preserve">County and its contractors that participate in the above referenced Program give opportunities for job training and employment to lower incomes residents of </w:t>
      </w:r>
      <w:r>
        <w:rPr>
          <w:rFonts w:ascii="Times New Roman" w:hAnsi="Times New Roman"/>
          <w:bCs/>
          <w:sz w:val="21"/>
          <w:szCs w:val="21"/>
        </w:rPr>
        <w:t>Warren County</w:t>
      </w:r>
      <w:r w:rsidR="0005351B" w:rsidRPr="00E34F56">
        <w:rPr>
          <w:rFonts w:ascii="Times New Roman" w:hAnsi="Times New Roman"/>
          <w:bCs/>
          <w:sz w:val="21"/>
          <w:szCs w:val="21"/>
        </w:rPr>
        <w:t xml:space="preserve"> Section 3 also requires that contracts for work in connection with the Section 3 area be awarded to Section 3 eligible business concerns. </w:t>
      </w:r>
    </w:p>
    <w:p w14:paraId="48298F7D" w14:textId="77777777" w:rsidR="0005351B" w:rsidRPr="00E34F56" w:rsidRDefault="0005351B" w:rsidP="0005351B">
      <w:pPr>
        <w:spacing w:after="240"/>
        <w:jc w:val="both"/>
        <w:rPr>
          <w:rFonts w:ascii="Times New Roman" w:hAnsi="Times New Roman"/>
          <w:bCs/>
          <w:sz w:val="21"/>
          <w:szCs w:val="21"/>
        </w:rPr>
      </w:pPr>
      <w:r w:rsidRPr="00E34F56">
        <w:rPr>
          <w:rFonts w:ascii="Times New Roman" w:hAnsi="Times New Roman"/>
          <w:bCs/>
          <w:sz w:val="21"/>
          <w:szCs w:val="21"/>
        </w:rPr>
        <w:t xml:space="preserve">All proposals must be submitted </w:t>
      </w:r>
      <w:r w:rsidR="00380E1A">
        <w:rPr>
          <w:rFonts w:ascii="Times New Roman" w:hAnsi="Times New Roman"/>
          <w:bCs/>
          <w:sz w:val="21"/>
          <w:szCs w:val="21"/>
        </w:rPr>
        <w:t xml:space="preserve">with prices for each item in Attachment C </w:t>
      </w:r>
      <w:r w:rsidRPr="00E34F56">
        <w:rPr>
          <w:rFonts w:ascii="Times New Roman" w:hAnsi="Times New Roman"/>
          <w:bCs/>
          <w:sz w:val="21"/>
          <w:szCs w:val="21"/>
        </w:rPr>
        <w:t xml:space="preserve">in a sealed envelope and marked with the following language: “Proposal </w:t>
      </w:r>
      <w:r w:rsidR="00C97FCF">
        <w:rPr>
          <w:rFonts w:ascii="Times New Roman" w:hAnsi="Times New Roman"/>
          <w:bCs/>
          <w:sz w:val="21"/>
          <w:szCs w:val="21"/>
        </w:rPr>
        <w:t>for vegetation and landscape services</w:t>
      </w:r>
      <w:r w:rsidRPr="00E34F56">
        <w:rPr>
          <w:rFonts w:ascii="Times New Roman" w:hAnsi="Times New Roman"/>
          <w:bCs/>
          <w:sz w:val="21"/>
          <w:szCs w:val="21"/>
        </w:rPr>
        <w:t>” Proposals will be evaluated on the following factors: Qualifications</w:t>
      </w:r>
      <w:r w:rsidR="00844601">
        <w:rPr>
          <w:rFonts w:ascii="Times New Roman" w:hAnsi="Times New Roman"/>
          <w:bCs/>
          <w:sz w:val="21"/>
          <w:szCs w:val="21"/>
        </w:rPr>
        <w:t>&amp; Experience</w:t>
      </w:r>
      <w:r w:rsidRPr="00E34F56">
        <w:rPr>
          <w:rFonts w:ascii="Times New Roman" w:hAnsi="Times New Roman"/>
          <w:bCs/>
          <w:sz w:val="21"/>
          <w:szCs w:val="21"/>
        </w:rPr>
        <w:t xml:space="preserve"> (</w:t>
      </w:r>
      <w:r w:rsidR="00C97FCF">
        <w:rPr>
          <w:rFonts w:ascii="Times New Roman" w:hAnsi="Times New Roman"/>
          <w:bCs/>
          <w:sz w:val="21"/>
          <w:szCs w:val="21"/>
        </w:rPr>
        <w:t>3</w:t>
      </w:r>
      <w:r w:rsidRPr="00E34F56">
        <w:rPr>
          <w:rFonts w:ascii="Times New Roman" w:hAnsi="Times New Roman"/>
          <w:bCs/>
          <w:sz w:val="21"/>
          <w:szCs w:val="21"/>
        </w:rPr>
        <w:t xml:space="preserve">0 points), </w:t>
      </w:r>
      <w:r w:rsidR="00C97FCF">
        <w:rPr>
          <w:rFonts w:ascii="Times New Roman" w:hAnsi="Times New Roman"/>
          <w:bCs/>
          <w:sz w:val="21"/>
          <w:szCs w:val="21"/>
        </w:rPr>
        <w:t>Cost</w:t>
      </w:r>
      <w:r w:rsidRPr="00E34F56">
        <w:rPr>
          <w:rFonts w:ascii="Times New Roman" w:hAnsi="Times New Roman"/>
          <w:bCs/>
          <w:sz w:val="21"/>
          <w:szCs w:val="21"/>
        </w:rPr>
        <w:t xml:space="preserve"> (</w:t>
      </w:r>
      <w:r w:rsidR="00C97FCF">
        <w:rPr>
          <w:rFonts w:ascii="Times New Roman" w:hAnsi="Times New Roman"/>
          <w:bCs/>
          <w:sz w:val="21"/>
          <w:szCs w:val="21"/>
        </w:rPr>
        <w:t>4</w:t>
      </w:r>
      <w:r w:rsidRPr="00E34F56">
        <w:rPr>
          <w:rFonts w:ascii="Times New Roman" w:hAnsi="Times New Roman"/>
          <w:bCs/>
          <w:sz w:val="21"/>
          <w:szCs w:val="21"/>
        </w:rPr>
        <w:t>0 points) and Capacity for Performance (</w:t>
      </w:r>
      <w:r w:rsidR="00C97FCF">
        <w:rPr>
          <w:rFonts w:ascii="Times New Roman" w:hAnsi="Times New Roman"/>
          <w:bCs/>
          <w:sz w:val="21"/>
          <w:szCs w:val="21"/>
        </w:rPr>
        <w:t>3</w:t>
      </w:r>
      <w:r w:rsidRPr="00E34F56">
        <w:rPr>
          <w:rFonts w:ascii="Times New Roman" w:hAnsi="Times New Roman"/>
          <w:bCs/>
          <w:sz w:val="21"/>
          <w:szCs w:val="21"/>
        </w:rPr>
        <w:t>0 points). To be evaluated properly, the following must be addressed in detail:</w:t>
      </w:r>
    </w:p>
    <w:p w14:paraId="7D727B22" w14:textId="77777777" w:rsidR="0005351B" w:rsidRPr="00E34F56" w:rsidRDefault="0005351B" w:rsidP="0005351B">
      <w:pPr>
        <w:spacing w:after="240"/>
        <w:ind w:left="720"/>
        <w:jc w:val="both"/>
        <w:rPr>
          <w:rFonts w:ascii="Times New Roman" w:hAnsi="Times New Roman"/>
          <w:bCs/>
          <w:sz w:val="21"/>
          <w:szCs w:val="21"/>
        </w:rPr>
      </w:pPr>
      <w:r w:rsidRPr="00E34F56">
        <w:rPr>
          <w:rFonts w:ascii="Times New Roman" w:hAnsi="Times New Roman"/>
          <w:bCs/>
          <w:sz w:val="21"/>
          <w:szCs w:val="21"/>
        </w:rPr>
        <w:t>Qualifications</w:t>
      </w:r>
      <w:r w:rsidR="00C97FCF">
        <w:rPr>
          <w:rFonts w:ascii="Times New Roman" w:hAnsi="Times New Roman"/>
          <w:bCs/>
          <w:sz w:val="21"/>
          <w:szCs w:val="21"/>
        </w:rPr>
        <w:t>&amp; Experience</w:t>
      </w:r>
      <w:r w:rsidRPr="00E34F56">
        <w:rPr>
          <w:rFonts w:ascii="Times New Roman" w:hAnsi="Times New Roman"/>
          <w:bCs/>
          <w:sz w:val="21"/>
          <w:szCs w:val="21"/>
        </w:rPr>
        <w:t xml:space="preserve"> – List of qualifications of persons to be assigned to project;</w:t>
      </w:r>
    </w:p>
    <w:p w14:paraId="2BEAC78E" w14:textId="77777777" w:rsidR="0005351B" w:rsidRPr="00E34F56" w:rsidRDefault="00C97FCF" w:rsidP="0005351B">
      <w:pPr>
        <w:spacing w:after="240"/>
        <w:ind w:left="720"/>
        <w:jc w:val="both"/>
        <w:rPr>
          <w:rFonts w:ascii="Times New Roman" w:hAnsi="Times New Roman"/>
          <w:bCs/>
          <w:sz w:val="21"/>
          <w:szCs w:val="21"/>
        </w:rPr>
      </w:pPr>
      <w:r>
        <w:rPr>
          <w:rFonts w:ascii="Times New Roman" w:hAnsi="Times New Roman"/>
          <w:bCs/>
          <w:sz w:val="21"/>
          <w:szCs w:val="21"/>
        </w:rPr>
        <w:t>Cost</w:t>
      </w:r>
      <w:r w:rsidR="0005351B" w:rsidRPr="00E34F56">
        <w:rPr>
          <w:rFonts w:ascii="Times New Roman" w:hAnsi="Times New Roman"/>
          <w:bCs/>
          <w:sz w:val="21"/>
          <w:szCs w:val="21"/>
        </w:rPr>
        <w:t xml:space="preserve">– Information regarding the firm’s </w:t>
      </w:r>
      <w:r>
        <w:rPr>
          <w:rFonts w:ascii="Times New Roman" w:hAnsi="Times New Roman"/>
          <w:bCs/>
          <w:sz w:val="21"/>
          <w:szCs w:val="21"/>
        </w:rPr>
        <w:t>cost to provide the services</w:t>
      </w:r>
    </w:p>
    <w:p w14:paraId="68F66455" w14:textId="77777777" w:rsidR="0005351B" w:rsidRPr="00E34F56" w:rsidRDefault="0005351B" w:rsidP="0005351B">
      <w:pPr>
        <w:spacing w:after="240"/>
        <w:ind w:left="720"/>
        <w:jc w:val="both"/>
        <w:rPr>
          <w:rFonts w:ascii="Times New Roman" w:hAnsi="Times New Roman"/>
          <w:bCs/>
          <w:sz w:val="21"/>
          <w:szCs w:val="21"/>
        </w:rPr>
      </w:pPr>
      <w:r w:rsidRPr="00E34F56">
        <w:rPr>
          <w:rFonts w:ascii="Times New Roman" w:hAnsi="Times New Roman"/>
          <w:bCs/>
          <w:sz w:val="21"/>
          <w:szCs w:val="21"/>
        </w:rPr>
        <w:t xml:space="preserve">Capacity for Performance – Identify the number of staff </w:t>
      </w:r>
      <w:r w:rsidR="00C97FCF">
        <w:rPr>
          <w:rFonts w:ascii="Times New Roman" w:hAnsi="Times New Roman"/>
          <w:bCs/>
          <w:sz w:val="21"/>
          <w:szCs w:val="21"/>
        </w:rPr>
        <w:t xml:space="preserve">and equipment </w:t>
      </w:r>
      <w:r w:rsidRPr="00E34F56">
        <w:rPr>
          <w:rFonts w:ascii="Times New Roman" w:hAnsi="Times New Roman"/>
          <w:bCs/>
          <w:sz w:val="21"/>
          <w:szCs w:val="21"/>
        </w:rPr>
        <w:t>assigned to provide services.</w:t>
      </w:r>
    </w:p>
    <w:p w14:paraId="4F73F13C" w14:textId="77777777" w:rsidR="0005351B" w:rsidRPr="00E34F56" w:rsidRDefault="00F70516" w:rsidP="0005351B">
      <w:pPr>
        <w:spacing w:after="240"/>
        <w:jc w:val="both"/>
        <w:rPr>
          <w:rFonts w:ascii="Times New Roman" w:hAnsi="Times New Roman"/>
          <w:bCs/>
          <w:sz w:val="21"/>
          <w:szCs w:val="21"/>
        </w:rPr>
      </w:pPr>
      <w:r>
        <w:rPr>
          <w:rFonts w:ascii="Times New Roman" w:hAnsi="Times New Roman"/>
          <w:bCs/>
          <w:sz w:val="21"/>
          <w:szCs w:val="21"/>
        </w:rPr>
        <w:t xml:space="preserve">The </w:t>
      </w:r>
      <w:r w:rsidR="008A43BF">
        <w:rPr>
          <w:rFonts w:ascii="Times New Roman" w:hAnsi="Times New Roman"/>
          <w:bCs/>
          <w:sz w:val="21"/>
          <w:szCs w:val="21"/>
        </w:rPr>
        <w:t xml:space="preserve">Warren </w:t>
      </w:r>
      <w:r w:rsidR="0005351B" w:rsidRPr="00E34F56">
        <w:rPr>
          <w:rFonts w:ascii="Times New Roman" w:hAnsi="Times New Roman"/>
          <w:bCs/>
          <w:sz w:val="21"/>
          <w:szCs w:val="21"/>
        </w:rPr>
        <w:t>County</w:t>
      </w:r>
      <w:r>
        <w:rPr>
          <w:rFonts w:ascii="Times New Roman" w:hAnsi="Times New Roman"/>
          <w:bCs/>
          <w:sz w:val="21"/>
          <w:szCs w:val="21"/>
        </w:rPr>
        <w:t xml:space="preserve"> Port Commission</w:t>
      </w:r>
      <w:r w:rsidR="0005351B" w:rsidRPr="00E34F56">
        <w:rPr>
          <w:rFonts w:ascii="Times New Roman" w:hAnsi="Times New Roman"/>
          <w:bCs/>
          <w:sz w:val="21"/>
          <w:szCs w:val="21"/>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w:t>
      </w:r>
      <w:r w:rsidR="008C6946">
        <w:rPr>
          <w:rFonts w:ascii="Times New Roman" w:hAnsi="Times New Roman"/>
          <w:bCs/>
          <w:sz w:val="21"/>
          <w:szCs w:val="21"/>
        </w:rPr>
        <w:t xml:space="preserve">The </w:t>
      </w:r>
      <w:r w:rsidR="008A43BF">
        <w:rPr>
          <w:rFonts w:ascii="Times New Roman" w:hAnsi="Times New Roman"/>
          <w:bCs/>
          <w:sz w:val="21"/>
          <w:szCs w:val="21"/>
        </w:rPr>
        <w:t xml:space="preserve">Warren </w:t>
      </w:r>
      <w:r w:rsidR="0005351B" w:rsidRPr="00E34F56">
        <w:rPr>
          <w:rFonts w:ascii="Times New Roman" w:hAnsi="Times New Roman"/>
          <w:bCs/>
          <w:sz w:val="21"/>
          <w:szCs w:val="21"/>
        </w:rPr>
        <w:t xml:space="preserve">County </w:t>
      </w:r>
      <w:r>
        <w:rPr>
          <w:rFonts w:ascii="Times New Roman" w:hAnsi="Times New Roman"/>
          <w:bCs/>
          <w:sz w:val="21"/>
          <w:szCs w:val="21"/>
        </w:rPr>
        <w:t xml:space="preserve">Port Commission </w:t>
      </w:r>
      <w:r w:rsidR="0005351B" w:rsidRPr="00E34F56">
        <w:rPr>
          <w:rFonts w:ascii="Times New Roman" w:hAnsi="Times New Roman"/>
          <w:bCs/>
          <w:sz w:val="21"/>
          <w:szCs w:val="21"/>
        </w:rPr>
        <w:t>reserves the right to reject all proposals.</w:t>
      </w:r>
    </w:p>
    <w:p w14:paraId="2DFA7B44" w14:textId="77777777" w:rsidR="00956867" w:rsidRPr="00380E1A" w:rsidRDefault="0005351B" w:rsidP="00380E1A">
      <w:pPr>
        <w:spacing w:after="0"/>
        <w:jc w:val="both"/>
        <w:rPr>
          <w:rFonts w:ascii="Times New Roman" w:hAnsi="Times New Roman"/>
        </w:rPr>
      </w:pPr>
      <w:r w:rsidRPr="00E34F56">
        <w:rPr>
          <w:rFonts w:ascii="Times New Roman" w:hAnsi="Times New Roman"/>
          <w:b/>
          <w:bCs/>
          <w:noProof/>
          <w:sz w:val="21"/>
          <w:szCs w:val="21"/>
        </w:rPr>
        <w:drawing>
          <wp:anchor distT="0" distB="0" distL="114300" distR="114300" simplePos="0" relativeHeight="251660288" behindDoc="0" locked="0" layoutInCell="1" allowOverlap="1" wp14:anchorId="7D57ABD4" wp14:editId="2767D2D6">
            <wp:simplePos x="0" y="0"/>
            <wp:positionH relativeFrom="column">
              <wp:posOffset>5646420</wp:posOffset>
            </wp:positionH>
            <wp:positionV relativeFrom="paragraph">
              <wp:posOffset>905510</wp:posOffset>
            </wp:positionV>
            <wp:extent cx="393376" cy="393376"/>
            <wp:effectExtent l="0" t="0" r="6985"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376" cy="393376"/>
                    </a:xfrm>
                    <a:prstGeom prst="rect">
                      <a:avLst/>
                    </a:prstGeom>
                    <a:noFill/>
                  </pic:spPr>
                </pic:pic>
              </a:graphicData>
            </a:graphic>
          </wp:anchor>
        </w:drawing>
      </w:r>
      <w:r w:rsidR="008C6946">
        <w:rPr>
          <w:rFonts w:ascii="Times New Roman" w:hAnsi="Times New Roman"/>
          <w:bCs/>
          <w:sz w:val="21"/>
          <w:szCs w:val="21"/>
        </w:rPr>
        <w:t xml:space="preserve">The </w:t>
      </w:r>
      <w:r w:rsidR="008A43BF">
        <w:rPr>
          <w:rFonts w:ascii="Times New Roman" w:hAnsi="Times New Roman"/>
          <w:bCs/>
          <w:sz w:val="21"/>
          <w:szCs w:val="21"/>
        </w:rPr>
        <w:t xml:space="preserve">Warren </w:t>
      </w:r>
      <w:r w:rsidRPr="00E34F56">
        <w:rPr>
          <w:rFonts w:ascii="Times New Roman" w:hAnsi="Times New Roman"/>
          <w:bCs/>
          <w:sz w:val="21"/>
          <w:szCs w:val="21"/>
        </w:rPr>
        <w:t>County</w:t>
      </w:r>
      <w:r w:rsidR="00F70516">
        <w:rPr>
          <w:rFonts w:ascii="Times New Roman" w:hAnsi="Times New Roman"/>
          <w:bCs/>
          <w:sz w:val="21"/>
          <w:szCs w:val="21"/>
        </w:rPr>
        <w:t xml:space="preserve"> Port Commission</w:t>
      </w:r>
      <w:r w:rsidRPr="00E34F56">
        <w:rPr>
          <w:rFonts w:ascii="Times New Roman" w:hAnsi="Times New Roman"/>
          <w:bCs/>
          <w:sz w:val="21"/>
          <w:szCs w:val="21"/>
        </w:rPr>
        <w:t xml:space="preserve"> will award a contract with the qualified individual or firm whose proposal has the highest number of cumulative points issued by the selection committee and determined to be the most advantageous to</w:t>
      </w:r>
      <w:r w:rsidR="00F70516">
        <w:rPr>
          <w:rFonts w:ascii="Times New Roman" w:hAnsi="Times New Roman"/>
          <w:bCs/>
          <w:sz w:val="21"/>
          <w:szCs w:val="21"/>
        </w:rPr>
        <w:t xml:space="preserve"> the</w:t>
      </w:r>
      <w:r w:rsidR="008A43BF">
        <w:rPr>
          <w:rFonts w:ascii="Times New Roman" w:hAnsi="Times New Roman"/>
          <w:bCs/>
          <w:sz w:val="21"/>
          <w:szCs w:val="21"/>
        </w:rPr>
        <w:t xml:space="preserve">Warren </w:t>
      </w:r>
      <w:r w:rsidRPr="00E34F56">
        <w:rPr>
          <w:rFonts w:ascii="Times New Roman" w:hAnsi="Times New Roman"/>
          <w:bCs/>
          <w:sz w:val="21"/>
          <w:szCs w:val="21"/>
        </w:rPr>
        <w:t>County</w:t>
      </w:r>
      <w:r w:rsidR="00F70516">
        <w:rPr>
          <w:rFonts w:ascii="Times New Roman" w:hAnsi="Times New Roman"/>
          <w:bCs/>
          <w:sz w:val="21"/>
          <w:szCs w:val="21"/>
        </w:rPr>
        <w:t xml:space="preserve"> Port Commission</w:t>
      </w:r>
      <w:r w:rsidRPr="00E34F56">
        <w:rPr>
          <w:rFonts w:ascii="Times New Roman" w:hAnsi="Times New Roman"/>
          <w:bCs/>
          <w:sz w:val="21"/>
          <w:szCs w:val="21"/>
        </w:rPr>
        <w:t>, price and other factors considered. The contract will include scope and extent of work and other essential requirements. An individual contract will be executed for each awarded project, and the contract will be on a fixed price basis.</w:t>
      </w:r>
      <w:r w:rsidR="00F70516">
        <w:rPr>
          <w:rFonts w:ascii="Times New Roman" w:hAnsi="Times New Roman"/>
          <w:bCs/>
          <w:sz w:val="21"/>
          <w:szCs w:val="21"/>
        </w:rPr>
        <w:t xml:space="preserve"> The </w:t>
      </w:r>
      <w:r w:rsidR="008A43BF">
        <w:rPr>
          <w:rFonts w:ascii="Times New Roman" w:hAnsi="Times New Roman"/>
          <w:bCs/>
          <w:sz w:val="21"/>
          <w:szCs w:val="21"/>
        </w:rPr>
        <w:t xml:space="preserve">Warren </w:t>
      </w:r>
      <w:r w:rsidRPr="00E34F56">
        <w:rPr>
          <w:rFonts w:ascii="Times New Roman" w:hAnsi="Times New Roman"/>
          <w:bCs/>
          <w:sz w:val="21"/>
          <w:szCs w:val="21"/>
        </w:rPr>
        <w:t>County</w:t>
      </w:r>
      <w:r w:rsidR="00F70516">
        <w:rPr>
          <w:rFonts w:ascii="Times New Roman" w:hAnsi="Times New Roman"/>
          <w:bCs/>
          <w:sz w:val="21"/>
          <w:szCs w:val="21"/>
        </w:rPr>
        <w:t xml:space="preserve"> Port </w:t>
      </w:r>
      <w:r w:rsidR="00F70516">
        <w:rPr>
          <w:rFonts w:ascii="Times New Roman" w:hAnsi="Times New Roman"/>
          <w:bCs/>
          <w:sz w:val="21"/>
          <w:szCs w:val="21"/>
        </w:rPr>
        <w:lastRenderedPageBreak/>
        <w:t>Commission</w:t>
      </w:r>
      <w:r w:rsidRPr="00E34F56">
        <w:rPr>
          <w:rFonts w:ascii="Times New Roman" w:hAnsi="Times New Roman"/>
          <w:bCs/>
          <w:sz w:val="21"/>
          <w:szCs w:val="21"/>
        </w:rPr>
        <w:t xml:space="preserve"> has the authority to terminate the selection at any time.</w:t>
      </w:r>
    </w:p>
    <w:sectPr w:rsidR="00956867" w:rsidRPr="00380E1A" w:rsidSect="00A37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51B"/>
    <w:rsid w:val="00037C84"/>
    <w:rsid w:val="0005351B"/>
    <w:rsid w:val="0007270D"/>
    <w:rsid w:val="000D2FCD"/>
    <w:rsid w:val="00115437"/>
    <w:rsid w:val="0017353F"/>
    <w:rsid w:val="001912BB"/>
    <w:rsid w:val="003651A4"/>
    <w:rsid w:val="00380E1A"/>
    <w:rsid w:val="00414E0D"/>
    <w:rsid w:val="00567483"/>
    <w:rsid w:val="005F58DD"/>
    <w:rsid w:val="00612C1C"/>
    <w:rsid w:val="0061498B"/>
    <w:rsid w:val="00647663"/>
    <w:rsid w:val="006974D4"/>
    <w:rsid w:val="00844601"/>
    <w:rsid w:val="008A43BF"/>
    <w:rsid w:val="008B3E68"/>
    <w:rsid w:val="008C6946"/>
    <w:rsid w:val="00942AAC"/>
    <w:rsid w:val="009467B6"/>
    <w:rsid w:val="00A37ED1"/>
    <w:rsid w:val="00B67865"/>
    <w:rsid w:val="00C93141"/>
    <w:rsid w:val="00C97FCF"/>
    <w:rsid w:val="00D50373"/>
    <w:rsid w:val="00D85066"/>
    <w:rsid w:val="00E52F32"/>
    <w:rsid w:val="00F70516"/>
    <w:rsid w:val="00FC46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EFE14"/>
  <w15:docId w15:val="{335BC58B-FAB1-4FA9-AE25-3AD111D8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51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2FCD"/>
    <w:rPr>
      <w:color w:val="0563C1" w:themeColor="hyperlink"/>
      <w:u w:val="single"/>
    </w:rPr>
  </w:style>
  <w:style w:type="character" w:customStyle="1" w:styleId="UnresolvedMention1">
    <w:name w:val="Unresolved Mention1"/>
    <w:basedOn w:val="DefaultParagraphFont"/>
    <w:uiPriority w:val="99"/>
    <w:semiHidden/>
    <w:unhideWhenUsed/>
    <w:rsid w:val="000D2FCD"/>
    <w:rPr>
      <w:color w:val="605E5C"/>
      <w:shd w:val="clear" w:color="auto" w:fill="E1DFDD"/>
    </w:rPr>
  </w:style>
  <w:style w:type="character" w:styleId="FollowedHyperlink">
    <w:name w:val="FollowedHyperlink"/>
    <w:basedOn w:val="DefaultParagraphFont"/>
    <w:uiPriority w:val="99"/>
    <w:semiHidden/>
    <w:unhideWhenUsed/>
    <w:rsid w:val="001154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marcusd@co.warren.m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cksburgusa.com/portvegetationandlandscapebids/" TargetMode="External"/><Relationship Id="rId5" Type="http://schemas.openxmlformats.org/officeDocument/2006/relationships/hyperlink" Target="https://vicksburgusa.com/portvegetationandlandscapebids/" TargetMode="External"/><Relationship Id="rId10" Type="http://schemas.openxmlformats.org/officeDocument/2006/relationships/theme" Target="theme/theme1.xml"/><Relationship Id="rId4" Type="http://schemas.openxmlformats.org/officeDocument/2006/relationships/hyperlink" Target="mailto:marcusd@co.warren.ms.u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Robinson</dc:creator>
  <cp:keywords/>
  <dc:description/>
  <cp:lastModifiedBy>Krystle Davis</cp:lastModifiedBy>
  <cp:revision>2</cp:revision>
  <cp:lastPrinted>2022-05-12T20:43:00Z</cp:lastPrinted>
  <dcterms:created xsi:type="dcterms:W3CDTF">2022-05-13T14:11:00Z</dcterms:created>
  <dcterms:modified xsi:type="dcterms:W3CDTF">2022-05-13T14:11:00Z</dcterms:modified>
</cp:coreProperties>
</file>