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7CF5" w14:textId="77777777" w:rsidR="00DE190E" w:rsidRDefault="00B04811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Curriculum and Instruction Department</w:t>
      </w:r>
    </w:p>
    <w:p w14:paraId="4836B14C" w14:textId="77777777" w:rsidR="00DE190E" w:rsidRDefault="00B04811">
      <w:pPr>
        <w:pStyle w:val="Body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Request for Proposals (RPFs) </w:t>
      </w:r>
    </w:p>
    <w:p w14:paraId="753C98D5" w14:textId="77777777" w:rsidR="00DE190E" w:rsidRDefault="00B04811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RE: Job-Embedded Support for Teachers, Admin, and Counselors </w:t>
      </w:r>
    </w:p>
    <w:p w14:paraId="30C0169F" w14:textId="77777777" w:rsidR="00DE190E" w:rsidRDefault="00B04811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Laurel School District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s Curriculum and Instruction Department is accepting proposals for the 202</w:t>
      </w:r>
      <w:r w:rsidR="00907513">
        <w:rPr>
          <w:sz w:val="24"/>
          <w:szCs w:val="24"/>
        </w:rPr>
        <w:t>3</w:t>
      </w:r>
      <w:r>
        <w:rPr>
          <w:sz w:val="24"/>
          <w:szCs w:val="24"/>
        </w:rPr>
        <w:t>- 202</w:t>
      </w:r>
      <w:r w:rsidR="00907513">
        <w:rPr>
          <w:sz w:val="24"/>
          <w:szCs w:val="24"/>
        </w:rPr>
        <w:t>4</w:t>
      </w:r>
      <w:r>
        <w:rPr>
          <w:sz w:val="24"/>
          <w:szCs w:val="24"/>
        </w:rPr>
        <w:t xml:space="preserve"> school year to provide job-embedded coaching/support for teachers at both the elementary and secondary levels in Mathematics and English Language Arts, as well, leadership support to building administrators and counselors. </w:t>
      </w:r>
    </w:p>
    <w:p w14:paraId="54309353" w14:textId="77777777" w:rsidR="00DE190E" w:rsidRDefault="00B04811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Curriculum and Instruction Department will negotiate contract terms upon selection. All contracts are subject to review and applicable projects will be awarded upon the signing of the agreement/contract, which outlines the terms, scope, budget, and other necessary items. </w:t>
      </w:r>
    </w:p>
    <w:p w14:paraId="6690AE84" w14:textId="77777777" w:rsidR="00DE190E" w:rsidRDefault="00B04811">
      <w:pPr>
        <w:pStyle w:val="Body"/>
        <w:rPr>
          <w:sz w:val="24"/>
          <w:szCs w:val="24"/>
        </w:rPr>
      </w:pPr>
      <w:r>
        <w:rPr>
          <w:sz w:val="24"/>
          <w:szCs w:val="24"/>
        </w:rPr>
        <w:t>Specifications and instruction form completing the requests may be obtained from the Laurel School District Business Office, located at 303 W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Laurel, MS  39441</w:t>
      </w:r>
    </w:p>
    <w:p w14:paraId="5783F636" w14:textId="77777777" w:rsidR="00DE190E" w:rsidRDefault="00B04811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</w:rPr>
        <w:t>Interested parties should submit proposals to Kristina Pollard, Director of Curriculum, and Instruction, by emailing proposals to k</w:t>
      </w:r>
      <w:r w:rsidR="003F24CC">
        <w:rPr>
          <w:sz w:val="24"/>
          <w:szCs w:val="24"/>
        </w:rPr>
        <w:t>ristinapollard</w:t>
      </w:r>
      <w:r>
        <w:rPr>
          <w:sz w:val="24"/>
          <w:szCs w:val="24"/>
        </w:rPr>
        <w:t xml:space="preserve">@laurelschools.org or mailing the proposals to 303 West 8th Street, Laurel, MS 39441 to the attention of Kristina Pollard. The deadline for submitting proposals will be </w:t>
      </w:r>
      <w:r w:rsidR="003F24CC">
        <w:rPr>
          <w:sz w:val="24"/>
          <w:szCs w:val="24"/>
        </w:rPr>
        <w:t>March 10</w:t>
      </w:r>
      <w:r>
        <w:rPr>
          <w:sz w:val="24"/>
          <w:szCs w:val="24"/>
        </w:rPr>
        <w:t>, 202</w:t>
      </w:r>
      <w:r w:rsidR="003F24CC">
        <w:rPr>
          <w:sz w:val="24"/>
          <w:szCs w:val="24"/>
        </w:rPr>
        <w:t>3</w:t>
      </w:r>
      <w:r>
        <w:rPr>
          <w:sz w:val="24"/>
          <w:szCs w:val="24"/>
        </w:rPr>
        <w:t>, by 4p.m. For questions or to express concerns, please contact the Curriculum and Instruction Department at (601) 649-6391.</w:t>
      </w:r>
    </w:p>
    <w:p w14:paraId="7C8963E9" w14:textId="77777777" w:rsidR="00DE190E" w:rsidRDefault="00DE190E">
      <w:pPr>
        <w:pStyle w:val="Body"/>
        <w:spacing w:after="0"/>
        <w:rPr>
          <w:sz w:val="24"/>
          <w:szCs w:val="24"/>
        </w:rPr>
      </w:pPr>
    </w:p>
    <w:p w14:paraId="3DCAC9DF" w14:textId="77777777" w:rsidR="00DE190E" w:rsidRDefault="00B04811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</w:rPr>
        <w:t>The Laurel School District School Board reserves the right to reject any or all proposals, waive informalities and to accept the lowest and/or best proposal submitted in response to this request.</w:t>
      </w:r>
    </w:p>
    <w:p w14:paraId="27AF3CF7" w14:textId="77777777" w:rsidR="00DE190E" w:rsidRDefault="00DE190E">
      <w:pPr>
        <w:pStyle w:val="Body"/>
        <w:spacing w:after="0"/>
        <w:rPr>
          <w:sz w:val="24"/>
          <w:szCs w:val="24"/>
        </w:rPr>
      </w:pPr>
    </w:p>
    <w:p w14:paraId="08C2981D" w14:textId="77777777" w:rsidR="00DE190E" w:rsidRDefault="00DE190E">
      <w:pPr>
        <w:pStyle w:val="Body"/>
        <w:spacing w:after="0"/>
        <w:rPr>
          <w:sz w:val="24"/>
          <w:szCs w:val="24"/>
        </w:rPr>
      </w:pPr>
    </w:p>
    <w:p w14:paraId="2C5255D8" w14:textId="77777777" w:rsidR="00DE190E" w:rsidRDefault="00B04811">
      <w:pPr>
        <w:pStyle w:val="Body"/>
        <w:spacing w:after="0"/>
      </w:pPr>
      <w:r>
        <w:rPr>
          <w:sz w:val="24"/>
          <w:szCs w:val="24"/>
        </w:rPr>
        <w:t xml:space="preserve">Published </w:t>
      </w:r>
      <w:r w:rsidR="003F24CC">
        <w:rPr>
          <w:sz w:val="24"/>
          <w:szCs w:val="24"/>
        </w:rPr>
        <w:t>February 16</w:t>
      </w:r>
      <w:r>
        <w:rPr>
          <w:sz w:val="24"/>
          <w:szCs w:val="24"/>
        </w:rPr>
        <w:t>, 202</w:t>
      </w:r>
      <w:r w:rsidR="003F24CC">
        <w:rPr>
          <w:sz w:val="24"/>
          <w:szCs w:val="24"/>
        </w:rPr>
        <w:t>3</w:t>
      </w:r>
      <w:r>
        <w:rPr>
          <w:sz w:val="24"/>
          <w:szCs w:val="24"/>
        </w:rPr>
        <w:t xml:space="preserve"> &amp; </w:t>
      </w:r>
      <w:r w:rsidR="003F24CC">
        <w:rPr>
          <w:sz w:val="24"/>
          <w:szCs w:val="24"/>
        </w:rPr>
        <w:t>February 23</w:t>
      </w:r>
      <w:r>
        <w:rPr>
          <w:sz w:val="24"/>
          <w:szCs w:val="24"/>
        </w:rPr>
        <w:t xml:space="preserve">, </w:t>
      </w:r>
      <w:r w:rsidR="003F24CC">
        <w:rPr>
          <w:sz w:val="24"/>
          <w:szCs w:val="24"/>
        </w:rPr>
        <w:t>2023</w:t>
      </w:r>
    </w:p>
    <w:sectPr w:rsidR="00DE190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D012" w14:textId="77777777" w:rsidR="00465C72" w:rsidRDefault="00465C72">
      <w:r>
        <w:separator/>
      </w:r>
    </w:p>
  </w:endnote>
  <w:endnote w:type="continuationSeparator" w:id="0">
    <w:p w14:paraId="0D470A89" w14:textId="77777777" w:rsidR="00465C72" w:rsidRDefault="0046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2E4F" w14:textId="77777777" w:rsidR="00DE190E" w:rsidRDefault="00DE190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5694" w14:textId="77777777" w:rsidR="00465C72" w:rsidRDefault="00465C72">
      <w:r>
        <w:separator/>
      </w:r>
    </w:p>
  </w:footnote>
  <w:footnote w:type="continuationSeparator" w:id="0">
    <w:p w14:paraId="4040084A" w14:textId="77777777" w:rsidR="00465C72" w:rsidRDefault="00465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36F2" w14:textId="77777777" w:rsidR="00DE190E" w:rsidRDefault="00DE190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0E"/>
    <w:rsid w:val="003F24CC"/>
    <w:rsid w:val="00411897"/>
    <w:rsid w:val="00465C72"/>
    <w:rsid w:val="007123A0"/>
    <w:rsid w:val="00752818"/>
    <w:rsid w:val="00907513"/>
    <w:rsid w:val="00930E00"/>
    <w:rsid w:val="00AE62E6"/>
    <w:rsid w:val="00B04811"/>
    <w:rsid w:val="00D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40F5"/>
  <w15:docId w15:val="{1A61FA49-7BB2-434D-A893-B78034D3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Laurel School District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Beach</dc:creator>
  <cp:lastModifiedBy>Cacynthia Patterson</cp:lastModifiedBy>
  <cp:revision>2</cp:revision>
  <cp:lastPrinted>2023-02-16T16:18:00Z</cp:lastPrinted>
  <dcterms:created xsi:type="dcterms:W3CDTF">2023-02-16T20:33:00Z</dcterms:created>
  <dcterms:modified xsi:type="dcterms:W3CDTF">2023-02-16T20:33:00Z</dcterms:modified>
</cp:coreProperties>
</file>