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B9D3" w14:textId="755217A3" w:rsidR="00FE541F" w:rsidRDefault="00DE6185">
      <w:pPr>
        <w:pStyle w:val="SCT"/>
      </w:pPr>
      <w:r>
        <w:t xml:space="preserve">DOCUMENT </w:t>
      </w:r>
      <w:r>
        <w:rPr>
          <w:rStyle w:val="NUM"/>
        </w:rPr>
        <w:t>001113</w:t>
      </w:r>
      <w:r>
        <w:t xml:space="preserve"> - ADVERTISEMENT FOR BIDS</w:t>
      </w:r>
    </w:p>
    <w:p w14:paraId="3997B8CE" w14:textId="77777777" w:rsidR="00FE541F" w:rsidRDefault="00DE6185">
      <w:pPr>
        <w:pStyle w:val="ART"/>
      </w:pPr>
      <w:r>
        <w:t>PROJECT INFORMATION</w:t>
      </w:r>
    </w:p>
    <w:p w14:paraId="0C9998EC" w14:textId="3D45FAE9" w:rsidR="00FE541F" w:rsidRDefault="00DE6185">
      <w:pPr>
        <w:pStyle w:val="PR1"/>
      </w:pPr>
      <w:r>
        <w:t xml:space="preserve">Notice to Bidders: Notice is hereby given that sealed bids will be received for the project named below by the </w:t>
      </w:r>
      <w:r w:rsidR="000D4D8A">
        <w:t xml:space="preserve">Cleveland </w:t>
      </w:r>
      <w:r>
        <w:t>School District</w:t>
      </w:r>
      <w:r w:rsidR="000D4D8A">
        <w:t>.</w:t>
      </w:r>
    </w:p>
    <w:p w14:paraId="7B8C404A" w14:textId="6505341F" w:rsidR="00FE541F" w:rsidRDefault="00DE6185">
      <w:pPr>
        <w:pStyle w:val="PR1"/>
      </w:pPr>
      <w:bookmarkStart w:id="0" w:name="CustomBookMark_1039918_4529"/>
      <w:bookmarkStart w:id="1" w:name="CustomBookMark_1039917_4529"/>
      <w:bookmarkStart w:id="2" w:name="_Hlk113873479"/>
      <w:bookmarkEnd w:id="0"/>
      <w:bookmarkEnd w:id="1"/>
      <w:r>
        <w:t>Project Identification:</w:t>
      </w:r>
      <w:bookmarkStart w:id="3" w:name="_Hlk85794507"/>
      <w:r>
        <w:t xml:space="preserve"> </w:t>
      </w:r>
      <w:r w:rsidR="00B53AB2">
        <w:t>2103</w:t>
      </w:r>
      <w:r w:rsidR="000D4D8A">
        <w:t>6</w:t>
      </w:r>
      <w:r w:rsidR="005B478E">
        <w:t>.0</w:t>
      </w:r>
      <w:r w:rsidR="009351A1">
        <w:t>2</w:t>
      </w:r>
      <w:r w:rsidR="00B53AB2">
        <w:t xml:space="preserve"> – </w:t>
      </w:r>
      <w:r w:rsidR="000D4D8A">
        <w:t xml:space="preserve">Cleveland School District </w:t>
      </w:r>
      <w:bookmarkEnd w:id="3"/>
      <w:r w:rsidR="009351A1">
        <w:t>Cypress Elementary Reroofing</w:t>
      </w:r>
    </w:p>
    <w:p w14:paraId="7F5D6CBD" w14:textId="526B174E" w:rsidR="00403085" w:rsidRPr="00226F1F" w:rsidRDefault="00403085" w:rsidP="00403085">
      <w:pPr>
        <w:pStyle w:val="PR2"/>
        <w:rPr>
          <w:lang w:val="fr-FR"/>
        </w:rPr>
      </w:pPr>
      <w:bookmarkStart w:id="4" w:name="CustomBookMark_1039921_726"/>
      <w:bookmarkStart w:id="5" w:name="CustomBookMark_1039920_726"/>
      <w:bookmarkStart w:id="6" w:name="CustomBookMark_1039919_726"/>
      <w:bookmarkStart w:id="7" w:name="_Hlk106893697"/>
      <w:bookmarkEnd w:id="4"/>
      <w:bookmarkEnd w:id="5"/>
      <w:bookmarkEnd w:id="6"/>
      <w:r w:rsidRPr="00226F1F">
        <w:rPr>
          <w:lang w:val="fr-FR"/>
        </w:rPr>
        <w:t>Project Location:</w:t>
      </w:r>
      <w:r w:rsidR="009351A1">
        <w:rPr>
          <w:lang w:val="fr-FR"/>
        </w:rPr>
        <w:t xml:space="preserve"> 725 South Doctor Martin Luther King Junior Drive, Cleveland, MS 38732</w:t>
      </w:r>
      <w:r w:rsidR="00DE343E">
        <w:rPr>
          <w:lang w:val="fr-FR"/>
        </w:rPr>
        <w:t>.</w:t>
      </w:r>
    </w:p>
    <w:bookmarkEnd w:id="2"/>
    <w:bookmarkEnd w:id="7"/>
    <w:p w14:paraId="5395AD5B" w14:textId="08A04CF9" w:rsidR="00FE541F" w:rsidRDefault="00DE6185">
      <w:pPr>
        <w:pStyle w:val="PR1"/>
      </w:pPr>
      <w:r>
        <w:t xml:space="preserve">Owner: </w:t>
      </w:r>
      <w:r w:rsidR="000D4D8A">
        <w:t xml:space="preserve">Cleveland </w:t>
      </w:r>
      <w:r>
        <w:t xml:space="preserve">School District, </w:t>
      </w:r>
      <w:r w:rsidR="000D4D8A">
        <w:t>305 Merritt Drive, Cleveland</w:t>
      </w:r>
      <w:r>
        <w:t>, Mississippi, 3</w:t>
      </w:r>
      <w:r w:rsidR="000D4D8A">
        <w:t>8732</w:t>
      </w:r>
      <w:r>
        <w:t>.</w:t>
      </w:r>
    </w:p>
    <w:p w14:paraId="30287166" w14:textId="641AD273" w:rsidR="00FE541F" w:rsidRDefault="00DE6185">
      <w:pPr>
        <w:pStyle w:val="PR2"/>
      </w:pPr>
      <w:r>
        <w:t xml:space="preserve">Owner's Representative: Dr. </w:t>
      </w:r>
      <w:r w:rsidR="000D4D8A">
        <w:t>Otha L. Belcher, Jr.</w:t>
      </w:r>
      <w:r>
        <w:t>, Superintenden</w:t>
      </w:r>
      <w:r w:rsidR="000D4D8A">
        <w:t>t of Schools.</w:t>
      </w:r>
    </w:p>
    <w:p w14:paraId="1A931AC4" w14:textId="4EFD2786" w:rsidR="00FE541F" w:rsidRDefault="00DE6185">
      <w:pPr>
        <w:pStyle w:val="PR1"/>
      </w:pPr>
      <w:r>
        <w:t>Architect:</w:t>
      </w:r>
      <w:r w:rsidR="00D86C61">
        <w:t xml:space="preserve"> </w:t>
      </w:r>
      <w:bookmarkStart w:id="8" w:name="_Hlk85794577"/>
      <w:r>
        <w:t>Dale</w:t>
      </w:r>
      <w:r w:rsidR="009F452F">
        <w:t xml:space="preserve"> </w:t>
      </w:r>
      <w:r>
        <w:t>|</w:t>
      </w:r>
      <w:r w:rsidR="009F452F">
        <w:t xml:space="preserve"> </w:t>
      </w:r>
      <w:r>
        <w:t>Bailey Architects, An Association</w:t>
      </w:r>
      <w:r w:rsidR="00BA4854">
        <w:t xml:space="preserve">, One Jackson Place, Suite 250, 188 East Capitol Street, </w:t>
      </w:r>
      <w:r w:rsidR="00BA4854" w:rsidRPr="00240398">
        <w:t>Jackson, MS 39201</w:t>
      </w:r>
      <w:r w:rsidR="00BA4854">
        <w:t>.</w:t>
      </w:r>
    </w:p>
    <w:p w14:paraId="5AE124BE" w14:textId="54C64278" w:rsidR="00DE6185" w:rsidRPr="00090FD2" w:rsidRDefault="00DE6185">
      <w:pPr>
        <w:pStyle w:val="PR1"/>
      </w:pPr>
      <w:bookmarkStart w:id="9" w:name="CustomBookMark_1039923_4529"/>
      <w:bookmarkStart w:id="10" w:name="CustomBookMark_1039922_4529"/>
      <w:bookmarkStart w:id="11" w:name="CustomBookMark_1039925_4529"/>
      <w:bookmarkStart w:id="12" w:name="CustomBookMark_1039924_4529"/>
      <w:bookmarkEnd w:id="8"/>
      <w:bookmarkEnd w:id="9"/>
      <w:bookmarkEnd w:id="10"/>
      <w:bookmarkEnd w:id="11"/>
      <w:bookmarkEnd w:id="12"/>
      <w:r w:rsidRPr="00090FD2">
        <w:t xml:space="preserve">Project Description: </w:t>
      </w:r>
    </w:p>
    <w:p w14:paraId="12804EC1" w14:textId="5B728831" w:rsidR="00D11170" w:rsidRPr="00090FD2" w:rsidRDefault="00D11170" w:rsidP="00090FD2">
      <w:pPr>
        <w:pStyle w:val="PR1"/>
        <w:numPr>
          <w:ilvl w:val="0"/>
          <w:numId w:val="0"/>
        </w:numPr>
        <w:ind w:left="864"/>
      </w:pPr>
      <w:bookmarkStart w:id="13" w:name="_Hlk106893746"/>
      <w:r w:rsidRPr="00090FD2">
        <w:t>The project scope of work</w:t>
      </w:r>
      <w:r w:rsidR="00B66AF1" w:rsidRPr="00090FD2">
        <w:t xml:space="preserve"> is funded by </w:t>
      </w:r>
      <w:r w:rsidR="00090FD2" w:rsidRPr="00090FD2">
        <w:t>Cleveland School District</w:t>
      </w:r>
      <w:r w:rsidRPr="00090FD2">
        <w:t>.</w:t>
      </w:r>
      <w:r w:rsidR="00090FD2" w:rsidRPr="00090FD2">
        <w:t xml:space="preserve">  T</w:t>
      </w:r>
      <w:r w:rsidR="00B66AF1" w:rsidRPr="00090FD2">
        <w:t xml:space="preserve">he scope of work at </w:t>
      </w:r>
      <w:r w:rsidR="00090FD2" w:rsidRPr="00090FD2">
        <w:t>Cypress Elementary School</w:t>
      </w:r>
      <w:r w:rsidR="00B66AF1" w:rsidRPr="00090FD2">
        <w:t xml:space="preserve"> includes replacing</w:t>
      </w:r>
      <w:r w:rsidR="00090FD2" w:rsidRPr="00090FD2">
        <w:t xml:space="preserve"> existing roof with new</w:t>
      </w:r>
      <w:r w:rsidR="00B66AF1" w:rsidRPr="00090FD2">
        <w:t xml:space="preserve"> roofing systems as shown in the documents</w:t>
      </w:r>
      <w:r w:rsidR="008B2E6E" w:rsidRPr="00090FD2">
        <w:t>.</w:t>
      </w:r>
    </w:p>
    <w:p w14:paraId="24B64D9A" w14:textId="77777777" w:rsidR="00FE541F" w:rsidRDefault="00DE6185">
      <w:pPr>
        <w:pStyle w:val="ART"/>
      </w:pPr>
      <w:bookmarkStart w:id="14" w:name="CustomBookMark_1039926_4529"/>
      <w:bookmarkStart w:id="15" w:name="CustomBookMark_1039927_4529"/>
      <w:bookmarkStart w:id="16" w:name="CustomBookMark_1039928_4529"/>
      <w:bookmarkStart w:id="17" w:name="CustomBookMark_1039929_4529"/>
      <w:bookmarkStart w:id="18" w:name="CustomBookMark_1039930_4529"/>
      <w:bookmarkStart w:id="19" w:name="CustomBookMark_1039931_4529"/>
      <w:bookmarkStart w:id="20" w:name="CustomBookMark_1039932_4529"/>
      <w:bookmarkStart w:id="21" w:name="CustomBookMark_1039934_4529"/>
      <w:bookmarkStart w:id="22" w:name="CustomBookMark_1039933_4529"/>
      <w:bookmarkEnd w:id="13"/>
      <w:bookmarkEnd w:id="14"/>
      <w:bookmarkEnd w:id="15"/>
      <w:bookmarkEnd w:id="16"/>
      <w:bookmarkEnd w:id="17"/>
      <w:bookmarkEnd w:id="18"/>
      <w:bookmarkEnd w:id="19"/>
      <w:bookmarkEnd w:id="20"/>
      <w:bookmarkEnd w:id="21"/>
      <w:bookmarkEnd w:id="22"/>
      <w:r>
        <w:t>BID SUBMITTAL AND OPENING</w:t>
      </w:r>
    </w:p>
    <w:p w14:paraId="539492B4" w14:textId="43FB2FF1" w:rsidR="00DE6185" w:rsidRDefault="00DE6185">
      <w:pPr>
        <w:pStyle w:val="PR1"/>
      </w:pPr>
      <w:r>
        <w:t xml:space="preserve">Owner will receive sealed lump sum bids until the bid time and date at the location given below. Bid proposals must be </w:t>
      </w:r>
      <w:r w:rsidRPr="00D86C61">
        <w:t>delivered in a sealed envelope marked plainly on the outside of the envelope with the following: "</w:t>
      </w:r>
      <w:r w:rsidR="00BA4854">
        <w:t xml:space="preserve">Cleveland </w:t>
      </w:r>
      <w:r w:rsidR="00D86C61" w:rsidRPr="00D86C61">
        <w:t xml:space="preserve">School District </w:t>
      </w:r>
      <w:r w:rsidR="009351A1">
        <w:t>Cypress Elementary Reroofing</w:t>
      </w:r>
      <w:r w:rsidRPr="00D86C61">
        <w:t>; Project</w:t>
      </w:r>
      <w:r>
        <w:t xml:space="preserve"> number 210</w:t>
      </w:r>
      <w:r w:rsidR="00D86C61">
        <w:t>3</w:t>
      </w:r>
      <w:r w:rsidR="00BA4854">
        <w:t>6</w:t>
      </w:r>
      <w:r w:rsidR="005B478E">
        <w:t>.0</w:t>
      </w:r>
      <w:r w:rsidR="009351A1">
        <w:t>2</w:t>
      </w:r>
      <w:r>
        <w:t xml:space="preserve"> to be opened </w:t>
      </w:r>
      <w:r w:rsidR="007407E6">
        <w:t>October 6</w:t>
      </w:r>
      <w:r>
        <w:t>, 202</w:t>
      </w:r>
      <w:r w:rsidR="00E54C95">
        <w:t>2</w:t>
      </w:r>
      <w:r>
        <w:t xml:space="preserve">" Envelope shall be addressed to Dr. </w:t>
      </w:r>
      <w:r w:rsidR="00E54C95">
        <w:t>Otha L. Belcher, Jr., Superintendent of Schools</w:t>
      </w:r>
      <w:r>
        <w:t xml:space="preserve">, </w:t>
      </w:r>
      <w:r w:rsidR="00E54C95">
        <w:t>305 Merritt Drive, Cleveland, MS</w:t>
      </w:r>
      <w:r>
        <w:t xml:space="preserve"> 3</w:t>
      </w:r>
      <w:r w:rsidR="00E54C95">
        <w:t>8732</w:t>
      </w:r>
      <w:r>
        <w:t>.</w:t>
      </w:r>
    </w:p>
    <w:p w14:paraId="00CBC479" w14:textId="204A037A" w:rsidR="00FE541F" w:rsidRDefault="00DE6185">
      <w:pPr>
        <w:pStyle w:val="PR1"/>
      </w:pPr>
      <w:r>
        <w:t>In addition, the envelope shall list the bidders Company name, Company address and all applicable state and local license and registration numbers of the bidder. Envelopes not so marked are submitted at the risk of the bidder as the Owner and Architect assume no responsibility for the premature opening of any bid envelope by any employee of the Owner or Architect. Owner will consider bids prepared in compliance with the Instructions to Bidders issued by Owner, and delivered as follows:</w:t>
      </w:r>
    </w:p>
    <w:p w14:paraId="243CF9ED" w14:textId="0C738240" w:rsidR="00FE541F" w:rsidRDefault="00DE6185">
      <w:pPr>
        <w:pStyle w:val="PR2"/>
      </w:pPr>
      <w:r>
        <w:t xml:space="preserve">In addition, Electronic bids may be submitted through the website www.dalebaileyplans.com. Electronic bids are not required by the </w:t>
      </w:r>
      <w:r w:rsidR="002F4C3F">
        <w:t>CSD but</w:t>
      </w:r>
      <w:r>
        <w:t xml:space="preserve"> offered as another means to submit a bid. Single stipulated sum bids will be received for all work required by the contract documents in accordance with the Instructions to Bidders</w:t>
      </w:r>
    </w:p>
    <w:p w14:paraId="524CB3C4" w14:textId="35E668CF" w:rsidR="00FE541F" w:rsidRDefault="00DE6185">
      <w:pPr>
        <w:pStyle w:val="PR2"/>
      </w:pPr>
      <w:r>
        <w:t xml:space="preserve">Bid Date: </w:t>
      </w:r>
      <w:r w:rsidR="007407E6">
        <w:t>October 6</w:t>
      </w:r>
      <w:r>
        <w:t xml:space="preserve">, </w:t>
      </w:r>
      <w:r w:rsidR="00D86C61">
        <w:t>202</w:t>
      </w:r>
      <w:r w:rsidR="00E54C95">
        <w:t>2</w:t>
      </w:r>
      <w:r w:rsidR="00D86C61">
        <w:t>.</w:t>
      </w:r>
    </w:p>
    <w:p w14:paraId="63995429" w14:textId="791A0C53" w:rsidR="00FE541F" w:rsidRDefault="00DE6185">
      <w:pPr>
        <w:pStyle w:val="PR2"/>
      </w:pPr>
      <w:r>
        <w:t xml:space="preserve">Bid Time: 2:00 </w:t>
      </w:r>
      <w:r w:rsidR="00D86C61">
        <w:t>p.m.,</w:t>
      </w:r>
      <w:r>
        <w:t xml:space="preserve"> local time.</w:t>
      </w:r>
    </w:p>
    <w:p w14:paraId="0C3E84E9" w14:textId="65C6933C" w:rsidR="00FE541F" w:rsidRDefault="00DE6185">
      <w:pPr>
        <w:pStyle w:val="PR2"/>
      </w:pPr>
      <w:r>
        <w:t xml:space="preserve">Location: </w:t>
      </w:r>
      <w:r w:rsidR="00E54C95">
        <w:t>Cleveland School District, 305 Merritt Drive, Cleveland, MS</w:t>
      </w:r>
      <w:r>
        <w:t xml:space="preserve"> </w:t>
      </w:r>
      <w:r w:rsidR="00D86C61">
        <w:t>3</w:t>
      </w:r>
      <w:r w:rsidR="00E54C95">
        <w:t>8732</w:t>
      </w:r>
      <w:r w:rsidR="009571CA">
        <w:t>.</w:t>
      </w:r>
    </w:p>
    <w:p w14:paraId="557D9438" w14:textId="57D06D43" w:rsidR="00FE541F" w:rsidRDefault="00DE6185" w:rsidP="00DE6185">
      <w:pPr>
        <w:pStyle w:val="PR1"/>
      </w:pPr>
      <w:r>
        <w:t xml:space="preserve">Proposals shall be submitted in duplicate only upon the blank proposal forms provided with the specifications and must be accompanied by Proposal Security in the form of a Certified Check or acceptable Bid Bond in the amount equal to at least five percent (5%) of the Base Bid: such security to be forfeited as liquidated damages, not penalty, by any bidder who fails to carry out </w:t>
      </w:r>
      <w:r>
        <w:lastRenderedPageBreak/>
        <w:t xml:space="preserve">the terms of the proposal, execute a contract and </w:t>
      </w:r>
      <w:r w:rsidR="009F452F">
        <w:t>post-Performance</w:t>
      </w:r>
      <w:r>
        <w:t xml:space="preserve"> and Payment Bonds in the form and amount within the time specified. The Bid Bond, if </w:t>
      </w:r>
      <w:r w:rsidR="00D86C61">
        <w:t>used,</w:t>
      </w:r>
      <w:r>
        <w:t xml:space="preserve"> shall be payable to the Owner.</w:t>
      </w:r>
    </w:p>
    <w:p w14:paraId="4DABFD50" w14:textId="77777777" w:rsidR="00FE541F" w:rsidRDefault="00DE6185">
      <w:pPr>
        <w:pStyle w:val="PR1"/>
      </w:pPr>
      <w:r>
        <w:t>Bids will be thereafter publicly opened and read aloud.</w:t>
      </w:r>
    </w:p>
    <w:p w14:paraId="5A21BF27" w14:textId="77777777" w:rsidR="00FE541F" w:rsidRDefault="00DE6185">
      <w:pPr>
        <w:pStyle w:val="ART"/>
      </w:pPr>
      <w:r>
        <w:t>BID SECURITY</w:t>
      </w:r>
    </w:p>
    <w:p w14:paraId="5BAF13E2" w14:textId="77777777" w:rsidR="00FE541F" w:rsidRDefault="00DE6185">
      <w:pPr>
        <w:pStyle w:val="PR1"/>
      </w:pPr>
      <w:r>
        <w:t>Bid security shall be submitted with each bid in the amount of 5 percent of the bid amount. No bids may be withdrawn for a period of 90 days after opening of bids. Owner reserves the right to reject any and all bids and to waive informalities and irregularities.</w:t>
      </w:r>
    </w:p>
    <w:p w14:paraId="669AA156" w14:textId="77777777" w:rsidR="00FE541F" w:rsidRDefault="00DE6185">
      <w:pPr>
        <w:pStyle w:val="PR1"/>
      </w:pPr>
      <w:r>
        <w:t>The owner reserves the right to postpone action and final decision for a period of up to ninety (90) days.</w:t>
      </w:r>
    </w:p>
    <w:p w14:paraId="552C5115" w14:textId="77777777" w:rsidR="00FE541F" w:rsidRDefault="00DE6185">
      <w:pPr>
        <w:pStyle w:val="ART"/>
      </w:pPr>
      <w:r>
        <w:t>PREBID MEETING</w:t>
      </w:r>
    </w:p>
    <w:p w14:paraId="202F819A" w14:textId="74F1FAE4" w:rsidR="00FE541F" w:rsidRDefault="00DE6185">
      <w:pPr>
        <w:pStyle w:val="PR1"/>
      </w:pPr>
      <w:r>
        <w:t>Prebid Meeting: See Document 002513 "Prebid Meetings.</w:t>
      </w:r>
      <w:r w:rsidR="000B5C60">
        <w:t>”</w:t>
      </w:r>
    </w:p>
    <w:p w14:paraId="598BA4CB" w14:textId="7D741222" w:rsidR="00FE541F" w:rsidRDefault="00DE6185">
      <w:pPr>
        <w:pStyle w:val="PR1"/>
      </w:pPr>
      <w:r>
        <w:t xml:space="preserve">Prebid Meeting: A Prebid meeting for all bidders will be held </w:t>
      </w:r>
      <w:r w:rsidR="007407E6">
        <w:t>September 27</w:t>
      </w:r>
      <w:r w:rsidR="00E54C95">
        <w:t>,</w:t>
      </w:r>
      <w:r>
        <w:t xml:space="preserve"> 202</w:t>
      </w:r>
      <w:r w:rsidR="005B478E">
        <w:t>2</w:t>
      </w:r>
      <w:r>
        <w:t>, 10:00 a.m., local time. Prospective prime bidders are requested to attend.</w:t>
      </w:r>
    </w:p>
    <w:p w14:paraId="5D3DF442" w14:textId="30650573" w:rsidR="00FE541F" w:rsidRDefault="00DE6185">
      <w:pPr>
        <w:pStyle w:val="PR2"/>
      </w:pPr>
      <w:r>
        <w:t>Bidders' Questions: Architect will provide responses at Prebid conference to bidders' questions received up to two business days prior to conference.</w:t>
      </w:r>
    </w:p>
    <w:p w14:paraId="2CD07320" w14:textId="77777777" w:rsidR="00FE541F" w:rsidRDefault="00DE6185">
      <w:pPr>
        <w:pStyle w:val="ART"/>
      </w:pPr>
      <w:r>
        <w:t>DOCUMENTS</w:t>
      </w:r>
    </w:p>
    <w:p w14:paraId="53DD62B9" w14:textId="653AC520" w:rsidR="00FE541F" w:rsidRDefault="00DE6185">
      <w:pPr>
        <w:pStyle w:val="PR1"/>
      </w:pPr>
      <w:r>
        <w:t xml:space="preserve">Printed Procurement and Contracting Documents: Obtain after </w:t>
      </w:r>
      <w:r w:rsidR="007407E6">
        <w:t>September 14</w:t>
      </w:r>
      <w:r>
        <w:t>, 202</w:t>
      </w:r>
      <w:r w:rsidR="005B478E">
        <w:t>2</w:t>
      </w:r>
      <w:r>
        <w:t xml:space="preserve">, by contacting by registering at www.dalebaileyplans.com. </w:t>
      </w:r>
    </w:p>
    <w:p w14:paraId="6F2133B6" w14:textId="3CFD1725" w:rsidR="00FE541F" w:rsidRDefault="00DE6185">
      <w:pPr>
        <w:pStyle w:val="PR1"/>
      </w:pPr>
      <w:bookmarkStart w:id="23" w:name="CustomBookMark_1039936_4529"/>
      <w:bookmarkStart w:id="24" w:name="CustomBookMark_1039935_4529"/>
      <w:bookmarkStart w:id="25" w:name="CustomBookMark_1039938_4529"/>
      <w:bookmarkStart w:id="26" w:name="CustomBookMark_1039937_4529"/>
      <w:bookmarkStart w:id="27" w:name="CustomBookMark_1039941_4529"/>
      <w:bookmarkStart w:id="28" w:name="CustomBookMark_1039940_4529"/>
      <w:bookmarkStart w:id="29" w:name="CustomBookMark_1039939_4529"/>
      <w:bookmarkEnd w:id="23"/>
      <w:bookmarkEnd w:id="24"/>
      <w:bookmarkEnd w:id="25"/>
      <w:bookmarkEnd w:id="26"/>
      <w:bookmarkEnd w:id="27"/>
      <w:bookmarkEnd w:id="28"/>
      <w:bookmarkEnd w:id="29"/>
      <w:r>
        <w:t xml:space="preserve">Viewing Procurement and Contracting Documents: Examine after </w:t>
      </w:r>
      <w:r w:rsidR="007407E6">
        <w:t>September 14</w:t>
      </w:r>
      <w:r w:rsidR="005B478E">
        <w:t>, 2022</w:t>
      </w:r>
      <w:r>
        <w:t>, at the locations below:</w:t>
      </w:r>
    </w:p>
    <w:p w14:paraId="67C9CB85" w14:textId="5619F625" w:rsidR="00FE541F" w:rsidRDefault="00DE6185" w:rsidP="00EC18BF">
      <w:pPr>
        <w:pStyle w:val="PR2"/>
      </w:pPr>
      <w:r>
        <w:t xml:space="preserve">Bid documents are being made available via original paper copy or digital CD. Plan holders are required to register and order bid documents at www.dalebaileyplans.com. Bid documents are </w:t>
      </w:r>
      <w:r w:rsidR="009F452F">
        <w:t>non-refundable</w:t>
      </w:r>
      <w:r>
        <w:t xml:space="preserve"> and must be purchased through the website. All plan holders are required to have a valid email address for registration. Questions regarding website registration and online orders please contact Plan House Printing, 607 W. Main Street Tupelo MS 38804, (662) 407-0193.</w:t>
      </w:r>
    </w:p>
    <w:p w14:paraId="439197A4" w14:textId="77777777" w:rsidR="00FE541F" w:rsidRDefault="00DE6185">
      <w:pPr>
        <w:pStyle w:val="PR2"/>
      </w:pPr>
      <w:r>
        <w:t>Bid Documents will only be made available to plan holders as entire documents. Partial sets will not be issued.</w:t>
      </w:r>
    </w:p>
    <w:p w14:paraId="43733EC0" w14:textId="243BD1E0" w:rsidR="00FE541F" w:rsidRDefault="00DE6185">
      <w:pPr>
        <w:pStyle w:val="ART"/>
      </w:pPr>
      <w:r>
        <w:t xml:space="preserve">TIME OF </w:t>
      </w:r>
      <w:r w:rsidR="00D86C61">
        <w:t>COMPLETION AND</w:t>
      </w:r>
      <w:r>
        <w:t xml:space="preserve"> LIQUIDATED DAMAGES</w:t>
      </w:r>
    </w:p>
    <w:p w14:paraId="373B333A" w14:textId="40F0C9F2" w:rsidR="00FE541F" w:rsidRDefault="00DE6185">
      <w:pPr>
        <w:pStyle w:val="PR1"/>
      </w:pPr>
      <w:r>
        <w:t xml:space="preserve">Successful bidder shall begin the Work on receipt of the Notice to Proceed and shall complete the Work </w:t>
      </w:r>
      <w:r w:rsidR="00212F25">
        <w:t xml:space="preserve">by Substantial Completion date </w:t>
      </w:r>
      <w:r w:rsidR="009351A1">
        <w:t>May 1, 2023</w:t>
      </w:r>
      <w:r>
        <w:t>.  Work is subject to liquidated damages.</w:t>
      </w:r>
    </w:p>
    <w:p w14:paraId="75290BFD" w14:textId="77777777" w:rsidR="00FE541F" w:rsidRDefault="00DE6185">
      <w:pPr>
        <w:pStyle w:val="ART"/>
      </w:pPr>
      <w:r>
        <w:lastRenderedPageBreak/>
        <w:t>BIDDER'S QUALIFICATIONS</w:t>
      </w:r>
    </w:p>
    <w:p w14:paraId="42BDD389" w14:textId="77777777" w:rsidR="00FE541F" w:rsidRDefault="00DE6185">
      <w:pPr>
        <w:pStyle w:val="PR1"/>
      </w:pPr>
      <w:bookmarkStart w:id="30" w:name="CustomBookMark_1039943_4529"/>
      <w:bookmarkStart w:id="31" w:name="CustomBookMark_1039942_4529"/>
      <w:bookmarkEnd w:id="30"/>
      <w:bookmarkEnd w:id="31"/>
      <w:r>
        <w:t>Bidders must be properly licensed under the laws governing their respective trades and be able to obtain insurance and bonds required for the Work.  A Performance Bond, separate Labor and Material Payment Bond, and Insurance in a form acceptable to Owner will be required of the successful Bidder.</w:t>
      </w:r>
    </w:p>
    <w:p w14:paraId="0768F488" w14:textId="77777777" w:rsidR="00FE541F" w:rsidRDefault="00DE6185">
      <w:pPr>
        <w:pStyle w:val="ART"/>
      </w:pPr>
      <w:r>
        <w:t>NOTIFICATION</w:t>
      </w:r>
    </w:p>
    <w:p w14:paraId="6079BD00" w14:textId="46ACA93A" w:rsidR="00FE541F" w:rsidRDefault="00DE6185">
      <w:pPr>
        <w:pStyle w:val="PR1"/>
      </w:pPr>
      <w:r>
        <w:t xml:space="preserve">This Advertisement for Bids document is issued by Dale | Bailey. An </w:t>
      </w:r>
      <w:r w:rsidR="00D86C61">
        <w:t>A</w:t>
      </w:r>
      <w:r>
        <w:t>ssociation.</w:t>
      </w:r>
    </w:p>
    <w:p w14:paraId="3954A0A9" w14:textId="08309F7C" w:rsidR="00FE541F" w:rsidRDefault="00DE6185" w:rsidP="007407E6">
      <w:pPr>
        <w:pStyle w:val="PR1"/>
      </w:pPr>
      <w:r>
        <w:t xml:space="preserve">Advertisement dates are </w:t>
      </w:r>
      <w:r w:rsidR="007407E6">
        <w:t>September 14</w:t>
      </w:r>
      <w:r w:rsidR="005B478E">
        <w:t>, 2022</w:t>
      </w:r>
      <w:r w:rsidR="001F3375">
        <w:t xml:space="preserve">, and </w:t>
      </w:r>
      <w:r w:rsidR="007407E6">
        <w:t>September 21</w:t>
      </w:r>
      <w:r w:rsidR="005B478E">
        <w:t>, 2022</w:t>
      </w:r>
      <w:r w:rsidR="001F3375">
        <w:t>.</w:t>
      </w:r>
    </w:p>
    <w:p w14:paraId="7EA4504D" w14:textId="77777777" w:rsidR="00FE541F" w:rsidRDefault="00DE6185">
      <w:pPr>
        <w:pStyle w:val="PR1"/>
      </w:pPr>
      <w:r>
        <w:t>Contact regarding questions, email biddinginfo@dalepartners.com.</w:t>
      </w:r>
    </w:p>
    <w:p w14:paraId="00A9A32C" w14:textId="77777777" w:rsidR="00FE541F" w:rsidRDefault="00DE6185">
      <w:pPr>
        <w:pStyle w:val="EOS"/>
      </w:pPr>
      <w:r>
        <w:t>END OF DOCUMENT 001113</w:t>
      </w:r>
    </w:p>
    <w:sectPr w:rsidR="00FE541F">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1276A" w14:textId="77777777" w:rsidR="00124B5F" w:rsidRDefault="00124B5F">
      <w:r>
        <w:separator/>
      </w:r>
    </w:p>
  </w:endnote>
  <w:endnote w:type="continuationSeparator" w:id="0">
    <w:p w14:paraId="3DA8DCFB" w14:textId="77777777" w:rsidR="00124B5F" w:rsidRDefault="0012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CC8B" w14:textId="4F966F8B" w:rsidR="00FE541F" w:rsidRDefault="00DE6185">
    <w:pPr>
      <w:rPr>
        <w:sz w:val="0"/>
      </w:rPr>
    </w:pPr>
    <w:r>
      <w:rPr>
        <w:noProof/>
      </w:rPr>
      <mc:AlternateContent>
        <mc:Choice Requires="wps">
          <w:drawing>
            <wp:anchor distT="0" distB="0" distL="114300" distR="114300" simplePos="0" relativeHeight="251660288" behindDoc="0" locked="0" layoutInCell="1" allowOverlap="1" wp14:anchorId="2F2F4E74" wp14:editId="7E48F2C5">
              <wp:simplePos x="0" y="0"/>
              <wp:positionH relativeFrom="column">
                <wp:align>center</wp:align>
              </wp:positionH>
              <wp:positionV relativeFrom="page">
                <wp:posOffset>9588500</wp:posOffset>
              </wp:positionV>
              <wp:extent cx="6096000" cy="381000"/>
              <wp:effectExtent l="0" t="0" r="0" b="3175"/>
              <wp:wrapNone/>
              <wp:docPr id="3"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13BB9CDC" w14:textId="77777777" w:rsidR="00FE541F" w:rsidRDefault="00DE6185">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"21012 Scott County ESSER Additions and Renovations Phase 1".  A valid, current MasterSpec license is required for editing and use of this document for any other project.(16463)</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F4E74" id="_x0000_t202" coordsize="21600,21600" o:spt="202" path="m,l,21600r21600,l21600,xe">
              <v:stroke joinstyle="miter"/>
              <v:path gradientshapeok="t" o:connecttype="rect"/>
            </v:shapetype>
            <v:shape id="Text Box 1027" o:spid="_x0000_s1026" type="#_x0000_t202" style="position:absolute;margin-left:0;margin-top:755pt;width:480pt;height:3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" stroked="f">
              <v:textbox inset="0,0,,0">
                <w:txbxContent>
                  <w:p w14:paraId="13BB9CDC" w14:textId="77777777" w:rsidR="00FE541F" w:rsidRDefault="00DE6185">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"21012 Scott County ESSER Additions and Renovations Phase 1".  A valid, current MasterSpec license is required for editing and use of this document for any other project.(16463)</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FE541F" w14:paraId="44B7A2A9" w14:textId="77777777">
      <w:tc>
        <w:tcPr>
          <w:tcW w:w="1650" w:type="pct"/>
        </w:tcPr>
        <w:p w14:paraId="34EFE948" w14:textId="77777777" w:rsidR="00FE541F" w:rsidRDefault="00DE6185">
          <w:r>
            <w:t>100% Construction Documents</w:t>
          </w:r>
        </w:p>
      </w:tc>
      <w:tc>
        <w:tcPr>
          <w:tcW w:w="1650" w:type="pct"/>
        </w:tcPr>
        <w:p w14:paraId="72D52BEC" w14:textId="77777777" w:rsidR="00FE541F" w:rsidRDefault="00DE6185">
          <w:pPr>
            <w:jc w:val="center"/>
          </w:pPr>
          <w:r>
            <w:t>ADVERTISEMENT FOR BIDS</w:t>
          </w:r>
        </w:p>
      </w:tc>
      <w:tc>
        <w:tcPr>
          <w:tcW w:w="1650" w:type="pct"/>
        </w:tcPr>
        <w:p w14:paraId="7702E27C" w14:textId="7CC07667" w:rsidR="00FE541F" w:rsidRDefault="00DE6185">
          <w:pPr>
            <w:jc w:val="right"/>
          </w:pPr>
          <w:r>
            <w:t xml:space="preserve">001113 Page </w:t>
          </w:r>
          <w:r>
            <w:fldChar w:fldCharType="begin"/>
          </w:r>
          <w:r>
            <w:instrText>PAGE</w:instrText>
          </w:r>
          <w:r>
            <w:fldChar w:fldCharType="separate"/>
          </w:r>
          <w:r>
            <w:rPr>
              <w:sz w:val="22"/>
            </w:rPr>
            <w:t>3</w:t>
          </w:r>
          <w:r>
            <w:fldChar w:fldCharType="end"/>
          </w:r>
          <w:r>
            <w:t xml:space="preserve"> of </w:t>
          </w:r>
          <w:r>
            <w:fldChar w:fldCharType="begin"/>
          </w:r>
          <w:r>
            <w:instrText>SECTIONPAGES</w:instrText>
          </w:r>
          <w:r>
            <w:fldChar w:fldCharType="separate"/>
          </w:r>
          <w:r w:rsidR="00AA4788">
            <w:rPr>
              <w:noProof/>
            </w:rPr>
            <w:t>3</w:t>
          </w:r>
          <w:r>
            <w:fldChar w:fldCharType="end"/>
          </w:r>
        </w:p>
      </w:tc>
    </w:tr>
  </w:tbl>
  <w:p w14:paraId="53E811B9" w14:textId="60A8DECF" w:rsidR="00FE541F" w:rsidRDefault="00FE541F" w:rsidP="005B478E">
    <w:pPr>
      <w:rPr>
        <w:sz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6FAD" w14:textId="5366133A" w:rsidR="00FE541F" w:rsidRDefault="00DE6185">
    <w:pPr>
      <w:rPr>
        <w:sz w:val="0"/>
      </w:rPr>
    </w:pPr>
    <w:r>
      <w:rPr>
        <w:noProof/>
      </w:rPr>
      <mc:AlternateContent>
        <mc:Choice Requires="wps">
          <w:drawing>
            <wp:anchor distT="0" distB="0" distL="114300" distR="114300" simplePos="0" relativeHeight="251659264" behindDoc="0" locked="0" layoutInCell="1" allowOverlap="1" wp14:anchorId="1CC6DA91" wp14:editId="2F1BAA6E">
              <wp:simplePos x="0" y="0"/>
              <wp:positionH relativeFrom="column">
                <wp:align>center</wp:align>
              </wp:positionH>
              <wp:positionV relativeFrom="page">
                <wp:posOffset>9588500</wp:posOffset>
              </wp:positionV>
              <wp:extent cx="6096000" cy="381000"/>
              <wp:effectExtent l="0" t="0" r="0" b="3175"/>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56ACBB4D" w14:textId="77777777" w:rsidR="00FE541F" w:rsidRDefault="00DE6185">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"21012 Scott County ESSER Additions and Renovations Phase 1".  A valid, current MasterSpec license is required for editing and use of this document for any other project.(16463)</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6DA91" id="_x0000_t202" coordsize="21600,21600" o:spt="202" path="m,l,21600r21600,l21600,xe">
              <v:stroke joinstyle="miter"/>
              <v:path gradientshapeok="t" o:connecttype="rect"/>
            </v:shapetype>
            <v:shape id="Text Box 1026" o:spid="_x0000_s1027" type="#_x0000_t202" style="position:absolute;margin-left:0;margin-top:755pt;width:480pt;height:3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" stroked="f">
              <v:textbox inset="0,0,,0">
                <w:txbxContent>
                  <w:p w14:paraId="56ACBB4D" w14:textId="77777777" w:rsidR="00FE541F" w:rsidRDefault="00DE6185">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"21012 Scott County ESSER Additions and Renovations Phase 1".  A valid, current MasterSpec license is required for editing and use of this document for any other project.(16463)</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6028" w14:textId="77777777" w:rsidR="00124B5F" w:rsidRDefault="00124B5F">
      <w:r>
        <w:separator/>
      </w:r>
    </w:p>
  </w:footnote>
  <w:footnote w:type="continuationSeparator" w:id="0">
    <w:p w14:paraId="5056D5A1" w14:textId="77777777" w:rsidR="00124B5F" w:rsidRDefault="00124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8A43" w14:textId="77777777" w:rsidR="00DE343E" w:rsidRDefault="00DE3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FE541F" w14:paraId="001E64FF" w14:textId="77777777">
      <w:tc>
        <w:tcPr>
          <w:tcW w:w="1650" w:type="pct"/>
        </w:tcPr>
        <w:p w14:paraId="5B25AE66" w14:textId="0E61F069" w:rsidR="00FE541F" w:rsidRDefault="00DE6185">
          <w:r>
            <w:t>D|B 210</w:t>
          </w:r>
          <w:r w:rsidR="00B53AB2">
            <w:t>3</w:t>
          </w:r>
          <w:r w:rsidR="000D4D8A">
            <w:t>6</w:t>
          </w:r>
          <w:r w:rsidR="005B478E">
            <w:t>.0</w:t>
          </w:r>
          <w:r w:rsidR="009351A1">
            <w:t>2</w:t>
          </w:r>
        </w:p>
      </w:tc>
      <w:tc>
        <w:tcPr>
          <w:tcW w:w="1650" w:type="pct"/>
        </w:tcPr>
        <w:p w14:paraId="42B214CF" w14:textId="56E345EF" w:rsidR="00FE541F" w:rsidRDefault="000D4D8A" w:rsidP="00DE6185">
          <w:pPr>
            <w:jc w:val="center"/>
          </w:pPr>
          <w:r>
            <w:t>Cleveland School District</w:t>
          </w:r>
        </w:p>
        <w:p w14:paraId="570DDE4C" w14:textId="0B88360D" w:rsidR="00B53AB2" w:rsidRDefault="009351A1" w:rsidP="00DE6185">
          <w:pPr>
            <w:jc w:val="center"/>
          </w:pPr>
          <w:r>
            <w:t>Cypress Elementary Reroofing</w:t>
          </w:r>
        </w:p>
        <w:p w14:paraId="4FA06196" w14:textId="66374A92" w:rsidR="00DE6185" w:rsidRDefault="000D4D8A" w:rsidP="00DE6185">
          <w:pPr>
            <w:jc w:val="center"/>
          </w:pPr>
          <w:r>
            <w:t>Cleveland</w:t>
          </w:r>
          <w:r w:rsidR="00DE6185">
            <w:t>, Mississippi</w:t>
          </w:r>
        </w:p>
      </w:tc>
      <w:tc>
        <w:tcPr>
          <w:tcW w:w="1650" w:type="pct"/>
        </w:tcPr>
        <w:p w14:paraId="56CC8BDC" w14:textId="28786F1D" w:rsidR="00FE541F" w:rsidRDefault="009351A1">
          <w:pPr>
            <w:jc w:val="right"/>
          </w:pPr>
          <w:r>
            <w:t>14</w:t>
          </w:r>
          <w:r w:rsidR="007407E6">
            <w:t xml:space="preserve"> September </w:t>
          </w:r>
          <w:r w:rsidR="005B478E">
            <w:t>2022</w:t>
          </w:r>
        </w:p>
      </w:tc>
    </w:tr>
  </w:tbl>
  <w:p w14:paraId="29153798" w14:textId="77777777" w:rsidR="00FE541F" w:rsidRDefault="00FE54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0C00" w14:textId="77777777" w:rsidR="00DE343E" w:rsidRDefault="00DE3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E36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1091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F25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FE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A28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CCE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B0BB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4ADB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424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6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1113E17"/>
    <w:multiLevelType w:val="multilevel"/>
    <w:tmpl w:val="61D83832"/>
    <w:lvl w:ilvl="0">
      <w:start w:val="1"/>
      <w:numFmt w:val="decimal"/>
      <w:pStyle w:val="PRT"/>
      <w:suff w:val="nothing"/>
      <w:lvlText w:val="PART %1 - "/>
      <w:lvlJc w:val="left"/>
      <w:pPr>
        <w:ind w:left="0" w:firstLine="0"/>
      </w:pPr>
      <w:rPr>
        <w:rFonts w:hint="default"/>
      </w:rPr>
    </w:lvl>
    <w:lvl w:ilvl="1">
      <w:start w:val="1"/>
      <w:numFmt w:val="decimal"/>
      <w:pStyle w:val="ART"/>
      <w:lvlText w:val="%1.%2"/>
      <w:lvlJc w:val="left"/>
      <w:pPr>
        <w:tabs>
          <w:tab w:val="num" w:pos="864"/>
        </w:tabs>
        <w:ind w:left="864" w:hanging="864"/>
      </w:pPr>
      <w:rPr>
        <w:rFonts w:hint="default"/>
      </w:rPr>
    </w:lvl>
    <w:lvl w:ilvl="2">
      <w:start w:val="1"/>
      <w:numFmt w:val="upperLetter"/>
      <w:pStyle w:val="PR1"/>
      <w:lvlText w:val="%3."/>
      <w:lvlJc w:val="left"/>
      <w:pPr>
        <w:tabs>
          <w:tab w:val="num" w:pos="864"/>
        </w:tabs>
        <w:ind w:left="864" w:hanging="576"/>
      </w:pPr>
      <w:rPr>
        <w:rFonts w:hint="default"/>
      </w:rPr>
    </w:lvl>
    <w:lvl w:ilvl="3">
      <w:start w:val="1"/>
      <w:numFmt w:val="decimal"/>
      <w:pStyle w:val="PR2"/>
      <w:lvlText w:val="%4."/>
      <w:lvlJc w:val="left"/>
      <w:pPr>
        <w:tabs>
          <w:tab w:val="num" w:pos="1440"/>
        </w:tabs>
        <w:ind w:left="1440" w:hanging="576"/>
      </w:pPr>
      <w:rPr>
        <w:rFonts w:hint="default"/>
      </w:rPr>
    </w:lvl>
    <w:lvl w:ilvl="4">
      <w:start w:val="1"/>
      <w:numFmt w:val="lowerLetter"/>
      <w:pStyle w:val="PR3"/>
      <w:lvlText w:val="%5."/>
      <w:lvlJc w:val="left"/>
      <w:pPr>
        <w:tabs>
          <w:tab w:val="num" w:pos="1836"/>
        </w:tabs>
        <w:ind w:left="1836" w:hanging="576"/>
      </w:pPr>
      <w:rPr>
        <w:rFonts w:hint="default"/>
      </w:rPr>
    </w:lvl>
    <w:lvl w:ilvl="5">
      <w:start w:val="1"/>
      <w:numFmt w:val="decimal"/>
      <w:pStyle w:val="PR4"/>
      <w:lvlText w:val="%6)"/>
      <w:lvlJc w:val="left"/>
      <w:pPr>
        <w:tabs>
          <w:tab w:val="num" w:pos="2592"/>
        </w:tabs>
        <w:ind w:left="2592" w:hanging="576"/>
      </w:pPr>
      <w:rPr>
        <w:rFonts w:hint="default"/>
      </w:rPr>
    </w:lvl>
    <w:lvl w:ilvl="6">
      <w:start w:val="1"/>
      <w:numFmt w:val="lowerLetter"/>
      <w:pStyle w:val="PR5"/>
      <w:lvlText w:val="%7)"/>
      <w:lvlJc w:val="left"/>
      <w:pPr>
        <w:tabs>
          <w:tab w:val="num" w:pos="3168"/>
        </w:tabs>
        <w:ind w:left="3168" w:hanging="576"/>
      </w:pPr>
      <w:rPr>
        <w:rFonts w:hint="default"/>
      </w:rPr>
    </w:lvl>
    <w:lvl w:ilvl="7">
      <w:start w:val="1"/>
      <w:numFmt w:val="decimal"/>
      <w:pStyle w:val="PR6"/>
      <w:lvlText w:val="(%8)"/>
      <w:lvlJc w:val="left"/>
      <w:pPr>
        <w:tabs>
          <w:tab w:val="num" w:pos="3744"/>
        </w:tabs>
        <w:ind w:left="3744" w:hanging="576"/>
      </w:pPr>
      <w:rPr>
        <w:rFonts w:hint="default"/>
      </w:rPr>
    </w:lvl>
    <w:lvl w:ilvl="8">
      <w:start w:val="1"/>
      <w:numFmt w:val="lowerLetter"/>
      <w:pStyle w:val="PR7"/>
      <w:lvlText w:val="(%9)"/>
      <w:lvlJc w:val="left"/>
      <w:pPr>
        <w:tabs>
          <w:tab w:val="num" w:pos="4320"/>
        </w:tabs>
        <w:ind w:left="4320" w:hanging="576"/>
      </w:pPr>
      <w:rPr>
        <w:rFonts w:hint="default"/>
      </w:rPr>
    </w:lvl>
  </w:abstractNum>
  <w:num w:numId="1" w16cid:durableId="6904388">
    <w:abstractNumId w:val="10"/>
  </w:num>
  <w:num w:numId="2" w16cid:durableId="1560045428">
    <w:abstractNumId w:val="9"/>
  </w:num>
  <w:num w:numId="3" w16cid:durableId="585187163">
    <w:abstractNumId w:val="7"/>
  </w:num>
  <w:num w:numId="4" w16cid:durableId="1695883364">
    <w:abstractNumId w:val="6"/>
  </w:num>
  <w:num w:numId="5" w16cid:durableId="440338413">
    <w:abstractNumId w:val="5"/>
  </w:num>
  <w:num w:numId="6" w16cid:durableId="1415976802">
    <w:abstractNumId w:val="4"/>
  </w:num>
  <w:num w:numId="7" w16cid:durableId="1168641316">
    <w:abstractNumId w:val="8"/>
  </w:num>
  <w:num w:numId="8" w16cid:durableId="672296783">
    <w:abstractNumId w:val="3"/>
  </w:num>
  <w:num w:numId="9" w16cid:durableId="1429931569">
    <w:abstractNumId w:val="2"/>
  </w:num>
  <w:num w:numId="10" w16cid:durableId="1889680543">
    <w:abstractNumId w:val="1"/>
  </w:num>
  <w:num w:numId="11" w16cid:durableId="44380022">
    <w:abstractNumId w:val="0"/>
  </w:num>
  <w:num w:numId="12" w16cid:durableId="593245385">
    <w:abstractNumId w:val="11"/>
  </w:num>
  <w:num w:numId="13" w16cid:durableId="395927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Deltek, Inc."/>
    <w:docVar w:name="DOI" w:val="03/01/2019"/>
    <w:docVar w:name="Format" w:val="2"/>
    <w:docVar w:name="ImportedDate" w:val="2/20/2019 10:03:06 AM"/>
    <w:docVar w:name="Keywords" w:val="BAS-12345-MS80"/>
    <w:docVar w:name="MF04" w:val="001113"/>
    <w:docVar w:name="MF95" w:val="001113"/>
    <w:docVar w:name="ModifiedDate" w:val="2/20/2019 10:03:06 AM"/>
    <w:docVar w:name="Name" w:val="ADVERTISEMENT FOR BIDS"/>
    <w:docVar w:name="SpecType" w:val="MasterSpec"/>
    <w:docVar w:name="Subject" w:val="ADVERTISEMENT FOR BIDS"/>
    <w:docVar w:name="Title" w:val="ADVERTISEMENT FOR BIDS"/>
    <w:docVar w:name="Version" w:val="14783"/>
  </w:docVars>
  <w:rsids>
    <w:rsidRoot w:val="00FE541F"/>
    <w:rsid w:val="00013E4F"/>
    <w:rsid w:val="00060023"/>
    <w:rsid w:val="0008760F"/>
    <w:rsid w:val="00090FD2"/>
    <w:rsid w:val="000B5C60"/>
    <w:rsid w:val="000D4D8A"/>
    <w:rsid w:val="000E14BA"/>
    <w:rsid w:val="00124B5F"/>
    <w:rsid w:val="001E2F49"/>
    <w:rsid w:val="001F3375"/>
    <w:rsid w:val="001F450B"/>
    <w:rsid w:val="001F50CB"/>
    <w:rsid w:val="00212F25"/>
    <w:rsid w:val="002F4C3F"/>
    <w:rsid w:val="003C151B"/>
    <w:rsid w:val="00403085"/>
    <w:rsid w:val="004F5D1F"/>
    <w:rsid w:val="00561791"/>
    <w:rsid w:val="005B478E"/>
    <w:rsid w:val="005E0941"/>
    <w:rsid w:val="006C12AF"/>
    <w:rsid w:val="007114E7"/>
    <w:rsid w:val="007407E6"/>
    <w:rsid w:val="00752E3C"/>
    <w:rsid w:val="00762336"/>
    <w:rsid w:val="00783C2E"/>
    <w:rsid w:val="00886F59"/>
    <w:rsid w:val="008A6548"/>
    <w:rsid w:val="008B2E6E"/>
    <w:rsid w:val="00916AA9"/>
    <w:rsid w:val="00921EE4"/>
    <w:rsid w:val="009351A1"/>
    <w:rsid w:val="009571CA"/>
    <w:rsid w:val="00967ABB"/>
    <w:rsid w:val="009741A5"/>
    <w:rsid w:val="009C1CF6"/>
    <w:rsid w:val="009C20C2"/>
    <w:rsid w:val="009F452F"/>
    <w:rsid w:val="00AA4788"/>
    <w:rsid w:val="00AC05CC"/>
    <w:rsid w:val="00B53AB2"/>
    <w:rsid w:val="00B66AF1"/>
    <w:rsid w:val="00B6799B"/>
    <w:rsid w:val="00B8187A"/>
    <w:rsid w:val="00B83224"/>
    <w:rsid w:val="00BA4854"/>
    <w:rsid w:val="00C44975"/>
    <w:rsid w:val="00CE3E22"/>
    <w:rsid w:val="00D11170"/>
    <w:rsid w:val="00D25C81"/>
    <w:rsid w:val="00D460CA"/>
    <w:rsid w:val="00D71FDC"/>
    <w:rsid w:val="00D75A61"/>
    <w:rsid w:val="00D86C61"/>
    <w:rsid w:val="00DE343E"/>
    <w:rsid w:val="00DE6185"/>
    <w:rsid w:val="00DF78A9"/>
    <w:rsid w:val="00E322EF"/>
    <w:rsid w:val="00E54C95"/>
    <w:rsid w:val="00EC18BF"/>
    <w:rsid w:val="00F2560A"/>
    <w:rsid w:val="00FE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2E5D9"/>
  <w15:docId w15:val="{B11C78BC-1E1D-4432-9BD5-FA180BCD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after="240"/>
      <w:jc w:val="both"/>
    </w:pPr>
  </w:style>
  <w:style w:type="paragraph" w:customStyle="1" w:styleId="PRT">
    <w:name w:val="PRT"/>
    <w:basedOn w:val="Normal"/>
    <w:next w:val="ART"/>
    <w:pPr>
      <w:keepNext/>
      <w:numPr>
        <w:numId w:val="13"/>
      </w:numPr>
      <w:suppressAutoHyphens/>
      <w:spacing w:before="480" w:after="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1"/>
        <w:numId w:val="13"/>
      </w:numPr>
      <w:suppressAutoHyphens/>
      <w:spacing w:before="480" w:after="240"/>
      <w:jc w:val="both"/>
      <w:outlineLvl w:val="1"/>
    </w:pPr>
  </w:style>
  <w:style w:type="paragraph" w:customStyle="1" w:styleId="PR1">
    <w:name w:val="PR1"/>
    <w:basedOn w:val="Normal"/>
    <w:pPr>
      <w:numPr>
        <w:ilvl w:val="2"/>
        <w:numId w:val="13"/>
      </w:numPr>
      <w:suppressAutoHyphens/>
      <w:spacing w:before="240" w:after="240"/>
      <w:jc w:val="both"/>
      <w:outlineLvl w:val="2"/>
    </w:pPr>
  </w:style>
  <w:style w:type="paragraph" w:customStyle="1" w:styleId="PR2">
    <w:name w:val="PR2"/>
    <w:basedOn w:val="Normal"/>
    <w:pPr>
      <w:numPr>
        <w:ilvl w:val="3"/>
        <w:numId w:val="13"/>
      </w:numPr>
      <w:tabs>
        <w:tab w:val="left" w:pos="864"/>
      </w:tabs>
      <w:suppressAutoHyphens/>
      <w:jc w:val="both"/>
      <w:outlineLvl w:val="3"/>
    </w:pPr>
  </w:style>
  <w:style w:type="paragraph" w:customStyle="1" w:styleId="PR3">
    <w:name w:val="PR3"/>
    <w:basedOn w:val="Normal"/>
    <w:pPr>
      <w:numPr>
        <w:ilvl w:val="4"/>
        <w:numId w:val="13"/>
      </w:numPr>
      <w:tabs>
        <w:tab w:val="clear" w:pos="1836"/>
        <w:tab w:val="left" w:pos="864"/>
        <w:tab w:val="num" w:pos="2016"/>
      </w:tabs>
      <w:suppressAutoHyphens/>
      <w:ind w:left="2016"/>
      <w:jc w:val="both"/>
      <w:outlineLvl w:val="4"/>
    </w:pPr>
  </w:style>
  <w:style w:type="paragraph" w:customStyle="1" w:styleId="PR4">
    <w:name w:val="PR4"/>
    <w:basedOn w:val="Normal"/>
    <w:pPr>
      <w:numPr>
        <w:ilvl w:val="5"/>
        <w:numId w:val="13"/>
      </w:numPr>
      <w:tabs>
        <w:tab w:val="left" w:pos="1440"/>
      </w:tabs>
      <w:suppressAutoHyphens/>
      <w:jc w:val="both"/>
      <w:outlineLvl w:val="5"/>
    </w:pPr>
  </w:style>
  <w:style w:type="paragraph" w:customStyle="1" w:styleId="PR5">
    <w:name w:val="PR5"/>
    <w:basedOn w:val="Normal"/>
    <w:pPr>
      <w:numPr>
        <w:ilvl w:val="6"/>
        <w:numId w:val="13"/>
      </w:num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u w:val="single"/>
    </w:rPr>
  </w:style>
  <w:style w:type="paragraph" w:customStyle="1" w:styleId="CMT">
    <w:name w:val="CMT"/>
    <w:basedOn w:val="Normal"/>
    <w:link w:val="CMTChar"/>
    <w:pPr>
      <w:suppressAutoHyphens/>
      <w:spacing w:before="240" w:after="240"/>
      <w:jc w:val="both"/>
    </w:pPr>
  </w:style>
  <w:style w:type="character" w:customStyle="1" w:styleId="CPR">
    <w:name w:val="CPR"/>
    <w:basedOn w:val="DefaultParagraphFont"/>
    <w:rPr>
      <w:rFonts w:ascii="Arial" w:eastAsia="Arial" w:hAnsi="Arial" w:cs="Arial"/>
      <w:color w:val="000000"/>
      <w:sz w:val="20"/>
    </w:rPr>
  </w:style>
  <w:style w:type="character" w:customStyle="1" w:styleId="SPN">
    <w:name w:val="SPN"/>
    <w:basedOn w:val="DefaultParagraphFont"/>
    <w:rPr>
      <w:rFonts w:ascii="Arial" w:eastAsia="Arial" w:hAnsi="Arial" w:cs="Arial"/>
      <w:color w:val="000000"/>
      <w:sz w:val="20"/>
    </w:rPr>
  </w:style>
  <w:style w:type="character" w:customStyle="1" w:styleId="SPD">
    <w:name w:val="SPD"/>
    <w:basedOn w:val="DefaultParagraphFont"/>
    <w:rPr>
      <w:rFonts w:ascii="Arial" w:eastAsia="Arial" w:hAnsi="Arial" w:cs="Arial"/>
      <w:color w:val="000000"/>
      <w:sz w:val="20"/>
    </w:rPr>
  </w:style>
  <w:style w:type="character" w:customStyle="1" w:styleId="NUM">
    <w:name w:val="NUM"/>
    <w:basedOn w:val="DefaultParagraphFont"/>
    <w:rPr>
      <w:rFonts w:ascii="Arial" w:eastAsia="Arial" w:hAnsi="Arial" w:cs="Arial"/>
      <w:color w:val="000000"/>
      <w:sz w:val="20"/>
    </w:rPr>
  </w:style>
  <w:style w:type="character" w:customStyle="1" w:styleId="NAM">
    <w:name w:val="NAM"/>
    <w:basedOn w:val="DefaultParagraphFont"/>
    <w:rPr>
      <w:rFonts w:ascii="Arial" w:eastAsia="Arial" w:hAnsi="Arial" w:cs="Arial"/>
      <w:color w:val="000000"/>
      <w:sz w:val="20"/>
    </w:rPr>
  </w:style>
  <w:style w:type="character" w:customStyle="1" w:styleId="SI">
    <w:name w:val="SI"/>
    <w:rPr>
      <w:rFonts w:ascii="Arial" w:eastAsia="Arial" w:hAnsi="Arial" w:cs="Arial"/>
      <w:color w:val="000000"/>
      <w:sz w:val="20"/>
    </w:rPr>
  </w:style>
  <w:style w:type="character" w:customStyle="1" w:styleId="IP">
    <w:name w:val="IP"/>
    <w:rPr>
      <w:rFonts w:ascii="Arial" w:eastAsia="Arial" w:hAnsi="Arial" w:cs="Arial"/>
      <w:color w:val="000000"/>
      <w:sz w:val="20"/>
    </w:rPr>
  </w:style>
  <w:style w:type="paragraph" w:customStyle="1" w:styleId="RJUST">
    <w:name w:val="RJUST"/>
    <w:basedOn w:val="Normal"/>
    <w:pPr>
      <w:jc w:val="right"/>
    </w:pPr>
  </w:style>
  <w:style w:type="character" w:customStyle="1" w:styleId="SAhyperlink">
    <w:name w:val="SAhyperlink"/>
    <w:uiPriority w:val="1"/>
    <w:qFormat/>
    <w:rsid w:val="004508DB"/>
    <w:rPr>
      <w:rFonts w:ascii="Arial" w:eastAsia="Arial" w:hAnsi="Arial" w:cs="Arial"/>
      <w:color w:val="000000"/>
      <w:sz w:val="20"/>
      <w:u w:val="single"/>
    </w:rPr>
  </w:style>
  <w:style w:type="character" w:styleId="Hyperlink">
    <w:name w:val="Hyperlink"/>
    <w:uiPriority w:val="99"/>
    <w:unhideWhenUsed/>
    <w:rsid w:val="004508DB"/>
    <w:rPr>
      <w:rFonts w:ascii="Arial" w:eastAsia="Arial" w:hAnsi="Arial" w:cs="Arial"/>
      <w:color w:val="000000"/>
      <w:sz w:val="20"/>
      <w:u w:val="single"/>
    </w:rPr>
  </w:style>
  <w:style w:type="paragraph" w:styleId="Header">
    <w:name w:val="header"/>
    <w:basedOn w:val="Normal"/>
    <w:link w:val="HeaderChar"/>
    <w:uiPriority w:val="99"/>
    <w:unhideWhenUsed/>
    <w:rsid w:val="00CE053F"/>
    <w:pPr>
      <w:tabs>
        <w:tab w:val="center" w:pos="4680"/>
        <w:tab w:val="right" w:pos="9360"/>
      </w:tabs>
    </w:pPr>
  </w:style>
  <w:style w:type="character" w:customStyle="1" w:styleId="HeaderChar">
    <w:name w:val="Header Char"/>
    <w:basedOn w:val="DefaultParagraphFont"/>
    <w:link w:val="Header"/>
    <w:uiPriority w:val="99"/>
    <w:rsid w:val="00CE053F"/>
    <w:rPr>
      <w:rFonts w:ascii="Arial" w:eastAsia="Arial" w:hAnsi="Arial" w:cs="Arial"/>
      <w:color w:val="000000"/>
      <w:sz w:val="20"/>
    </w:rPr>
  </w:style>
  <w:style w:type="paragraph" w:styleId="Footer">
    <w:name w:val="footer"/>
    <w:basedOn w:val="Normal"/>
    <w:link w:val="FooterChar"/>
    <w:uiPriority w:val="99"/>
    <w:unhideWhenUsed/>
    <w:rsid w:val="00CE053F"/>
    <w:pPr>
      <w:tabs>
        <w:tab w:val="center" w:pos="4680"/>
        <w:tab w:val="right" w:pos="9360"/>
      </w:tabs>
    </w:pPr>
  </w:style>
  <w:style w:type="character" w:customStyle="1" w:styleId="FooterChar">
    <w:name w:val="Footer Char"/>
    <w:basedOn w:val="DefaultParagraphFont"/>
    <w:link w:val="Footer"/>
    <w:uiPriority w:val="99"/>
    <w:rsid w:val="00CE053F"/>
    <w:rPr>
      <w:rFonts w:ascii="Arial" w:eastAsia="Arial" w:hAnsi="Arial" w:cs="Arial"/>
      <w:color w:val="000000"/>
      <w:sz w:val="20"/>
    </w:rPr>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style>
  <w:style w:type="character" w:customStyle="1" w:styleId="CMTChar">
    <w:name w:val="CMT Char"/>
    <w:link w:val="CMT"/>
    <w:rsid w:val="00811313"/>
    <w:rPr>
      <w:rFonts w:ascii="Arial" w:eastAsia="Arial" w:hAnsi="Arial" w:cs="Arial"/>
      <w:color w:val="000000"/>
      <w:sz w:val="20"/>
    </w:rPr>
  </w:style>
  <w:style w:type="character" w:customStyle="1" w:styleId="TIPChar">
    <w:name w:val="TIP Char"/>
    <w:link w:val="TIP"/>
    <w:rsid w:val="00811313"/>
    <w:rPr>
      <w:rFonts w:ascii="Arial" w:eastAsia="Arial" w:hAnsi="Arial" w:cs="Arial"/>
      <w:vanish w:val="0"/>
      <w:color w:val="000000"/>
      <w:sz w:val="20"/>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rFonts w:ascii="Arial" w:eastAsia="Arial" w:hAnsi="Arial" w:cs="Arial"/>
      <w:color w:val="000000"/>
      <w:sz w:val="20"/>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rFonts w:ascii="Arial" w:eastAsia="Arial" w:hAnsi="Arial" w:cs="Arial"/>
      <w:color w:val="000000"/>
      <w:sz w:val="20"/>
      <w:shd w:val="pct30" w:color="CC99FF" w:fill="FFFFFF"/>
    </w:rPr>
  </w:style>
  <w:style w:type="paragraph" w:customStyle="1" w:styleId="Division">
    <w:name w:val="Division"/>
    <w:basedOn w:val="Normal"/>
    <w:qFormat/>
    <w:rsid w:val="00EB277F"/>
    <w:pPr>
      <w:spacing w:line="276" w:lineRule="auto"/>
    </w:pPr>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13"/>
      </w:numPr>
      <w:tabs>
        <w:tab w:val="left" w:pos="2592"/>
      </w:tabs>
      <w:suppressAutoHyphens/>
      <w:jc w:val="both"/>
      <w:outlineLvl w:val="7"/>
    </w:pPr>
    <w:rPr>
      <w:szCs w:val="22"/>
    </w:rPr>
  </w:style>
  <w:style w:type="character" w:customStyle="1" w:styleId="PR6Char">
    <w:name w:val="PR6 Char"/>
    <w:link w:val="PR6"/>
    <w:rsid w:val="00EB277F"/>
    <w:rPr>
      <w:rFonts w:ascii="Arial" w:eastAsia="Arial" w:hAnsi="Arial" w:cs="Arial"/>
      <w:color w:val="000000"/>
      <w:sz w:val="20"/>
      <w:szCs w:val="22"/>
    </w:rPr>
  </w:style>
  <w:style w:type="paragraph" w:customStyle="1" w:styleId="PR7">
    <w:name w:val="PR7"/>
    <w:basedOn w:val="Normal"/>
    <w:link w:val="PR7Char"/>
    <w:rsid w:val="00EB277F"/>
    <w:pPr>
      <w:numPr>
        <w:ilvl w:val="8"/>
        <w:numId w:val="13"/>
      </w:numPr>
      <w:tabs>
        <w:tab w:val="left" w:pos="3168"/>
      </w:tabs>
      <w:suppressAutoHyphens/>
      <w:jc w:val="both"/>
      <w:outlineLvl w:val="8"/>
    </w:pPr>
    <w:rPr>
      <w:szCs w:val="22"/>
    </w:rPr>
  </w:style>
  <w:style w:type="character" w:customStyle="1" w:styleId="PR7Char">
    <w:name w:val="PR7 Char"/>
    <w:link w:val="PR7"/>
    <w:rsid w:val="00EB277F"/>
    <w:rPr>
      <w:rFonts w:ascii="Arial" w:eastAsia="Arial" w:hAnsi="Arial" w:cs="Arial"/>
      <w:color w:val="000000"/>
      <w:sz w:val="20"/>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spacing w:before="0" w:after="0"/>
      <w:jc w:val="left"/>
    </w:pPr>
    <w:rPr>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spacing w:before="0" w:after="0"/>
      <w:jc w:val="left"/>
    </w:pPr>
    <w:rPr>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rFonts w:ascii="Arial" w:eastAsia="Arial" w:hAnsi="Arial" w:cs="Arial"/>
      <w:color w:val="000000"/>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Arial" w:eastAsia="Arial" w:hAnsi="Arial" w:cs="Arial"/>
      <w:color w:val="000000"/>
      <w:sz w:val="20"/>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spacing w:before="0" w:after="0"/>
      <w:jc w:val="left"/>
    </w:pPr>
    <w:rPr>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jc w:val="both"/>
    </w:p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style>
  <w:style w:type="paragraph" w:styleId="NoSpacing">
    <w:name w:val="No Spacing"/>
    <w:uiPriority w:val="1"/>
    <w:qFormat/>
    <w:rsid w:val="004B47E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001113 - ADVERTISEMENT FOR BIDS</vt:lpstr>
    </vt:vector>
  </TitlesOfParts>
  <Company>Microsoft</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001113 - ADVERTISEMENT FOR BIDS</dc:title>
  <dc:subject>ADVERTISEMENT FOR BIDS</dc:subject>
  <dc:creator>SpecBuilderCloud</dc:creator>
  <cp:keywords>BAS-12345-MS80</cp:keywords>
  <cp:lastModifiedBy>Cacynthia Patterson</cp:lastModifiedBy>
  <cp:revision>2</cp:revision>
  <dcterms:created xsi:type="dcterms:W3CDTF">2022-09-22T15:06:00Z</dcterms:created>
  <dcterms:modified xsi:type="dcterms:W3CDTF">2022-09-22T15:06:00Z</dcterms:modified>
</cp:coreProperties>
</file>