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1CB3" w14:textId="77777777" w:rsidR="0031725A" w:rsidRDefault="0031725A" w:rsidP="0031725A">
      <w:pPr>
        <w:spacing w:before="9" w:after="0" w:line="280" w:lineRule="exact"/>
        <w:rPr>
          <w:rFonts w:ascii="Arial" w:hAnsi="Arial" w:cs="Arial"/>
          <w:color w:val="2F2D2D"/>
          <w:sz w:val="19"/>
          <w:szCs w:val="19"/>
        </w:rPr>
      </w:pPr>
      <w:r>
        <w:rPr>
          <w:rFonts w:ascii="Arial" w:hAnsi="Arial" w:cs="Arial"/>
          <w:color w:val="2F2D2D"/>
          <w:sz w:val="19"/>
          <w:szCs w:val="19"/>
        </w:rPr>
        <w:t>NOTICE OF BID</w:t>
      </w:r>
    </w:p>
    <w:p w14:paraId="2934F172" w14:textId="77777777" w:rsidR="0031725A" w:rsidRDefault="0031725A" w:rsidP="0031725A">
      <w:pPr>
        <w:spacing w:before="9" w:after="0" w:line="280" w:lineRule="exact"/>
      </w:pPr>
      <w:r>
        <w:rPr>
          <w:rFonts w:ascii="Arial" w:hAnsi="Arial" w:cs="Arial"/>
          <w:color w:val="2F2D2D"/>
          <w:sz w:val="19"/>
          <w:szCs w:val="19"/>
        </w:rPr>
        <w:t>ADVERTISEMENT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FOR</w:t>
      </w:r>
      <w:r>
        <w:rPr>
          <w:rFonts w:ascii="Arial" w:hAnsi="Arial" w:cs="Arial"/>
          <w:color w:val="2F2D2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PROPOSALS</w:t>
      </w:r>
      <w:r>
        <w:rPr>
          <w:rFonts w:ascii="Arial" w:hAnsi="Arial" w:cs="Arial"/>
          <w:color w:val="2F2D2D"/>
          <w:spacing w:val="-13"/>
          <w:sz w:val="19"/>
          <w:szCs w:val="19"/>
        </w:rPr>
        <w:t xml:space="preserve"> P</w:t>
      </w:r>
      <w:r>
        <w:rPr>
          <w:rFonts w:ascii="Arial" w:hAnsi="Arial" w:cs="Arial"/>
          <w:color w:val="2F2D2D"/>
          <w:sz w:val="19"/>
          <w:szCs w:val="19"/>
        </w:rPr>
        <w:t>URSUANT TO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</w:t>
      </w:r>
      <w:r>
        <w:rPr>
          <w:rFonts w:ascii="Arial" w:hAnsi="Arial" w:cs="Arial"/>
          <w:color w:val="2F2D2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 xml:space="preserve">RESOLUTION </w:t>
      </w:r>
      <w:r>
        <w:rPr>
          <w:rFonts w:ascii="Arial" w:hAnsi="Arial" w:cs="Arial"/>
          <w:color w:val="2F2D2D"/>
          <w:sz w:val="19"/>
          <w:szCs w:val="19"/>
        </w:rPr>
        <w:t>OF THE</w:t>
      </w:r>
      <w:r>
        <w:rPr>
          <w:rFonts w:ascii="Arial" w:hAnsi="Arial" w:cs="Arial"/>
          <w:color w:val="2F2D2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REGIONAL BOARD</w:t>
      </w:r>
      <w:r>
        <w:rPr>
          <w:rFonts w:ascii="Arial" w:hAnsi="Arial" w:cs="Arial"/>
          <w:color w:val="2F2D2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OF</w:t>
      </w:r>
      <w:r>
        <w:rPr>
          <w:rFonts w:ascii="Arial" w:hAnsi="Arial" w:cs="Arial"/>
          <w:color w:val="2F2D2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TRUSTEES</w:t>
      </w:r>
      <w:r>
        <w:rPr>
          <w:rFonts w:ascii="Arial" w:hAnsi="Arial" w:cs="Arial"/>
          <w:color w:val="1D1C1C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OF</w:t>
      </w:r>
      <w:r>
        <w:rPr>
          <w:rFonts w:ascii="Arial" w:hAnsi="Arial" w:cs="Arial"/>
          <w:color w:val="2F2D2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 xml:space="preserve">THE </w:t>
      </w:r>
      <w:r>
        <w:rPr>
          <w:rFonts w:ascii="Arial" w:hAnsi="Arial" w:cs="Arial"/>
          <w:color w:val="1D1C1C"/>
          <w:sz w:val="19"/>
          <w:szCs w:val="19"/>
        </w:rPr>
        <w:t>JACKSON-GEORGE</w:t>
      </w:r>
      <w:r>
        <w:rPr>
          <w:rFonts w:ascii="Arial" w:hAnsi="Arial" w:cs="Arial"/>
          <w:color w:val="1D1C1C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REGIONAL</w:t>
      </w:r>
      <w:r>
        <w:rPr>
          <w:rFonts w:ascii="Arial" w:hAnsi="Arial" w:cs="Arial"/>
          <w:color w:val="2F2D2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LIBRARY</w:t>
      </w:r>
      <w:r>
        <w:rPr>
          <w:rFonts w:ascii="Arial" w:hAnsi="Arial" w:cs="Arial"/>
          <w:color w:val="1D1C1C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SYSTEM</w:t>
      </w:r>
      <w:r>
        <w:rPr>
          <w:rFonts w:ascii="Arial" w:hAnsi="Arial" w:cs="Arial"/>
          <w:color w:val="2F2D2D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 xml:space="preserve">ON </w:t>
      </w:r>
      <w:r>
        <w:rPr>
          <w:rFonts w:ascii="Arial" w:hAnsi="Arial" w:cs="Arial"/>
          <w:color w:val="2F2D2D"/>
          <w:sz w:val="19"/>
          <w:szCs w:val="19"/>
        </w:rPr>
        <w:t>DECEMBER 14, 2021,</w:t>
      </w:r>
      <w:r>
        <w:rPr>
          <w:rFonts w:ascii="Arial" w:hAnsi="Arial" w:cs="Arial"/>
          <w:color w:val="2F2D2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PU</w:t>
      </w:r>
      <w:r>
        <w:rPr>
          <w:rFonts w:ascii="Arial" w:hAnsi="Arial" w:cs="Arial"/>
          <w:color w:val="2F2D2D"/>
          <w:spacing w:val="-8"/>
          <w:sz w:val="19"/>
          <w:szCs w:val="19"/>
        </w:rPr>
        <w:t>B</w:t>
      </w:r>
      <w:r>
        <w:rPr>
          <w:rFonts w:ascii="Arial" w:hAnsi="Arial" w:cs="Arial"/>
          <w:color w:val="080808"/>
          <w:sz w:val="19"/>
          <w:szCs w:val="19"/>
        </w:rPr>
        <w:t>L</w:t>
      </w:r>
      <w:r>
        <w:rPr>
          <w:rFonts w:ascii="Arial" w:hAnsi="Arial" w:cs="Arial"/>
          <w:color w:val="080808"/>
          <w:spacing w:val="-4"/>
          <w:sz w:val="19"/>
          <w:szCs w:val="19"/>
        </w:rPr>
        <w:t>I</w:t>
      </w:r>
      <w:r>
        <w:rPr>
          <w:rFonts w:ascii="Arial" w:hAnsi="Arial" w:cs="Arial"/>
          <w:color w:val="2F2D2D"/>
          <w:sz w:val="19"/>
          <w:szCs w:val="19"/>
        </w:rPr>
        <w:t>C</w:t>
      </w:r>
      <w:r>
        <w:rPr>
          <w:rFonts w:ascii="Arial" w:hAnsi="Arial" w:cs="Arial"/>
          <w:color w:val="2F2D2D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NOTICE</w:t>
      </w:r>
      <w:r>
        <w:rPr>
          <w:rFonts w:ascii="Arial" w:hAnsi="Arial" w:cs="Arial"/>
          <w:color w:val="1D1C1C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IS</w:t>
      </w:r>
      <w:r>
        <w:rPr>
          <w:rFonts w:ascii="Arial" w:hAnsi="Arial" w:cs="Arial"/>
          <w:color w:val="1D1C1C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HEREBY</w:t>
      </w:r>
      <w:r>
        <w:rPr>
          <w:rFonts w:ascii="Arial" w:hAnsi="Arial" w:cs="Arial"/>
          <w:color w:val="1D1C1C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G</w:t>
      </w:r>
      <w:r>
        <w:rPr>
          <w:rFonts w:ascii="Arial" w:hAnsi="Arial" w:cs="Arial"/>
          <w:color w:val="080808"/>
          <w:spacing w:val="-3"/>
          <w:sz w:val="19"/>
          <w:szCs w:val="19"/>
        </w:rPr>
        <w:t>I</w:t>
      </w:r>
      <w:r>
        <w:rPr>
          <w:rFonts w:ascii="Arial" w:hAnsi="Arial" w:cs="Arial"/>
          <w:color w:val="2F2D2D"/>
          <w:sz w:val="19"/>
          <w:szCs w:val="19"/>
        </w:rPr>
        <w:t>VEN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OF</w:t>
      </w:r>
      <w:r>
        <w:rPr>
          <w:rFonts w:ascii="Arial" w:hAnsi="Arial" w:cs="Arial"/>
          <w:color w:val="2F2D2D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THE</w:t>
      </w:r>
      <w:r>
        <w:rPr>
          <w:rFonts w:ascii="Arial" w:hAnsi="Arial" w:cs="Arial"/>
          <w:color w:val="1D1C1C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 xml:space="preserve">INTENTION </w:t>
      </w:r>
      <w:r>
        <w:rPr>
          <w:rFonts w:ascii="Arial" w:hAnsi="Arial" w:cs="Arial"/>
          <w:color w:val="2F2D2D"/>
          <w:sz w:val="19"/>
          <w:szCs w:val="19"/>
        </w:rPr>
        <w:t>OF</w:t>
      </w:r>
      <w:r>
        <w:rPr>
          <w:rFonts w:ascii="Arial" w:hAnsi="Arial" w:cs="Arial"/>
          <w:color w:val="2F2D2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 xml:space="preserve">SAID </w:t>
      </w:r>
      <w:r>
        <w:rPr>
          <w:rFonts w:ascii="Arial" w:hAnsi="Arial" w:cs="Arial"/>
          <w:color w:val="1D1C1C"/>
          <w:sz w:val="19"/>
          <w:szCs w:val="19"/>
        </w:rPr>
        <w:t>BOARD</w:t>
      </w:r>
      <w:r>
        <w:rPr>
          <w:rFonts w:ascii="Arial" w:hAnsi="Arial" w:cs="Arial"/>
          <w:color w:val="1D1C1C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TO</w:t>
      </w:r>
      <w:r>
        <w:rPr>
          <w:rFonts w:ascii="Arial" w:hAnsi="Arial" w:cs="Arial"/>
          <w:color w:val="1D1C1C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SELECT</w:t>
      </w:r>
      <w:r>
        <w:rPr>
          <w:rFonts w:ascii="Arial" w:hAnsi="Arial" w:cs="Arial"/>
          <w:color w:val="1D1C1C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</w:t>
      </w:r>
      <w:r>
        <w:rPr>
          <w:rFonts w:ascii="Arial" w:hAnsi="Arial" w:cs="Arial"/>
          <w:color w:val="2F2D2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VENDOR</w:t>
      </w:r>
      <w:r>
        <w:rPr>
          <w:rFonts w:ascii="Arial" w:hAnsi="Arial" w:cs="Arial"/>
          <w:color w:val="1D1C1C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FOR</w:t>
      </w:r>
      <w:r>
        <w:rPr>
          <w:rFonts w:ascii="Arial" w:hAnsi="Arial" w:cs="Arial"/>
          <w:color w:val="2F2D2D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THE</w:t>
      </w:r>
      <w:r>
        <w:rPr>
          <w:rFonts w:ascii="Arial" w:hAnsi="Arial" w:cs="Arial"/>
          <w:color w:val="1D1C1C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PURCHASE</w:t>
      </w:r>
      <w:r>
        <w:rPr>
          <w:rFonts w:ascii="Arial" w:hAnsi="Arial" w:cs="Arial"/>
          <w:color w:val="2F2D2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OF</w:t>
      </w:r>
      <w:r>
        <w:rPr>
          <w:rFonts w:ascii="Arial" w:hAnsi="Arial" w:cs="Arial"/>
          <w:color w:val="2F2D2D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AN</w:t>
      </w:r>
      <w:r>
        <w:rPr>
          <w:rFonts w:ascii="Arial" w:hAnsi="Arial" w:cs="Arial"/>
          <w:color w:val="2F2D2D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80808"/>
          <w:sz w:val="19"/>
          <w:szCs w:val="19"/>
        </w:rPr>
        <w:t>I</w:t>
      </w:r>
      <w:r>
        <w:rPr>
          <w:rFonts w:ascii="Arial" w:hAnsi="Arial" w:cs="Arial"/>
          <w:color w:val="080808"/>
          <w:spacing w:val="-7"/>
          <w:sz w:val="19"/>
          <w:szCs w:val="19"/>
        </w:rPr>
        <w:t>N</w:t>
      </w:r>
      <w:r>
        <w:rPr>
          <w:rFonts w:ascii="Arial" w:hAnsi="Arial" w:cs="Arial"/>
          <w:color w:val="2F2D2D"/>
          <w:sz w:val="19"/>
          <w:szCs w:val="19"/>
        </w:rPr>
        <w:t xml:space="preserve">TEGRATED </w:t>
      </w:r>
      <w:r>
        <w:rPr>
          <w:rFonts w:ascii="Arial" w:hAnsi="Arial" w:cs="Arial"/>
          <w:color w:val="1D1C1C"/>
          <w:sz w:val="19"/>
          <w:szCs w:val="19"/>
        </w:rPr>
        <w:t>LIBRARY</w:t>
      </w:r>
      <w:r>
        <w:rPr>
          <w:rFonts w:ascii="Arial" w:hAnsi="Arial" w:cs="Arial"/>
          <w:color w:val="1D1C1C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SYSTEM.</w:t>
      </w:r>
      <w:r>
        <w:rPr>
          <w:rFonts w:ascii="Arial" w:hAnsi="Arial" w:cs="Arial"/>
          <w:color w:val="2F2D2D"/>
          <w:spacing w:val="-22"/>
          <w:sz w:val="19"/>
          <w:szCs w:val="19"/>
        </w:rPr>
        <w:t xml:space="preserve">  </w:t>
      </w:r>
      <w:r>
        <w:rPr>
          <w:rFonts w:ascii="Arial" w:hAnsi="Arial" w:cs="Arial"/>
          <w:color w:val="1D1C1C"/>
          <w:sz w:val="19"/>
          <w:szCs w:val="19"/>
        </w:rPr>
        <w:t>ALL</w:t>
      </w:r>
      <w:r>
        <w:rPr>
          <w:rFonts w:ascii="Arial" w:hAnsi="Arial" w:cs="Arial"/>
          <w:color w:val="1D1C1C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PROPOSALS</w:t>
      </w:r>
      <w:r>
        <w:rPr>
          <w:rFonts w:ascii="Arial" w:hAnsi="Arial" w:cs="Arial"/>
          <w:color w:val="2F2D2D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ARE</w:t>
      </w:r>
      <w:r>
        <w:rPr>
          <w:rFonts w:ascii="Arial" w:hAnsi="Arial" w:cs="Arial"/>
          <w:color w:val="2F2D2D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TO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BE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DELIVERED</w:t>
      </w:r>
      <w:r>
        <w:rPr>
          <w:rFonts w:ascii="Arial" w:hAnsi="Arial" w:cs="Arial"/>
          <w:color w:val="1D1C1C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TO</w:t>
      </w:r>
      <w:r>
        <w:rPr>
          <w:rFonts w:ascii="Arial" w:hAnsi="Arial" w:cs="Arial"/>
          <w:color w:val="1D1C1C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THE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JACKSON-GEORGE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REGIONAL</w:t>
      </w:r>
      <w:r>
        <w:rPr>
          <w:rFonts w:ascii="Arial" w:hAnsi="Arial" w:cs="Arial"/>
          <w:color w:val="2F2D2D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LIBRARY</w:t>
      </w:r>
      <w:r>
        <w:rPr>
          <w:rFonts w:ascii="Arial" w:hAnsi="Arial" w:cs="Arial"/>
          <w:color w:val="2F2D2D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SYSTEM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ADMINISTRATION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OFFICE</w:t>
      </w:r>
      <w:r>
        <w:rPr>
          <w:rFonts w:ascii="Arial" w:hAnsi="Arial" w:cs="Arial"/>
          <w:color w:val="2F2D2D"/>
          <w:spacing w:val="11"/>
          <w:sz w:val="19"/>
          <w:szCs w:val="19"/>
        </w:rPr>
        <w:t xml:space="preserve">, </w:t>
      </w:r>
      <w:r>
        <w:rPr>
          <w:rFonts w:ascii="Arial" w:hAnsi="Arial" w:cs="Arial"/>
          <w:color w:val="2F2D2D"/>
          <w:sz w:val="19"/>
          <w:szCs w:val="19"/>
        </w:rPr>
        <w:t>ATTN:</w:t>
      </w:r>
      <w:r>
        <w:rPr>
          <w:rFonts w:ascii="Arial" w:hAnsi="Arial" w:cs="Arial"/>
          <w:color w:val="2F2D2D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SHARON MILLER, 3214</w:t>
      </w:r>
      <w:r>
        <w:rPr>
          <w:rFonts w:ascii="Arial" w:hAnsi="Arial" w:cs="Arial"/>
          <w:color w:val="2F2D2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PASCAGOULA</w:t>
      </w:r>
      <w:r>
        <w:rPr>
          <w:rFonts w:ascii="Arial" w:hAnsi="Arial" w:cs="Arial"/>
          <w:color w:val="2F2D2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STREET; PASCAGOULA,</w:t>
      </w:r>
      <w:r>
        <w:rPr>
          <w:rFonts w:ascii="Arial" w:hAnsi="Arial" w:cs="Arial"/>
          <w:color w:val="2F2D2D"/>
          <w:spacing w:val="-30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MS</w:t>
      </w:r>
      <w:r>
        <w:rPr>
          <w:rFonts w:ascii="Arial" w:hAnsi="Arial" w:cs="Arial"/>
          <w:color w:val="2F2D2D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39567</w:t>
      </w:r>
      <w:r>
        <w:rPr>
          <w:rFonts w:ascii="Arial" w:hAnsi="Arial" w:cs="Arial"/>
          <w:color w:val="2F2D2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AND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MUST</w:t>
      </w:r>
      <w:r>
        <w:rPr>
          <w:rFonts w:ascii="Arial" w:hAnsi="Arial" w:cs="Arial"/>
          <w:color w:val="1D1C1C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BE</w:t>
      </w:r>
      <w:r>
        <w:rPr>
          <w:rFonts w:ascii="Arial" w:hAnsi="Arial" w:cs="Arial"/>
          <w:color w:val="2F2D2D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RECEIVED</w:t>
      </w:r>
      <w:r>
        <w:rPr>
          <w:rFonts w:ascii="Arial" w:hAnsi="Arial" w:cs="Arial"/>
          <w:color w:val="2F2D2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NO</w:t>
      </w:r>
      <w:r>
        <w:rPr>
          <w:rFonts w:ascii="Arial" w:hAnsi="Arial" w:cs="Arial"/>
          <w:color w:val="1D1C1C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LATER</w:t>
      </w:r>
      <w:r>
        <w:rPr>
          <w:rFonts w:ascii="Arial" w:hAnsi="Arial" w:cs="Arial"/>
          <w:color w:val="1D1C1C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THAN</w:t>
      </w:r>
      <w:r>
        <w:rPr>
          <w:rFonts w:ascii="Arial" w:hAnsi="Arial" w:cs="Arial"/>
          <w:color w:val="2F2D2D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5:00P.M.</w:t>
      </w:r>
      <w:r>
        <w:rPr>
          <w:rFonts w:ascii="Arial" w:hAnsi="Arial" w:cs="Arial"/>
          <w:color w:val="1D1C1C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CENTRAL STANDARD</w:t>
      </w:r>
      <w:r>
        <w:rPr>
          <w:rFonts w:ascii="Arial" w:hAnsi="Arial" w:cs="Arial"/>
          <w:color w:val="2F2D2D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TIME</w:t>
      </w:r>
      <w:r>
        <w:rPr>
          <w:rFonts w:ascii="Arial" w:hAnsi="Arial" w:cs="Arial"/>
          <w:color w:val="2F2D2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ON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 xml:space="preserve">JANUARY 31, </w:t>
      </w:r>
      <w:r>
        <w:rPr>
          <w:rFonts w:ascii="Arial" w:hAnsi="Arial" w:cs="Arial"/>
          <w:color w:val="464444"/>
          <w:sz w:val="19"/>
          <w:szCs w:val="19"/>
        </w:rPr>
        <w:t xml:space="preserve">2022. </w:t>
      </w:r>
      <w:r>
        <w:rPr>
          <w:rFonts w:ascii="Arial" w:hAnsi="Arial" w:cs="Arial"/>
          <w:color w:val="464444"/>
          <w:spacing w:val="-35"/>
          <w:sz w:val="19"/>
          <w:szCs w:val="19"/>
        </w:rPr>
        <w:t> </w:t>
      </w:r>
      <w:r>
        <w:rPr>
          <w:rFonts w:ascii="Arial" w:hAnsi="Arial" w:cs="Arial"/>
          <w:color w:val="2F2D2D"/>
          <w:sz w:val="19"/>
          <w:szCs w:val="19"/>
        </w:rPr>
        <w:t>EACH</w:t>
      </w:r>
      <w:r>
        <w:rPr>
          <w:rFonts w:ascii="Arial" w:hAnsi="Arial" w:cs="Arial"/>
          <w:color w:val="2F2D2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PROPOSAL</w:t>
      </w:r>
      <w:r>
        <w:rPr>
          <w:rFonts w:ascii="Arial" w:hAnsi="Arial" w:cs="Arial"/>
          <w:color w:val="2F2D2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MUST</w:t>
      </w:r>
      <w:r>
        <w:rPr>
          <w:rFonts w:ascii="Arial" w:hAnsi="Arial" w:cs="Arial"/>
          <w:color w:val="2F2D2D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INCLUDE</w:t>
      </w:r>
      <w:r>
        <w:rPr>
          <w:rFonts w:ascii="Arial" w:hAnsi="Arial" w:cs="Arial"/>
          <w:color w:val="2F2D2D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ONE</w:t>
      </w:r>
      <w:r>
        <w:rPr>
          <w:rFonts w:ascii="Arial" w:hAnsi="Arial" w:cs="Arial"/>
          <w:color w:val="2F2D2D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ORIGINAL</w:t>
      </w:r>
      <w:r>
        <w:rPr>
          <w:rFonts w:ascii="Arial" w:hAnsi="Arial" w:cs="Arial"/>
          <w:color w:val="2F2D2D"/>
          <w:spacing w:val="2"/>
          <w:sz w:val="19"/>
          <w:szCs w:val="19"/>
        </w:rPr>
        <w:t xml:space="preserve">, </w:t>
      </w:r>
      <w:r>
        <w:rPr>
          <w:rFonts w:ascii="Arial" w:hAnsi="Arial" w:cs="Arial"/>
          <w:color w:val="2F2D2D"/>
          <w:sz w:val="19"/>
          <w:szCs w:val="19"/>
        </w:rPr>
        <w:t>SIX</w:t>
      </w:r>
      <w:r>
        <w:rPr>
          <w:rFonts w:ascii="Arial" w:hAnsi="Arial" w:cs="Arial"/>
          <w:color w:val="2F2D2D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PAPER</w:t>
      </w:r>
      <w:r>
        <w:rPr>
          <w:rFonts w:ascii="Arial" w:hAnsi="Arial" w:cs="Arial"/>
          <w:color w:val="2F2D2D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COPIES</w:t>
      </w:r>
      <w:r>
        <w:rPr>
          <w:rFonts w:ascii="Arial" w:hAnsi="Arial" w:cs="Arial"/>
          <w:color w:val="2F2D2D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AND ONE</w:t>
      </w:r>
      <w:r>
        <w:rPr>
          <w:rFonts w:ascii="Arial" w:hAnsi="Arial" w:cs="Arial"/>
          <w:color w:val="2F2D2D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CD</w:t>
      </w:r>
      <w:r>
        <w:rPr>
          <w:rFonts w:ascii="Arial" w:hAnsi="Arial" w:cs="Arial"/>
          <w:color w:val="2F2D2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COPY</w:t>
      </w:r>
      <w:r>
        <w:rPr>
          <w:rFonts w:ascii="Arial" w:hAnsi="Arial" w:cs="Arial"/>
          <w:color w:val="2F2D2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AND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BE</w:t>
      </w:r>
      <w:r>
        <w:rPr>
          <w:rFonts w:ascii="Arial" w:hAnsi="Arial" w:cs="Arial"/>
          <w:color w:val="1D1C1C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DELIVERED</w:t>
      </w:r>
      <w:r>
        <w:rPr>
          <w:rFonts w:ascii="Arial" w:hAnsi="Arial" w:cs="Arial"/>
          <w:color w:val="1D1C1C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IN</w:t>
      </w:r>
      <w:r>
        <w:rPr>
          <w:rFonts w:ascii="Arial" w:hAnsi="Arial" w:cs="Arial"/>
          <w:color w:val="1D1C1C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</w:t>
      </w:r>
      <w:r>
        <w:rPr>
          <w:rFonts w:ascii="Arial" w:hAnsi="Arial" w:cs="Arial"/>
          <w:color w:val="2F2D2D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SEALED</w:t>
      </w:r>
      <w:r>
        <w:rPr>
          <w:rFonts w:ascii="Arial" w:hAnsi="Arial" w:cs="Arial"/>
          <w:color w:val="2F2D2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PACKAGE.</w:t>
      </w:r>
      <w:r>
        <w:rPr>
          <w:rFonts w:ascii="Arial" w:hAnsi="Arial" w:cs="Arial"/>
          <w:color w:val="2F2D2D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PROPOSALS</w:t>
      </w:r>
      <w:r>
        <w:rPr>
          <w:rFonts w:ascii="Arial" w:hAnsi="Arial" w:cs="Arial"/>
          <w:color w:val="2F2D2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WILL</w:t>
      </w:r>
      <w:r>
        <w:rPr>
          <w:rFonts w:ascii="Arial" w:hAnsi="Arial" w:cs="Arial"/>
          <w:color w:val="1D1C1C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BE</w:t>
      </w:r>
      <w:r>
        <w:rPr>
          <w:rFonts w:ascii="Arial" w:hAnsi="Arial" w:cs="Arial"/>
          <w:color w:val="2F2D2D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OPENED</w:t>
      </w:r>
      <w:r>
        <w:rPr>
          <w:rFonts w:ascii="Arial" w:hAnsi="Arial" w:cs="Arial"/>
          <w:color w:val="2F2D2D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FEBRUARY 1, 2022</w:t>
      </w:r>
      <w:r>
        <w:rPr>
          <w:rFonts w:ascii="Arial" w:hAnsi="Arial" w:cs="Arial"/>
          <w:color w:val="080808"/>
          <w:sz w:val="19"/>
          <w:szCs w:val="19"/>
        </w:rPr>
        <w:t>.</w:t>
      </w:r>
      <w:r>
        <w:rPr>
          <w:rFonts w:ascii="Arial" w:hAnsi="Arial" w:cs="Arial"/>
          <w:color w:val="080808"/>
          <w:spacing w:val="-21"/>
          <w:sz w:val="19"/>
          <w:szCs w:val="19"/>
        </w:rPr>
        <w:t xml:space="preserve">  </w:t>
      </w:r>
      <w:r>
        <w:rPr>
          <w:rFonts w:ascii="Arial" w:hAnsi="Arial" w:cs="Arial"/>
          <w:color w:val="2F2D2D"/>
          <w:sz w:val="19"/>
          <w:szCs w:val="19"/>
        </w:rPr>
        <w:t>BEST</w:t>
      </w:r>
      <w:r>
        <w:rPr>
          <w:rFonts w:ascii="Arial" w:hAnsi="Arial" w:cs="Arial"/>
          <w:color w:val="2F2D2D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AND</w:t>
      </w:r>
      <w:r>
        <w:rPr>
          <w:rFonts w:ascii="Arial" w:hAnsi="Arial" w:cs="Arial"/>
          <w:color w:val="2F2D2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FINAL PROPOSALS</w:t>
      </w:r>
      <w:r>
        <w:rPr>
          <w:rFonts w:ascii="Arial" w:hAnsi="Arial" w:cs="Arial"/>
          <w:color w:val="2F2D2D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ARE</w:t>
      </w:r>
      <w:r>
        <w:rPr>
          <w:rFonts w:ascii="Arial" w:hAnsi="Arial" w:cs="Arial"/>
          <w:color w:val="2F2D2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DUE</w:t>
      </w:r>
      <w:r>
        <w:rPr>
          <w:rFonts w:ascii="Arial" w:hAnsi="Arial" w:cs="Arial"/>
          <w:color w:val="2F2D2D"/>
          <w:spacing w:val="14"/>
          <w:sz w:val="19"/>
          <w:szCs w:val="19"/>
        </w:rPr>
        <w:t xml:space="preserve"> FEBRUARY 15, 2022</w:t>
      </w:r>
      <w:r>
        <w:rPr>
          <w:rFonts w:ascii="Arial" w:hAnsi="Arial" w:cs="Arial"/>
          <w:color w:val="2F2D2D"/>
          <w:sz w:val="19"/>
          <w:szCs w:val="19"/>
        </w:rPr>
        <w:t>.</w:t>
      </w:r>
      <w:r>
        <w:rPr>
          <w:rFonts w:ascii="Arial" w:hAnsi="Arial" w:cs="Arial"/>
          <w:color w:val="2F2D2D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CONTRACT</w:t>
      </w:r>
      <w:r>
        <w:rPr>
          <w:rFonts w:ascii="Arial" w:hAnsi="Arial" w:cs="Arial"/>
          <w:color w:val="2F2D2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AWARD</w:t>
      </w:r>
      <w:r>
        <w:rPr>
          <w:rFonts w:ascii="Arial" w:hAnsi="Arial" w:cs="Arial"/>
          <w:color w:val="2F2D2D"/>
          <w:spacing w:val="-2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WILL</w:t>
      </w:r>
      <w:r>
        <w:rPr>
          <w:rFonts w:ascii="Arial" w:hAnsi="Arial" w:cs="Arial"/>
          <w:color w:val="2F2D2D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BE BROUGHT</w:t>
      </w:r>
      <w:r>
        <w:rPr>
          <w:rFonts w:ascii="Arial" w:hAnsi="Arial" w:cs="Arial"/>
          <w:color w:val="2F2D2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BEFORE</w:t>
      </w:r>
      <w:r>
        <w:rPr>
          <w:rFonts w:ascii="Arial" w:hAnsi="Arial" w:cs="Arial"/>
          <w:color w:val="1D1C1C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THE</w:t>
      </w:r>
      <w:r>
        <w:rPr>
          <w:rFonts w:ascii="Arial" w:hAnsi="Arial" w:cs="Arial"/>
          <w:color w:val="2F2D2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BOARD</w:t>
      </w:r>
      <w:r>
        <w:rPr>
          <w:rFonts w:ascii="Arial" w:hAnsi="Arial" w:cs="Arial"/>
          <w:color w:val="2F2D2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ON FEBRUARY 22, 2022. ALL</w:t>
      </w:r>
      <w:r>
        <w:rPr>
          <w:rFonts w:ascii="Arial" w:hAnsi="Arial" w:cs="Arial"/>
          <w:color w:val="2F2D2D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 xml:space="preserve">REQUIREMENTS </w:t>
      </w:r>
      <w:r>
        <w:rPr>
          <w:rFonts w:ascii="Arial" w:hAnsi="Arial" w:cs="Arial"/>
          <w:color w:val="2F2D2D"/>
          <w:sz w:val="19"/>
          <w:szCs w:val="19"/>
        </w:rPr>
        <w:t>AND</w:t>
      </w:r>
      <w:r>
        <w:rPr>
          <w:rFonts w:ascii="Arial" w:hAnsi="Arial" w:cs="Arial"/>
          <w:color w:val="2F2D2D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PROCEDURES</w:t>
      </w:r>
      <w:r>
        <w:rPr>
          <w:rFonts w:ascii="Arial" w:hAnsi="Arial" w:cs="Arial"/>
          <w:color w:val="2F2D2D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ARE</w:t>
      </w:r>
      <w:r>
        <w:rPr>
          <w:rFonts w:ascii="Arial" w:hAnsi="Arial" w:cs="Arial"/>
          <w:color w:val="2F2D2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CONTAINED</w:t>
      </w:r>
      <w:r>
        <w:rPr>
          <w:rFonts w:ascii="Arial" w:hAnsi="Arial" w:cs="Arial"/>
          <w:color w:val="2F2D2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WITHIN</w:t>
      </w:r>
      <w:r>
        <w:rPr>
          <w:rFonts w:ascii="Arial" w:hAnsi="Arial" w:cs="Arial"/>
          <w:color w:val="1D1C1C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THE</w:t>
      </w:r>
      <w:r>
        <w:rPr>
          <w:rFonts w:ascii="Arial" w:hAnsi="Arial" w:cs="Arial"/>
          <w:color w:val="1D1C1C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REQUEST</w:t>
      </w:r>
      <w:r>
        <w:rPr>
          <w:rFonts w:ascii="Arial" w:hAnsi="Arial" w:cs="Arial"/>
          <w:color w:val="1D1C1C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FOR</w:t>
      </w:r>
      <w:r>
        <w:rPr>
          <w:rFonts w:ascii="Arial" w:hAnsi="Arial" w:cs="Arial"/>
          <w:color w:val="2F2D2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F2D2D"/>
          <w:sz w:val="19"/>
          <w:szCs w:val="19"/>
        </w:rPr>
        <w:t>PROPOSAL</w:t>
      </w:r>
      <w:r>
        <w:rPr>
          <w:rFonts w:ascii="Arial" w:hAnsi="Arial" w:cs="Arial"/>
          <w:color w:val="2F2D2D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WHICH</w:t>
      </w:r>
      <w:r>
        <w:rPr>
          <w:rFonts w:ascii="Arial" w:hAnsi="Arial" w:cs="Arial"/>
          <w:color w:val="1D1C1C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>MAY</w:t>
      </w:r>
      <w:r>
        <w:rPr>
          <w:rFonts w:ascii="Arial" w:hAnsi="Arial" w:cs="Arial"/>
          <w:color w:val="1D1C1C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1D1C1C"/>
          <w:sz w:val="19"/>
          <w:szCs w:val="19"/>
        </w:rPr>
        <w:t xml:space="preserve">BE REQUESTED AT </w:t>
      </w:r>
      <w:hyperlink r:id="rId4" w:history="1">
        <w:r w:rsidRPr="002F1BAB">
          <w:rPr>
            <w:rStyle w:val="Hyperlink"/>
            <w:rFonts w:ascii="Arial" w:hAnsi="Arial" w:cs="Arial"/>
            <w:sz w:val="19"/>
            <w:szCs w:val="19"/>
          </w:rPr>
          <w:t>PURCHASING@JGRLS.ORG</w:t>
        </w:r>
      </w:hyperlink>
      <w:r>
        <w:rPr>
          <w:rFonts w:ascii="Arial" w:hAnsi="Arial" w:cs="Arial"/>
          <w:color w:val="1D1C1C"/>
          <w:sz w:val="19"/>
          <w:szCs w:val="19"/>
        </w:rPr>
        <w:t>.  THE BOARD RESERVES THE RIGHT TO REJECT ANY AND ALL BIDS AND WAIVE ANY FORMALITY.</w:t>
      </w:r>
    </w:p>
    <w:p w14:paraId="6F1F63F9" w14:textId="77777777" w:rsidR="00BD7709" w:rsidRDefault="00BD7709"/>
    <w:sectPr w:rsidR="00BD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5A"/>
    <w:rsid w:val="002A7E1D"/>
    <w:rsid w:val="0031725A"/>
    <w:rsid w:val="00BD7709"/>
    <w:rsid w:val="00C50733"/>
    <w:rsid w:val="00C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147C"/>
  <w15:chartTrackingRefBased/>
  <w15:docId w15:val="{51D5A162-0153-4C2D-8323-33DDA40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5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JG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Miller</dc:creator>
  <cp:keywords/>
  <dc:description/>
  <cp:lastModifiedBy>Krystle Davis</cp:lastModifiedBy>
  <cp:revision>2</cp:revision>
  <dcterms:created xsi:type="dcterms:W3CDTF">2021-12-22T16:02:00Z</dcterms:created>
  <dcterms:modified xsi:type="dcterms:W3CDTF">2021-12-22T16:02:00Z</dcterms:modified>
</cp:coreProperties>
</file>