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302" w14:textId="77777777" w:rsidR="00216C87" w:rsidRDefault="00193B21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</w:p>
    <w:p w14:paraId="562BBAB0" w14:textId="77777777" w:rsidR="00216C87" w:rsidRDefault="00216C87">
      <w:pPr>
        <w:pStyle w:val="BodyText"/>
        <w:spacing w:before="2"/>
        <w:rPr>
          <w:b/>
          <w:sz w:val="29"/>
        </w:rPr>
      </w:pPr>
    </w:p>
    <w:p w14:paraId="66A5DD28" w14:textId="64B298A0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Sealed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furnishing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drawings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specifications</w:t>
      </w:r>
      <w:r>
        <w:rPr>
          <w:spacing w:val="-5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 w:rsidR="00BE08FC">
        <w:rPr>
          <w:spacing w:val="-1"/>
        </w:rPr>
        <w:t>Thomas C. Randle CTE Center &amp; Ida Greene Elementary School</w:t>
      </w:r>
      <w:r w:rsidR="006A616C">
        <w:rPr>
          <w:spacing w:val="-1"/>
        </w:rPr>
        <w:t xml:space="preserve"> Renovations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 w:rsidR="00BE08FC">
        <w:rPr>
          <w:spacing w:val="-17"/>
        </w:rPr>
        <w:t>401</w:t>
      </w:r>
      <w:r w:rsidR="00066174">
        <w:rPr>
          <w:spacing w:val="-1"/>
        </w:rPr>
        <w:t xml:space="preserve"> </w:t>
      </w:r>
      <w:r w:rsidR="00BE08FC">
        <w:rPr>
          <w:spacing w:val="-1"/>
        </w:rPr>
        <w:t>Fourth</w:t>
      </w:r>
      <w:r w:rsidR="00066174">
        <w:rPr>
          <w:spacing w:val="-1"/>
        </w:rPr>
        <w:t xml:space="preserve"> Street, Belzoni, Mississippi 39038</w:t>
      </w:r>
      <w:r>
        <w:t xml:space="preserve">, funded by District and ESSER funding, will be received by the </w:t>
      </w:r>
      <w:r w:rsidR="00122C3D">
        <w:t>Humphreys County School</w:t>
      </w:r>
      <w:r>
        <w:t xml:space="preserve"> District at </w:t>
      </w:r>
      <w:r w:rsidR="008930DC">
        <w:t>401 Fourth Street, Belzoni, Mississippi 39038</w:t>
      </w:r>
      <w:r>
        <w:t xml:space="preserve"> until </w:t>
      </w:r>
      <w:r w:rsidR="006E595B">
        <w:t>3:30 PM</w:t>
      </w:r>
      <w:r>
        <w:t xml:space="preserve"> on</w:t>
      </w:r>
      <w:r w:rsidR="006C017F">
        <w:t xml:space="preserve"> </w:t>
      </w:r>
      <w:r w:rsidR="006E595B">
        <w:t>January 16, 2024</w:t>
      </w:r>
      <w:r>
        <w:t>, and then</w:t>
      </w:r>
      <w:r>
        <w:rPr>
          <w:spacing w:val="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aloud.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stipulated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documents in 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Bidders.</w:t>
      </w:r>
    </w:p>
    <w:p w14:paraId="41132E7B" w14:textId="77777777" w:rsidR="003E0762" w:rsidRDefault="003E0762">
      <w:pPr>
        <w:pStyle w:val="BodyText"/>
        <w:spacing w:line="237" w:lineRule="auto"/>
        <w:ind w:left="115" w:right="115"/>
        <w:jc w:val="both"/>
      </w:pPr>
    </w:p>
    <w:p w14:paraId="31BC6DC1" w14:textId="1BF884F5" w:rsidR="00216C87" w:rsidRDefault="003E0762" w:rsidP="003E0762">
      <w:pPr>
        <w:pStyle w:val="BodyText"/>
        <w:spacing w:line="235" w:lineRule="auto"/>
        <w:ind w:left="115" w:right="115"/>
        <w:jc w:val="both"/>
      </w:pPr>
      <w:r>
        <w:rPr>
          <w:spacing w:val="-1"/>
        </w:rPr>
        <w:t>Bidders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hold</w:t>
      </w:r>
      <w:r>
        <w:rPr>
          <w:spacing w:val="-15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Certificates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issued by law and be registered on SAM.gov.  Mississippi Achievement School District encourages Minority and/or Women-owned Business Enterprise contractors and subcontractors.</w:t>
      </w:r>
    </w:p>
    <w:p w14:paraId="24CB5D88" w14:textId="77777777" w:rsidR="00216C87" w:rsidRDefault="00216C87">
      <w:pPr>
        <w:pStyle w:val="BodyText"/>
        <w:spacing w:before="8"/>
        <w:rPr>
          <w:sz w:val="23"/>
        </w:rPr>
      </w:pPr>
    </w:p>
    <w:p w14:paraId="28CFEAC5" w14:textId="77777777" w:rsidR="00216C87" w:rsidRDefault="00193B21">
      <w:pPr>
        <w:pStyle w:val="BodyText"/>
        <w:ind w:left="115"/>
        <w:jc w:val="both"/>
      </w:pPr>
      <w:r>
        <w:t>Bids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methods:</w:t>
      </w:r>
    </w:p>
    <w:p w14:paraId="4B6E6287" w14:textId="77777777" w:rsidR="00216C87" w:rsidRDefault="00216C87">
      <w:pPr>
        <w:pStyle w:val="BodyText"/>
        <w:spacing w:before="11"/>
        <w:rPr>
          <w:sz w:val="23"/>
        </w:rPr>
      </w:pPr>
    </w:p>
    <w:p w14:paraId="64C6C283" w14:textId="24E9D792" w:rsidR="00216C87" w:rsidRDefault="00193B21">
      <w:pPr>
        <w:pStyle w:val="ListParagraph"/>
        <w:numPr>
          <w:ilvl w:val="0"/>
          <w:numId w:val="1"/>
        </w:numPr>
        <w:tabs>
          <w:tab w:val="left" w:pos="342"/>
        </w:tabs>
        <w:spacing w:line="237" w:lineRule="auto"/>
        <w:ind w:left="115" w:firstLine="0"/>
        <w:jc w:val="both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z w:val="24"/>
        </w:rPr>
        <w:t>until</w:t>
      </w:r>
      <w:r>
        <w:rPr>
          <w:spacing w:val="-14"/>
          <w:sz w:val="24"/>
        </w:rPr>
        <w:t xml:space="preserve"> </w:t>
      </w:r>
      <w:r w:rsidR="006E595B">
        <w:rPr>
          <w:sz w:val="24"/>
        </w:rPr>
        <w:t>3:30 PM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 w:rsidR="006E595B">
        <w:rPr>
          <w:sz w:val="24"/>
        </w:rPr>
        <w:t>January 16, 2024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 w:rsidR="00FE153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PDF file at </w:t>
      </w:r>
      <w:r w:rsidR="00B03FDE">
        <w:rPr>
          <w:sz w:val="24"/>
        </w:rPr>
        <w:t>imsengineersbids.com e</w:t>
      </w:r>
      <w:r>
        <w:rPr>
          <w:sz w:val="24"/>
        </w:rPr>
        <w:t>ach bidder submitting a bid electronically shall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include a cover document titled Bid: </w:t>
      </w:r>
      <w:r w:rsidR="00BE08FC">
        <w:rPr>
          <w:sz w:val="24"/>
        </w:rPr>
        <w:t>Thomas C. Randle  CTE Center &amp; Ida Greene Elementary School</w:t>
      </w:r>
      <w:r w:rsidR="008930DC">
        <w:rPr>
          <w:sz w:val="24"/>
        </w:rPr>
        <w:t xml:space="preserve"> Renovations</w:t>
      </w:r>
      <w:r>
        <w:rPr>
          <w:sz w:val="24"/>
        </w:rPr>
        <w:t xml:space="preserve"> and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7683F">
        <w:rPr>
          <w:spacing w:val="-57"/>
          <w:sz w:val="24"/>
        </w:rPr>
        <w:t xml:space="preserve"> </w:t>
      </w:r>
      <w:r>
        <w:rPr>
          <w:sz w:val="24"/>
        </w:rPr>
        <w:t>shall list the bidder's Certificate of Responsibility Number as part of its PDF bid submittal. Any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PDF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bidder's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Responsibility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 w14:paraId="382103E4" w14:textId="77777777" w:rsidR="00216C87" w:rsidRDefault="00216C87">
      <w:pPr>
        <w:pStyle w:val="BodyText"/>
      </w:pPr>
    </w:p>
    <w:p w14:paraId="659F15AC" w14:textId="141F8C44" w:rsidR="00216C87" w:rsidRDefault="00193B21">
      <w:pPr>
        <w:pStyle w:val="ListParagraph"/>
        <w:numPr>
          <w:ilvl w:val="0"/>
          <w:numId w:val="1"/>
        </w:numPr>
        <w:tabs>
          <w:tab w:val="left" w:pos="347"/>
        </w:tabs>
        <w:spacing w:line="237" w:lineRule="auto"/>
        <w:ind w:left="115" w:firstLine="0"/>
        <w:jc w:val="both"/>
        <w:rPr>
          <w:sz w:val="24"/>
        </w:rPr>
      </w:pPr>
      <w:r>
        <w:rPr>
          <w:sz w:val="24"/>
        </w:rPr>
        <w:t>Sealed</w:t>
      </w:r>
      <w:r>
        <w:rPr>
          <w:spacing w:val="-12"/>
          <w:sz w:val="24"/>
        </w:rPr>
        <w:t xml:space="preserve"> </w:t>
      </w:r>
      <w:r>
        <w:rPr>
          <w:sz w:val="24"/>
        </w:rPr>
        <w:t>bids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 w:rsidR="006E595B">
        <w:rPr>
          <w:sz w:val="24"/>
        </w:rPr>
        <w:t>3:30 PM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 w:rsidR="006E595B">
        <w:rPr>
          <w:sz w:val="24"/>
        </w:rPr>
        <w:t>January 16, 2024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 w:rsidR="00122C3D">
        <w:rPr>
          <w:sz w:val="24"/>
        </w:rPr>
        <w:t>Humphreys County School District</w:t>
      </w:r>
      <w:r w:rsidR="001772C5">
        <w:rPr>
          <w:sz w:val="24"/>
        </w:rPr>
        <w:t xml:space="preserve">, </w:t>
      </w:r>
      <w:r w:rsidR="008930DC">
        <w:t>401 Fourth Street, Belzoni, Mississippi 39038</w:t>
      </w:r>
      <w:r>
        <w:rPr>
          <w:sz w:val="24"/>
        </w:rPr>
        <w:t>. All sealed bids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7"/>
          <w:sz w:val="24"/>
        </w:rPr>
        <w:t xml:space="preserve"> </w:t>
      </w:r>
      <w:r>
        <w:rPr>
          <w:sz w:val="24"/>
        </w:rPr>
        <w:t>face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"Bid:</w:t>
      </w:r>
      <w:r>
        <w:rPr>
          <w:spacing w:val="-2"/>
          <w:sz w:val="24"/>
        </w:rPr>
        <w:t xml:space="preserve"> </w:t>
      </w:r>
      <w:r w:rsidR="00BE08FC">
        <w:rPr>
          <w:sz w:val="24"/>
        </w:rPr>
        <w:t>Thomas C. Randle CTE Center &amp; Ida Greene Elementary School</w:t>
      </w:r>
      <w:r w:rsidR="008930DC">
        <w:rPr>
          <w:sz w:val="24"/>
        </w:rPr>
        <w:t xml:space="preserve"> Renovations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bidder's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envelope.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so marked, said</w:t>
      </w:r>
      <w:r>
        <w:rPr>
          <w:spacing w:val="-1"/>
          <w:sz w:val="24"/>
        </w:rPr>
        <w:t xml:space="preserve"> </w:t>
      </w:r>
      <w:r>
        <w:rPr>
          <w:sz w:val="24"/>
        </w:rPr>
        <w:t>bid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 or considered.</w:t>
      </w:r>
    </w:p>
    <w:p w14:paraId="6F2AE238" w14:textId="77777777" w:rsidR="00066174" w:rsidRPr="00066174" w:rsidRDefault="00066174" w:rsidP="00066174">
      <w:pPr>
        <w:pStyle w:val="ListParagraph"/>
        <w:rPr>
          <w:sz w:val="24"/>
        </w:rPr>
      </w:pPr>
    </w:p>
    <w:p w14:paraId="409354D9" w14:textId="0531FC55" w:rsidR="00066174" w:rsidRPr="00066174" w:rsidRDefault="00BB29AF" w:rsidP="00BB29AF">
      <w:pPr>
        <w:tabs>
          <w:tab w:val="left" w:pos="347"/>
        </w:tabs>
        <w:spacing w:line="237" w:lineRule="auto"/>
        <w:ind w:left="90"/>
        <w:jc w:val="both"/>
        <w:rPr>
          <w:sz w:val="24"/>
        </w:rPr>
      </w:pPr>
      <w:r>
        <w:rPr>
          <w:sz w:val="24"/>
        </w:rPr>
        <w:t xml:space="preserve">A Pre-Bid conference will be held at </w:t>
      </w:r>
      <w:r w:rsidR="00EC1A57">
        <w:rPr>
          <w:sz w:val="24"/>
        </w:rPr>
        <w:t>Humphreys County School District</w:t>
      </w:r>
      <w:r>
        <w:rPr>
          <w:sz w:val="24"/>
        </w:rPr>
        <w:t xml:space="preserve">, </w:t>
      </w:r>
      <w:r w:rsidR="00BE08FC">
        <w:rPr>
          <w:sz w:val="24"/>
        </w:rPr>
        <w:t>401</w:t>
      </w:r>
      <w:r>
        <w:rPr>
          <w:sz w:val="24"/>
        </w:rPr>
        <w:t xml:space="preserve"> </w:t>
      </w:r>
      <w:r w:rsidR="00BE08FC">
        <w:rPr>
          <w:sz w:val="24"/>
        </w:rPr>
        <w:t>Fourth</w:t>
      </w:r>
      <w:r>
        <w:rPr>
          <w:sz w:val="24"/>
        </w:rPr>
        <w:t xml:space="preserve"> Street, Belzoni, Mississippi 39038 at </w:t>
      </w:r>
      <w:r w:rsidR="006E595B">
        <w:rPr>
          <w:sz w:val="24"/>
        </w:rPr>
        <w:t>1</w:t>
      </w:r>
      <w:r>
        <w:rPr>
          <w:sz w:val="24"/>
        </w:rPr>
        <w:t>:</w:t>
      </w:r>
      <w:r w:rsidR="005836D1">
        <w:rPr>
          <w:sz w:val="24"/>
        </w:rPr>
        <w:t>0</w:t>
      </w:r>
      <w:r w:rsidR="006A616C">
        <w:rPr>
          <w:sz w:val="24"/>
        </w:rPr>
        <w:t>0</w:t>
      </w:r>
      <w:r>
        <w:rPr>
          <w:sz w:val="24"/>
        </w:rPr>
        <w:t xml:space="preserve"> P.M., on </w:t>
      </w:r>
      <w:r w:rsidR="006E595B">
        <w:rPr>
          <w:sz w:val="24"/>
        </w:rPr>
        <w:t>January</w:t>
      </w:r>
      <w:r w:rsidR="0029480A">
        <w:rPr>
          <w:sz w:val="24"/>
        </w:rPr>
        <w:t xml:space="preserve"> </w:t>
      </w:r>
      <w:r w:rsidR="006E595B">
        <w:rPr>
          <w:sz w:val="24"/>
        </w:rPr>
        <w:t>3</w:t>
      </w:r>
      <w:r>
        <w:rPr>
          <w:sz w:val="24"/>
        </w:rPr>
        <w:t>, 202</w:t>
      </w:r>
      <w:r w:rsidR="006E595B">
        <w:rPr>
          <w:sz w:val="24"/>
        </w:rPr>
        <w:t>4</w:t>
      </w:r>
      <w:r>
        <w:rPr>
          <w:sz w:val="24"/>
        </w:rPr>
        <w:t>.</w:t>
      </w:r>
    </w:p>
    <w:p w14:paraId="69FE4DB7" w14:textId="77777777" w:rsidR="00216C87" w:rsidRDefault="00216C87">
      <w:pPr>
        <w:pStyle w:val="BodyText"/>
        <w:spacing w:before="10"/>
        <w:rPr>
          <w:sz w:val="23"/>
        </w:rPr>
      </w:pPr>
    </w:p>
    <w:p w14:paraId="5BF864C8" w14:textId="77777777" w:rsidR="00216C87" w:rsidRDefault="00193B21">
      <w:pPr>
        <w:pStyle w:val="BodyText"/>
        <w:spacing w:line="237" w:lineRule="auto"/>
        <w:ind w:left="115" w:right="114"/>
        <w:jc w:val="both"/>
      </w:pP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shown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specifications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accompanied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Bond,</w:t>
      </w:r>
      <w:r>
        <w:rPr>
          <w:spacing w:val="-15"/>
        </w:rPr>
        <w:t xml:space="preserve"> </w:t>
      </w:r>
      <w:r>
        <w:rPr>
          <w:spacing w:val="-1"/>
        </w:rPr>
        <w:t>Certified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5%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and as required by the</w:t>
      </w:r>
      <w:r>
        <w:rPr>
          <w:spacing w:val="-1"/>
        </w:rPr>
        <w:t xml:space="preserve"> </w:t>
      </w:r>
      <w:r>
        <w:t>Contract Documents.</w:t>
      </w:r>
    </w:p>
    <w:p w14:paraId="633F3DCC" w14:textId="77777777" w:rsidR="00216C87" w:rsidRDefault="00216C87">
      <w:pPr>
        <w:pStyle w:val="BodyText"/>
        <w:spacing w:before="10"/>
        <w:rPr>
          <w:sz w:val="23"/>
        </w:rPr>
      </w:pPr>
    </w:p>
    <w:p w14:paraId="0C329F97" w14:textId="77777777" w:rsidR="00216C87" w:rsidRDefault="00193B21">
      <w:pPr>
        <w:pStyle w:val="BodyText"/>
        <w:spacing w:line="237" w:lineRule="auto"/>
        <w:ind w:left="115" w:right="121"/>
        <w:jc w:val="both"/>
      </w:pPr>
      <w:r>
        <w:t>Performance and Payment Bond, in the full amount of the contract, will be required for contract</w:t>
      </w:r>
      <w:r>
        <w:rPr>
          <w:spacing w:val="1"/>
        </w:rPr>
        <w:t xml:space="preserve"> </w:t>
      </w:r>
      <w:r>
        <w:t>security.</w:t>
      </w:r>
    </w:p>
    <w:p w14:paraId="0D212D97" w14:textId="77777777" w:rsidR="00216C87" w:rsidRDefault="00216C87">
      <w:pPr>
        <w:pStyle w:val="BodyText"/>
        <w:spacing w:before="10"/>
        <w:rPr>
          <w:sz w:val="23"/>
        </w:rPr>
      </w:pPr>
    </w:p>
    <w:p w14:paraId="4CDEA324" w14:textId="77777777" w:rsidR="00216C87" w:rsidRDefault="00193B21">
      <w:pPr>
        <w:pStyle w:val="BodyText"/>
        <w:spacing w:line="237" w:lineRule="auto"/>
        <w:ind w:left="115" w:right="117"/>
        <w:jc w:val="both"/>
      </w:pPr>
      <w:r>
        <w:t>The Contract or Contracts will be awarded to the lowest acceptable bidder, except that the Owner</w:t>
      </w:r>
      <w:r>
        <w:rPr>
          <w:spacing w:val="1"/>
        </w:rPr>
        <w:t xml:space="preserve"> </w:t>
      </w:r>
      <w:r>
        <w:t>reserves the right to waive any informalities and the Owner reserves the right to reject any and all</w:t>
      </w:r>
      <w:r>
        <w:rPr>
          <w:spacing w:val="1"/>
        </w:rPr>
        <w:t xml:space="preserve"> </w:t>
      </w:r>
      <w:r>
        <w:t>bids.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Thirty</w:t>
      </w:r>
    </w:p>
    <w:p w14:paraId="14257924" w14:textId="77777777" w:rsidR="00216C87" w:rsidRDefault="00193B21">
      <w:pPr>
        <w:pStyle w:val="BodyText"/>
        <w:spacing w:before="1" w:line="237" w:lineRule="auto"/>
        <w:ind w:left="115" w:right="116"/>
        <w:jc w:val="both"/>
      </w:pPr>
      <w:r>
        <w:rPr>
          <w:spacing w:val="-1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bid.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Bids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5"/>
        </w:rPr>
        <w:t xml:space="preserve"> </w:t>
      </w:r>
      <w:r>
        <w:rPr>
          <w:spacing w:val="-1"/>
        </w:rPr>
        <w:t>31-3-15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31-3-21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Mississippi</w:t>
      </w:r>
      <w:r>
        <w:rPr>
          <w:spacing w:val="-17"/>
        </w:rPr>
        <w:t xml:space="preserve"> </w:t>
      </w:r>
      <w:r>
        <w:rPr>
          <w:spacing w:val="-1"/>
        </w:rPr>
        <w:t>Code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1972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annotated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amended,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pertaining thereto.</w:t>
      </w:r>
    </w:p>
    <w:p w14:paraId="7CA5247B" w14:textId="77777777" w:rsidR="00216C87" w:rsidRDefault="00216C87">
      <w:pPr>
        <w:pStyle w:val="BodyText"/>
        <w:rPr>
          <w:sz w:val="26"/>
        </w:rPr>
      </w:pPr>
    </w:p>
    <w:p w14:paraId="66756AAF" w14:textId="77777777" w:rsidR="00216C87" w:rsidRDefault="00216C87">
      <w:pPr>
        <w:pStyle w:val="BodyText"/>
        <w:spacing w:before="8"/>
        <w:rPr>
          <w:sz w:val="21"/>
        </w:rPr>
      </w:pPr>
    </w:p>
    <w:p w14:paraId="418A99E9" w14:textId="1352CE75" w:rsidR="00216C87" w:rsidRDefault="00193B21">
      <w:pPr>
        <w:pStyle w:val="BodyText"/>
        <w:ind w:left="115"/>
        <w:jc w:val="both"/>
      </w:pPr>
      <w:r>
        <w:t>Advertisement</w:t>
      </w:r>
      <w:r>
        <w:rPr>
          <w:spacing w:val="-2"/>
        </w:rPr>
        <w:t xml:space="preserve"> </w:t>
      </w:r>
      <w:r>
        <w:t>dates:</w:t>
      </w:r>
      <w:r w:rsidR="006C017F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6E595B">
        <w:rPr>
          <w:spacing w:val="-2"/>
        </w:rPr>
        <w:t>December</w:t>
      </w:r>
      <w:r w:rsidR="008F6FED">
        <w:rPr>
          <w:spacing w:val="-2"/>
        </w:rPr>
        <w:t xml:space="preserve"> </w:t>
      </w:r>
      <w:r w:rsidR="00110EC2">
        <w:rPr>
          <w:spacing w:val="-2"/>
        </w:rPr>
        <w:t>13</w:t>
      </w:r>
      <w:r w:rsidR="005C26B2" w:rsidRPr="005C26B2">
        <w:rPr>
          <w:spacing w:val="-2"/>
          <w:vertAlign w:val="superscript"/>
        </w:rPr>
        <w:t>th</w:t>
      </w:r>
      <w:r>
        <w:t>,</w:t>
      </w:r>
      <w:r>
        <w:rPr>
          <w:spacing w:val="-2"/>
        </w:rPr>
        <w:t xml:space="preserve"> </w:t>
      </w:r>
      <w:r>
        <w:t>202</w:t>
      </w:r>
      <w:r w:rsidR="00FD051A">
        <w:t>3</w:t>
      </w:r>
      <w:r w:rsidR="006C017F">
        <w:t xml:space="preserve"> and </w:t>
      </w:r>
      <w:r w:rsidR="006E595B">
        <w:t>Dec</w:t>
      </w:r>
      <w:r w:rsidR="005836D1">
        <w:t>ember</w:t>
      </w:r>
      <w:r w:rsidR="008F6FED">
        <w:t xml:space="preserve"> </w:t>
      </w:r>
      <w:r w:rsidR="00110EC2">
        <w:t>20</w:t>
      </w:r>
      <w:r w:rsidR="005836D1" w:rsidRPr="005836D1">
        <w:rPr>
          <w:vertAlign w:val="superscript"/>
        </w:rPr>
        <w:t>th</w:t>
      </w:r>
      <w:r w:rsidR="006C017F">
        <w:t>, 2023</w:t>
      </w:r>
      <w:r>
        <w:t>.</w:t>
      </w:r>
    </w:p>
    <w:sectPr w:rsidR="00216C87">
      <w:type w:val="continuous"/>
      <w:pgSz w:w="12240" w:h="15840"/>
      <w:pgMar w:top="136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683C"/>
    <w:multiLevelType w:val="hybridMultilevel"/>
    <w:tmpl w:val="42842978"/>
    <w:lvl w:ilvl="0" w:tplc="38686B8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403AC">
      <w:numFmt w:val="bullet"/>
      <w:lvlText w:val="•"/>
      <w:lvlJc w:val="left"/>
      <w:pPr>
        <w:ind w:left="1082" w:hanging="226"/>
      </w:pPr>
      <w:rPr>
        <w:rFonts w:hint="default"/>
        <w:lang w:val="en-US" w:eastAsia="en-US" w:bidi="ar-SA"/>
      </w:rPr>
    </w:lvl>
    <w:lvl w:ilvl="2" w:tplc="52609F58">
      <w:numFmt w:val="bullet"/>
      <w:lvlText w:val="•"/>
      <w:lvlJc w:val="left"/>
      <w:pPr>
        <w:ind w:left="2044" w:hanging="226"/>
      </w:pPr>
      <w:rPr>
        <w:rFonts w:hint="default"/>
        <w:lang w:val="en-US" w:eastAsia="en-US" w:bidi="ar-SA"/>
      </w:rPr>
    </w:lvl>
    <w:lvl w:ilvl="3" w:tplc="A064C5B4">
      <w:numFmt w:val="bullet"/>
      <w:lvlText w:val="•"/>
      <w:lvlJc w:val="left"/>
      <w:pPr>
        <w:ind w:left="3006" w:hanging="226"/>
      </w:pPr>
      <w:rPr>
        <w:rFonts w:hint="default"/>
        <w:lang w:val="en-US" w:eastAsia="en-US" w:bidi="ar-SA"/>
      </w:rPr>
    </w:lvl>
    <w:lvl w:ilvl="4" w:tplc="2B604CE2">
      <w:numFmt w:val="bullet"/>
      <w:lvlText w:val="•"/>
      <w:lvlJc w:val="left"/>
      <w:pPr>
        <w:ind w:left="3968" w:hanging="226"/>
      </w:pPr>
      <w:rPr>
        <w:rFonts w:hint="default"/>
        <w:lang w:val="en-US" w:eastAsia="en-US" w:bidi="ar-SA"/>
      </w:rPr>
    </w:lvl>
    <w:lvl w:ilvl="5" w:tplc="00CC0E20">
      <w:numFmt w:val="bullet"/>
      <w:lvlText w:val="•"/>
      <w:lvlJc w:val="left"/>
      <w:pPr>
        <w:ind w:left="4930" w:hanging="226"/>
      </w:pPr>
      <w:rPr>
        <w:rFonts w:hint="default"/>
        <w:lang w:val="en-US" w:eastAsia="en-US" w:bidi="ar-SA"/>
      </w:rPr>
    </w:lvl>
    <w:lvl w:ilvl="6" w:tplc="4B4E7D4E">
      <w:numFmt w:val="bullet"/>
      <w:lvlText w:val="•"/>
      <w:lvlJc w:val="left"/>
      <w:pPr>
        <w:ind w:left="5892" w:hanging="226"/>
      </w:pPr>
      <w:rPr>
        <w:rFonts w:hint="default"/>
        <w:lang w:val="en-US" w:eastAsia="en-US" w:bidi="ar-SA"/>
      </w:rPr>
    </w:lvl>
    <w:lvl w:ilvl="7" w:tplc="BC78C33A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0E4FB08">
      <w:numFmt w:val="bullet"/>
      <w:lvlText w:val="•"/>
      <w:lvlJc w:val="left"/>
      <w:pPr>
        <w:ind w:left="7816" w:hanging="226"/>
      </w:pPr>
      <w:rPr>
        <w:rFonts w:hint="default"/>
        <w:lang w:val="en-US" w:eastAsia="en-US" w:bidi="ar-SA"/>
      </w:rPr>
    </w:lvl>
  </w:abstractNum>
  <w:num w:numId="1" w16cid:durableId="7763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7"/>
    <w:rsid w:val="00066174"/>
    <w:rsid w:val="00110EC2"/>
    <w:rsid w:val="00122C3D"/>
    <w:rsid w:val="001772C5"/>
    <w:rsid w:val="00193B21"/>
    <w:rsid w:val="00216C87"/>
    <w:rsid w:val="0029480A"/>
    <w:rsid w:val="003E0762"/>
    <w:rsid w:val="0057683F"/>
    <w:rsid w:val="005836D1"/>
    <w:rsid w:val="005C26B2"/>
    <w:rsid w:val="006A616C"/>
    <w:rsid w:val="006C017F"/>
    <w:rsid w:val="006E595B"/>
    <w:rsid w:val="006F0301"/>
    <w:rsid w:val="007A33C2"/>
    <w:rsid w:val="00852E45"/>
    <w:rsid w:val="008930DC"/>
    <w:rsid w:val="008F6FED"/>
    <w:rsid w:val="00B03FDE"/>
    <w:rsid w:val="00BB29AF"/>
    <w:rsid w:val="00BE08FC"/>
    <w:rsid w:val="00D954EA"/>
    <w:rsid w:val="00DF1F5E"/>
    <w:rsid w:val="00E07B19"/>
    <w:rsid w:val="00E76611"/>
    <w:rsid w:val="00EC1A57"/>
    <w:rsid w:val="00FD051A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08B"/>
  <w15:docId w15:val="{B9BF598F-8907-8F4C-AD5A-3E92C4A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7" w:right="35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E07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</dc:creator>
  <cp:lastModifiedBy>Cacynthia Patterson</cp:lastModifiedBy>
  <cp:revision>2</cp:revision>
  <dcterms:created xsi:type="dcterms:W3CDTF">2023-12-11T11:53:00Z</dcterms:created>
  <dcterms:modified xsi:type="dcterms:W3CDTF">2023-12-11T11:53:00Z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