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0505D" w14:textId="3112832B" w:rsidR="009B55B7" w:rsidRPr="002273FC" w:rsidRDefault="009B55B7" w:rsidP="009B55B7">
      <w:pPr>
        <w:spacing w:after="200" w:line="480" w:lineRule="auto"/>
        <w:rPr>
          <w:rFonts w:ascii="Times New Roman" w:hAnsi="Times New Roman"/>
          <w:sz w:val="24"/>
          <w:szCs w:val="24"/>
        </w:rPr>
      </w:pPr>
      <w:bookmarkStart w:id="0" w:name="_GoBack"/>
      <w:bookmarkEnd w:id="0"/>
      <w:r w:rsidRPr="002273FC">
        <w:rPr>
          <w:rFonts w:ascii="Times New Roman" w:hAnsi="Times New Roman"/>
          <w:sz w:val="24"/>
          <w:szCs w:val="24"/>
        </w:rPr>
        <w:t xml:space="preserve">RE:  </w:t>
      </w:r>
      <w:r>
        <w:rPr>
          <w:rFonts w:ascii="Times New Roman" w:hAnsi="Times New Roman"/>
          <w:sz w:val="24"/>
          <w:szCs w:val="24"/>
        </w:rPr>
        <w:t xml:space="preserve">CEMENT – </w:t>
      </w:r>
      <w:proofErr w:type="gramStart"/>
      <w:r>
        <w:rPr>
          <w:rFonts w:ascii="Times New Roman" w:hAnsi="Times New Roman"/>
          <w:sz w:val="24"/>
          <w:szCs w:val="24"/>
        </w:rPr>
        <w:t>DELIVERED  &amp;</w:t>
      </w:r>
      <w:proofErr w:type="gramEnd"/>
      <w:r>
        <w:rPr>
          <w:rFonts w:ascii="Times New Roman" w:hAnsi="Times New Roman"/>
          <w:sz w:val="24"/>
          <w:szCs w:val="24"/>
        </w:rPr>
        <w:t xml:space="preserve"> SPREAD – ADVERTISEMENT FOR BIDS</w:t>
      </w:r>
    </w:p>
    <w:p w14:paraId="1347EE02" w14:textId="6846380A" w:rsidR="009B55B7" w:rsidRPr="002273FC" w:rsidRDefault="009B55B7" w:rsidP="009B55B7">
      <w:pPr>
        <w:spacing w:after="200" w:line="480" w:lineRule="auto"/>
        <w:rPr>
          <w:rFonts w:ascii="Times New Roman" w:hAnsi="Times New Roman"/>
          <w:sz w:val="24"/>
          <w:szCs w:val="24"/>
        </w:rPr>
      </w:pPr>
      <w:r w:rsidRPr="002273FC">
        <w:rPr>
          <w:rFonts w:ascii="Times New Roman" w:hAnsi="Times New Roman"/>
          <w:sz w:val="24"/>
          <w:szCs w:val="24"/>
        </w:rPr>
        <w:tab/>
        <w:t xml:space="preserve">The Board took up for consideration the advertising for bids for </w:t>
      </w:r>
      <w:r>
        <w:rPr>
          <w:rFonts w:ascii="Times New Roman" w:hAnsi="Times New Roman"/>
          <w:sz w:val="24"/>
          <w:szCs w:val="24"/>
        </w:rPr>
        <w:t>Cement- delivered and spread,</w:t>
      </w:r>
      <w:r w:rsidRPr="002273FC">
        <w:rPr>
          <w:rFonts w:ascii="Times New Roman" w:hAnsi="Times New Roman"/>
          <w:sz w:val="24"/>
          <w:szCs w:val="24"/>
        </w:rPr>
        <w:t xml:space="preserve"> for the county.  Upon motion by Supervisor </w:t>
      </w:r>
      <w:proofErr w:type="spellStart"/>
      <w:r>
        <w:rPr>
          <w:rFonts w:ascii="Times New Roman" w:hAnsi="Times New Roman"/>
          <w:sz w:val="24"/>
          <w:szCs w:val="24"/>
        </w:rPr>
        <w:t>Shoup</w:t>
      </w:r>
      <w:proofErr w:type="spellEnd"/>
      <w:r w:rsidRPr="002273FC">
        <w:rPr>
          <w:rFonts w:ascii="Times New Roman" w:hAnsi="Times New Roman"/>
          <w:sz w:val="24"/>
          <w:szCs w:val="24"/>
        </w:rPr>
        <w:t xml:space="preserve">, duly seconded by Supervisor </w:t>
      </w:r>
      <w:r>
        <w:rPr>
          <w:rFonts w:ascii="Times New Roman" w:hAnsi="Times New Roman"/>
          <w:sz w:val="24"/>
          <w:szCs w:val="24"/>
        </w:rPr>
        <w:t>Fortner</w:t>
      </w:r>
      <w:r w:rsidRPr="002273FC">
        <w:rPr>
          <w:rFonts w:ascii="Times New Roman" w:hAnsi="Times New Roman"/>
          <w:sz w:val="24"/>
          <w:szCs w:val="24"/>
        </w:rPr>
        <w:t xml:space="preserve">, and thence receiving the unanimous vote of all members present and voting, the Board approved the advertisement for </w:t>
      </w:r>
      <w:r w:rsidR="00B72F8C">
        <w:rPr>
          <w:rFonts w:ascii="Times New Roman" w:hAnsi="Times New Roman"/>
          <w:sz w:val="24"/>
          <w:szCs w:val="24"/>
        </w:rPr>
        <w:t xml:space="preserve">Portland Type 1 </w:t>
      </w:r>
      <w:r>
        <w:rPr>
          <w:rFonts w:ascii="Times New Roman" w:hAnsi="Times New Roman"/>
          <w:sz w:val="24"/>
          <w:szCs w:val="24"/>
        </w:rPr>
        <w:t>Cement- delivered and spread – with material pro</w:t>
      </w:r>
      <w:r w:rsidR="00B72F8C">
        <w:rPr>
          <w:rFonts w:ascii="Times New Roman" w:hAnsi="Times New Roman"/>
          <w:sz w:val="24"/>
          <w:szCs w:val="24"/>
        </w:rPr>
        <w:t>vided by the vendor</w:t>
      </w:r>
      <w:r w:rsidRPr="002273FC">
        <w:rPr>
          <w:rFonts w:ascii="Times New Roman" w:hAnsi="Times New Roman"/>
          <w:sz w:val="24"/>
          <w:szCs w:val="24"/>
        </w:rPr>
        <w:t xml:space="preserve">, for a period of one year.    </w:t>
      </w:r>
    </w:p>
    <w:p w14:paraId="49827DB2" w14:textId="77777777" w:rsidR="009B55B7" w:rsidRPr="002273FC" w:rsidRDefault="009B55B7" w:rsidP="009B55B7">
      <w:pPr>
        <w:spacing w:after="200" w:line="480" w:lineRule="auto"/>
        <w:rPr>
          <w:rFonts w:ascii="Times New Roman" w:hAnsi="Times New Roman"/>
          <w:sz w:val="24"/>
          <w:szCs w:val="24"/>
        </w:rPr>
      </w:pPr>
    </w:p>
    <w:p w14:paraId="2E1CEDA2" w14:textId="2E4A723E" w:rsidR="009B55B7" w:rsidRPr="00B72F8C" w:rsidRDefault="009B55B7" w:rsidP="009B55B7">
      <w:pPr>
        <w:spacing w:after="200" w:line="480" w:lineRule="auto"/>
        <w:rPr>
          <w:rFonts w:ascii="Times New Roman" w:hAnsi="Times New Roman"/>
          <w:b/>
          <w:bCs/>
          <w:sz w:val="24"/>
          <w:szCs w:val="24"/>
          <w:u w:val="single"/>
        </w:rPr>
      </w:pPr>
      <w:r w:rsidRPr="00B72F8C">
        <w:rPr>
          <w:rFonts w:ascii="Times New Roman" w:hAnsi="Times New Roman"/>
          <w:b/>
          <w:bCs/>
          <w:sz w:val="24"/>
          <w:szCs w:val="24"/>
          <w:u w:val="single"/>
        </w:rPr>
        <w:t xml:space="preserve">Price for </w:t>
      </w:r>
      <w:r w:rsidR="00B72F8C" w:rsidRPr="00B72F8C">
        <w:rPr>
          <w:rFonts w:ascii="Times New Roman" w:hAnsi="Times New Roman"/>
          <w:b/>
          <w:bCs/>
          <w:sz w:val="24"/>
          <w:szCs w:val="24"/>
          <w:u w:val="single"/>
        </w:rPr>
        <w:t>PORTLAND- TYPE 1 CEMENT</w:t>
      </w:r>
      <w:r w:rsidRPr="00B72F8C">
        <w:rPr>
          <w:rFonts w:ascii="Times New Roman" w:hAnsi="Times New Roman"/>
          <w:b/>
          <w:bCs/>
          <w:sz w:val="24"/>
          <w:szCs w:val="24"/>
          <w:u w:val="single"/>
        </w:rPr>
        <w:t xml:space="preserve"> </w:t>
      </w:r>
      <w:r w:rsidR="00B72F8C" w:rsidRPr="00B72F8C">
        <w:rPr>
          <w:rFonts w:ascii="Times New Roman" w:hAnsi="Times New Roman"/>
          <w:b/>
          <w:bCs/>
          <w:sz w:val="24"/>
          <w:szCs w:val="24"/>
          <w:u w:val="single"/>
        </w:rPr>
        <w:t>–</w:t>
      </w:r>
      <w:r w:rsidRPr="00B72F8C">
        <w:rPr>
          <w:rFonts w:ascii="Times New Roman" w:hAnsi="Times New Roman"/>
          <w:b/>
          <w:bCs/>
          <w:sz w:val="24"/>
          <w:szCs w:val="24"/>
          <w:u w:val="single"/>
        </w:rPr>
        <w:t xml:space="preserve"> </w:t>
      </w:r>
      <w:r w:rsidR="00B72F8C" w:rsidRPr="00B72F8C">
        <w:rPr>
          <w:rFonts w:ascii="Times New Roman" w:hAnsi="Times New Roman"/>
          <w:b/>
          <w:bCs/>
          <w:sz w:val="24"/>
          <w:szCs w:val="24"/>
          <w:u w:val="single"/>
        </w:rPr>
        <w:t>PROVIDED BY VENDOR</w:t>
      </w:r>
      <w:r w:rsidRPr="00B72F8C">
        <w:rPr>
          <w:rFonts w:ascii="Times New Roman" w:hAnsi="Times New Roman"/>
          <w:b/>
          <w:bCs/>
          <w:sz w:val="24"/>
          <w:szCs w:val="24"/>
          <w:u w:val="single"/>
        </w:rPr>
        <w:t xml:space="preserve">  </w:t>
      </w:r>
    </w:p>
    <w:p w14:paraId="26D51CC5" w14:textId="6AF8146B" w:rsidR="009B55B7" w:rsidRPr="002273FC" w:rsidRDefault="00B72F8C" w:rsidP="009B55B7">
      <w:pPr>
        <w:spacing w:after="200" w:line="480" w:lineRule="auto"/>
        <w:rPr>
          <w:rFonts w:ascii="Times New Roman" w:hAnsi="Times New Roman"/>
          <w:sz w:val="24"/>
          <w:szCs w:val="24"/>
        </w:rPr>
      </w:pPr>
      <w:r>
        <w:rPr>
          <w:rFonts w:ascii="Times New Roman" w:hAnsi="Times New Roman"/>
          <w:b/>
          <w:sz w:val="24"/>
          <w:szCs w:val="24"/>
          <w:u w:val="single"/>
        </w:rPr>
        <w:t>DELIVERED AND SPREAD – PRICE PER TON:  $ ________________________________</w:t>
      </w:r>
    </w:p>
    <w:p w14:paraId="52BFEC2F" w14:textId="77777777" w:rsidR="00B72F8C" w:rsidRDefault="00B72F8C" w:rsidP="009B55B7">
      <w:pPr>
        <w:spacing w:after="200" w:line="480" w:lineRule="auto"/>
        <w:rPr>
          <w:rFonts w:ascii="Times New Roman" w:hAnsi="Times New Roman"/>
          <w:b/>
          <w:sz w:val="24"/>
          <w:szCs w:val="24"/>
          <w:u w:val="single"/>
        </w:rPr>
      </w:pPr>
    </w:p>
    <w:p w14:paraId="52296DE0" w14:textId="27D4AAE1" w:rsidR="009B55B7" w:rsidRDefault="009B55B7" w:rsidP="009B55B7">
      <w:pPr>
        <w:spacing w:after="200" w:line="480" w:lineRule="auto"/>
        <w:rPr>
          <w:rFonts w:ascii="Times New Roman" w:hAnsi="Times New Roman"/>
          <w:b/>
          <w:sz w:val="24"/>
          <w:szCs w:val="24"/>
          <w:u w:val="single"/>
        </w:rPr>
      </w:pPr>
      <w:r w:rsidRPr="002273FC">
        <w:rPr>
          <w:rFonts w:ascii="Times New Roman" w:hAnsi="Times New Roman"/>
          <w:b/>
          <w:sz w:val="24"/>
          <w:szCs w:val="24"/>
          <w:u w:val="single"/>
        </w:rPr>
        <w:t>***************THE BENTON COUNTY BOARD OF SUPERVISORS RESERVES THE RIGHT TO EXTEND THE CONTRACT FOR AN ADDITIONAL YEAR</w:t>
      </w:r>
      <w:r>
        <w:rPr>
          <w:rFonts w:ascii="Times New Roman" w:hAnsi="Times New Roman"/>
          <w:b/>
          <w:sz w:val="24"/>
          <w:szCs w:val="24"/>
          <w:u w:val="single"/>
        </w:rPr>
        <w:t xml:space="preserve">, OR UP TO </w:t>
      </w:r>
      <w:proofErr w:type="gramStart"/>
      <w:r>
        <w:rPr>
          <w:rFonts w:ascii="Times New Roman" w:hAnsi="Times New Roman"/>
          <w:b/>
          <w:sz w:val="24"/>
          <w:szCs w:val="24"/>
          <w:u w:val="single"/>
        </w:rPr>
        <w:t>FORTY EIGHT</w:t>
      </w:r>
      <w:proofErr w:type="gramEnd"/>
      <w:r>
        <w:rPr>
          <w:rFonts w:ascii="Times New Roman" w:hAnsi="Times New Roman"/>
          <w:b/>
          <w:sz w:val="24"/>
          <w:szCs w:val="24"/>
          <w:u w:val="single"/>
        </w:rPr>
        <w:t xml:space="preserve"> MONTHS,</w:t>
      </w:r>
      <w:r w:rsidRPr="002273FC">
        <w:rPr>
          <w:rFonts w:ascii="Times New Roman" w:hAnsi="Times New Roman"/>
          <w:b/>
          <w:sz w:val="24"/>
          <w:szCs w:val="24"/>
          <w:u w:val="single"/>
        </w:rPr>
        <w:t xml:space="preserve"> IF AGREEABLE BETWEEN THE VENDOR AND THE COUNTY. </w:t>
      </w:r>
    </w:p>
    <w:p w14:paraId="24AC517B" w14:textId="77777777" w:rsidR="00B72F8C" w:rsidRDefault="00B72F8C" w:rsidP="009B55B7">
      <w:pPr>
        <w:spacing w:after="200" w:line="480" w:lineRule="auto"/>
        <w:rPr>
          <w:rFonts w:ascii="Times New Roman" w:hAnsi="Times New Roman"/>
          <w:b/>
          <w:sz w:val="24"/>
          <w:szCs w:val="24"/>
          <w:u w:val="single"/>
        </w:rPr>
      </w:pPr>
    </w:p>
    <w:p w14:paraId="229959D9" w14:textId="77777777" w:rsidR="009B55B7" w:rsidRPr="002273FC" w:rsidRDefault="009B55B7" w:rsidP="009B55B7">
      <w:pPr>
        <w:widowControl w:val="0"/>
        <w:autoSpaceDE w:val="0"/>
        <w:autoSpaceDN w:val="0"/>
        <w:adjustRightInd w:val="0"/>
        <w:jc w:val="center"/>
        <w:rPr>
          <w:rFonts w:ascii="Times New Roman" w:eastAsia="Times New Roman" w:hAnsi="Times New Roman"/>
          <w:sz w:val="24"/>
          <w:szCs w:val="24"/>
        </w:rPr>
      </w:pPr>
      <w:r w:rsidRPr="002273FC">
        <w:rPr>
          <w:rFonts w:ascii="Times New Roman" w:eastAsia="Times New Roman" w:hAnsi="Times New Roman"/>
          <w:sz w:val="24"/>
          <w:szCs w:val="24"/>
        </w:rPr>
        <w:t>RESOLUTION OF THE BOARD OF SUPERVISORS OF BENTON COUNTY, MISSISSIPPI DECLARING ITS INTENTIONS TO RECEIVE BIDS</w:t>
      </w:r>
    </w:p>
    <w:p w14:paraId="7018915A" w14:textId="77777777" w:rsidR="009B55B7" w:rsidRPr="002273FC" w:rsidRDefault="009B55B7" w:rsidP="009B55B7">
      <w:pPr>
        <w:widowControl w:val="0"/>
        <w:autoSpaceDE w:val="0"/>
        <w:autoSpaceDN w:val="0"/>
        <w:adjustRightInd w:val="0"/>
        <w:rPr>
          <w:rFonts w:ascii="Times New Roman" w:eastAsia="Times New Roman" w:hAnsi="Times New Roman"/>
          <w:sz w:val="24"/>
          <w:szCs w:val="24"/>
        </w:rPr>
      </w:pPr>
    </w:p>
    <w:p w14:paraId="798D1A62" w14:textId="77777777" w:rsidR="009B55B7" w:rsidRDefault="009B55B7" w:rsidP="009B55B7">
      <w:pPr>
        <w:widowControl w:val="0"/>
        <w:autoSpaceDE w:val="0"/>
        <w:autoSpaceDN w:val="0"/>
        <w:adjustRightInd w:val="0"/>
        <w:spacing w:line="480" w:lineRule="auto"/>
        <w:rPr>
          <w:rFonts w:ascii="Times New Roman" w:eastAsia="Times New Roman" w:hAnsi="Times New Roman"/>
          <w:sz w:val="24"/>
          <w:szCs w:val="24"/>
        </w:rPr>
      </w:pPr>
      <w:r w:rsidRPr="002273FC">
        <w:rPr>
          <w:rFonts w:ascii="Times New Roman" w:eastAsia="Times New Roman" w:hAnsi="Times New Roman"/>
          <w:sz w:val="24"/>
          <w:szCs w:val="24"/>
        </w:rPr>
        <w:tab/>
        <w:t xml:space="preserve">WHEREAS, the Board of Supervisors of Benton County, Mississippi desired to give notice that it intended to receive bids for the following:  </w:t>
      </w:r>
      <w:r>
        <w:rPr>
          <w:rFonts w:ascii="Times New Roman" w:eastAsia="Times New Roman" w:hAnsi="Times New Roman"/>
          <w:sz w:val="24"/>
          <w:szCs w:val="24"/>
        </w:rPr>
        <w:t xml:space="preserve"> </w:t>
      </w:r>
    </w:p>
    <w:p w14:paraId="353A28FF" w14:textId="5D0737BB" w:rsidR="009B55B7" w:rsidRPr="00B72F8C" w:rsidRDefault="00B72F8C" w:rsidP="009B55B7">
      <w:pPr>
        <w:widowControl w:val="0"/>
        <w:autoSpaceDE w:val="0"/>
        <w:autoSpaceDN w:val="0"/>
        <w:adjustRightInd w:val="0"/>
        <w:spacing w:line="480" w:lineRule="auto"/>
        <w:jc w:val="center"/>
        <w:rPr>
          <w:rFonts w:ascii="Times New Roman" w:eastAsia="Times New Roman" w:hAnsi="Times New Roman"/>
          <w:b/>
          <w:bCs/>
          <w:sz w:val="24"/>
          <w:szCs w:val="24"/>
          <w:u w:val="single"/>
        </w:rPr>
      </w:pPr>
      <w:r w:rsidRPr="00B72F8C">
        <w:rPr>
          <w:rFonts w:ascii="Times New Roman" w:eastAsia="Times New Roman" w:hAnsi="Times New Roman"/>
          <w:b/>
          <w:bCs/>
          <w:sz w:val="24"/>
          <w:szCs w:val="24"/>
          <w:u w:val="single"/>
        </w:rPr>
        <w:t xml:space="preserve">PORTLAND TYPE 1 CEMENT – DELIVERED AND SPREAD </w:t>
      </w:r>
    </w:p>
    <w:p w14:paraId="78F1E69C" w14:textId="414AD39D" w:rsidR="00B72F8C" w:rsidRPr="00B72F8C" w:rsidRDefault="00B72F8C" w:rsidP="009B55B7">
      <w:pPr>
        <w:widowControl w:val="0"/>
        <w:autoSpaceDE w:val="0"/>
        <w:autoSpaceDN w:val="0"/>
        <w:adjustRightInd w:val="0"/>
        <w:spacing w:line="480" w:lineRule="auto"/>
        <w:jc w:val="center"/>
        <w:rPr>
          <w:rFonts w:ascii="Times New Roman" w:eastAsia="Times New Roman" w:hAnsi="Times New Roman"/>
          <w:b/>
          <w:bCs/>
          <w:sz w:val="24"/>
          <w:szCs w:val="24"/>
          <w:u w:val="single"/>
        </w:rPr>
      </w:pPr>
      <w:r w:rsidRPr="00B72F8C">
        <w:rPr>
          <w:rFonts w:ascii="Times New Roman" w:eastAsia="Times New Roman" w:hAnsi="Times New Roman"/>
          <w:b/>
          <w:bCs/>
          <w:sz w:val="24"/>
          <w:szCs w:val="24"/>
          <w:u w:val="single"/>
        </w:rPr>
        <w:t>MATERIAL PROVIDED BY VENDOR</w:t>
      </w:r>
    </w:p>
    <w:p w14:paraId="1343A12C" w14:textId="77777777" w:rsidR="009B55B7" w:rsidRPr="002273FC" w:rsidRDefault="009B55B7" w:rsidP="009B55B7">
      <w:pPr>
        <w:widowControl w:val="0"/>
        <w:autoSpaceDE w:val="0"/>
        <w:autoSpaceDN w:val="0"/>
        <w:adjustRightInd w:val="0"/>
        <w:rPr>
          <w:rFonts w:ascii="Times New Roman" w:eastAsia="Times New Roman" w:hAnsi="Times New Roman"/>
          <w:sz w:val="24"/>
          <w:szCs w:val="24"/>
        </w:rPr>
      </w:pPr>
    </w:p>
    <w:p w14:paraId="248AC2FE" w14:textId="77777777" w:rsidR="009B55B7" w:rsidRPr="002273FC" w:rsidRDefault="009B55B7" w:rsidP="009B55B7">
      <w:pPr>
        <w:widowControl w:val="0"/>
        <w:autoSpaceDE w:val="0"/>
        <w:autoSpaceDN w:val="0"/>
        <w:adjustRightInd w:val="0"/>
        <w:spacing w:line="480" w:lineRule="auto"/>
        <w:rPr>
          <w:rFonts w:ascii="Times New Roman" w:eastAsia="Times New Roman" w:hAnsi="Times New Roman"/>
          <w:sz w:val="24"/>
          <w:szCs w:val="24"/>
        </w:rPr>
      </w:pPr>
      <w:r w:rsidRPr="002273FC">
        <w:rPr>
          <w:rFonts w:ascii="Times New Roman" w:eastAsia="Times New Roman" w:hAnsi="Times New Roman"/>
          <w:sz w:val="24"/>
          <w:szCs w:val="24"/>
        </w:rPr>
        <w:tab/>
        <w:t>WHEREAS, existing laws provide that proper notice of the intention of the Board to accomplish these things should be given in the manner and form required by law;</w:t>
      </w:r>
    </w:p>
    <w:p w14:paraId="7A6751FA" w14:textId="77777777" w:rsidR="009B55B7" w:rsidRPr="002273FC" w:rsidRDefault="009B55B7" w:rsidP="009B55B7">
      <w:pPr>
        <w:widowControl w:val="0"/>
        <w:autoSpaceDE w:val="0"/>
        <w:autoSpaceDN w:val="0"/>
        <w:adjustRightInd w:val="0"/>
        <w:spacing w:line="480" w:lineRule="auto"/>
        <w:rPr>
          <w:rFonts w:ascii="Times New Roman" w:eastAsia="Times New Roman" w:hAnsi="Times New Roman"/>
          <w:sz w:val="24"/>
          <w:szCs w:val="24"/>
        </w:rPr>
      </w:pPr>
      <w:r w:rsidRPr="002273FC">
        <w:rPr>
          <w:rFonts w:ascii="Times New Roman" w:eastAsia="Times New Roman" w:hAnsi="Times New Roman"/>
          <w:sz w:val="24"/>
          <w:szCs w:val="24"/>
        </w:rPr>
        <w:tab/>
        <w:t>NOW, THEREFORE, BE IT RESOLVED by the Board of Supervisors of Benton County, Mississippi, as follows:</w:t>
      </w:r>
    </w:p>
    <w:p w14:paraId="68C0DD80" w14:textId="77777777" w:rsidR="009B55B7" w:rsidRPr="002273FC" w:rsidRDefault="009B55B7" w:rsidP="009B55B7">
      <w:pPr>
        <w:widowControl w:val="0"/>
        <w:autoSpaceDE w:val="0"/>
        <w:autoSpaceDN w:val="0"/>
        <w:adjustRightInd w:val="0"/>
        <w:spacing w:line="480" w:lineRule="auto"/>
        <w:rPr>
          <w:rFonts w:ascii="Times New Roman" w:eastAsia="Times New Roman" w:hAnsi="Times New Roman"/>
          <w:sz w:val="24"/>
          <w:szCs w:val="24"/>
        </w:rPr>
      </w:pPr>
    </w:p>
    <w:p w14:paraId="49FE771A" w14:textId="311D3CC2" w:rsidR="009B55B7" w:rsidRPr="002273FC" w:rsidRDefault="009B55B7" w:rsidP="009B55B7">
      <w:pPr>
        <w:widowControl w:val="0"/>
        <w:numPr>
          <w:ilvl w:val="0"/>
          <w:numId w:val="1"/>
        </w:numPr>
        <w:autoSpaceDE w:val="0"/>
        <w:autoSpaceDN w:val="0"/>
        <w:adjustRightInd w:val="0"/>
        <w:spacing w:after="200" w:line="480" w:lineRule="auto"/>
        <w:contextualSpacing/>
        <w:rPr>
          <w:rFonts w:ascii="Times New Roman" w:eastAsia="Times New Roman" w:hAnsi="Times New Roman"/>
          <w:sz w:val="24"/>
          <w:szCs w:val="24"/>
        </w:rPr>
      </w:pPr>
      <w:r w:rsidRPr="002273FC">
        <w:rPr>
          <w:rFonts w:ascii="Times New Roman" w:eastAsia="Times New Roman" w:hAnsi="Times New Roman"/>
          <w:sz w:val="24"/>
          <w:szCs w:val="24"/>
        </w:rPr>
        <w:t xml:space="preserve"> That notice of the intention of the Board to receive bids for </w:t>
      </w:r>
      <w:r w:rsidR="00B72F8C">
        <w:rPr>
          <w:rFonts w:ascii="Times New Roman" w:eastAsia="Times New Roman" w:hAnsi="Times New Roman"/>
          <w:sz w:val="24"/>
          <w:szCs w:val="24"/>
        </w:rPr>
        <w:t>Portland Type 1 Cement</w:t>
      </w:r>
      <w:r w:rsidRPr="002273FC">
        <w:rPr>
          <w:rFonts w:ascii="Times New Roman" w:eastAsia="Times New Roman" w:hAnsi="Times New Roman"/>
          <w:sz w:val="24"/>
          <w:szCs w:val="24"/>
        </w:rPr>
        <w:t xml:space="preserve"> be given as required by law, said notice to be substantially as follows:</w:t>
      </w:r>
    </w:p>
    <w:p w14:paraId="422C0719" w14:textId="43D20EA1" w:rsidR="009B55B7" w:rsidRPr="002273FC" w:rsidRDefault="009B55B7" w:rsidP="009B55B7">
      <w:pPr>
        <w:widowControl w:val="0"/>
        <w:autoSpaceDE w:val="0"/>
        <w:autoSpaceDN w:val="0"/>
        <w:adjustRightInd w:val="0"/>
        <w:spacing w:line="480" w:lineRule="auto"/>
        <w:ind w:left="1080"/>
        <w:contextualSpacing/>
        <w:rPr>
          <w:rFonts w:ascii="Times New Roman" w:eastAsia="Times New Roman" w:hAnsi="Times New Roman"/>
          <w:sz w:val="24"/>
          <w:szCs w:val="24"/>
        </w:rPr>
      </w:pPr>
      <w:r w:rsidRPr="002273FC">
        <w:rPr>
          <w:rFonts w:ascii="Times New Roman" w:eastAsia="Times New Roman" w:hAnsi="Times New Roman"/>
          <w:sz w:val="24"/>
          <w:szCs w:val="24"/>
        </w:rPr>
        <w:t xml:space="preserve">Bids will be received in the Office of the Chancery Clerk, P.O. Box </w:t>
      </w:r>
      <w:proofErr w:type="gramStart"/>
      <w:r w:rsidRPr="002273FC">
        <w:rPr>
          <w:rFonts w:ascii="Times New Roman" w:eastAsia="Times New Roman" w:hAnsi="Times New Roman"/>
          <w:sz w:val="24"/>
          <w:szCs w:val="24"/>
        </w:rPr>
        <w:t>218,  190</w:t>
      </w:r>
      <w:proofErr w:type="gramEnd"/>
      <w:r w:rsidRPr="002273FC">
        <w:rPr>
          <w:rFonts w:ascii="Times New Roman" w:eastAsia="Times New Roman" w:hAnsi="Times New Roman"/>
          <w:sz w:val="24"/>
          <w:szCs w:val="24"/>
        </w:rPr>
        <w:t xml:space="preserve"> Ripley Avenue, Ashland, MS 38603, until </w:t>
      </w:r>
      <w:r w:rsidR="00B72F8C">
        <w:rPr>
          <w:rFonts w:ascii="Times New Roman" w:eastAsia="Times New Roman" w:hAnsi="Times New Roman"/>
          <w:sz w:val="24"/>
          <w:szCs w:val="24"/>
        </w:rPr>
        <w:t>9:0</w:t>
      </w:r>
      <w:r w:rsidRPr="002273FC">
        <w:rPr>
          <w:rFonts w:ascii="Times New Roman" w:eastAsia="Times New Roman" w:hAnsi="Times New Roman"/>
          <w:sz w:val="24"/>
          <w:szCs w:val="24"/>
        </w:rPr>
        <w:t xml:space="preserve">0 A.M., </w:t>
      </w:r>
      <w:r w:rsidR="00B72F8C">
        <w:rPr>
          <w:rFonts w:ascii="Times New Roman" w:eastAsia="Times New Roman" w:hAnsi="Times New Roman"/>
          <w:sz w:val="24"/>
          <w:szCs w:val="24"/>
        </w:rPr>
        <w:t>Monday, August 3</w:t>
      </w:r>
      <w:r>
        <w:rPr>
          <w:rFonts w:ascii="Times New Roman" w:eastAsia="Times New Roman" w:hAnsi="Times New Roman"/>
          <w:sz w:val="24"/>
          <w:szCs w:val="24"/>
        </w:rPr>
        <w:t>, 2020</w:t>
      </w:r>
      <w:r w:rsidRPr="002273FC">
        <w:rPr>
          <w:rFonts w:ascii="Times New Roman" w:eastAsia="Times New Roman" w:hAnsi="Times New Roman"/>
          <w:sz w:val="24"/>
          <w:szCs w:val="24"/>
        </w:rPr>
        <w:t>.</w:t>
      </w:r>
    </w:p>
    <w:p w14:paraId="2E191E14" w14:textId="77777777" w:rsidR="009B55B7" w:rsidRPr="002273FC" w:rsidRDefault="009B55B7" w:rsidP="009B55B7">
      <w:pPr>
        <w:widowControl w:val="0"/>
        <w:autoSpaceDE w:val="0"/>
        <w:autoSpaceDN w:val="0"/>
        <w:adjustRightInd w:val="0"/>
        <w:spacing w:line="480" w:lineRule="auto"/>
        <w:ind w:left="1080"/>
        <w:contextualSpacing/>
        <w:rPr>
          <w:rFonts w:ascii="Times New Roman" w:eastAsia="Times New Roman" w:hAnsi="Times New Roman"/>
          <w:sz w:val="24"/>
          <w:szCs w:val="24"/>
        </w:rPr>
      </w:pPr>
      <w:r w:rsidRPr="002273FC">
        <w:rPr>
          <w:rFonts w:ascii="Times New Roman" w:eastAsia="Times New Roman" w:hAnsi="Times New Roman"/>
          <w:sz w:val="24"/>
          <w:szCs w:val="24"/>
        </w:rPr>
        <w:t>Bid will be taken pursuant to the public purchase laws, Section 31-7-13 ET SEQ. of the Mississippi Code of 1972, as amended.</w:t>
      </w:r>
    </w:p>
    <w:p w14:paraId="14A3B07F" w14:textId="77777777" w:rsidR="009B55B7" w:rsidRPr="002273FC" w:rsidRDefault="009B55B7" w:rsidP="009B55B7">
      <w:pPr>
        <w:widowControl w:val="0"/>
        <w:autoSpaceDE w:val="0"/>
        <w:autoSpaceDN w:val="0"/>
        <w:adjustRightInd w:val="0"/>
        <w:spacing w:line="480" w:lineRule="auto"/>
        <w:ind w:left="1080"/>
        <w:contextualSpacing/>
        <w:rPr>
          <w:rFonts w:ascii="Times New Roman" w:eastAsia="Times New Roman" w:hAnsi="Times New Roman"/>
          <w:sz w:val="24"/>
          <w:szCs w:val="24"/>
        </w:rPr>
      </w:pPr>
    </w:p>
    <w:p w14:paraId="66B6B9B2" w14:textId="2A863A3A" w:rsidR="009B55B7" w:rsidRPr="002273FC" w:rsidRDefault="009B55B7" w:rsidP="009B55B7">
      <w:pPr>
        <w:widowControl w:val="0"/>
        <w:autoSpaceDE w:val="0"/>
        <w:autoSpaceDN w:val="0"/>
        <w:adjustRightInd w:val="0"/>
        <w:spacing w:line="480" w:lineRule="auto"/>
        <w:ind w:left="1080"/>
        <w:contextualSpacing/>
        <w:rPr>
          <w:rFonts w:ascii="Times New Roman" w:eastAsia="Times New Roman" w:hAnsi="Times New Roman"/>
          <w:sz w:val="24"/>
          <w:szCs w:val="24"/>
        </w:rPr>
      </w:pPr>
      <w:r w:rsidRPr="002273FC">
        <w:rPr>
          <w:rFonts w:ascii="Times New Roman" w:eastAsia="Times New Roman" w:hAnsi="Times New Roman"/>
          <w:sz w:val="24"/>
          <w:szCs w:val="24"/>
        </w:rPr>
        <w:t xml:space="preserve">Upon acceptance of a bid by the Board of Supervisors, the Contract will be binding upon the bidder for a period of time </w:t>
      </w:r>
      <w:r w:rsidR="00B72F8C">
        <w:rPr>
          <w:rFonts w:ascii="Times New Roman" w:eastAsia="Times New Roman" w:hAnsi="Times New Roman"/>
          <w:sz w:val="24"/>
          <w:szCs w:val="24"/>
        </w:rPr>
        <w:t>August 3, 2020 to August 3</w:t>
      </w:r>
      <w:r>
        <w:rPr>
          <w:rFonts w:ascii="Times New Roman" w:eastAsia="Times New Roman" w:hAnsi="Times New Roman"/>
          <w:sz w:val="24"/>
          <w:szCs w:val="24"/>
        </w:rPr>
        <w:t>, 2021, unless an agreement to extend the contract has been agreed upon between the county and the vendor</w:t>
      </w:r>
      <w:r w:rsidRPr="002273FC">
        <w:rPr>
          <w:rFonts w:ascii="Times New Roman" w:eastAsia="Times New Roman" w:hAnsi="Times New Roman"/>
          <w:sz w:val="24"/>
          <w:szCs w:val="24"/>
        </w:rPr>
        <w:t xml:space="preserve">.  All bids submitted must be sealed, clearly labeling the date the bid is to be opened.  Bids may be filed in the Office of the Benton County Chancery Clerk, or mailed to the Benton County Board of Supervisors, P.O. Box 218, 190 Ripley Avenue, Ashland, MS 38603. </w:t>
      </w:r>
    </w:p>
    <w:p w14:paraId="0AFEDF66" w14:textId="7FA59F29" w:rsidR="009B55B7" w:rsidRPr="002273FC" w:rsidRDefault="009B55B7" w:rsidP="009B55B7">
      <w:pPr>
        <w:widowControl w:val="0"/>
        <w:autoSpaceDE w:val="0"/>
        <w:autoSpaceDN w:val="0"/>
        <w:adjustRightInd w:val="0"/>
        <w:spacing w:line="480" w:lineRule="auto"/>
        <w:ind w:left="1080"/>
        <w:contextualSpacing/>
        <w:rPr>
          <w:rFonts w:ascii="Times New Roman" w:eastAsia="Times New Roman" w:hAnsi="Times New Roman"/>
          <w:sz w:val="24"/>
          <w:szCs w:val="24"/>
        </w:rPr>
      </w:pPr>
      <w:r w:rsidRPr="002273FC">
        <w:rPr>
          <w:rFonts w:ascii="Times New Roman" w:eastAsia="Times New Roman" w:hAnsi="Times New Roman"/>
          <w:sz w:val="24"/>
          <w:szCs w:val="24"/>
        </w:rPr>
        <w:t xml:space="preserve">Specifications </w:t>
      </w:r>
      <w:r w:rsidR="00BC5788">
        <w:rPr>
          <w:rFonts w:ascii="Times New Roman" w:eastAsia="Times New Roman" w:hAnsi="Times New Roman"/>
          <w:sz w:val="24"/>
          <w:szCs w:val="24"/>
        </w:rPr>
        <w:t>are</w:t>
      </w:r>
      <w:r w:rsidRPr="002273FC">
        <w:rPr>
          <w:rFonts w:ascii="Times New Roman" w:eastAsia="Times New Roman" w:hAnsi="Times New Roman"/>
          <w:sz w:val="24"/>
          <w:szCs w:val="24"/>
        </w:rPr>
        <w:t xml:space="preserve"> on file in the Office of the Chancery Clerk, P.O. Box 218, Ashland, MS 38603, Phone 662-224-6300.  </w:t>
      </w:r>
    </w:p>
    <w:p w14:paraId="6ECCF796" w14:textId="77777777" w:rsidR="009B55B7" w:rsidRPr="002273FC" w:rsidRDefault="009B55B7" w:rsidP="009B55B7">
      <w:pPr>
        <w:widowControl w:val="0"/>
        <w:autoSpaceDE w:val="0"/>
        <w:autoSpaceDN w:val="0"/>
        <w:adjustRightInd w:val="0"/>
        <w:spacing w:line="480" w:lineRule="auto"/>
        <w:ind w:left="1080"/>
        <w:contextualSpacing/>
        <w:rPr>
          <w:rFonts w:ascii="Times New Roman" w:eastAsia="Times New Roman" w:hAnsi="Times New Roman"/>
          <w:sz w:val="24"/>
          <w:szCs w:val="24"/>
        </w:rPr>
      </w:pPr>
    </w:p>
    <w:p w14:paraId="484323C9" w14:textId="77777777" w:rsidR="009B55B7" w:rsidRPr="002273FC" w:rsidRDefault="009B55B7" w:rsidP="009B55B7">
      <w:pPr>
        <w:widowControl w:val="0"/>
        <w:autoSpaceDE w:val="0"/>
        <w:autoSpaceDN w:val="0"/>
        <w:adjustRightInd w:val="0"/>
        <w:spacing w:line="480" w:lineRule="auto"/>
        <w:ind w:left="1080"/>
        <w:contextualSpacing/>
        <w:rPr>
          <w:rFonts w:ascii="Times New Roman" w:eastAsia="Times New Roman" w:hAnsi="Times New Roman"/>
          <w:sz w:val="24"/>
          <w:szCs w:val="24"/>
        </w:rPr>
      </w:pPr>
      <w:r w:rsidRPr="002273FC">
        <w:rPr>
          <w:rFonts w:ascii="Times New Roman" w:eastAsia="Times New Roman" w:hAnsi="Times New Roman"/>
          <w:sz w:val="24"/>
          <w:szCs w:val="24"/>
        </w:rPr>
        <w:t>The Board reserved the right to reject any and all bids.</w:t>
      </w:r>
    </w:p>
    <w:p w14:paraId="52C0BE3E" w14:textId="77777777" w:rsidR="009B55B7" w:rsidRPr="002273FC" w:rsidRDefault="009B55B7" w:rsidP="009B55B7">
      <w:pPr>
        <w:widowControl w:val="0"/>
        <w:autoSpaceDE w:val="0"/>
        <w:autoSpaceDN w:val="0"/>
        <w:adjustRightInd w:val="0"/>
        <w:spacing w:line="480" w:lineRule="auto"/>
        <w:ind w:left="1080"/>
        <w:contextualSpacing/>
        <w:rPr>
          <w:rFonts w:ascii="Times New Roman" w:eastAsia="Times New Roman" w:hAnsi="Times New Roman"/>
          <w:sz w:val="24"/>
          <w:szCs w:val="24"/>
        </w:rPr>
      </w:pPr>
    </w:p>
    <w:p w14:paraId="474F43C3" w14:textId="1A895774" w:rsidR="009B55B7" w:rsidRPr="002273FC" w:rsidRDefault="009B55B7" w:rsidP="009B55B7">
      <w:pPr>
        <w:widowControl w:val="0"/>
        <w:autoSpaceDE w:val="0"/>
        <w:autoSpaceDN w:val="0"/>
        <w:adjustRightInd w:val="0"/>
        <w:spacing w:line="480" w:lineRule="auto"/>
        <w:ind w:left="1080"/>
        <w:contextualSpacing/>
        <w:rPr>
          <w:rFonts w:ascii="Times New Roman" w:eastAsia="Times New Roman" w:hAnsi="Times New Roman"/>
          <w:sz w:val="24"/>
          <w:szCs w:val="24"/>
        </w:rPr>
      </w:pPr>
      <w:r w:rsidRPr="002273FC">
        <w:rPr>
          <w:rFonts w:ascii="Times New Roman" w:eastAsia="Times New Roman" w:hAnsi="Times New Roman"/>
          <w:sz w:val="24"/>
          <w:szCs w:val="24"/>
        </w:rPr>
        <w:t xml:space="preserve">By Order of the Board of Supervisors of Benton County, Mississippi, the </w:t>
      </w:r>
      <w:r>
        <w:rPr>
          <w:rFonts w:ascii="Times New Roman" w:eastAsia="Times New Roman" w:hAnsi="Times New Roman"/>
          <w:sz w:val="24"/>
          <w:szCs w:val="24"/>
        </w:rPr>
        <w:t>6</w:t>
      </w:r>
      <w:r w:rsidRPr="00EB4C9A">
        <w:rPr>
          <w:rFonts w:ascii="Times New Roman" w:eastAsia="Times New Roman" w:hAnsi="Times New Roman"/>
          <w:sz w:val="24"/>
          <w:szCs w:val="24"/>
          <w:vertAlign w:val="superscript"/>
        </w:rPr>
        <w:t>th</w:t>
      </w:r>
      <w:r>
        <w:rPr>
          <w:rFonts w:ascii="Times New Roman" w:eastAsia="Times New Roman" w:hAnsi="Times New Roman"/>
          <w:sz w:val="24"/>
          <w:szCs w:val="24"/>
        </w:rPr>
        <w:t xml:space="preserve"> </w:t>
      </w:r>
      <w:r w:rsidRPr="002273FC">
        <w:rPr>
          <w:rFonts w:ascii="Times New Roman" w:eastAsia="Times New Roman" w:hAnsi="Times New Roman"/>
          <w:sz w:val="24"/>
          <w:szCs w:val="24"/>
        </w:rPr>
        <w:t xml:space="preserve">day of </w:t>
      </w:r>
      <w:r>
        <w:rPr>
          <w:rFonts w:ascii="Times New Roman" w:eastAsia="Times New Roman" w:hAnsi="Times New Roman"/>
          <w:sz w:val="24"/>
          <w:szCs w:val="24"/>
        </w:rPr>
        <w:t>J</w:t>
      </w:r>
      <w:r w:rsidR="00B72F8C">
        <w:rPr>
          <w:rFonts w:ascii="Times New Roman" w:eastAsia="Times New Roman" w:hAnsi="Times New Roman"/>
          <w:sz w:val="24"/>
          <w:szCs w:val="24"/>
        </w:rPr>
        <w:t>uly</w:t>
      </w:r>
      <w:r>
        <w:rPr>
          <w:rFonts w:ascii="Times New Roman" w:eastAsia="Times New Roman" w:hAnsi="Times New Roman"/>
          <w:sz w:val="24"/>
          <w:szCs w:val="24"/>
        </w:rPr>
        <w:t>, 2020</w:t>
      </w:r>
      <w:r w:rsidRPr="002273FC">
        <w:rPr>
          <w:rFonts w:ascii="Times New Roman" w:eastAsia="Times New Roman" w:hAnsi="Times New Roman"/>
          <w:sz w:val="24"/>
          <w:szCs w:val="24"/>
        </w:rPr>
        <w:t>.</w:t>
      </w:r>
    </w:p>
    <w:p w14:paraId="46E7779E" w14:textId="1CFB3864" w:rsidR="009B55B7" w:rsidRPr="002273FC" w:rsidRDefault="009B55B7" w:rsidP="009B55B7">
      <w:pPr>
        <w:widowControl w:val="0"/>
        <w:numPr>
          <w:ilvl w:val="0"/>
          <w:numId w:val="1"/>
        </w:numPr>
        <w:autoSpaceDE w:val="0"/>
        <w:autoSpaceDN w:val="0"/>
        <w:adjustRightInd w:val="0"/>
        <w:spacing w:after="200" w:line="480" w:lineRule="auto"/>
        <w:contextualSpacing/>
        <w:rPr>
          <w:rFonts w:ascii="Times New Roman" w:eastAsia="Times New Roman" w:hAnsi="Times New Roman"/>
          <w:sz w:val="24"/>
          <w:szCs w:val="24"/>
        </w:rPr>
      </w:pPr>
      <w:r w:rsidRPr="002273FC">
        <w:rPr>
          <w:rFonts w:ascii="Times New Roman" w:eastAsia="Times New Roman" w:hAnsi="Times New Roman"/>
          <w:sz w:val="24"/>
          <w:szCs w:val="24"/>
        </w:rPr>
        <w:t xml:space="preserve">The Clerk of this Board executed the foregoing Notice and cause the same to be published once each week for two consecutive weeks in the Southern </w:t>
      </w:r>
      <w:r w:rsidR="00B72F8C">
        <w:rPr>
          <w:rFonts w:ascii="Times New Roman" w:eastAsia="Times New Roman" w:hAnsi="Times New Roman"/>
          <w:sz w:val="24"/>
          <w:szCs w:val="24"/>
        </w:rPr>
        <w:t>Sentinel</w:t>
      </w:r>
      <w:r w:rsidRPr="002273FC">
        <w:rPr>
          <w:rFonts w:ascii="Times New Roman" w:eastAsia="Times New Roman" w:hAnsi="Times New Roman"/>
          <w:sz w:val="24"/>
          <w:szCs w:val="24"/>
        </w:rPr>
        <w:t>, a weekly newspaper, published in and having a general circulation throughout Benton County, Mississippi.</w:t>
      </w:r>
    </w:p>
    <w:p w14:paraId="38E4B1D4" w14:textId="77777777" w:rsidR="009B55B7" w:rsidRPr="002273FC" w:rsidRDefault="009B55B7" w:rsidP="009B55B7">
      <w:pPr>
        <w:widowControl w:val="0"/>
        <w:autoSpaceDE w:val="0"/>
        <w:autoSpaceDN w:val="0"/>
        <w:adjustRightInd w:val="0"/>
        <w:spacing w:line="480" w:lineRule="auto"/>
        <w:contextualSpacing/>
        <w:rPr>
          <w:rFonts w:ascii="Times New Roman" w:eastAsia="Times New Roman" w:hAnsi="Times New Roman"/>
          <w:sz w:val="24"/>
          <w:szCs w:val="24"/>
        </w:rPr>
      </w:pPr>
    </w:p>
    <w:p w14:paraId="3886EC28" w14:textId="29EF5CA0" w:rsidR="009B55B7" w:rsidRPr="002273FC" w:rsidRDefault="009B55B7" w:rsidP="009B55B7">
      <w:pPr>
        <w:widowControl w:val="0"/>
        <w:autoSpaceDE w:val="0"/>
        <w:autoSpaceDN w:val="0"/>
        <w:adjustRightInd w:val="0"/>
        <w:spacing w:line="480" w:lineRule="auto"/>
        <w:ind w:left="720"/>
        <w:contextualSpacing/>
        <w:rPr>
          <w:rFonts w:ascii="Times New Roman" w:eastAsia="Times New Roman" w:hAnsi="Times New Roman"/>
          <w:sz w:val="24"/>
          <w:szCs w:val="24"/>
        </w:rPr>
      </w:pPr>
      <w:r w:rsidRPr="002273FC">
        <w:rPr>
          <w:rFonts w:ascii="Times New Roman" w:eastAsia="Times New Roman" w:hAnsi="Times New Roman"/>
          <w:sz w:val="24"/>
          <w:szCs w:val="24"/>
        </w:rPr>
        <w:t xml:space="preserve">SO, ORDERED, this the </w:t>
      </w:r>
      <w:r>
        <w:rPr>
          <w:rFonts w:ascii="Times New Roman" w:eastAsia="Times New Roman" w:hAnsi="Times New Roman"/>
          <w:sz w:val="24"/>
          <w:szCs w:val="24"/>
        </w:rPr>
        <w:t>6</w:t>
      </w:r>
      <w:r w:rsidRPr="002273FC">
        <w:rPr>
          <w:rFonts w:ascii="Times New Roman" w:eastAsia="Times New Roman" w:hAnsi="Times New Roman"/>
          <w:sz w:val="24"/>
          <w:szCs w:val="24"/>
          <w:vertAlign w:val="superscript"/>
        </w:rPr>
        <w:t>th</w:t>
      </w:r>
      <w:r w:rsidRPr="002273FC">
        <w:rPr>
          <w:rFonts w:ascii="Times New Roman" w:eastAsia="Times New Roman" w:hAnsi="Times New Roman"/>
          <w:sz w:val="24"/>
          <w:szCs w:val="24"/>
        </w:rPr>
        <w:t xml:space="preserve"> day of </w:t>
      </w:r>
      <w:r>
        <w:rPr>
          <w:rFonts w:ascii="Times New Roman" w:eastAsia="Times New Roman" w:hAnsi="Times New Roman"/>
          <w:sz w:val="24"/>
          <w:szCs w:val="24"/>
        </w:rPr>
        <w:t>J</w:t>
      </w:r>
      <w:r w:rsidR="00B72F8C">
        <w:rPr>
          <w:rFonts w:ascii="Times New Roman" w:eastAsia="Times New Roman" w:hAnsi="Times New Roman"/>
          <w:sz w:val="24"/>
          <w:szCs w:val="24"/>
        </w:rPr>
        <w:t>uly</w:t>
      </w:r>
      <w:r>
        <w:rPr>
          <w:rFonts w:ascii="Times New Roman" w:eastAsia="Times New Roman" w:hAnsi="Times New Roman"/>
          <w:sz w:val="24"/>
          <w:szCs w:val="24"/>
        </w:rPr>
        <w:t>, 2020</w:t>
      </w:r>
      <w:r w:rsidRPr="002273FC">
        <w:rPr>
          <w:rFonts w:ascii="Times New Roman" w:eastAsia="Times New Roman" w:hAnsi="Times New Roman"/>
          <w:sz w:val="24"/>
          <w:szCs w:val="24"/>
        </w:rPr>
        <w:t>.</w:t>
      </w:r>
    </w:p>
    <w:p w14:paraId="2B1E81B7" w14:textId="77777777" w:rsidR="009B55B7" w:rsidRPr="002273FC" w:rsidRDefault="009B55B7" w:rsidP="009B55B7">
      <w:pPr>
        <w:widowControl w:val="0"/>
        <w:autoSpaceDE w:val="0"/>
        <w:autoSpaceDN w:val="0"/>
        <w:adjustRightInd w:val="0"/>
        <w:spacing w:line="480" w:lineRule="auto"/>
        <w:ind w:left="720"/>
        <w:contextualSpacing/>
        <w:rPr>
          <w:rFonts w:ascii="Times New Roman" w:eastAsia="Times New Roman" w:hAnsi="Times New Roman"/>
          <w:sz w:val="24"/>
          <w:szCs w:val="24"/>
        </w:rPr>
      </w:pPr>
    </w:p>
    <w:p w14:paraId="4C631263" w14:textId="77777777" w:rsidR="009B55B7" w:rsidRPr="002273FC" w:rsidRDefault="009B55B7" w:rsidP="009B55B7">
      <w:pPr>
        <w:jc w:val="right"/>
        <w:rPr>
          <w:rFonts w:ascii="Times New Roman" w:hAnsi="Times New Roman"/>
          <w:sz w:val="24"/>
          <w:szCs w:val="24"/>
        </w:rPr>
      </w:pPr>
      <w:r w:rsidRPr="002273FC">
        <w:rPr>
          <w:rFonts w:ascii="Times New Roman" w:hAnsi="Times New Roman"/>
          <w:sz w:val="24"/>
          <w:szCs w:val="24"/>
        </w:rPr>
        <w:t xml:space="preserve">______________________________________ </w:t>
      </w:r>
    </w:p>
    <w:p w14:paraId="0FC52FB1" w14:textId="77777777" w:rsidR="009B55B7" w:rsidRPr="002273FC" w:rsidRDefault="009B55B7" w:rsidP="009B55B7">
      <w:pPr>
        <w:ind w:left="2160" w:firstLine="720"/>
        <w:jc w:val="center"/>
        <w:rPr>
          <w:rFonts w:ascii="Times New Roman" w:hAnsi="Times New Roman"/>
          <w:sz w:val="24"/>
          <w:szCs w:val="24"/>
        </w:rPr>
      </w:pPr>
      <w:r w:rsidRPr="002273FC">
        <w:rPr>
          <w:rFonts w:ascii="Times New Roman" w:hAnsi="Times New Roman"/>
          <w:sz w:val="24"/>
          <w:szCs w:val="24"/>
        </w:rPr>
        <w:t xml:space="preserve">      RICKY PIPKIN, PRESIDENT</w:t>
      </w:r>
    </w:p>
    <w:p w14:paraId="1AC356F8" w14:textId="77777777" w:rsidR="009B55B7" w:rsidRPr="002273FC" w:rsidRDefault="009B55B7" w:rsidP="009B55B7">
      <w:pPr>
        <w:ind w:left="2160"/>
        <w:jc w:val="center"/>
        <w:rPr>
          <w:rFonts w:ascii="Times New Roman" w:hAnsi="Times New Roman"/>
          <w:sz w:val="24"/>
          <w:szCs w:val="24"/>
        </w:rPr>
      </w:pPr>
      <w:r w:rsidRPr="002273FC">
        <w:rPr>
          <w:rFonts w:ascii="Times New Roman" w:hAnsi="Times New Roman"/>
          <w:sz w:val="24"/>
          <w:szCs w:val="24"/>
        </w:rPr>
        <w:t xml:space="preserve">                BOARD OF SUPERVISORS</w:t>
      </w:r>
      <w:r w:rsidRPr="002273FC">
        <w:rPr>
          <w:rFonts w:ascii="Times New Roman" w:hAnsi="Times New Roman"/>
          <w:sz w:val="24"/>
          <w:szCs w:val="24"/>
        </w:rPr>
        <w:br/>
        <w:t xml:space="preserve">                          BENTON COUNTY, MISSISSIPPI</w:t>
      </w:r>
    </w:p>
    <w:p w14:paraId="52EC2E60" w14:textId="77777777" w:rsidR="009B55B7" w:rsidRDefault="009B55B7" w:rsidP="009B55B7">
      <w:pPr>
        <w:spacing w:line="480" w:lineRule="auto"/>
        <w:rPr>
          <w:rFonts w:ascii="Times New Roman" w:hAnsi="Times New Roman"/>
          <w:sz w:val="24"/>
          <w:szCs w:val="24"/>
        </w:rPr>
      </w:pPr>
    </w:p>
    <w:p w14:paraId="49BC0140" w14:textId="0C379A00" w:rsidR="009B55B7" w:rsidRPr="002273FC" w:rsidRDefault="009B55B7" w:rsidP="009B55B7">
      <w:pPr>
        <w:spacing w:line="480" w:lineRule="auto"/>
        <w:rPr>
          <w:rFonts w:ascii="Times New Roman" w:hAnsi="Times New Roman"/>
          <w:sz w:val="24"/>
          <w:szCs w:val="24"/>
        </w:rPr>
      </w:pPr>
      <w:r>
        <w:rPr>
          <w:rFonts w:ascii="Times New Roman" w:hAnsi="Times New Roman"/>
          <w:sz w:val="24"/>
          <w:szCs w:val="24"/>
        </w:rPr>
        <w:t xml:space="preserve">Publish Dates: </w:t>
      </w:r>
      <w:r w:rsidR="00B72F8C">
        <w:rPr>
          <w:rFonts w:ascii="Times New Roman" w:hAnsi="Times New Roman"/>
          <w:sz w:val="24"/>
          <w:szCs w:val="24"/>
        </w:rPr>
        <w:t>July 15</w:t>
      </w:r>
      <w:r w:rsidR="00B72F8C" w:rsidRPr="00B72F8C">
        <w:rPr>
          <w:rFonts w:ascii="Times New Roman" w:hAnsi="Times New Roman"/>
          <w:sz w:val="24"/>
          <w:szCs w:val="24"/>
          <w:vertAlign w:val="superscript"/>
        </w:rPr>
        <w:t>th</w:t>
      </w:r>
      <w:r w:rsidR="00B72F8C">
        <w:rPr>
          <w:rFonts w:ascii="Times New Roman" w:hAnsi="Times New Roman"/>
          <w:sz w:val="24"/>
          <w:szCs w:val="24"/>
        </w:rPr>
        <w:t xml:space="preserve"> and July 22</w:t>
      </w:r>
      <w:r w:rsidR="00B72F8C" w:rsidRPr="00B72F8C">
        <w:rPr>
          <w:rFonts w:ascii="Times New Roman" w:hAnsi="Times New Roman"/>
          <w:sz w:val="24"/>
          <w:szCs w:val="24"/>
          <w:vertAlign w:val="superscript"/>
        </w:rPr>
        <w:t>nd</w:t>
      </w:r>
      <w:r w:rsidR="00AB127C">
        <w:rPr>
          <w:rFonts w:ascii="Times New Roman" w:hAnsi="Times New Roman"/>
          <w:sz w:val="24"/>
          <w:szCs w:val="24"/>
        </w:rPr>
        <w:t>, 2020</w:t>
      </w:r>
    </w:p>
    <w:p w14:paraId="4C88CF10" w14:textId="77777777" w:rsidR="009B55B7" w:rsidRDefault="009B55B7" w:rsidP="009B55B7"/>
    <w:p w14:paraId="482FD689" w14:textId="77777777" w:rsidR="009B55B7" w:rsidRPr="002273FC" w:rsidRDefault="009B55B7" w:rsidP="009B55B7">
      <w:pPr>
        <w:spacing w:after="200" w:line="480" w:lineRule="auto"/>
        <w:rPr>
          <w:rFonts w:ascii="Times New Roman" w:hAnsi="Times New Roman"/>
          <w:b/>
          <w:sz w:val="24"/>
          <w:szCs w:val="24"/>
          <w:u w:val="single"/>
        </w:rPr>
      </w:pPr>
    </w:p>
    <w:p w14:paraId="651B1BA7" w14:textId="77777777" w:rsidR="00624699" w:rsidRDefault="00554A43"/>
    <w:sectPr w:rsidR="006246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7F5681"/>
    <w:multiLevelType w:val="hybridMultilevel"/>
    <w:tmpl w:val="2C82E724"/>
    <w:lvl w:ilvl="0" w:tplc="551C794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5B7"/>
    <w:rsid w:val="001C5E18"/>
    <w:rsid w:val="00554A43"/>
    <w:rsid w:val="008E747E"/>
    <w:rsid w:val="009B55B7"/>
    <w:rsid w:val="00AB127C"/>
    <w:rsid w:val="00B72F8C"/>
    <w:rsid w:val="00BC5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3469C"/>
  <w15:chartTrackingRefBased/>
  <w15:docId w15:val="{132FEE1C-4640-4096-831C-84D7C5246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55B7"/>
    <w:pPr>
      <w:spacing w:after="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Chancery Clerk</dc:creator>
  <cp:keywords/>
  <dc:description/>
  <cp:lastModifiedBy>Secret Luckett</cp:lastModifiedBy>
  <cp:revision>2</cp:revision>
  <dcterms:created xsi:type="dcterms:W3CDTF">2020-07-09T14:57:00Z</dcterms:created>
  <dcterms:modified xsi:type="dcterms:W3CDTF">2020-07-09T14:57:00Z</dcterms:modified>
</cp:coreProperties>
</file>