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BB50" w14:textId="77777777" w:rsidR="006A5740" w:rsidRDefault="00F167DD" w:rsidP="00F167DD">
      <w:pPr>
        <w:pStyle w:val="NoSpacing"/>
        <w:jc w:val="center"/>
        <w:rPr>
          <w:rFonts w:ascii="Times New Roman" w:hAnsi="Times New Roman" w:cs="Times New Roman"/>
          <w:b/>
          <w:sz w:val="28"/>
          <w:szCs w:val="28"/>
        </w:rPr>
      </w:pPr>
      <w:r>
        <w:rPr>
          <w:rFonts w:ascii="Times New Roman" w:hAnsi="Times New Roman" w:cs="Times New Roman"/>
          <w:b/>
          <w:sz w:val="28"/>
          <w:szCs w:val="28"/>
        </w:rPr>
        <w:t>ADVERTISEMENT FOR BID</w:t>
      </w:r>
      <w:r w:rsidR="00B553AD">
        <w:rPr>
          <w:rFonts w:ascii="Times New Roman" w:hAnsi="Times New Roman" w:cs="Times New Roman"/>
          <w:b/>
          <w:sz w:val="28"/>
          <w:szCs w:val="28"/>
        </w:rPr>
        <w:t>S</w:t>
      </w:r>
    </w:p>
    <w:p w14:paraId="4750B771" w14:textId="77777777" w:rsidR="00F167DD" w:rsidRDefault="00F167DD" w:rsidP="00F167DD">
      <w:pPr>
        <w:pStyle w:val="NoSpacing"/>
        <w:jc w:val="center"/>
        <w:rPr>
          <w:rFonts w:ascii="Times New Roman" w:hAnsi="Times New Roman" w:cs="Times New Roman"/>
          <w:sz w:val="28"/>
          <w:szCs w:val="28"/>
        </w:rPr>
      </w:pPr>
    </w:p>
    <w:p w14:paraId="7E9A398C" w14:textId="77777777" w:rsidR="00FC0B2C" w:rsidRDefault="00B553AD" w:rsidP="00FC0B2C">
      <w:pPr>
        <w:pStyle w:val="NoSpacing"/>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167DD" w:rsidRPr="00F167DD">
        <w:rPr>
          <w:rFonts w:ascii="Times New Roman" w:hAnsi="Times New Roman" w:cs="Times New Roman"/>
        </w:rPr>
        <w:t>REAL PROPERTY REAPPRAISAL &amp; MAINTENANCE FOR YEARS 202</w:t>
      </w:r>
      <w:r w:rsidR="00FC0B2C">
        <w:rPr>
          <w:rFonts w:ascii="Times New Roman" w:hAnsi="Times New Roman" w:cs="Times New Roman"/>
        </w:rPr>
        <w:t>4</w:t>
      </w:r>
      <w:r w:rsidR="00F167DD" w:rsidRPr="00F167DD">
        <w:rPr>
          <w:rFonts w:ascii="Times New Roman" w:hAnsi="Times New Roman" w:cs="Times New Roman"/>
        </w:rPr>
        <w:t>, 202</w:t>
      </w:r>
      <w:r w:rsidR="00FC0B2C">
        <w:rPr>
          <w:rFonts w:ascii="Times New Roman" w:hAnsi="Times New Roman" w:cs="Times New Roman"/>
        </w:rPr>
        <w:t>5</w:t>
      </w:r>
      <w:r w:rsidR="00F167DD" w:rsidRPr="00F167DD">
        <w:rPr>
          <w:rFonts w:ascii="Times New Roman" w:hAnsi="Times New Roman" w:cs="Times New Roman"/>
        </w:rPr>
        <w:t>, 202</w:t>
      </w:r>
      <w:r w:rsidR="00FC0B2C">
        <w:rPr>
          <w:rFonts w:ascii="Times New Roman" w:hAnsi="Times New Roman" w:cs="Times New Roman"/>
        </w:rPr>
        <w:t>6</w:t>
      </w:r>
      <w:r w:rsidR="00F167DD" w:rsidRPr="00F167DD">
        <w:rPr>
          <w:rFonts w:ascii="Times New Roman" w:hAnsi="Times New Roman" w:cs="Times New Roman"/>
        </w:rPr>
        <w:t>, AND 202</w:t>
      </w:r>
      <w:r w:rsidR="00FC0B2C">
        <w:rPr>
          <w:rFonts w:ascii="Times New Roman" w:hAnsi="Times New Roman" w:cs="Times New Roman"/>
        </w:rPr>
        <w:t>7</w:t>
      </w:r>
    </w:p>
    <w:p w14:paraId="7D9EA558" w14:textId="77777777" w:rsidR="00F167DD" w:rsidRDefault="00B553AD" w:rsidP="00FC0B2C">
      <w:pPr>
        <w:pStyle w:val="NoSpacing"/>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167DD">
        <w:rPr>
          <w:rFonts w:ascii="Times New Roman" w:hAnsi="Times New Roman" w:cs="Times New Roman"/>
        </w:rPr>
        <w:t>PERSONAL PROPERTY MAINTENANCE FOR YEARS 202</w:t>
      </w:r>
      <w:r w:rsidR="00FC0B2C">
        <w:rPr>
          <w:rFonts w:ascii="Times New Roman" w:hAnsi="Times New Roman" w:cs="Times New Roman"/>
        </w:rPr>
        <w:t>4</w:t>
      </w:r>
      <w:r w:rsidR="00F167DD">
        <w:rPr>
          <w:rFonts w:ascii="Times New Roman" w:hAnsi="Times New Roman" w:cs="Times New Roman"/>
        </w:rPr>
        <w:t>, 202</w:t>
      </w:r>
      <w:r w:rsidR="00FC0B2C">
        <w:rPr>
          <w:rFonts w:ascii="Times New Roman" w:hAnsi="Times New Roman" w:cs="Times New Roman"/>
        </w:rPr>
        <w:t>5</w:t>
      </w:r>
      <w:r w:rsidR="00F167DD">
        <w:rPr>
          <w:rFonts w:ascii="Times New Roman" w:hAnsi="Times New Roman" w:cs="Times New Roman"/>
        </w:rPr>
        <w:t>, 202</w:t>
      </w:r>
      <w:r w:rsidR="00FC0B2C">
        <w:rPr>
          <w:rFonts w:ascii="Times New Roman" w:hAnsi="Times New Roman" w:cs="Times New Roman"/>
        </w:rPr>
        <w:t xml:space="preserve">6 </w:t>
      </w:r>
      <w:r w:rsidR="00F167DD">
        <w:rPr>
          <w:rFonts w:ascii="Times New Roman" w:hAnsi="Times New Roman" w:cs="Times New Roman"/>
        </w:rPr>
        <w:t>AND 202</w:t>
      </w:r>
      <w:r w:rsidR="00FC0B2C">
        <w:rPr>
          <w:rFonts w:ascii="Times New Roman" w:hAnsi="Times New Roman" w:cs="Times New Roman"/>
        </w:rPr>
        <w:t>7</w:t>
      </w:r>
    </w:p>
    <w:p w14:paraId="4A3A19FA" w14:textId="77777777" w:rsidR="00F167DD" w:rsidRDefault="00B553AD" w:rsidP="00B553AD">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167DD">
        <w:rPr>
          <w:rFonts w:ascii="Times New Roman" w:hAnsi="Times New Roman" w:cs="Times New Roman"/>
        </w:rPr>
        <w:t>MAPPING MAINTENANCE FOR YEARS 202</w:t>
      </w:r>
      <w:r w:rsidR="00FC0B2C">
        <w:rPr>
          <w:rFonts w:ascii="Times New Roman" w:hAnsi="Times New Roman" w:cs="Times New Roman"/>
        </w:rPr>
        <w:t>4</w:t>
      </w:r>
      <w:r w:rsidR="00F167DD">
        <w:rPr>
          <w:rFonts w:ascii="Times New Roman" w:hAnsi="Times New Roman" w:cs="Times New Roman"/>
        </w:rPr>
        <w:t>, 202</w:t>
      </w:r>
      <w:r w:rsidR="00FC0B2C">
        <w:rPr>
          <w:rFonts w:ascii="Times New Roman" w:hAnsi="Times New Roman" w:cs="Times New Roman"/>
        </w:rPr>
        <w:t>5</w:t>
      </w:r>
      <w:r w:rsidR="00F167DD">
        <w:rPr>
          <w:rFonts w:ascii="Times New Roman" w:hAnsi="Times New Roman" w:cs="Times New Roman"/>
        </w:rPr>
        <w:t>, 202</w:t>
      </w:r>
      <w:r w:rsidR="00FC0B2C">
        <w:rPr>
          <w:rFonts w:ascii="Times New Roman" w:hAnsi="Times New Roman" w:cs="Times New Roman"/>
        </w:rPr>
        <w:t>6</w:t>
      </w:r>
      <w:r w:rsidR="00F167DD">
        <w:rPr>
          <w:rFonts w:ascii="Times New Roman" w:hAnsi="Times New Roman" w:cs="Times New Roman"/>
        </w:rPr>
        <w:t xml:space="preserve"> AND 202</w:t>
      </w:r>
      <w:r w:rsidR="00FC0B2C">
        <w:rPr>
          <w:rFonts w:ascii="Times New Roman" w:hAnsi="Times New Roman" w:cs="Times New Roman"/>
        </w:rPr>
        <w:t>7</w:t>
      </w:r>
    </w:p>
    <w:p w14:paraId="32037326" w14:textId="77777777" w:rsidR="00F167DD" w:rsidRDefault="00F167DD" w:rsidP="00F167DD">
      <w:pPr>
        <w:pStyle w:val="NoSpacing"/>
        <w:jc w:val="center"/>
        <w:rPr>
          <w:rFonts w:ascii="Times New Roman" w:hAnsi="Times New Roman" w:cs="Times New Roman"/>
        </w:rPr>
      </w:pPr>
    </w:p>
    <w:p w14:paraId="49653ECA" w14:textId="77777777" w:rsidR="00F167DD" w:rsidRDefault="00F167DD" w:rsidP="00F167DD">
      <w:pPr>
        <w:pStyle w:val="NoSpacing"/>
        <w:jc w:val="both"/>
        <w:rPr>
          <w:rFonts w:ascii="Times New Roman" w:hAnsi="Times New Roman" w:cs="Times New Roman"/>
          <w:sz w:val="24"/>
          <w:szCs w:val="24"/>
        </w:rPr>
      </w:pPr>
      <w:r>
        <w:rPr>
          <w:rFonts w:ascii="Times New Roman" w:hAnsi="Times New Roman" w:cs="Times New Roman"/>
          <w:sz w:val="24"/>
          <w:szCs w:val="24"/>
        </w:rPr>
        <w:t>Notice is hereby given that the Board of Supervisors of Jefferson Davis County, Mississippi will receive sealed bids at P. O. Box 1317, Prentiss, Mississippi 39474 or delivered to 2426 Pearl Avenue, Prentiss, Missis</w:t>
      </w:r>
      <w:r w:rsidR="00B553AD">
        <w:rPr>
          <w:rFonts w:ascii="Times New Roman" w:hAnsi="Times New Roman" w:cs="Times New Roman"/>
          <w:sz w:val="24"/>
          <w:szCs w:val="24"/>
        </w:rPr>
        <w:t xml:space="preserve">sippi 39474 until the hour of  </w:t>
      </w:r>
      <w:r w:rsidR="00FC0B2C">
        <w:rPr>
          <w:rFonts w:ascii="Times New Roman" w:hAnsi="Times New Roman" w:cs="Times New Roman"/>
          <w:sz w:val="24"/>
          <w:szCs w:val="24"/>
        </w:rPr>
        <w:t>10</w:t>
      </w:r>
      <w:r>
        <w:rPr>
          <w:rFonts w:ascii="Times New Roman" w:hAnsi="Times New Roman" w:cs="Times New Roman"/>
          <w:sz w:val="24"/>
          <w:szCs w:val="24"/>
        </w:rPr>
        <w:t xml:space="preserve">:00 a.m. on </w:t>
      </w:r>
      <w:r w:rsidR="00FC0B2C">
        <w:rPr>
          <w:rFonts w:ascii="Times New Roman" w:hAnsi="Times New Roman" w:cs="Times New Roman"/>
          <w:sz w:val="24"/>
          <w:szCs w:val="24"/>
        </w:rPr>
        <w:t>April 17</w:t>
      </w:r>
      <w:r>
        <w:rPr>
          <w:rFonts w:ascii="Times New Roman" w:hAnsi="Times New Roman" w:cs="Times New Roman"/>
          <w:sz w:val="24"/>
          <w:szCs w:val="24"/>
        </w:rPr>
        <w:t>, 202</w:t>
      </w:r>
      <w:r w:rsidR="00FC0B2C">
        <w:rPr>
          <w:rFonts w:ascii="Times New Roman" w:hAnsi="Times New Roman" w:cs="Times New Roman"/>
          <w:sz w:val="24"/>
          <w:szCs w:val="24"/>
        </w:rPr>
        <w:t>3</w:t>
      </w:r>
      <w:r>
        <w:rPr>
          <w:rFonts w:ascii="Times New Roman" w:hAnsi="Times New Roman" w:cs="Times New Roman"/>
          <w:sz w:val="24"/>
          <w:szCs w:val="24"/>
        </w:rPr>
        <w:t xml:space="preserve"> at which t</w:t>
      </w:r>
      <w:r w:rsidR="004A53A1">
        <w:rPr>
          <w:rFonts w:ascii="Times New Roman" w:hAnsi="Times New Roman" w:cs="Times New Roman"/>
          <w:sz w:val="24"/>
          <w:szCs w:val="24"/>
        </w:rPr>
        <w:t>ime bids will be opened and read</w:t>
      </w:r>
      <w:r>
        <w:rPr>
          <w:rFonts w:ascii="Times New Roman" w:hAnsi="Times New Roman" w:cs="Times New Roman"/>
          <w:sz w:val="24"/>
          <w:szCs w:val="24"/>
        </w:rPr>
        <w:t xml:space="preserve"> aloud in the Board Room of the Jefferson Davis County Administration Building for Real Property Reappraisal and Maintenance, </w:t>
      </w:r>
      <w:r w:rsidR="00582B91">
        <w:rPr>
          <w:rFonts w:ascii="Times New Roman" w:hAnsi="Times New Roman" w:cs="Times New Roman"/>
          <w:sz w:val="24"/>
          <w:szCs w:val="24"/>
        </w:rPr>
        <w:t xml:space="preserve">Personal Property Maintenance, and </w:t>
      </w:r>
      <w:r>
        <w:rPr>
          <w:rFonts w:ascii="Times New Roman" w:hAnsi="Times New Roman" w:cs="Times New Roman"/>
          <w:sz w:val="24"/>
          <w:szCs w:val="24"/>
        </w:rPr>
        <w:t>Mapping Maintenance for the years 202</w:t>
      </w:r>
      <w:r w:rsidR="00096705">
        <w:rPr>
          <w:rFonts w:ascii="Times New Roman" w:hAnsi="Times New Roman" w:cs="Times New Roman"/>
          <w:sz w:val="24"/>
          <w:szCs w:val="24"/>
        </w:rPr>
        <w:t>4</w:t>
      </w:r>
      <w:r>
        <w:rPr>
          <w:rFonts w:ascii="Times New Roman" w:hAnsi="Times New Roman" w:cs="Times New Roman"/>
          <w:sz w:val="24"/>
          <w:szCs w:val="24"/>
        </w:rPr>
        <w:t>, 202</w:t>
      </w:r>
      <w:r w:rsidR="00096705">
        <w:rPr>
          <w:rFonts w:ascii="Times New Roman" w:hAnsi="Times New Roman" w:cs="Times New Roman"/>
          <w:sz w:val="24"/>
          <w:szCs w:val="24"/>
        </w:rPr>
        <w:t>5</w:t>
      </w:r>
      <w:r>
        <w:rPr>
          <w:rFonts w:ascii="Times New Roman" w:hAnsi="Times New Roman" w:cs="Times New Roman"/>
          <w:sz w:val="24"/>
          <w:szCs w:val="24"/>
        </w:rPr>
        <w:t>, 202</w:t>
      </w:r>
      <w:r w:rsidR="00096705">
        <w:rPr>
          <w:rFonts w:ascii="Times New Roman" w:hAnsi="Times New Roman" w:cs="Times New Roman"/>
          <w:sz w:val="24"/>
          <w:szCs w:val="24"/>
        </w:rPr>
        <w:t>6</w:t>
      </w:r>
      <w:r>
        <w:rPr>
          <w:rFonts w:ascii="Times New Roman" w:hAnsi="Times New Roman" w:cs="Times New Roman"/>
          <w:sz w:val="24"/>
          <w:szCs w:val="24"/>
        </w:rPr>
        <w:t xml:space="preserve"> and 202</w:t>
      </w:r>
      <w:r w:rsidR="00096705">
        <w:rPr>
          <w:rFonts w:ascii="Times New Roman" w:hAnsi="Times New Roman" w:cs="Times New Roman"/>
          <w:sz w:val="24"/>
          <w:szCs w:val="24"/>
        </w:rPr>
        <w:t>7</w:t>
      </w:r>
      <w:r>
        <w:rPr>
          <w:rFonts w:ascii="Times New Roman" w:hAnsi="Times New Roman" w:cs="Times New Roman"/>
          <w:sz w:val="24"/>
          <w:szCs w:val="24"/>
        </w:rPr>
        <w:t xml:space="preserve"> for Jefferson Davis County, to include furnishing the services of an adequate number of competent, qualified and experienced real estate appraisers, certified by the Department of Revenue and licensed by the Mississippi Appraisal Board, to appraise real property located within Jefferson Davis County, Mississippi and for preparing and correcting related mapping records and data of certain properties in Jefferson Davis County, Mississippi.  Said certified and </w:t>
      </w:r>
      <w:r w:rsidR="00DA4EE4">
        <w:rPr>
          <w:rFonts w:ascii="Times New Roman" w:hAnsi="Times New Roman" w:cs="Times New Roman"/>
          <w:sz w:val="24"/>
          <w:szCs w:val="24"/>
        </w:rPr>
        <w:t>licensed appraiser or company submitting bid for services shall be required to perform the following services.</w:t>
      </w:r>
    </w:p>
    <w:p w14:paraId="4C2697E2" w14:textId="77777777" w:rsidR="00DA4EE4" w:rsidRDefault="00DA4EE4" w:rsidP="00F167DD">
      <w:pPr>
        <w:pStyle w:val="NoSpacing"/>
        <w:jc w:val="both"/>
        <w:rPr>
          <w:rFonts w:ascii="Times New Roman" w:hAnsi="Times New Roman" w:cs="Times New Roman"/>
          <w:sz w:val="24"/>
          <w:szCs w:val="24"/>
        </w:rPr>
      </w:pPr>
    </w:p>
    <w:p w14:paraId="7F9DA465" w14:textId="77777777" w:rsidR="00DA4EE4" w:rsidRDefault="00DA4EE4" w:rsidP="00DA4EE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Annual computerized map maintenance for ownership records from deeds recorded from </w:t>
      </w:r>
      <w:r w:rsidR="003D4A30">
        <w:rPr>
          <w:rFonts w:ascii="Times New Roman" w:hAnsi="Times New Roman" w:cs="Times New Roman"/>
          <w:sz w:val="24"/>
          <w:szCs w:val="24"/>
        </w:rPr>
        <w:t>January 7, 2024 through January 7, 2027</w:t>
      </w:r>
      <w:r>
        <w:rPr>
          <w:rFonts w:ascii="Times New Roman" w:hAnsi="Times New Roman" w:cs="Times New Roman"/>
          <w:sz w:val="24"/>
          <w:szCs w:val="24"/>
        </w:rPr>
        <w:t>.  All ownership changes and new ownership property splits will be made from said recorded deeds.  Map changes will be made in GIS format to match the computerized mapping system located in the Jefferson Davis County Tax Assessor’s Office.  All changes to maps will be delivered to Jefferson Davis County Tax Assessor’s Office.</w:t>
      </w:r>
    </w:p>
    <w:p w14:paraId="5DB8BB17" w14:textId="77777777" w:rsidR="00DA4EE4" w:rsidRDefault="00DA4EE4" w:rsidP="00DA4EE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Real Property Reappraisal &amp; Maintenance done by 25% each year in accordance with Rule 6.</w:t>
      </w:r>
    </w:p>
    <w:p w14:paraId="12EE39B3" w14:textId="77777777" w:rsidR="00DA4EE4" w:rsidRDefault="00DA4EE4" w:rsidP="00DA4EE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82B91">
        <w:rPr>
          <w:rFonts w:ascii="Times New Roman" w:hAnsi="Times New Roman" w:cs="Times New Roman"/>
          <w:sz w:val="24"/>
          <w:szCs w:val="24"/>
        </w:rPr>
        <w:t>Personal property m</w:t>
      </w:r>
      <w:r w:rsidR="00B553AD">
        <w:rPr>
          <w:rFonts w:ascii="Times New Roman" w:hAnsi="Times New Roman" w:cs="Times New Roman"/>
          <w:sz w:val="24"/>
          <w:szCs w:val="24"/>
        </w:rPr>
        <w:t xml:space="preserve">aintenance </w:t>
      </w:r>
      <w:r>
        <w:rPr>
          <w:rFonts w:ascii="Times New Roman" w:hAnsi="Times New Roman" w:cs="Times New Roman"/>
          <w:sz w:val="24"/>
          <w:szCs w:val="24"/>
        </w:rPr>
        <w:t>in accordance with Rule 6.</w:t>
      </w:r>
    </w:p>
    <w:p w14:paraId="5828416C" w14:textId="77777777" w:rsidR="00DA4EE4" w:rsidRDefault="00DA4EE4" w:rsidP="00DA4EE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All changes will be keyed in an AS400 computer and updated in the computer system at the Jefferson Davis County Tax Assessor’s Office on or before the 1</w:t>
      </w:r>
      <w:r w:rsidRPr="00DA4EE4">
        <w:rPr>
          <w:rFonts w:ascii="Times New Roman" w:hAnsi="Times New Roman" w:cs="Times New Roman"/>
          <w:sz w:val="24"/>
          <w:szCs w:val="24"/>
          <w:vertAlign w:val="superscript"/>
        </w:rPr>
        <w:t>st</w:t>
      </w:r>
      <w:r w:rsidR="002E4818">
        <w:rPr>
          <w:rFonts w:ascii="Times New Roman" w:hAnsi="Times New Roman" w:cs="Times New Roman"/>
          <w:sz w:val="24"/>
          <w:szCs w:val="24"/>
        </w:rPr>
        <w:t xml:space="preserve"> day of July for the year 202</w:t>
      </w:r>
      <w:r w:rsidR="00096705">
        <w:rPr>
          <w:rFonts w:ascii="Times New Roman" w:hAnsi="Times New Roman" w:cs="Times New Roman"/>
          <w:sz w:val="24"/>
          <w:szCs w:val="24"/>
        </w:rPr>
        <w:t>4</w:t>
      </w:r>
      <w:r w:rsidR="002E4818">
        <w:rPr>
          <w:rFonts w:ascii="Times New Roman" w:hAnsi="Times New Roman" w:cs="Times New Roman"/>
          <w:sz w:val="24"/>
          <w:szCs w:val="24"/>
        </w:rPr>
        <w:t xml:space="preserve"> and on or before the 1</w:t>
      </w:r>
      <w:r w:rsidR="002E4818" w:rsidRPr="002E4818">
        <w:rPr>
          <w:rFonts w:ascii="Times New Roman" w:hAnsi="Times New Roman" w:cs="Times New Roman"/>
          <w:sz w:val="24"/>
          <w:szCs w:val="24"/>
          <w:vertAlign w:val="superscript"/>
        </w:rPr>
        <w:t>st</w:t>
      </w:r>
      <w:r w:rsidR="002E4818">
        <w:rPr>
          <w:rFonts w:ascii="Times New Roman" w:hAnsi="Times New Roman" w:cs="Times New Roman"/>
          <w:sz w:val="24"/>
          <w:szCs w:val="24"/>
        </w:rPr>
        <w:t xml:space="preserve"> day of June for years 202</w:t>
      </w:r>
      <w:r w:rsidR="00096705">
        <w:rPr>
          <w:rFonts w:ascii="Times New Roman" w:hAnsi="Times New Roman" w:cs="Times New Roman"/>
          <w:sz w:val="24"/>
          <w:szCs w:val="24"/>
        </w:rPr>
        <w:t>5</w:t>
      </w:r>
      <w:r w:rsidR="002E4818">
        <w:rPr>
          <w:rFonts w:ascii="Times New Roman" w:hAnsi="Times New Roman" w:cs="Times New Roman"/>
          <w:sz w:val="24"/>
          <w:szCs w:val="24"/>
        </w:rPr>
        <w:t xml:space="preserve"> through 202</w:t>
      </w:r>
      <w:r w:rsidR="00096705">
        <w:rPr>
          <w:rFonts w:ascii="Times New Roman" w:hAnsi="Times New Roman" w:cs="Times New Roman"/>
          <w:sz w:val="24"/>
          <w:szCs w:val="24"/>
        </w:rPr>
        <w:t>7</w:t>
      </w:r>
      <w:r w:rsidR="002E4818">
        <w:rPr>
          <w:rFonts w:ascii="Times New Roman" w:hAnsi="Times New Roman" w:cs="Times New Roman"/>
          <w:sz w:val="24"/>
          <w:szCs w:val="24"/>
        </w:rPr>
        <w:t xml:space="preserve">. </w:t>
      </w:r>
    </w:p>
    <w:p w14:paraId="1B62AB52" w14:textId="77777777" w:rsidR="00DA4EE4" w:rsidRDefault="00DA4EE4" w:rsidP="00DA4EE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All work required to comply with the Mississippi Code and the State of Mississippi Department of Revenue regulations to appraise all real property changes located within Jefferson Davis County, Mississippi.  Work on the project shall be performed in a time period consistent with requirements to produce the annual tax rolls on time as specified by law.</w:t>
      </w:r>
    </w:p>
    <w:p w14:paraId="33532F86" w14:textId="77777777" w:rsidR="00DA4EE4" w:rsidRDefault="00DA4EE4" w:rsidP="00DA4EE4">
      <w:pPr>
        <w:pStyle w:val="NoSpacing"/>
        <w:ind w:left="720" w:hanging="720"/>
        <w:jc w:val="both"/>
        <w:rPr>
          <w:rFonts w:ascii="Times New Roman" w:hAnsi="Times New Roman" w:cs="Times New Roman"/>
          <w:sz w:val="24"/>
          <w:szCs w:val="24"/>
        </w:rPr>
      </w:pPr>
    </w:p>
    <w:p w14:paraId="1952ED24" w14:textId="77777777" w:rsidR="00DA4EE4" w:rsidRDefault="00DA4EE4"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Bidders shall provide a brief description of their company, equipment and personnel to be used on the project and references for projects of a similar nature.</w:t>
      </w:r>
    </w:p>
    <w:p w14:paraId="1D60402B" w14:textId="77777777" w:rsidR="00DA4EE4" w:rsidRDefault="00DA4EE4" w:rsidP="00DA4EE4">
      <w:pPr>
        <w:pStyle w:val="NoSpacing"/>
        <w:ind w:left="90"/>
        <w:jc w:val="both"/>
        <w:rPr>
          <w:rFonts w:ascii="Times New Roman" w:hAnsi="Times New Roman" w:cs="Times New Roman"/>
          <w:sz w:val="24"/>
          <w:szCs w:val="24"/>
        </w:rPr>
      </w:pPr>
    </w:p>
    <w:p w14:paraId="108A6D0B" w14:textId="77777777" w:rsidR="00DA4EE4" w:rsidRDefault="00DA4EE4"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The Board of Supervisors reserves the right to consider other extrinsic factors including professional experience in similar work, contractors who have completed other reappraisal work and contractors with prior knowledge of Jefferson Davis County and its market conditions.</w:t>
      </w:r>
    </w:p>
    <w:p w14:paraId="2985F40C" w14:textId="77777777" w:rsidR="00DA4EE4" w:rsidRDefault="00DA4EE4" w:rsidP="00DA4EE4">
      <w:pPr>
        <w:pStyle w:val="NoSpacing"/>
        <w:ind w:left="90"/>
        <w:jc w:val="both"/>
        <w:rPr>
          <w:rFonts w:ascii="Times New Roman" w:hAnsi="Times New Roman" w:cs="Times New Roman"/>
          <w:sz w:val="24"/>
          <w:szCs w:val="24"/>
        </w:rPr>
      </w:pPr>
    </w:p>
    <w:p w14:paraId="12F03AEB" w14:textId="77777777" w:rsidR="00DA4EE4" w:rsidRDefault="00DA4EE4"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Successful bidder shall be required to enter into a contract with Jefferson Davis County, Miss</w:t>
      </w:r>
      <w:r w:rsidR="00B553AD">
        <w:rPr>
          <w:rFonts w:ascii="Times New Roman" w:hAnsi="Times New Roman" w:cs="Times New Roman"/>
          <w:sz w:val="24"/>
          <w:szCs w:val="24"/>
        </w:rPr>
        <w:t>issippi and to provide any bonds required by Mississippi law.</w:t>
      </w:r>
    </w:p>
    <w:p w14:paraId="2510F295" w14:textId="77777777" w:rsidR="00DA4EE4" w:rsidRDefault="00DA4EE4"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lastRenderedPageBreak/>
        <w:t>All bids must be sealed and the outside of the envelop</w:t>
      </w:r>
      <w:r w:rsidR="0023581F">
        <w:rPr>
          <w:rFonts w:ascii="Times New Roman" w:hAnsi="Times New Roman" w:cs="Times New Roman"/>
          <w:sz w:val="24"/>
          <w:szCs w:val="24"/>
        </w:rPr>
        <w:t>e clearly marked “Real Property Reappraisal</w:t>
      </w:r>
      <w:r w:rsidR="00B553AD">
        <w:rPr>
          <w:rFonts w:ascii="Times New Roman" w:hAnsi="Times New Roman" w:cs="Times New Roman"/>
          <w:sz w:val="24"/>
          <w:szCs w:val="24"/>
        </w:rPr>
        <w:t xml:space="preserve"> &amp; Maintenance</w:t>
      </w:r>
      <w:r w:rsidR="0023581F">
        <w:rPr>
          <w:rFonts w:ascii="Times New Roman" w:hAnsi="Times New Roman" w:cs="Times New Roman"/>
          <w:sz w:val="24"/>
          <w:szCs w:val="24"/>
        </w:rPr>
        <w:t>,</w:t>
      </w:r>
      <w:r w:rsidR="00B553AD">
        <w:rPr>
          <w:rFonts w:ascii="Times New Roman" w:hAnsi="Times New Roman" w:cs="Times New Roman"/>
          <w:sz w:val="24"/>
          <w:szCs w:val="24"/>
        </w:rPr>
        <w:t xml:space="preserve"> </w:t>
      </w:r>
      <w:r w:rsidR="0023581F">
        <w:rPr>
          <w:rFonts w:ascii="Times New Roman" w:hAnsi="Times New Roman" w:cs="Times New Roman"/>
          <w:sz w:val="24"/>
          <w:szCs w:val="24"/>
        </w:rPr>
        <w:t>Personal Property Maintenance</w:t>
      </w:r>
      <w:r w:rsidR="00B553AD">
        <w:rPr>
          <w:rFonts w:ascii="Times New Roman" w:hAnsi="Times New Roman" w:cs="Times New Roman"/>
          <w:sz w:val="24"/>
          <w:szCs w:val="24"/>
        </w:rPr>
        <w:t xml:space="preserve"> and Mapping Maintenance</w:t>
      </w:r>
      <w:r w:rsidR="0023581F">
        <w:rPr>
          <w:rFonts w:ascii="Times New Roman" w:hAnsi="Times New Roman" w:cs="Times New Roman"/>
          <w:sz w:val="24"/>
          <w:szCs w:val="24"/>
        </w:rPr>
        <w:t>”.</w:t>
      </w:r>
    </w:p>
    <w:p w14:paraId="16371439" w14:textId="77777777" w:rsidR="0023581F" w:rsidRDefault="0023581F" w:rsidP="00DA4EE4">
      <w:pPr>
        <w:pStyle w:val="NoSpacing"/>
        <w:ind w:left="90"/>
        <w:jc w:val="both"/>
        <w:rPr>
          <w:rFonts w:ascii="Times New Roman" w:hAnsi="Times New Roman" w:cs="Times New Roman"/>
          <w:sz w:val="24"/>
          <w:szCs w:val="24"/>
        </w:rPr>
      </w:pPr>
    </w:p>
    <w:p w14:paraId="5A0F9D3B" w14:textId="77777777" w:rsidR="0023581F" w:rsidRDefault="0023581F"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 xml:space="preserve">The lowest and best bid received will be accepted, subject to the provisions of Mississippi </w:t>
      </w:r>
      <w:r w:rsidR="00B553AD">
        <w:rPr>
          <w:rFonts w:ascii="Times New Roman" w:hAnsi="Times New Roman" w:cs="Times New Roman"/>
          <w:sz w:val="24"/>
          <w:szCs w:val="24"/>
        </w:rPr>
        <w:t>law</w:t>
      </w:r>
      <w:r>
        <w:rPr>
          <w:rFonts w:ascii="Times New Roman" w:hAnsi="Times New Roman" w:cs="Times New Roman"/>
          <w:sz w:val="24"/>
          <w:szCs w:val="24"/>
        </w:rPr>
        <w:t>, and the Board reserves the right to reject any and all bids and to wa</w:t>
      </w:r>
      <w:r w:rsidR="00B553AD">
        <w:rPr>
          <w:rFonts w:ascii="Times New Roman" w:hAnsi="Times New Roman" w:cs="Times New Roman"/>
          <w:sz w:val="24"/>
          <w:szCs w:val="24"/>
        </w:rPr>
        <w:t>i</w:t>
      </w:r>
      <w:r>
        <w:rPr>
          <w:rFonts w:ascii="Times New Roman" w:hAnsi="Times New Roman" w:cs="Times New Roman"/>
          <w:sz w:val="24"/>
          <w:szCs w:val="24"/>
        </w:rPr>
        <w:t>ve informalities.</w:t>
      </w:r>
    </w:p>
    <w:p w14:paraId="240FC810" w14:textId="77777777" w:rsidR="00582B91" w:rsidRDefault="00582B91" w:rsidP="00DA4EE4">
      <w:pPr>
        <w:pStyle w:val="NoSpacing"/>
        <w:ind w:left="90"/>
        <w:jc w:val="both"/>
        <w:rPr>
          <w:rFonts w:ascii="Times New Roman" w:hAnsi="Times New Roman" w:cs="Times New Roman"/>
          <w:sz w:val="24"/>
          <w:szCs w:val="24"/>
        </w:rPr>
      </w:pPr>
    </w:p>
    <w:p w14:paraId="0C7AC94F" w14:textId="77777777" w:rsidR="00B553AD" w:rsidRDefault="00B553AD" w:rsidP="00DA4EE4">
      <w:pPr>
        <w:pStyle w:val="NoSpacing"/>
        <w:ind w:left="90"/>
        <w:jc w:val="both"/>
        <w:rPr>
          <w:rFonts w:ascii="Times New Roman" w:hAnsi="Times New Roman" w:cs="Times New Roman"/>
          <w:sz w:val="24"/>
          <w:szCs w:val="24"/>
        </w:rPr>
      </w:pPr>
    </w:p>
    <w:p w14:paraId="5D8997B7" w14:textId="77777777" w:rsidR="00582B91" w:rsidRDefault="00582B91"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of Supervisors</w:t>
      </w:r>
    </w:p>
    <w:p w14:paraId="028E3448" w14:textId="77777777" w:rsidR="00582B91" w:rsidRDefault="00582B91"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Jefferson Davis County</w:t>
      </w:r>
    </w:p>
    <w:p w14:paraId="247857BE" w14:textId="77777777" w:rsidR="00582B91" w:rsidRDefault="00582B91" w:rsidP="00DA4EE4">
      <w:pPr>
        <w:pStyle w:val="NoSpacing"/>
        <w:ind w:left="90"/>
        <w:jc w:val="both"/>
        <w:rPr>
          <w:rFonts w:ascii="Times New Roman" w:hAnsi="Times New Roman" w:cs="Times New Roman"/>
          <w:sz w:val="24"/>
          <w:szCs w:val="24"/>
        </w:rPr>
      </w:pPr>
    </w:p>
    <w:p w14:paraId="37CAE699" w14:textId="77777777" w:rsidR="00096705" w:rsidRDefault="00582B91"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 xml:space="preserve">Publish:  </w:t>
      </w:r>
      <w:r w:rsidR="00096705">
        <w:rPr>
          <w:rFonts w:ascii="Times New Roman" w:hAnsi="Times New Roman" w:cs="Times New Roman"/>
          <w:sz w:val="24"/>
          <w:szCs w:val="24"/>
        </w:rPr>
        <w:t>March 29</w:t>
      </w:r>
    </w:p>
    <w:p w14:paraId="7DFD4C80" w14:textId="77777777" w:rsidR="00582B91" w:rsidRDefault="00096705" w:rsidP="0009670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April 6</w:t>
      </w:r>
    </w:p>
    <w:p w14:paraId="796CD14B" w14:textId="77777777" w:rsidR="00B553AD" w:rsidRPr="00F167DD" w:rsidRDefault="00B553AD"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B553AD" w:rsidRPr="00F16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DD"/>
    <w:rsid w:val="00096705"/>
    <w:rsid w:val="0023581F"/>
    <w:rsid w:val="00261621"/>
    <w:rsid w:val="002E3C62"/>
    <w:rsid w:val="002E4818"/>
    <w:rsid w:val="003D4A30"/>
    <w:rsid w:val="004A53A1"/>
    <w:rsid w:val="00582B91"/>
    <w:rsid w:val="006A5740"/>
    <w:rsid w:val="00B553AD"/>
    <w:rsid w:val="00BE2A0D"/>
    <w:rsid w:val="00C23E19"/>
    <w:rsid w:val="00D71DCC"/>
    <w:rsid w:val="00DA4EE4"/>
    <w:rsid w:val="00F167DD"/>
    <w:rsid w:val="00FC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DE87"/>
  <w15:chartTrackingRefBased/>
  <w15:docId w15:val="{86416B84-99EE-4FE1-9F58-42C90A7C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7DD"/>
    <w:pPr>
      <w:spacing w:after="0" w:line="240" w:lineRule="auto"/>
    </w:pPr>
  </w:style>
  <w:style w:type="paragraph" w:styleId="BalloonText">
    <w:name w:val="Balloon Text"/>
    <w:basedOn w:val="Normal"/>
    <w:link w:val="BalloonTextChar"/>
    <w:uiPriority w:val="99"/>
    <w:semiHidden/>
    <w:unhideWhenUsed/>
    <w:rsid w:val="0023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Bridges</dc:creator>
  <cp:keywords/>
  <dc:description/>
  <cp:lastModifiedBy>Cacynthia Patterson</cp:lastModifiedBy>
  <cp:revision>2</cp:revision>
  <cp:lastPrinted>2023-03-14T14:16:00Z</cp:lastPrinted>
  <dcterms:created xsi:type="dcterms:W3CDTF">2023-03-14T19:43:00Z</dcterms:created>
  <dcterms:modified xsi:type="dcterms:W3CDTF">2023-03-14T19:43:00Z</dcterms:modified>
</cp:coreProperties>
</file>