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31B" w14:textId="3940F71B" w:rsidR="006254AC" w:rsidRPr="007078D7" w:rsidRDefault="00FB58B5" w:rsidP="007078D7">
      <w:pPr>
        <w:tabs>
          <w:tab w:val="left" w:pos="0"/>
          <w:tab w:val="center" w:pos="4680"/>
        </w:tabs>
        <w:jc w:val="center"/>
        <w:rPr>
          <w:sz w:val="22"/>
          <w:szCs w:val="22"/>
          <w:u w:val="single"/>
        </w:rPr>
      </w:pPr>
      <w:r w:rsidRPr="007078D7">
        <w:rPr>
          <w:sz w:val="22"/>
          <w:szCs w:val="22"/>
          <w:u w:val="single"/>
          <w:lang w:val="en-CA"/>
        </w:rPr>
        <w:fldChar w:fldCharType="begin"/>
      </w:r>
      <w:r w:rsidR="006254AC" w:rsidRPr="007078D7">
        <w:rPr>
          <w:sz w:val="22"/>
          <w:szCs w:val="22"/>
          <w:u w:val="single"/>
          <w:lang w:val="en-CA"/>
        </w:rPr>
        <w:instrText xml:space="preserve"> SEQ CHAPTER \h \r 1</w:instrText>
      </w:r>
      <w:r w:rsidRPr="007078D7">
        <w:rPr>
          <w:sz w:val="22"/>
          <w:szCs w:val="22"/>
          <w:u w:val="single"/>
          <w:lang w:val="en-CA"/>
        </w:rPr>
        <w:fldChar w:fldCharType="end"/>
      </w:r>
      <w:r w:rsidR="006254AC" w:rsidRPr="007078D7">
        <w:rPr>
          <w:b/>
          <w:bCs/>
          <w:sz w:val="22"/>
          <w:szCs w:val="22"/>
          <w:u w:val="single"/>
        </w:rPr>
        <w:t>ADVERTISEMENT FOR PROPOSALS</w:t>
      </w:r>
      <w:r w:rsidR="007078D7" w:rsidRPr="007078D7">
        <w:rPr>
          <w:b/>
          <w:bCs/>
          <w:sz w:val="22"/>
          <w:szCs w:val="22"/>
          <w:u w:val="single"/>
        </w:rPr>
        <w:t xml:space="preserve">: </w:t>
      </w:r>
      <w:r w:rsidR="006254AC" w:rsidRPr="007078D7">
        <w:rPr>
          <w:b/>
          <w:bCs/>
          <w:sz w:val="22"/>
          <w:szCs w:val="22"/>
          <w:u w:val="single"/>
        </w:rPr>
        <w:t>ENGINEERING SERVICES</w:t>
      </w:r>
    </w:p>
    <w:p w14:paraId="417FB31F" w14:textId="42FE867F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b/>
          <w:bCs/>
          <w:sz w:val="22"/>
          <w:szCs w:val="22"/>
        </w:rPr>
        <w:tab/>
      </w:r>
      <w:r w:rsidR="00F9147B">
        <w:rPr>
          <w:bCs/>
          <w:sz w:val="22"/>
          <w:szCs w:val="22"/>
        </w:rPr>
        <w:t>The</w:t>
      </w:r>
      <w:r w:rsidR="00A276FB">
        <w:rPr>
          <w:bCs/>
          <w:sz w:val="22"/>
          <w:szCs w:val="22"/>
        </w:rPr>
        <w:t xml:space="preserve"> </w:t>
      </w:r>
      <w:r w:rsidR="00E85344">
        <w:rPr>
          <w:bCs/>
          <w:sz w:val="22"/>
          <w:szCs w:val="22"/>
        </w:rPr>
        <w:t xml:space="preserve">McAdams </w:t>
      </w:r>
      <w:r w:rsidR="00145CFE">
        <w:rPr>
          <w:bCs/>
          <w:sz w:val="22"/>
          <w:szCs w:val="22"/>
        </w:rPr>
        <w:t>Water Association</w:t>
      </w:r>
      <w:r w:rsidR="007078D7">
        <w:rPr>
          <w:bCs/>
          <w:sz w:val="22"/>
          <w:szCs w:val="22"/>
        </w:rPr>
        <w:t xml:space="preserve"> </w:t>
      </w:r>
      <w:r w:rsidR="00A276FB">
        <w:rPr>
          <w:bCs/>
          <w:sz w:val="22"/>
          <w:szCs w:val="22"/>
        </w:rPr>
        <w:t>of</w:t>
      </w:r>
      <w:r w:rsidR="005B0B68">
        <w:rPr>
          <w:sz w:val="22"/>
          <w:szCs w:val="22"/>
        </w:rPr>
        <w:t>,</w:t>
      </w:r>
      <w:r w:rsidR="00B77454">
        <w:rPr>
          <w:sz w:val="22"/>
          <w:szCs w:val="22"/>
        </w:rPr>
        <w:t xml:space="preserve"> Sallis,</w:t>
      </w:r>
      <w:r w:rsidR="005B0B68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>Mississippi, hereby requests proposals</w:t>
      </w:r>
      <w:r w:rsidR="003D709F" w:rsidRPr="0037336F">
        <w:rPr>
          <w:sz w:val="22"/>
          <w:szCs w:val="22"/>
        </w:rPr>
        <w:t xml:space="preserve"> from qualified firms or individuals</w:t>
      </w:r>
      <w:r w:rsidRPr="0037336F">
        <w:rPr>
          <w:sz w:val="22"/>
          <w:szCs w:val="22"/>
        </w:rPr>
        <w:t xml:space="preserve"> for engineering services </w:t>
      </w:r>
      <w:r w:rsidR="00953796">
        <w:rPr>
          <w:sz w:val="22"/>
          <w:szCs w:val="22"/>
        </w:rPr>
        <w:t xml:space="preserve">related to its </w:t>
      </w:r>
      <w:r w:rsidR="006F1FFA">
        <w:rPr>
          <w:sz w:val="22"/>
          <w:szCs w:val="22"/>
        </w:rPr>
        <w:t>proposed</w:t>
      </w:r>
      <w:r w:rsidR="005C7562">
        <w:rPr>
          <w:sz w:val="22"/>
          <w:szCs w:val="22"/>
        </w:rPr>
        <w:t xml:space="preserve"> Water</w:t>
      </w:r>
      <w:r w:rsidR="006F1FFA">
        <w:rPr>
          <w:sz w:val="22"/>
          <w:szCs w:val="22"/>
        </w:rPr>
        <w:t xml:space="preserve"> System Improvement </w:t>
      </w:r>
      <w:r w:rsidR="00875AF6" w:rsidRPr="0037336F">
        <w:rPr>
          <w:sz w:val="22"/>
          <w:szCs w:val="22"/>
        </w:rPr>
        <w:t>project</w:t>
      </w:r>
      <w:r w:rsidR="005162CC">
        <w:rPr>
          <w:sz w:val="22"/>
          <w:szCs w:val="22"/>
        </w:rPr>
        <w:t>s</w:t>
      </w:r>
      <w:r w:rsidR="003032BC">
        <w:rPr>
          <w:sz w:val="22"/>
          <w:szCs w:val="22"/>
        </w:rPr>
        <w:t>.</w:t>
      </w:r>
    </w:p>
    <w:p w14:paraId="417FB321" w14:textId="56094877" w:rsidR="007276FC" w:rsidRPr="0037336F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The Scope of Work will consist of preparation of preliminary cost estimates, preparation of plans and specifications for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 xml:space="preserve">advertisement of bids; evaluation of bids and recommendation of contract award; preparation of the contract in accordance with </w:t>
      </w:r>
      <w:r w:rsidR="00E62763" w:rsidRPr="0037336F">
        <w:rPr>
          <w:sz w:val="22"/>
          <w:szCs w:val="22"/>
        </w:rPr>
        <w:t xml:space="preserve">state </w:t>
      </w:r>
      <w:r w:rsidR="005C7562">
        <w:rPr>
          <w:sz w:val="22"/>
          <w:szCs w:val="22"/>
        </w:rPr>
        <w:t xml:space="preserve">and federal </w:t>
      </w:r>
      <w:r w:rsidR="00E62763" w:rsidRPr="0037336F">
        <w:rPr>
          <w:sz w:val="22"/>
          <w:szCs w:val="22"/>
        </w:rPr>
        <w:t xml:space="preserve">grant </w:t>
      </w:r>
      <w:r w:rsidR="00A41A89" w:rsidRPr="0037336F">
        <w:rPr>
          <w:sz w:val="22"/>
          <w:szCs w:val="22"/>
        </w:rPr>
        <w:t>programs</w:t>
      </w:r>
      <w:r w:rsidR="00E62763" w:rsidRPr="0037336F">
        <w:rPr>
          <w:sz w:val="22"/>
          <w:szCs w:val="22"/>
        </w:rPr>
        <w:t>, and other</w:t>
      </w:r>
      <w:r w:rsidR="00A41A89" w:rsidRPr="0037336F">
        <w:rPr>
          <w:sz w:val="22"/>
          <w:szCs w:val="22"/>
        </w:rPr>
        <w:t xml:space="preserve"> </w:t>
      </w:r>
      <w:r w:rsidR="003D709F" w:rsidRPr="0037336F">
        <w:rPr>
          <w:sz w:val="22"/>
          <w:szCs w:val="22"/>
        </w:rPr>
        <w:t>Federal, State and local laws and regulations</w:t>
      </w:r>
      <w:r w:rsidR="00FA3DE7" w:rsidRPr="0037336F">
        <w:rPr>
          <w:sz w:val="22"/>
          <w:szCs w:val="22"/>
        </w:rPr>
        <w:t xml:space="preserve"> (as </w:t>
      </w:r>
      <w:r w:rsidR="00C51D7B" w:rsidRPr="0037336F">
        <w:rPr>
          <w:sz w:val="22"/>
          <w:szCs w:val="22"/>
        </w:rPr>
        <w:t xml:space="preserve">may be </w:t>
      </w:r>
      <w:r w:rsidR="00FA3DE7" w:rsidRPr="0037336F">
        <w:rPr>
          <w:sz w:val="22"/>
          <w:szCs w:val="22"/>
        </w:rPr>
        <w:t>required)</w:t>
      </w:r>
      <w:r w:rsidRPr="0037336F">
        <w:rPr>
          <w:sz w:val="22"/>
          <w:szCs w:val="22"/>
        </w:rPr>
        <w:t xml:space="preserve">; conducting pre-construction conference in coordination with project administrator; inspecting construction in progress; and advising </w:t>
      </w:r>
      <w:r w:rsidR="005162CC">
        <w:rPr>
          <w:sz w:val="22"/>
          <w:szCs w:val="22"/>
        </w:rPr>
        <w:t>the Board</w:t>
      </w:r>
      <w:r w:rsidR="00D938F9">
        <w:rPr>
          <w:sz w:val="22"/>
          <w:szCs w:val="22"/>
        </w:rPr>
        <w:t xml:space="preserve"> </w:t>
      </w:r>
      <w:r w:rsidRPr="0037336F">
        <w:rPr>
          <w:sz w:val="22"/>
          <w:szCs w:val="22"/>
        </w:rPr>
        <w:t xml:space="preserve">and the project administrator on contractor payments.              </w:t>
      </w:r>
      <w:r w:rsidR="007276FC" w:rsidRPr="0037336F">
        <w:rPr>
          <w:sz w:val="22"/>
          <w:szCs w:val="22"/>
        </w:rPr>
        <w:t xml:space="preserve">                     </w:t>
      </w:r>
    </w:p>
    <w:p w14:paraId="417FB323" w14:textId="080D853A" w:rsidR="006254AC" w:rsidRPr="0037336F" w:rsidRDefault="009E4280" w:rsidP="007A27CD">
      <w:pPr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Pr="0037336F">
        <w:rPr>
          <w:sz w:val="22"/>
          <w:szCs w:val="22"/>
        </w:rPr>
        <w:t xml:space="preserve"> </w:t>
      </w:r>
      <w:r w:rsidR="00F9147B">
        <w:rPr>
          <w:sz w:val="22"/>
          <w:szCs w:val="22"/>
        </w:rPr>
        <w:t>The</w:t>
      </w:r>
      <w:r w:rsidR="0040628B">
        <w:rPr>
          <w:sz w:val="22"/>
          <w:szCs w:val="22"/>
        </w:rPr>
        <w:t xml:space="preserve"> </w:t>
      </w:r>
      <w:bookmarkStart w:id="0" w:name="_Hlk145431204"/>
      <w:r w:rsidR="00E85344">
        <w:rPr>
          <w:bCs/>
          <w:sz w:val="22"/>
          <w:szCs w:val="22"/>
        </w:rPr>
        <w:t xml:space="preserve">McAdams </w:t>
      </w:r>
      <w:r w:rsidR="007078D7">
        <w:rPr>
          <w:bCs/>
          <w:sz w:val="22"/>
          <w:szCs w:val="22"/>
        </w:rPr>
        <w:t>Water</w:t>
      </w:r>
      <w:r w:rsidR="00145CFE">
        <w:rPr>
          <w:bCs/>
          <w:sz w:val="22"/>
          <w:szCs w:val="22"/>
        </w:rPr>
        <w:t xml:space="preserve"> Association</w:t>
      </w:r>
      <w:r w:rsidR="007078D7">
        <w:rPr>
          <w:bCs/>
          <w:sz w:val="22"/>
          <w:szCs w:val="22"/>
        </w:rPr>
        <w:t xml:space="preserve"> </w:t>
      </w:r>
      <w:bookmarkEnd w:id="0"/>
      <w:r w:rsidR="007276FC" w:rsidRPr="0037336F">
        <w:rPr>
          <w:sz w:val="22"/>
          <w:szCs w:val="22"/>
        </w:rPr>
        <w:t xml:space="preserve">is an Equal Opportunity Employer. </w:t>
      </w:r>
      <w:r w:rsidR="00A276FB">
        <w:rPr>
          <w:sz w:val="22"/>
          <w:szCs w:val="22"/>
        </w:rPr>
        <w:t xml:space="preserve">The </w:t>
      </w:r>
      <w:r w:rsidR="00E85344">
        <w:rPr>
          <w:bCs/>
          <w:sz w:val="22"/>
          <w:szCs w:val="22"/>
        </w:rPr>
        <w:t xml:space="preserve">McAdams </w:t>
      </w:r>
      <w:r w:rsidR="007078D7">
        <w:rPr>
          <w:bCs/>
          <w:sz w:val="22"/>
          <w:szCs w:val="22"/>
        </w:rPr>
        <w:t xml:space="preserve">Water </w:t>
      </w:r>
      <w:r w:rsidR="006728CB">
        <w:rPr>
          <w:bCs/>
          <w:sz w:val="22"/>
          <w:szCs w:val="22"/>
        </w:rPr>
        <w:t xml:space="preserve">Association </w:t>
      </w:r>
      <w:r w:rsidR="007276FC" w:rsidRPr="0037336F">
        <w:rPr>
          <w:sz w:val="22"/>
          <w:szCs w:val="22"/>
        </w:rPr>
        <w:t>encourages Minority-owned Business Enterprises (MBEs) and Woman-owned Business Enterprises (WBEs) to submit proposals.</w:t>
      </w:r>
    </w:p>
    <w:p w14:paraId="417FB325" w14:textId="49595A2F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Those desiring consideration should submit proposals by the time and date stated and must include the following:</w:t>
      </w:r>
    </w:p>
    <w:p w14:paraId="417FB327" w14:textId="6F16568D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1.</w:t>
      </w:r>
      <w:r w:rsidRPr="0037336F">
        <w:rPr>
          <w:sz w:val="22"/>
          <w:szCs w:val="22"/>
        </w:rPr>
        <w:tab/>
        <w:t xml:space="preserve">Qualifications - List of qualifications of each staff person to be assigned to </w:t>
      </w:r>
      <w:r w:rsidR="00D938F9">
        <w:rPr>
          <w:sz w:val="22"/>
          <w:szCs w:val="22"/>
        </w:rPr>
        <w:t xml:space="preserve">the </w:t>
      </w:r>
      <w:r w:rsidRPr="0037336F">
        <w:rPr>
          <w:sz w:val="22"/>
          <w:szCs w:val="22"/>
        </w:rPr>
        <w:t>project.</w:t>
      </w:r>
    </w:p>
    <w:p w14:paraId="417FB329" w14:textId="47034EA4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2.</w:t>
      </w:r>
      <w:r w:rsidRPr="0037336F">
        <w:rPr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14:paraId="417FB32B" w14:textId="64ECC750" w:rsidR="006254AC" w:rsidRPr="0037336F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3.</w:t>
      </w:r>
      <w:r w:rsidRPr="0037336F">
        <w:rPr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14:paraId="417FB32D" w14:textId="308715BA" w:rsidR="006254AC" w:rsidRPr="007078D7" w:rsidRDefault="006254AC" w:rsidP="007078D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4.</w:t>
      </w:r>
      <w:r w:rsidRPr="0037336F">
        <w:rPr>
          <w:sz w:val="22"/>
          <w:szCs w:val="22"/>
        </w:rPr>
        <w:tab/>
        <w:t>Familiarity - Knowledge of the type of problems applicable to the project.</w:t>
      </w:r>
    </w:p>
    <w:p w14:paraId="417FB32F" w14:textId="6AA72AD1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17FB331" w14:textId="2A227D34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>Pro</w:t>
      </w:r>
      <w:r w:rsidR="001349FD" w:rsidRPr="0037336F">
        <w:rPr>
          <w:sz w:val="22"/>
          <w:szCs w:val="22"/>
        </w:rPr>
        <w:t xml:space="preserve">posals will be reviewed by the </w:t>
      </w:r>
      <w:r w:rsidR="004134CC">
        <w:rPr>
          <w:sz w:val="22"/>
          <w:szCs w:val="22"/>
        </w:rPr>
        <w:t>b</w:t>
      </w:r>
      <w:r w:rsidR="005162CC">
        <w:rPr>
          <w:sz w:val="22"/>
          <w:szCs w:val="22"/>
        </w:rPr>
        <w:t xml:space="preserve">oard </w:t>
      </w:r>
      <w:r w:rsidRPr="0037336F">
        <w:rPr>
          <w:sz w:val="22"/>
          <w:szCs w:val="22"/>
        </w:rPr>
        <w:t>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17FB333" w14:textId="3E823255" w:rsidR="006D22BA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r w:rsidR="00C25D94" w:rsidRPr="0037336F">
        <w:rPr>
          <w:sz w:val="22"/>
          <w:szCs w:val="22"/>
        </w:rPr>
        <w:t xml:space="preserve"> </w:t>
      </w:r>
      <w:r w:rsidR="00516588">
        <w:rPr>
          <w:sz w:val="22"/>
          <w:szCs w:val="22"/>
        </w:rPr>
        <w:t>The final</w:t>
      </w:r>
      <w:r w:rsidRPr="0037336F">
        <w:rPr>
          <w:sz w:val="22"/>
          <w:szCs w:val="22"/>
        </w:rPr>
        <w:t xml:space="preserve"> award will be made to the responsible proposer whose proposal is determined to be the most advantageous to the</w:t>
      </w:r>
      <w:r w:rsidR="005162CC">
        <w:rPr>
          <w:sz w:val="22"/>
          <w:szCs w:val="22"/>
        </w:rPr>
        <w:t xml:space="preserve"> </w:t>
      </w:r>
      <w:r w:rsidR="00E85344">
        <w:rPr>
          <w:bCs/>
          <w:sz w:val="22"/>
          <w:szCs w:val="22"/>
        </w:rPr>
        <w:t xml:space="preserve">McAdams </w:t>
      </w:r>
      <w:r w:rsidR="00145CFE">
        <w:rPr>
          <w:bCs/>
          <w:sz w:val="22"/>
          <w:szCs w:val="22"/>
        </w:rPr>
        <w:t xml:space="preserve">Water Association </w:t>
      </w:r>
      <w:r w:rsidR="001432DD" w:rsidRPr="0037336F">
        <w:rPr>
          <w:sz w:val="22"/>
          <w:szCs w:val="22"/>
        </w:rPr>
        <w:t>with a contract contingent upon funding for the project.</w:t>
      </w:r>
    </w:p>
    <w:p w14:paraId="55255DE2" w14:textId="127E5E38" w:rsidR="00AE03C1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 xml:space="preserve">    </w:t>
      </w:r>
      <w:r w:rsidR="00C25D94" w:rsidRPr="0037336F">
        <w:rPr>
          <w:sz w:val="22"/>
          <w:szCs w:val="22"/>
        </w:rPr>
        <w:t xml:space="preserve">       </w:t>
      </w:r>
      <w:r w:rsidR="006254AC" w:rsidRPr="00D938F9">
        <w:rPr>
          <w:sz w:val="22"/>
          <w:szCs w:val="22"/>
        </w:rPr>
        <w:t xml:space="preserve">Proposals </w:t>
      </w:r>
      <w:r w:rsidR="0077380E">
        <w:rPr>
          <w:sz w:val="22"/>
          <w:szCs w:val="22"/>
        </w:rPr>
        <w:t xml:space="preserve">(5-copies) </w:t>
      </w:r>
      <w:r w:rsidR="006254AC" w:rsidRPr="00D938F9">
        <w:rPr>
          <w:sz w:val="22"/>
          <w:szCs w:val="22"/>
        </w:rPr>
        <w:t>should be in a sealed envelope marked "ENGINEERING PROPOSAL</w:t>
      </w:r>
      <w:r w:rsidR="005162CC">
        <w:rPr>
          <w:sz w:val="22"/>
          <w:szCs w:val="22"/>
        </w:rPr>
        <w:t>”</w:t>
      </w:r>
      <w:r w:rsidR="00E7244C">
        <w:rPr>
          <w:sz w:val="22"/>
          <w:szCs w:val="22"/>
        </w:rPr>
        <w:t xml:space="preserve">.  </w:t>
      </w:r>
      <w:r w:rsidR="00382C7D" w:rsidRPr="00D938F9">
        <w:rPr>
          <w:sz w:val="22"/>
          <w:szCs w:val="22"/>
        </w:rPr>
        <w:t>Proposals</w:t>
      </w:r>
      <w:r w:rsidR="006254AC" w:rsidRPr="00D938F9">
        <w:rPr>
          <w:sz w:val="22"/>
          <w:szCs w:val="22"/>
        </w:rPr>
        <w:t xml:space="preserve"> should be submitted</w:t>
      </w:r>
      <w:r w:rsidR="00AE03C1">
        <w:rPr>
          <w:sz w:val="22"/>
          <w:szCs w:val="22"/>
        </w:rPr>
        <w:t>-</w:t>
      </w:r>
      <w:r w:rsidR="00AE03C1" w:rsidRPr="00D938F9">
        <w:rPr>
          <w:sz w:val="22"/>
          <w:szCs w:val="22"/>
        </w:rPr>
        <w:t>mailed</w:t>
      </w:r>
      <w:r w:rsidR="005162CC">
        <w:rPr>
          <w:sz w:val="22"/>
          <w:szCs w:val="22"/>
        </w:rPr>
        <w:t xml:space="preserve"> </w:t>
      </w:r>
      <w:r w:rsidR="00781E2F">
        <w:rPr>
          <w:sz w:val="22"/>
          <w:szCs w:val="22"/>
        </w:rPr>
        <w:t>or</w:t>
      </w:r>
      <w:r w:rsidR="00A51E38">
        <w:rPr>
          <w:sz w:val="22"/>
          <w:szCs w:val="22"/>
        </w:rPr>
        <w:t xml:space="preserve"> delivered </w:t>
      </w:r>
      <w:r w:rsidR="001A0BA6">
        <w:rPr>
          <w:sz w:val="22"/>
          <w:szCs w:val="22"/>
        </w:rPr>
        <w:t>to</w:t>
      </w:r>
      <w:r w:rsidR="00AE03C1">
        <w:rPr>
          <w:sz w:val="22"/>
          <w:szCs w:val="22"/>
        </w:rPr>
        <w:t xml:space="preserve"> no later </w:t>
      </w:r>
      <w:r w:rsidR="00E31749">
        <w:rPr>
          <w:sz w:val="22"/>
          <w:szCs w:val="22"/>
        </w:rPr>
        <w:t xml:space="preserve">than, October </w:t>
      </w:r>
      <w:r w:rsidR="00E216B0">
        <w:rPr>
          <w:sz w:val="22"/>
          <w:szCs w:val="22"/>
        </w:rPr>
        <w:t>2</w:t>
      </w:r>
      <w:r w:rsidR="00A276FB">
        <w:rPr>
          <w:sz w:val="22"/>
          <w:szCs w:val="22"/>
        </w:rPr>
        <w:t>6,</w:t>
      </w:r>
      <w:r w:rsidR="00E31749">
        <w:rPr>
          <w:sz w:val="22"/>
          <w:szCs w:val="22"/>
        </w:rPr>
        <w:t xml:space="preserve"> 2023 at </w:t>
      </w:r>
      <w:r w:rsidR="00A276FB">
        <w:rPr>
          <w:sz w:val="22"/>
          <w:szCs w:val="22"/>
        </w:rPr>
        <w:t xml:space="preserve">3:00 </w:t>
      </w:r>
      <w:r w:rsidR="00E31749">
        <w:rPr>
          <w:sz w:val="22"/>
          <w:szCs w:val="22"/>
        </w:rPr>
        <w:t xml:space="preserve">pm. </w:t>
      </w:r>
      <w:r w:rsidR="00AE03C1">
        <w:rPr>
          <w:b/>
          <w:bCs/>
          <w:sz w:val="22"/>
          <w:szCs w:val="22"/>
          <w:u w:val="single"/>
        </w:rPr>
        <w:t xml:space="preserve"> </w:t>
      </w:r>
      <w:r w:rsidR="00AE03C1" w:rsidRPr="00E7244C">
        <w:rPr>
          <w:b/>
          <w:bCs/>
          <w:sz w:val="22"/>
          <w:szCs w:val="22"/>
          <w:u w:val="single"/>
        </w:rPr>
        <w:t xml:space="preserve"> </w:t>
      </w:r>
    </w:p>
    <w:p w14:paraId="7DCCD537" w14:textId="397A9585" w:rsidR="00AC3C9A" w:rsidRDefault="00AE03C1" w:rsidP="00145CFE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344">
        <w:rPr>
          <w:bCs/>
          <w:sz w:val="22"/>
          <w:szCs w:val="22"/>
        </w:rPr>
        <w:t xml:space="preserve">McAdams </w:t>
      </w:r>
      <w:r w:rsidR="00145CFE">
        <w:rPr>
          <w:bCs/>
          <w:sz w:val="22"/>
          <w:szCs w:val="22"/>
        </w:rPr>
        <w:t>Water Association</w:t>
      </w:r>
    </w:p>
    <w:p w14:paraId="2EC6F1EC" w14:textId="53039761" w:rsidR="00B77454" w:rsidRDefault="00B77454" w:rsidP="00145CFE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10165 Hwy 12 West</w:t>
      </w:r>
    </w:p>
    <w:p w14:paraId="417FB335" w14:textId="09E868F8" w:rsidR="0037336F" w:rsidRPr="00B77454" w:rsidRDefault="00B77454" w:rsidP="00F03817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Sallis, MS  39106</w:t>
      </w:r>
      <w:r w:rsidR="007078D7">
        <w:rPr>
          <w:bCs/>
          <w:sz w:val="22"/>
          <w:szCs w:val="22"/>
        </w:rPr>
        <w:tab/>
      </w:r>
      <w:r w:rsidR="007078D7">
        <w:rPr>
          <w:bCs/>
          <w:sz w:val="22"/>
          <w:szCs w:val="22"/>
        </w:rPr>
        <w:tab/>
      </w:r>
      <w:r w:rsidR="007078D7">
        <w:rPr>
          <w:bCs/>
          <w:sz w:val="22"/>
          <w:szCs w:val="22"/>
        </w:rPr>
        <w:tab/>
      </w:r>
      <w:r w:rsidR="007078D7">
        <w:rPr>
          <w:bCs/>
          <w:sz w:val="22"/>
          <w:szCs w:val="22"/>
        </w:rPr>
        <w:tab/>
      </w:r>
    </w:p>
    <w:p w14:paraId="417FB337" w14:textId="6B20F4DC" w:rsidR="006254AC" w:rsidRPr="007078D7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</w:r>
      <w:bookmarkStart w:id="1" w:name="_Hlk145933458"/>
      <w:r w:rsidR="00E85344">
        <w:rPr>
          <w:bCs/>
          <w:sz w:val="22"/>
          <w:szCs w:val="22"/>
        </w:rPr>
        <w:t>McAdams</w:t>
      </w:r>
      <w:bookmarkEnd w:id="1"/>
      <w:r w:rsidR="00145CFE">
        <w:rPr>
          <w:bCs/>
          <w:sz w:val="22"/>
          <w:szCs w:val="22"/>
        </w:rPr>
        <w:t xml:space="preserve"> Water Association </w:t>
      </w:r>
      <w:r w:rsidRPr="0037336F">
        <w:rPr>
          <w:sz w:val="22"/>
          <w:szCs w:val="22"/>
        </w:rPr>
        <w:t>reserves the right to reject any and all proposals.</w:t>
      </w:r>
    </w:p>
    <w:p w14:paraId="417FB338" w14:textId="049A31DC" w:rsidR="006254AC" w:rsidRPr="0037336F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tab/>
        <w:t xml:space="preserve">For more information, contact </w:t>
      </w:r>
      <w:r w:rsidR="00E85344">
        <w:rPr>
          <w:bCs/>
          <w:sz w:val="22"/>
          <w:szCs w:val="22"/>
        </w:rPr>
        <w:t xml:space="preserve">McAdams </w:t>
      </w:r>
      <w:r w:rsidR="00145CFE">
        <w:rPr>
          <w:bCs/>
          <w:sz w:val="22"/>
          <w:szCs w:val="22"/>
        </w:rPr>
        <w:t>Water Association</w:t>
      </w:r>
      <w:r w:rsidR="00B77454">
        <w:rPr>
          <w:bCs/>
          <w:sz w:val="22"/>
          <w:szCs w:val="22"/>
        </w:rPr>
        <w:t xml:space="preserve"> at 601-572-5403</w:t>
      </w:r>
    </w:p>
    <w:p w14:paraId="417FB346" w14:textId="21C34FCF" w:rsidR="006254AC" w:rsidRPr="0037336F" w:rsidRDefault="00E84F53" w:rsidP="0077380E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sz w:val="22"/>
          <w:szCs w:val="22"/>
        </w:rPr>
      </w:pPr>
      <w:r w:rsidRPr="0037336F">
        <w:rPr>
          <w:sz w:val="22"/>
          <w:szCs w:val="22"/>
        </w:rPr>
        <w:lastRenderedPageBreak/>
        <w:tab/>
        <w:t xml:space="preserve">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                 </w:t>
      </w:r>
      <w:r w:rsidRPr="0037336F">
        <w:rPr>
          <w:sz w:val="22"/>
          <w:szCs w:val="22"/>
        </w:rPr>
        <w:tab/>
      </w:r>
      <w:r w:rsidRPr="0037336F">
        <w:rPr>
          <w:sz w:val="22"/>
          <w:szCs w:val="22"/>
        </w:rPr>
        <w:tab/>
        <w:t xml:space="preserve"> </w:t>
      </w:r>
    </w:p>
    <w:sectPr w:rsidR="006254AC" w:rsidRPr="0037336F" w:rsidSect="00516588"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50159976">
    <w:abstractNumId w:val="0"/>
  </w:num>
  <w:num w:numId="2" w16cid:durableId="1888224645">
    <w:abstractNumId w:val="0"/>
  </w:num>
  <w:num w:numId="3" w16cid:durableId="1025134883">
    <w:abstractNumId w:val="0"/>
  </w:num>
  <w:num w:numId="4" w16cid:durableId="261693576">
    <w:abstractNumId w:val="0"/>
  </w:num>
  <w:num w:numId="5" w16cid:durableId="1854565736">
    <w:abstractNumId w:val="0"/>
  </w:num>
  <w:num w:numId="6" w16cid:durableId="244191628">
    <w:abstractNumId w:val="0"/>
  </w:num>
  <w:num w:numId="7" w16cid:durableId="837578530">
    <w:abstractNumId w:val="0"/>
  </w:num>
  <w:num w:numId="8" w16cid:durableId="1321929950">
    <w:abstractNumId w:val="0"/>
  </w:num>
  <w:num w:numId="9" w16cid:durableId="2114978803">
    <w:abstractNumId w:val="0"/>
  </w:num>
  <w:num w:numId="10" w16cid:durableId="1284531755">
    <w:abstractNumId w:val="0"/>
  </w:num>
  <w:num w:numId="11" w16cid:durableId="731080547">
    <w:abstractNumId w:val="0"/>
  </w:num>
  <w:num w:numId="12" w16cid:durableId="248395268">
    <w:abstractNumId w:val="0"/>
  </w:num>
  <w:num w:numId="13" w16cid:durableId="1810245063">
    <w:abstractNumId w:val="0"/>
  </w:num>
  <w:num w:numId="14" w16cid:durableId="18548561">
    <w:abstractNumId w:val="0"/>
  </w:num>
  <w:num w:numId="15" w16cid:durableId="1439986145">
    <w:abstractNumId w:val="0"/>
  </w:num>
  <w:num w:numId="16" w16cid:durableId="1369913932">
    <w:abstractNumId w:val="0"/>
  </w:num>
  <w:num w:numId="17" w16cid:durableId="1181243647">
    <w:abstractNumId w:val="0"/>
  </w:num>
  <w:num w:numId="18" w16cid:durableId="900405208">
    <w:abstractNumId w:val="0"/>
  </w:num>
  <w:num w:numId="19" w16cid:durableId="1683432392">
    <w:abstractNumId w:val="0"/>
  </w:num>
  <w:num w:numId="20" w16cid:durableId="119931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086F"/>
    <w:rsid w:val="000349CE"/>
    <w:rsid w:val="000524C1"/>
    <w:rsid w:val="0005700A"/>
    <w:rsid w:val="00075081"/>
    <w:rsid w:val="000836FA"/>
    <w:rsid w:val="000922D0"/>
    <w:rsid w:val="000B6259"/>
    <w:rsid w:val="000B77E7"/>
    <w:rsid w:val="000D4977"/>
    <w:rsid w:val="000E6D99"/>
    <w:rsid w:val="000F2222"/>
    <w:rsid w:val="00114CD5"/>
    <w:rsid w:val="001349FD"/>
    <w:rsid w:val="001432DD"/>
    <w:rsid w:val="00145CFE"/>
    <w:rsid w:val="00165071"/>
    <w:rsid w:val="00165712"/>
    <w:rsid w:val="00176B8B"/>
    <w:rsid w:val="001829BC"/>
    <w:rsid w:val="001A0BA6"/>
    <w:rsid w:val="001A2F52"/>
    <w:rsid w:val="001A3971"/>
    <w:rsid w:val="001B66A2"/>
    <w:rsid w:val="001B78B8"/>
    <w:rsid w:val="001D0096"/>
    <w:rsid w:val="0020237F"/>
    <w:rsid w:val="0021046A"/>
    <w:rsid w:val="002322DD"/>
    <w:rsid w:val="00236161"/>
    <w:rsid w:val="00273CFE"/>
    <w:rsid w:val="002A4FC9"/>
    <w:rsid w:val="002C565F"/>
    <w:rsid w:val="002D6599"/>
    <w:rsid w:val="003032BC"/>
    <w:rsid w:val="003161A1"/>
    <w:rsid w:val="00346292"/>
    <w:rsid w:val="0037336F"/>
    <w:rsid w:val="00373ACF"/>
    <w:rsid w:val="00382C7D"/>
    <w:rsid w:val="0038651D"/>
    <w:rsid w:val="003A20C3"/>
    <w:rsid w:val="003B5B12"/>
    <w:rsid w:val="003D709F"/>
    <w:rsid w:val="0040628B"/>
    <w:rsid w:val="0040798D"/>
    <w:rsid w:val="004134CC"/>
    <w:rsid w:val="00417DE1"/>
    <w:rsid w:val="00474130"/>
    <w:rsid w:val="00490D67"/>
    <w:rsid w:val="004B267A"/>
    <w:rsid w:val="004D446D"/>
    <w:rsid w:val="004E1772"/>
    <w:rsid w:val="004E2D0C"/>
    <w:rsid w:val="004F246B"/>
    <w:rsid w:val="004F58AE"/>
    <w:rsid w:val="005162CC"/>
    <w:rsid w:val="00516588"/>
    <w:rsid w:val="005231FF"/>
    <w:rsid w:val="005544BD"/>
    <w:rsid w:val="0058782C"/>
    <w:rsid w:val="005B0B68"/>
    <w:rsid w:val="005B32AB"/>
    <w:rsid w:val="005B7373"/>
    <w:rsid w:val="005C7562"/>
    <w:rsid w:val="005F3C57"/>
    <w:rsid w:val="00601553"/>
    <w:rsid w:val="00602A6C"/>
    <w:rsid w:val="006254AC"/>
    <w:rsid w:val="00636861"/>
    <w:rsid w:val="006728CB"/>
    <w:rsid w:val="006917E7"/>
    <w:rsid w:val="00697C9A"/>
    <w:rsid w:val="006B2BE9"/>
    <w:rsid w:val="006D22BA"/>
    <w:rsid w:val="006F1FFA"/>
    <w:rsid w:val="007078D7"/>
    <w:rsid w:val="007106B9"/>
    <w:rsid w:val="007276FC"/>
    <w:rsid w:val="007325FE"/>
    <w:rsid w:val="00734837"/>
    <w:rsid w:val="0077380E"/>
    <w:rsid w:val="00781E2F"/>
    <w:rsid w:val="007937E8"/>
    <w:rsid w:val="007A27CD"/>
    <w:rsid w:val="007D1999"/>
    <w:rsid w:val="00805530"/>
    <w:rsid w:val="008139DE"/>
    <w:rsid w:val="00813DA4"/>
    <w:rsid w:val="0082530A"/>
    <w:rsid w:val="0086619B"/>
    <w:rsid w:val="00875AF6"/>
    <w:rsid w:val="008B282B"/>
    <w:rsid w:val="008D7F99"/>
    <w:rsid w:val="00903597"/>
    <w:rsid w:val="0090375D"/>
    <w:rsid w:val="0090595C"/>
    <w:rsid w:val="009448EA"/>
    <w:rsid w:val="00953796"/>
    <w:rsid w:val="00957EF9"/>
    <w:rsid w:val="00967CB5"/>
    <w:rsid w:val="0097229D"/>
    <w:rsid w:val="009743EA"/>
    <w:rsid w:val="009B74CA"/>
    <w:rsid w:val="009C098F"/>
    <w:rsid w:val="009E4280"/>
    <w:rsid w:val="009F4218"/>
    <w:rsid w:val="00A11CFD"/>
    <w:rsid w:val="00A1302B"/>
    <w:rsid w:val="00A243D9"/>
    <w:rsid w:val="00A276FB"/>
    <w:rsid w:val="00A34F92"/>
    <w:rsid w:val="00A41A89"/>
    <w:rsid w:val="00A51E38"/>
    <w:rsid w:val="00A52217"/>
    <w:rsid w:val="00A90D55"/>
    <w:rsid w:val="00A97F28"/>
    <w:rsid w:val="00AC3C9A"/>
    <w:rsid w:val="00AC6712"/>
    <w:rsid w:val="00AD57E5"/>
    <w:rsid w:val="00AE03C1"/>
    <w:rsid w:val="00B15325"/>
    <w:rsid w:val="00B40161"/>
    <w:rsid w:val="00B53880"/>
    <w:rsid w:val="00B60E2E"/>
    <w:rsid w:val="00B74C80"/>
    <w:rsid w:val="00B77454"/>
    <w:rsid w:val="00B948F5"/>
    <w:rsid w:val="00BD12D8"/>
    <w:rsid w:val="00C15012"/>
    <w:rsid w:val="00C25D94"/>
    <w:rsid w:val="00C42E50"/>
    <w:rsid w:val="00C474D9"/>
    <w:rsid w:val="00C51D7B"/>
    <w:rsid w:val="00C54C2F"/>
    <w:rsid w:val="00C60ECA"/>
    <w:rsid w:val="00C84704"/>
    <w:rsid w:val="00CD3188"/>
    <w:rsid w:val="00CD7309"/>
    <w:rsid w:val="00D24BF7"/>
    <w:rsid w:val="00D36485"/>
    <w:rsid w:val="00D60E9C"/>
    <w:rsid w:val="00D938F9"/>
    <w:rsid w:val="00D9715A"/>
    <w:rsid w:val="00DE1538"/>
    <w:rsid w:val="00DE729C"/>
    <w:rsid w:val="00E045EC"/>
    <w:rsid w:val="00E216B0"/>
    <w:rsid w:val="00E31749"/>
    <w:rsid w:val="00E62763"/>
    <w:rsid w:val="00E7244C"/>
    <w:rsid w:val="00E84F53"/>
    <w:rsid w:val="00E85344"/>
    <w:rsid w:val="00EA36FE"/>
    <w:rsid w:val="00ED7B87"/>
    <w:rsid w:val="00F03817"/>
    <w:rsid w:val="00F9147B"/>
    <w:rsid w:val="00F94087"/>
    <w:rsid w:val="00FA3DE7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FB319"/>
  <w15:docId w15:val="{F217D2BA-A4A1-4204-BE01-20E06D6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8D7"/>
  </w:style>
  <w:style w:type="paragraph" w:styleId="Heading1">
    <w:name w:val="heading 1"/>
    <w:basedOn w:val="Normal"/>
    <w:next w:val="Normal"/>
    <w:link w:val="Heading1Char"/>
    <w:uiPriority w:val="9"/>
    <w:qFormat/>
    <w:rsid w:val="007078D7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8D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8D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8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8D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8D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8D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8D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8D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D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8D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8D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8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8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8D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8D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8D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8D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8D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78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78D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8D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78D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78D7"/>
    <w:rPr>
      <w:b/>
      <w:bCs/>
    </w:rPr>
  </w:style>
  <w:style w:type="character" w:styleId="Emphasis">
    <w:name w:val="Emphasis"/>
    <w:basedOn w:val="DefaultParagraphFont"/>
    <w:uiPriority w:val="20"/>
    <w:qFormat/>
    <w:rsid w:val="007078D7"/>
    <w:rPr>
      <w:i/>
      <w:iCs/>
    </w:rPr>
  </w:style>
  <w:style w:type="paragraph" w:styleId="NoSpacing">
    <w:name w:val="No Spacing"/>
    <w:uiPriority w:val="1"/>
    <w:qFormat/>
    <w:rsid w:val="007078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8D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78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8D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8D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78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78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78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78D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78D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97C66F650FF48A546969C9E25B295" ma:contentTypeVersion="10" ma:contentTypeDescription="Create a new document." ma:contentTypeScope="" ma:versionID="a9dfaf1180022f10c311aa7c4fa55c73">
  <xsd:schema xmlns:xsd="http://www.w3.org/2001/XMLSchema" xmlns:xs="http://www.w3.org/2001/XMLSchema" xmlns:p="http://schemas.microsoft.com/office/2006/metadata/properties" xmlns:ns3="d500a1a9-8244-41c2-bdce-1d4a199e5691" targetNamespace="http://schemas.microsoft.com/office/2006/metadata/properties" ma:root="true" ma:fieldsID="bf596aa51853c8f045528ba8763c9ec9" ns3:_="">
    <xsd:import namespace="d500a1a9-8244-41c2-bdce-1d4a199e5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0a1a9-8244-41c2-bdce-1d4a199e5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EDE8B-FF11-4C7B-9585-341DF2C86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0a1a9-8244-41c2-bdce-1d4a199e5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1F084-97A9-4113-A614-81C897193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BCBC42-F2BC-4F73-A7EC-87C6DB393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D7D828-0FD0-40AF-84DB-6C90AC4EB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2023-04-25T22:33:00Z</cp:lastPrinted>
  <dcterms:created xsi:type="dcterms:W3CDTF">2023-10-04T18:32:00Z</dcterms:created>
  <dcterms:modified xsi:type="dcterms:W3CDTF">2023-10-04T18:32:00Z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0x0101002B497C66F650FF48A546969C9E25B295</vt:lpwstr>
  </property>
</Properties>
</file>