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4CB5C" w14:textId="77777777" w:rsidR="00823753" w:rsidRDefault="003922C5" w:rsidP="00166BFD">
      <w:pPr>
        <w:jc w:val="center"/>
        <w:rPr>
          <w:rFonts w:ascii="Univers" w:hAnsi="Univers" w:cs="Univers"/>
          <w:sz w:val="22"/>
          <w:szCs w:val="22"/>
        </w:rPr>
      </w:pPr>
      <w:r>
        <w:rPr>
          <w:sz w:val="24"/>
          <w:szCs w:val="24"/>
          <w:lang w:val="en-CA"/>
        </w:rPr>
        <w:fldChar w:fldCharType="begin"/>
      </w:r>
      <w:r w:rsidR="00823753">
        <w:rPr>
          <w:sz w:val="24"/>
          <w:szCs w:val="24"/>
          <w:lang w:val="en-CA"/>
        </w:rPr>
        <w:instrText xml:space="preserve"> SEQ CHAPTER \h \r 1</w:instrText>
      </w:r>
      <w:r>
        <w:rPr>
          <w:sz w:val="24"/>
          <w:szCs w:val="24"/>
          <w:lang w:val="en-CA"/>
        </w:rPr>
        <w:fldChar w:fldCharType="end"/>
      </w:r>
      <w:r w:rsidR="00823753">
        <w:rPr>
          <w:rFonts w:ascii="Univers" w:hAnsi="Univers" w:cs="Univers"/>
          <w:sz w:val="22"/>
          <w:szCs w:val="22"/>
        </w:rPr>
        <w:t>ADVERTISEMENT FOR BIDS</w:t>
      </w:r>
    </w:p>
    <w:p w14:paraId="072A8123" w14:textId="77777777" w:rsidR="00823753" w:rsidRDefault="00823753" w:rsidP="00823753">
      <w:pPr>
        <w:jc w:val="both"/>
        <w:rPr>
          <w:rFonts w:ascii="Univers" w:hAnsi="Univers" w:cs="Univers"/>
          <w:sz w:val="22"/>
          <w:szCs w:val="22"/>
        </w:rPr>
      </w:pPr>
    </w:p>
    <w:p w14:paraId="04A8C0BC" w14:textId="77777777" w:rsidR="00823753" w:rsidRDefault="00823753" w:rsidP="00823753">
      <w:pPr>
        <w:jc w:val="both"/>
        <w:rPr>
          <w:rFonts w:ascii="Univers" w:hAnsi="Univers" w:cs="Univers"/>
          <w:sz w:val="22"/>
          <w:szCs w:val="22"/>
        </w:rPr>
      </w:pPr>
      <w:r>
        <w:rPr>
          <w:rFonts w:ascii="Univers" w:hAnsi="Univers" w:cs="Univers"/>
          <w:sz w:val="22"/>
          <w:szCs w:val="22"/>
        </w:rPr>
        <w:t xml:space="preserve">Separate and sealed bids for the construction of </w:t>
      </w:r>
      <w:r w:rsidR="003733E9" w:rsidRPr="003E08D8">
        <w:rPr>
          <w:rFonts w:ascii="Univers" w:hAnsi="Univers" w:cs="Univers"/>
          <w:b/>
          <w:i/>
          <w:sz w:val="22"/>
          <w:szCs w:val="22"/>
        </w:rPr>
        <w:t>W</w:t>
      </w:r>
      <w:r w:rsidR="00E6387F">
        <w:rPr>
          <w:rFonts w:ascii="Univers" w:hAnsi="Univers" w:cs="Univers"/>
          <w:b/>
          <w:i/>
          <w:sz w:val="22"/>
          <w:szCs w:val="22"/>
        </w:rPr>
        <w:t>IDENING AND OVERLAY AT COLLEGE AVENUE</w:t>
      </w:r>
      <w:r w:rsidR="00460E01">
        <w:rPr>
          <w:rFonts w:ascii="Univers" w:hAnsi="Univers" w:cs="Univers"/>
          <w:b/>
          <w:i/>
          <w:sz w:val="22"/>
          <w:szCs w:val="22"/>
        </w:rPr>
        <w:t>, ARC #20609</w:t>
      </w:r>
      <w:r w:rsidR="00E6387F">
        <w:rPr>
          <w:rFonts w:ascii="Univers" w:hAnsi="Univers" w:cs="Univers"/>
          <w:b/>
          <w:i/>
          <w:sz w:val="22"/>
          <w:szCs w:val="22"/>
        </w:rPr>
        <w:t xml:space="preserve"> </w:t>
      </w:r>
      <w:r>
        <w:rPr>
          <w:rFonts w:ascii="Univers" w:hAnsi="Univers" w:cs="Univers"/>
          <w:sz w:val="22"/>
          <w:szCs w:val="22"/>
        </w:rPr>
        <w:t xml:space="preserve">will be received by the </w:t>
      </w:r>
      <w:r w:rsidR="003733E9" w:rsidRPr="003E08D8">
        <w:rPr>
          <w:rFonts w:ascii="Univers" w:hAnsi="Univers" w:cs="Univers"/>
          <w:b/>
          <w:i/>
          <w:sz w:val="22"/>
          <w:szCs w:val="22"/>
        </w:rPr>
        <w:t>CIT</w:t>
      </w:r>
      <w:r w:rsidR="00E6387F">
        <w:rPr>
          <w:rFonts w:ascii="Univers" w:hAnsi="Univers" w:cs="Univers"/>
          <w:b/>
          <w:i/>
          <w:sz w:val="22"/>
          <w:szCs w:val="22"/>
        </w:rPr>
        <w:t>Y OF VERONA</w:t>
      </w:r>
      <w:r w:rsidRPr="00BE1123">
        <w:rPr>
          <w:rFonts w:ascii="Univers" w:hAnsi="Univers" w:cs="Univers"/>
          <w:b/>
          <w:i/>
          <w:sz w:val="22"/>
          <w:szCs w:val="22"/>
        </w:rPr>
        <w:t xml:space="preserve">, </w:t>
      </w:r>
      <w:r w:rsidR="00E6387F">
        <w:rPr>
          <w:rFonts w:ascii="Univers" w:hAnsi="Univers" w:cs="Univers"/>
          <w:b/>
          <w:i/>
          <w:sz w:val="22"/>
          <w:szCs w:val="22"/>
        </w:rPr>
        <w:t>194</w:t>
      </w:r>
      <w:r w:rsidR="00BE1123" w:rsidRPr="00BE1123">
        <w:rPr>
          <w:rFonts w:ascii="Univers" w:hAnsi="Univers" w:cs="Univers"/>
          <w:b/>
          <w:i/>
          <w:sz w:val="22"/>
          <w:szCs w:val="22"/>
        </w:rPr>
        <w:t xml:space="preserve"> </w:t>
      </w:r>
      <w:r w:rsidR="00E6387F">
        <w:rPr>
          <w:rFonts w:ascii="Univers" w:hAnsi="Univers" w:cs="Univers"/>
          <w:b/>
          <w:i/>
          <w:sz w:val="22"/>
          <w:szCs w:val="22"/>
        </w:rPr>
        <w:t>MAIN</w:t>
      </w:r>
      <w:r w:rsidR="00BE1123" w:rsidRPr="00BE1123">
        <w:rPr>
          <w:rFonts w:ascii="Univers" w:hAnsi="Univers" w:cs="Univers"/>
          <w:b/>
          <w:i/>
          <w:sz w:val="22"/>
          <w:szCs w:val="22"/>
        </w:rPr>
        <w:t xml:space="preserve"> STREET, </w:t>
      </w:r>
      <w:r w:rsidR="00E6387F">
        <w:rPr>
          <w:rFonts w:ascii="Univers" w:hAnsi="Univers" w:cs="Univers"/>
          <w:b/>
          <w:i/>
          <w:sz w:val="22"/>
          <w:szCs w:val="22"/>
        </w:rPr>
        <w:t>VERONA</w:t>
      </w:r>
      <w:r w:rsidR="00BE1123" w:rsidRPr="00BE1123">
        <w:rPr>
          <w:rFonts w:ascii="Univers" w:hAnsi="Univers" w:cs="Univers"/>
          <w:b/>
          <w:i/>
          <w:sz w:val="22"/>
          <w:szCs w:val="22"/>
        </w:rPr>
        <w:t>, MS  388</w:t>
      </w:r>
      <w:r w:rsidR="00E6387F">
        <w:rPr>
          <w:rFonts w:ascii="Univers" w:hAnsi="Univers" w:cs="Univers"/>
          <w:b/>
          <w:i/>
          <w:sz w:val="22"/>
          <w:szCs w:val="22"/>
        </w:rPr>
        <w:t>79</w:t>
      </w:r>
      <w:r w:rsidR="00BE1123">
        <w:rPr>
          <w:rFonts w:ascii="Univers" w:hAnsi="Univers" w:cs="Univers"/>
          <w:sz w:val="22"/>
          <w:szCs w:val="22"/>
        </w:rPr>
        <w:t xml:space="preserve"> </w:t>
      </w:r>
      <w:r>
        <w:rPr>
          <w:rFonts w:ascii="Univers" w:hAnsi="Univers" w:cs="Univers"/>
          <w:sz w:val="22"/>
          <w:szCs w:val="22"/>
        </w:rPr>
        <w:t>until</w:t>
      </w:r>
      <w:r w:rsidR="00753562" w:rsidRPr="003E08D8">
        <w:rPr>
          <w:rFonts w:ascii="Univers" w:hAnsi="Univers" w:cs="Univers"/>
          <w:sz w:val="22"/>
          <w:szCs w:val="22"/>
        </w:rPr>
        <w:t xml:space="preserve"> </w:t>
      </w:r>
      <w:r w:rsidR="003E08D8" w:rsidRPr="003E08D8">
        <w:rPr>
          <w:rFonts w:ascii="Univers" w:hAnsi="Univers" w:cs="Univers"/>
          <w:b/>
          <w:i/>
          <w:caps/>
          <w:sz w:val="22"/>
          <w:szCs w:val="22"/>
        </w:rPr>
        <w:t>10</w:t>
      </w:r>
      <w:r w:rsidR="003733E9" w:rsidRPr="003E08D8">
        <w:rPr>
          <w:rFonts w:ascii="Univers" w:hAnsi="Univers" w:cs="Univers"/>
          <w:b/>
          <w:i/>
          <w:caps/>
          <w:sz w:val="22"/>
          <w:szCs w:val="22"/>
        </w:rPr>
        <w:t>:</w:t>
      </w:r>
      <w:r w:rsidR="003E08D8" w:rsidRPr="003E08D8">
        <w:rPr>
          <w:rFonts w:ascii="Univers" w:hAnsi="Univers" w:cs="Univers"/>
          <w:b/>
          <w:i/>
          <w:caps/>
          <w:sz w:val="22"/>
          <w:szCs w:val="22"/>
        </w:rPr>
        <w:t>00</w:t>
      </w:r>
      <w:r w:rsidRPr="003E08D8">
        <w:rPr>
          <w:rFonts w:ascii="Univers" w:hAnsi="Univers" w:cs="Univers"/>
          <w:b/>
          <w:i/>
          <w:caps/>
          <w:sz w:val="22"/>
          <w:szCs w:val="22"/>
        </w:rPr>
        <w:t xml:space="preserve"> </w:t>
      </w:r>
      <w:r w:rsidR="000B69A9" w:rsidRPr="003E08D8">
        <w:rPr>
          <w:rFonts w:ascii="Univers" w:hAnsi="Univers" w:cs="Univers"/>
          <w:b/>
          <w:i/>
          <w:caps/>
          <w:sz w:val="22"/>
          <w:szCs w:val="22"/>
        </w:rPr>
        <w:t>A</w:t>
      </w:r>
      <w:r w:rsidRPr="003E08D8">
        <w:rPr>
          <w:rFonts w:ascii="Univers" w:hAnsi="Univers" w:cs="Univers"/>
          <w:b/>
          <w:i/>
          <w:caps/>
          <w:sz w:val="22"/>
          <w:szCs w:val="22"/>
        </w:rPr>
        <w:t xml:space="preserve">M, the </w:t>
      </w:r>
      <w:r w:rsidR="00460E01">
        <w:rPr>
          <w:rFonts w:ascii="Univers" w:hAnsi="Univers" w:cs="Univers"/>
          <w:b/>
          <w:i/>
          <w:caps/>
          <w:sz w:val="22"/>
          <w:szCs w:val="22"/>
        </w:rPr>
        <w:t>1</w:t>
      </w:r>
      <w:r w:rsidR="00460E01" w:rsidRPr="00460E01">
        <w:rPr>
          <w:rFonts w:ascii="Univers" w:hAnsi="Univers" w:cs="Univers"/>
          <w:b/>
          <w:i/>
          <w:caps/>
          <w:sz w:val="22"/>
          <w:szCs w:val="22"/>
          <w:vertAlign w:val="superscript"/>
        </w:rPr>
        <w:t>st</w:t>
      </w:r>
      <w:r w:rsidR="00460E01">
        <w:rPr>
          <w:rFonts w:ascii="Univers" w:hAnsi="Univers" w:cs="Univers"/>
          <w:b/>
          <w:i/>
          <w:caps/>
          <w:sz w:val="22"/>
          <w:szCs w:val="22"/>
        </w:rPr>
        <w:t xml:space="preserve"> </w:t>
      </w:r>
      <w:r w:rsidRPr="003E08D8">
        <w:rPr>
          <w:rFonts w:ascii="Univers" w:hAnsi="Univers" w:cs="Univers"/>
          <w:b/>
          <w:i/>
          <w:caps/>
          <w:sz w:val="22"/>
          <w:szCs w:val="22"/>
        </w:rPr>
        <w:t xml:space="preserve">day of </w:t>
      </w:r>
      <w:r w:rsidR="00460E01">
        <w:rPr>
          <w:rFonts w:ascii="Univers" w:hAnsi="Univers" w:cs="Univers"/>
          <w:b/>
          <w:i/>
          <w:caps/>
          <w:sz w:val="22"/>
          <w:szCs w:val="22"/>
        </w:rPr>
        <w:t>dece</w:t>
      </w:r>
      <w:r w:rsidR="00E6387F">
        <w:rPr>
          <w:rFonts w:ascii="Univers" w:hAnsi="Univers" w:cs="Univers"/>
          <w:b/>
          <w:i/>
          <w:caps/>
          <w:sz w:val="22"/>
          <w:szCs w:val="22"/>
        </w:rPr>
        <w:t>M</w:t>
      </w:r>
      <w:r w:rsidR="003E08D8" w:rsidRPr="003E08D8">
        <w:rPr>
          <w:rFonts w:ascii="Univers" w:hAnsi="Univers" w:cs="Univers"/>
          <w:b/>
          <w:i/>
          <w:caps/>
          <w:sz w:val="22"/>
          <w:szCs w:val="22"/>
        </w:rPr>
        <w:t>ber</w:t>
      </w:r>
      <w:r w:rsidRPr="003E08D8">
        <w:rPr>
          <w:rFonts w:ascii="Univers" w:hAnsi="Univers" w:cs="Univers"/>
          <w:b/>
          <w:i/>
          <w:caps/>
          <w:sz w:val="22"/>
          <w:szCs w:val="22"/>
        </w:rPr>
        <w:t>, 20</w:t>
      </w:r>
      <w:r w:rsidR="00E6387F">
        <w:rPr>
          <w:rFonts w:ascii="Univers" w:hAnsi="Univers" w:cs="Univers"/>
          <w:b/>
          <w:i/>
          <w:caps/>
          <w:sz w:val="22"/>
          <w:szCs w:val="22"/>
        </w:rPr>
        <w:t>22</w:t>
      </w:r>
      <w:r>
        <w:rPr>
          <w:rFonts w:ascii="Univers" w:hAnsi="Univers" w:cs="Univers"/>
          <w:sz w:val="22"/>
          <w:szCs w:val="22"/>
        </w:rPr>
        <w:t xml:space="preserve"> and then at said office publicly opened and read aloud.</w:t>
      </w:r>
    </w:p>
    <w:p w14:paraId="58F6956E" w14:textId="77777777" w:rsidR="00823753" w:rsidRDefault="00823753" w:rsidP="00823753">
      <w:pPr>
        <w:jc w:val="both"/>
        <w:rPr>
          <w:rFonts w:ascii="Univers" w:hAnsi="Univers" w:cs="Univers"/>
          <w:sz w:val="22"/>
          <w:szCs w:val="22"/>
        </w:rPr>
      </w:pPr>
    </w:p>
    <w:p w14:paraId="06CF9274" w14:textId="77777777" w:rsidR="00823753" w:rsidRDefault="00823753" w:rsidP="00823753">
      <w:pPr>
        <w:jc w:val="both"/>
        <w:rPr>
          <w:rFonts w:ascii="Univers" w:hAnsi="Univers" w:cs="Univers"/>
          <w:sz w:val="22"/>
          <w:szCs w:val="22"/>
          <w:highlight w:val="white"/>
        </w:rPr>
      </w:pPr>
      <w:r>
        <w:rPr>
          <w:rFonts w:ascii="Univers" w:hAnsi="Univers" w:cs="Univers"/>
          <w:sz w:val="22"/>
          <w:szCs w:val="22"/>
          <w:highlight w:val="white"/>
        </w:rPr>
        <w:t xml:space="preserve">The Project consists of the following approximate items: </w:t>
      </w:r>
    </w:p>
    <w:p w14:paraId="6432186C" w14:textId="77777777" w:rsidR="00310856" w:rsidRDefault="00310856" w:rsidP="00823753">
      <w:pPr>
        <w:jc w:val="both"/>
        <w:rPr>
          <w:rFonts w:ascii="Univers" w:hAnsi="Univers" w:cs="Univers"/>
          <w:sz w:val="22"/>
          <w:szCs w:val="22"/>
          <w:highlight w:val="white"/>
        </w:rPr>
      </w:pPr>
      <w:r w:rsidRPr="00387E82">
        <w:rPr>
          <w:rFonts w:ascii="Arial" w:eastAsia="Times New Roman" w:hAnsi="Arial" w:cs="Arial"/>
          <w:b/>
          <w:i/>
          <w:u w:val="single"/>
        </w:rPr>
        <w:t>BASE BID:</w:t>
      </w:r>
    </w:p>
    <w:tbl>
      <w:tblPr>
        <w:tblW w:w="8555" w:type="dxa"/>
        <w:tblInd w:w="103" w:type="dxa"/>
        <w:tblLook w:val="04A0" w:firstRow="1" w:lastRow="0" w:firstColumn="1" w:lastColumn="0" w:noHBand="0" w:noVBand="1"/>
      </w:tblPr>
      <w:tblGrid>
        <w:gridCol w:w="6395"/>
        <w:gridCol w:w="810"/>
        <w:gridCol w:w="1350"/>
      </w:tblGrid>
      <w:tr w:rsidR="009016F5" w:rsidRPr="009016F5" w14:paraId="2E6ACD23" w14:textId="77777777" w:rsidTr="009016F5">
        <w:trPr>
          <w:trHeight w:val="45"/>
        </w:trPr>
        <w:tc>
          <w:tcPr>
            <w:tcW w:w="6395" w:type="dxa"/>
            <w:shd w:val="clear" w:color="auto" w:fill="auto"/>
            <w:noWrap/>
            <w:vAlign w:val="bottom"/>
            <w:hideMark/>
          </w:tcPr>
          <w:p w14:paraId="70DFCE7C" w14:textId="77777777" w:rsidR="009016F5" w:rsidRPr="009016F5" w:rsidRDefault="009016F5" w:rsidP="009016F5">
            <w:pPr>
              <w:autoSpaceDE/>
              <w:autoSpaceDN/>
              <w:adjustRightInd/>
              <w:rPr>
                <w:rFonts w:ascii="Arial" w:eastAsia="Times New Roman" w:hAnsi="Arial" w:cs="Arial"/>
              </w:rPr>
            </w:pPr>
            <w:r w:rsidRPr="009016F5">
              <w:rPr>
                <w:rFonts w:ascii="Arial" w:eastAsia="Times New Roman" w:hAnsi="Arial" w:cs="Arial"/>
              </w:rPr>
              <w:t xml:space="preserve">Mobilization </w:t>
            </w:r>
          </w:p>
        </w:tc>
        <w:tc>
          <w:tcPr>
            <w:tcW w:w="810" w:type="dxa"/>
            <w:shd w:val="clear" w:color="auto" w:fill="auto"/>
            <w:noWrap/>
            <w:vAlign w:val="bottom"/>
            <w:hideMark/>
          </w:tcPr>
          <w:p w14:paraId="5501506D"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1</w:t>
            </w:r>
          </w:p>
        </w:tc>
        <w:tc>
          <w:tcPr>
            <w:tcW w:w="1350" w:type="dxa"/>
            <w:shd w:val="clear" w:color="auto" w:fill="auto"/>
            <w:vAlign w:val="bottom"/>
            <w:hideMark/>
          </w:tcPr>
          <w:p w14:paraId="2E77364C"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LS</w:t>
            </w:r>
          </w:p>
        </w:tc>
      </w:tr>
      <w:tr w:rsidR="009016F5" w:rsidRPr="009016F5" w14:paraId="01BC0D1C" w14:textId="77777777" w:rsidTr="009016F5">
        <w:trPr>
          <w:trHeight w:val="45"/>
        </w:trPr>
        <w:tc>
          <w:tcPr>
            <w:tcW w:w="6395" w:type="dxa"/>
            <w:shd w:val="clear" w:color="auto" w:fill="auto"/>
            <w:noWrap/>
            <w:vAlign w:val="bottom"/>
            <w:hideMark/>
          </w:tcPr>
          <w:p w14:paraId="524C9526" w14:textId="77777777" w:rsidR="009016F5" w:rsidRPr="009016F5" w:rsidRDefault="009016F5" w:rsidP="00D84796">
            <w:pPr>
              <w:autoSpaceDE/>
              <w:autoSpaceDN/>
              <w:adjustRightInd/>
              <w:rPr>
                <w:rFonts w:ascii="Arial" w:eastAsia="Times New Roman" w:hAnsi="Arial" w:cs="Arial"/>
              </w:rPr>
            </w:pPr>
            <w:r w:rsidRPr="009016F5">
              <w:rPr>
                <w:rFonts w:ascii="Arial" w:eastAsia="Times New Roman" w:hAnsi="Arial" w:cs="Arial"/>
              </w:rPr>
              <w:t xml:space="preserve">Removal of </w:t>
            </w:r>
            <w:r w:rsidR="00D84796">
              <w:rPr>
                <w:rFonts w:ascii="Arial" w:eastAsia="Times New Roman" w:hAnsi="Arial" w:cs="Arial"/>
              </w:rPr>
              <w:t>C</w:t>
            </w:r>
            <w:r w:rsidRPr="009016F5">
              <w:rPr>
                <w:rFonts w:ascii="Arial" w:eastAsia="Times New Roman" w:hAnsi="Arial" w:cs="Arial"/>
              </w:rPr>
              <w:t xml:space="preserve">oncrete </w:t>
            </w:r>
            <w:r w:rsidR="00D84796">
              <w:rPr>
                <w:rFonts w:ascii="Arial" w:eastAsia="Times New Roman" w:hAnsi="Arial" w:cs="Arial"/>
              </w:rPr>
              <w:t>D</w:t>
            </w:r>
            <w:r w:rsidRPr="009016F5">
              <w:rPr>
                <w:rFonts w:ascii="Arial" w:eastAsia="Times New Roman" w:hAnsi="Arial" w:cs="Arial"/>
              </w:rPr>
              <w:t xml:space="preserve">rive, </w:t>
            </w:r>
            <w:r w:rsidR="00D84796">
              <w:rPr>
                <w:rFonts w:ascii="Arial" w:eastAsia="Times New Roman" w:hAnsi="Arial" w:cs="Arial"/>
              </w:rPr>
              <w:t>A</w:t>
            </w:r>
            <w:r w:rsidRPr="009016F5">
              <w:rPr>
                <w:rFonts w:ascii="Arial" w:eastAsia="Times New Roman" w:hAnsi="Arial" w:cs="Arial"/>
              </w:rPr>
              <w:t xml:space="preserve">ll </w:t>
            </w:r>
            <w:r w:rsidR="00D84796">
              <w:rPr>
                <w:rFonts w:ascii="Arial" w:eastAsia="Times New Roman" w:hAnsi="Arial" w:cs="Arial"/>
              </w:rPr>
              <w:t>D</w:t>
            </w:r>
            <w:r w:rsidRPr="009016F5">
              <w:rPr>
                <w:rFonts w:ascii="Arial" w:eastAsia="Times New Roman" w:hAnsi="Arial" w:cs="Arial"/>
              </w:rPr>
              <w:t>epths</w:t>
            </w:r>
          </w:p>
        </w:tc>
        <w:tc>
          <w:tcPr>
            <w:tcW w:w="810" w:type="dxa"/>
            <w:shd w:val="clear" w:color="auto" w:fill="auto"/>
            <w:noWrap/>
            <w:vAlign w:val="bottom"/>
            <w:hideMark/>
          </w:tcPr>
          <w:p w14:paraId="5F02C00C"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120</w:t>
            </w:r>
          </w:p>
        </w:tc>
        <w:tc>
          <w:tcPr>
            <w:tcW w:w="1350" w:type="dxa"/>
            <w:shd w:val="clear" w:color="auto" w:fill="auto"/>
            <w:vAlign w:val="bottom"/>
            <w:hideMark/>
          </w:tcPr>
          <w:p w14:paraId="078E861F"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SY</w:t>
            </w:r>
          </w:p>
        </w:tc>
      </w:tr>
      <w:tr w:rsidR="009016F5" w:rsidRPr="009016F5" w14:paraId="5685D4A9" w14:textId="77777777" w:rsidTr="009016F5">
        <w:trPr>
          <w:trHeight w:val="45"/>
        </w:trPr>
        <w:tc>
          <w:tcPr>
            <w:tcW w:w="6395" w:type="dxa"/>
            <w:shd w:val="clear" w:color="auto" w:fill="auto"/>
            <w:noWrap/>
            <w:vAlign w:val="bottom"/>
            <w:hideMark/>
          </w:tcPr>
          <w:p w14:paraId="264FA757" w14:textId="77777777" w:rsidR="009016F5" w:rsidRPr="009016F5" w:rsidRDefault="009016F5" w:rsidP="00D84796">
            <w:pPr>
              <w:autoSpaceDE/>
              <w:autoSpaceDN/>
              <w:adjustRightInd/>
              <w:rPr>
                <w:rFonts w:ascii="Arial" w:eastAsia="Times New Roman" w:hAnsi="Arial" w:cs="Arial"/>
              </w:rPr>
            </w:pPr>
            <w:r w:rsidRPr="009016F5">
              <w:rPr>
                <w:rFonts w:ascii="Arial" w:eastAsia="Times New Roman" w:hAnsi="Arial" w:cs="Arial"/>
              </w:rPr>
              <w:t xml:space="preserve">Removal of </w:t>
            </w:r>
            <w:r w:rsidR="00D84796">
              <w:rPr>
                <w:rFonts w:ascii="Arial" w:eastAsia="Times New Roman" w:hAnsi="Arial" w:cs="Arial"/>
              </w:rPr>
              <w:t>E</w:t>
            </w:r>
            <w:r w:rsidRPr="009016F5">
              <w:rPr>
                <w:rFonts w:ascii="Arial" w:eastAsia="Times New Roman" w:hAnsi="Arial" w:cs="Arial"/>
              </w:rPr>
              <w:t xml:space="preserve">xisting </w:t>
            </w:r>
            <w:r w:rsidR="00D84796">
              <w:rPr>
                <w:rFonts w:ascii="Arial" w:eastAsia="Times New Roman" w:hAnsi="Arial" w:cs="Arial"/>
              </w:rPr>
              <w:t>I</w:t>
            </w:r>
            <w:r w:rsidRPr="009016F5">
              <w:rPr>
                <w:rFonts w:ascii="Arial" w:eastAsia="Times New Roman" w:hAnsi="Arial" w:cs="Arial"/>
              </w:rPr>
              <w:t>nlet</w:t>
            </w:r>
          </w:p>
        </w:tc>
        <w:tc>
          <w:tcPr>
            <w:tcW w:w="810" w:type="dxa"/>
            <w:shd w:val="clear" w:color="auto" w:fill="auto"/>
            <w:noWrap/>
            <w:vAlign w:val="bottom"/>
            <w:hideMark/>
          </w:tcPr>
          <w:p w14:paraId="58D388FA"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1</w:t>
            </w:r>
          </w:p>
        </w:tc>
        <w:tc>
          <w:tcPr>
            <w:tcW w:w="1350" w:type="dxa"/>
            <w:shd w:val="clear" w:color="auto" w:fill="auto"/>
            <w:vAlign w:val="bottom"/>
            <w:hideMark/>
          </w:tcPr>
          <w:p w14:paraId="463ABD88"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Ea</w:t>
            </w:r>
          </w:p>
        </w:tc>
      </w:tr>
      <w:tr w:rsidR="009016F5" w:rsidRPr="009016F5" w14:paraId="4F2A0261" w14:textId="77777777" w:rsidTr="009016F5">
        <w:trPr>
          <w:trHeight w:val="45"/>
        </w:trPr>
        <w:tc>
          <w:tcPr>
            <w:tcW w:w="6395" w:type="dxa"/>
            <w:shd w:val="clear" w:color="auto" w:fill="auto"/>
            <w:vAlign w:val="bottom"/>
            <w:hideMark/>
          </w:tcPr>
          <w:p w14:paraId="673C3175" w14:textId="77777777" w:rsidR="009016F5" w:rsidRPr="009016F5" w:rsidRDefault="009016F5" w:rsidP="00D84796">
            <w:pPr>
              <w:autoSpaceDE/>
              <w:autoSpaceDN/>
              <w:adjustRightInd/>
              <w:rPr>
                <w:rFonts w:ascii="Arial" w:eastAsia="Times New Roman" w:hAnsi="Arial" w:cs="Arial"/>
              </w:rPr>
            </w:pPr>
            <w:r w:rsidRPr="009016F5">
              <w:rPr>
                <w:rFonts w:ascii="Arial" w:eastAsia="Times New Roman" w:hAnsi="Arial" w:cs="Arial"/>
              </w:rPr>
              <w:t xml:space="preserve">Borrow </w:t>
            </w:r>
            <w:r w:rsidR="00D84796">
              <w:rPr>
                <w:rFonts w:ascii="Arial" w:eastAsia="Times New Roman" w:hAnsi="Arial" w:cs="Arial"/>
              </w:rPr>
              <w:t>E</w:t>
            </w:r>
            <w:r w:rsidRPr="009016F5">
              <w:rPr>
                <w:rFonts w:ascii="Arial" w:eastAsia="Times New Roman" w:hAnsi="Arial" w:cs="Arial"/>
              </w:rPr>
              <w:t>xcavation (</w:t>
            </w:r>
            <w:r w:rsidR="00D84796">
              <w:rPr>
                <w:rFonts w:ascii="Arial" w:eastAsia="Times New Roman" w:hAnsi="Arial" w:cs="Arial"/>
              </w:rPr>
              <w:t>P</w:t>
            </w:r>
            <w:r w:rsidRPr="009016F5">
              <w:rPr>
                <w:rFonts w:ascii="Arial" w:eastAsia="Times New Roman" w:hAnsi="Arial" w:cs="Arial"/>
              </w:rPr>
              <w:t>M) (</w:t>
            </w:r>
            <w:r w:rsidR="00D84796">
              <w:rPr>
                <w:rFonts w:ascii="Arial" w:eastAsia="Times New Roman" w:hAnsi="Arial" w:cs="Arial"/>
              </w:rPr>
              <w:t>C</w:t>
            </w:r>
            <w:r w:rsidRPr="009016F5">
              <w:rPr>
                <w:rFonts w:ascii="Arial" w:eastAsia="Times New Roman" w:hAnsi="Arial" w:cs="Arial"/>
              </w:rPr>
              <w:t xml:space="preserve">ontractor </w:t>
            </w:r>
            <w:r w:rsidR="00D84796">
              <w:rPr>
                <w:rFonts w:ascii="Arial" w:eastAsia="Times New Roman" w:hAnsi="Arial" w:cs="Arial"/>
              </w:rPr>
              <w:t>F</w:t>
            </w:r>
            <w:r w:rsidRPr="009016F5">
              <w:rPr>
                <w:rFonts w:ascii="Arial" w:eastAsia="Times New Roman" w:hAnsi="Arial" w:cs="Arial"/>
              </w:rPr>
              <w:t>urnished) (</w:t>
            </w:r>
            <w:r w:rsidR="00D84796">
              <w:rPr>
                <w:rFonts w:ascii="Arial" w:eastAsia="Times New Roman" w:hAnsi="Arial" w:cs="Arial"/>
              </w:rPr>
              <w:t>C</w:t>
            </w:r>
            <w:r w:rsidRPr="009016F5">
              <w:rPr>
                <w:rFonts w:ascii="Arial" w:eastAsia="Times New Roman" w:hAnsi="Arial" w:cs="Arial"/>
              </w:rPr>
              <w:t>lass 9-6)</w:t>
            </w:r>
          </w:p>
        </w:tc>
        <w:tc>
          <w:tcPr>
            <w:tcW w:w="810" w:type="dxa"/>
            <w:shd w:val="clear" w:color="auto" w:fill="auto"/>
            <w:noWrap/>
            <w:vAlign w:val="bottom"/>
            <w:hideMark/>
          </w:tcPr>
          <w:p w14:paraId="0B423C16"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90</w:t>
            </w:r>
          </w:p>
        </w:tc>
        <w:tc>
          <w:tcPr>
            <w:tcW w:w="1350" w:type="dxa"/>
            <w:shd w:val="clear" w:color="auto" w:fill="auto"/>
            <w:vAlign w:val="bottom"/>
            <w:hideMark/>
          </w:tcPr>
          <w:p w14:paraId="0707BEA9"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CY</w:t>
            </w:r>
          </w:p>
        </w:tc>
      </w:tr>
      <w:tr w:rsidR="009016F5" w:rsidRPr="009016F5" w14:paraId="0040C21A" w14:textId="77777777" w:rsidTr="009016F5">
        <w:trPr>
          <w:trHeight w:val="45"/>
        </w:trPr>
        <w:tc>
          <w:tcPr>
            <w:tcW w:w="6395" w:type="dxa"/>
            <w:shd w:val="clear" w:color="auto" w:fill="auto"/>
            <w:noWrap/>
            <w:vAlign w:val="bottom"/>
            <w:hideMark/>
          </w:tcPr>
          <w:p w14:paraId="19AA2ACB" w14:textId="77777777" w:rsidR="009016F5" w:rsidRPr="009016F5" w:rsidRDefault="009016F5" w:rsidP="00D84796">
            <w:pPr>
              <w:autoSpaceDE/>
              <w:autoSpaceDN/>
              <w:adjustRightInd/>
              <w:rPr>
                <w:rFonts w:ascii="Arial" w:eastAsia="Times New Roman" w:hAnsi="Arial" w:cs="Arial"/>
              </w:rPr>
            </w:pPr>
            <w:r w:rsidRPr="009016F5">
              <w:rPr>
                <w:rFonts w:ascii="Arial" w:eastAsia="Times New Roman" w:hAnsi="Arial" w:cs="Arial"/>
              </w:rPr>
              <w:t xml:space="preserve">Excess </w:t>
            </w:r>
            <w:r w:rsidR="00D84796">
              <w:rPr>
                <w:rFonts w:ascii="Arial" w:eastAsia="Times New Roman" w:hAnsi="Arial" w:cs="Arial"/>
              </w:rPr>
              <w:t>E</w:t>
            </w:r>
            <w:r w:rsidRPr="009016F5">
              <w:rPr>
                <w:rFonts w:ascii="Arial" w:eastAsia="Times New Roman" w:hAnsi="Arial" w:cs="Arial"/>
              </w:rPr>
              <w:t>xcavation (</w:t>
            </w:r>
            <w:r w:rsidR="00D84796">
              <w:rPr>
                <w:rFonts w:ascii="Arial" w:eastAsia="Times New Roman" w:hAnsi="Arial" w:cs="Arial"/>
              </w:rPr>
              <w:t>P</w:t>
            </w:r>
            <w:r w:rsidRPr="009016F5">
              <w:rPr>
                <w:rFonts w:ascii="Arial" w:eastAsia="Times New Roman" w:hAnsi="Arial" w:cs="Arial"/>
              </w:rPr>
              <w:t>M)</w:t>
            </w:r>
          </w:p>
        </w:tc>
        <w:tc>
          <w:tcPr>
            <w:tcW w:w="810" w:type="dxa"/>
            <w:shd w:val="clear" w:color="auto" w:fill="auto"/>
            <w:noWrap/>
            <w:vAlign w:val="bottom"/>
            <w:hideMark/>
          </w:tcPr>
          <w:p w14:paraId="30386246"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75</w:t>
            </w:r>
          </w:p>
        </w:tc>
        <w:tc>
          <w:tcPr>
            <w:tcW w:w="1350" w:type="dxa"/>
            <w:shd w:val="clear" w:color="auto" w:fill="auto"/>
            <w:vAlign w:val="bottom"/>
            <w:hideMark/>
          </w:tcPr>
          <w:p w14:paraId="7E1ED791"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CY</w:t>
            </w:r>
          </w:p>
        </w:tc>
      </w:tr>
      <w:tr w:rsidR="009016F5" w:rsidRPr="009016F5" w14:paraId="5F869058" w14:textId="77777777" w:rsidTr="009016F5">
        <w:trPr>
          <w:trHeight w:val="45"/>
        </w:trPr>
        <w:tc>
          <w:tcPr>
            <w:tcW w:w="6395" w:type="dxa"/>
            <w:shd w:val="clear" w:color="auto" w:fill="auto"/>
            <w:vAlign w:val="bottom"/>
            <w:hideMark/>
          </w:tcPr>
          <w:p w14:paraId="4F630CA0" w14:textId="77777777" w:rsidR="009016F5" w:rsidRPr="009016F5" w:rsidRDefault="009016F5" w:rsidP="00D84796">
            <w:pPr>
              <w:autoSpaceDE/>
              <w:autoSpaceDN/>
              <w:adjustRightInd/>
              <w:rPr>
                <w:rFonts w:ascii="Arial" w:eastAsia="Times New Roman" w:hAnsi="Arial" w:cs="Arial"/>
              </w:rPr>
            </w:pPr>
            <w:r w:rsidRPr="009016F5">
              <w:rPr>
                <w:rFonts w:ascii="Arial" w:eastAsia="Times New Roman" w:hAnsi="Arial" w:cs="Arial"/>
              </w:rPr>
              <w:t xml:space="preserve">Granular </w:t>
            </w:r>
            <w:r w:rsidR="00D84796">
              <w:rPr>
                <w:rFonts w:ascii="Arial" w:eastAsia="Times New Roman" w:hAnsi="Arial" w:cs="Arial"/>
              </w:rPr>
              <w:t>M</w:t>
            </w:r>
            <w:r w:rsidRPr="009016F5">
              <w:rPr>
                <w:rFonts w:ascii="Arial" w:eastAsia="Times New Roman" w:hAnsi="Arial" w:cs="Arial"/>
              </w:rPr>
              <w:t>aterial (</w:t>
            </w:r>
            <w:r w:rsidR="00D84796">
              <w:rPr>
                <w:rFonts w:ascii="Arial" w:eastAsia="Times New Roman" w:hAnsi="Arial" w:cs="Arial"/>
              </w:rPr>
              <w:t>C</w:t>
            </w:r>
            <w:r w:rsidRPr="009016F5">
              <w:rPr>
                <w:rFonts w:ascii="Arial" w:eastAsia="Times New Roman" w:hAnsi="Arial" w:cs="Arial"/>
              </w:rPr>
              <w:t xml:space="preserve">lass 5, </w:t>
            </w:r>
            <w:r w:rsidR="00D84796">
              <w:rPr>
                <w:rFonts w:ascii="Arial" w:eastAsia="Times New Roman" w:hAnsi="Arial" w:cs="Arial"/>
              </w:rPr>
              <w:t>G</w:t>
            </w:r>
            <w:r w:rsidRPr="009016F5">
              <w:rPr>
                <w:rFonts w:ascii="Arial" w:eastAsia="Times New Roman" w:hAnsi="Arial" w:cs="Arial"/>
              </w:rPr>
              <w:t xml:space="preserve">roup </w:t>
            </w:r>
            <w:r w:rsidR="00D84796">
              <w:rPr>
                <w:rFonts w:ascii="Arial" w:eastAsia="Times New Roman" w:hAnsi="Arial" w:cs="Arial"/>
              </w:rPr>
              <w:t>C</w:t>
            </w:r>
            <w:r w:rsidRPr="009016F5">
              <w:rPr>
                <w:rFonts w:ascii="Arial" w:eastAsia="Times New Roman" w:hAnsi="Arial" w:cs="Arial"/>
              </w:rPr>
              <w:t>) (LVM)</w:t>
            </w:r>
          </w:p>
        </w:tc>
        <w:tc>
          <w:tcPr>
            <w:tcW w:w="810" w:type="dxa"/>
            <w:shd w:val="clear" w:color="auto" w:fill="auto"/>
            <w:noWrap/>
            <w:vAlign w:val="bottom"/>
            <w:hideMark/>
          </w:tcPr>
          <w:p w14:paraId="25E84446"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132</w:t>
            </w:r>
          </w:p>
        </w:tc>
        <w:tc>
          <w:tcPr>
            <w:tcW w:w="1350" w:type="dxa"/>
            <w:shd w:val="clear" w:color="auto" w:fill="auto"/>
            <w:vAlign w:val="bottom"/>
            <w:hideMark/>
          </w:tcPr>
          <w:p w14:paraId="5A8FF3BD"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CY</w:t>
            </w:r>
          </w:p>
        </w:tc>
      </w:tr>
      <w:tr w:rsidR="009016F5" w:rsidRPr="009016F5" w14:paraId="5D74FF42" w14:textId="77777777" w:rsidTr="009016F5">
        <w:trPr>
          <w:trHeight w:val="45"/>
        </w:trPr>
        <w:tc>
          <w:tcPr>
            <w:tcW w:w="6395" w:type="dxa"/>
            <w:shd w:val="clear" w:color="auto" w:fill="auto"/>
            <w:noWrap/>
            <w:vAlign w:val="bottom"/>
            <w:hideMark/>
          </w:tcPr>
          <w:p w14:paraId="485C7562" w14:textId="77777777" w:rsidR="009016F5" w:rsidRPr="009016F5" w:rsidRDefault="009016F5" w:rsidP="00D84796">
            <w:pPr>
              <w:autoSpaceDE/>
              <w:autoSpaceDN/>
              <w:adjustRightInd/>
              <w:rPr>
                <w:rFonts w:ascii="Arial" w:eastAsia="Times New Roman" w:hAnsi="Arial" w:cs="Arial"/>
              </w:rPr>
            </w:pPr>
            <w:r w:rsidRPr="009016F5">
              <w:rPr>
                <w:rFonts w:ascii="Arial" w:eastAsia="Times New Roman" w:hAnsi="Arial" w:cs="Arial"/>
              </w:rPr>
              <w:t xml:space="preserve">Geotextile </w:t>
            </w:r>
            <w:r w:rsidR="00D84796">
              <w:rPr>
                <w:rFonts w:ascii="Arial" w:eastAsia="Times New Roman" w:hAnsi="Arial" w:cs="Arial"/>
              </w:rPr>
              <w:t>F</w:t>
            </w:r>
            <w:r w:rsidRPr="009016F5">
              <w:rPr>
                <w:rFonts w:ascii="Arial" w:eastAsia="Times New Roman" w:hAnsi="Arial" w:cs="Arial"/>
              </w:rPr>
              <w:t xml:space="preserve">abric </w:t>
            </w:r>
            <w:r w:rsidR="00D84796">
              <w:rPr>
                <w:rFonts w:ascii="Arial" w:eastAsia="Times New Roman" w:hAnsi="Arial" w:cs="Arial"/>
              </w:rPr>
              <w:t>S</w:t>
            </w:r>
            <w:r w:rsidRPr="009016F5">
              <w:rPr>
                <w:rFonts w:ascii="Arial" w:eastAsia="Times New Roman" w:hAnsi="Arial" w:cs="Arial"/>
              </w:rPr>
              <w:t>tabilization</w:t>
            </w:r>
          </w:p>
        </w:tc>
        <w:tc>
          <w:tcPr>
            <w:tcW w:w="810" w:type="dxa"/>
            <w:shd w:val="clear" w:color="auto" w:fill="auto"/>
            <w:noWrap/>
            <w:vAlign w:val="bottom"/>
            <w:hideMark/>
          </w:tcPr>
          <w:p w14:paraId="1E0FFC48"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762</w:t>
            </w:r>
          </w:p>
        </w:tc>
        <w:tc>
          <w:tcPr>
            <w:tcW w:w="1350" w:type="dxa"/>
            <w:shd w:val="clear" w:color="auto" w:fill="auto"/>
            <w:vAlign w:val="bottom"/>
            <w:hideMark/>
          </w:tcPr>
          <w:p w14:paraId="664E1B2A"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SY</w:t>
            </w:r>
          </w:p>
        </w:tc>
      </w:tr>
      <w:tr w:rsidR="009016F5" w:rsidRPr="009016F5" w14:paraId="3E48BFD5" w14:textId="77777777" w:rsidTr="009016F5">
        <w:trPr>
          <w:trHeight w:val="45"/>
        </w:trPr>
        <w:tc>
          <w:tcPr>
            <w:tcW w:w="6395" w:type="dxa"/>
            <w:shd w:val="clear" w:color="auto" w:fill="auto"/>
            <w:noWrap/>
            <w:vAlign w:val="bottom"/>
            <w:hideMark/>
          </w:tcPr>
          <w:p w14:paraId="6C71817B" w14:textId="77777777" w:rsidR="009016F5" w:rsidRPr="009016F5" w:rsidRDefault="009016F5" w:rsidP="00D84796">
            <w:pPr>
              <w:autoSpaceDE/>
              <w:autoSpaceDN/>
              <w:adjustRightInd/>
              <w:rPr>
                <w:rFonts w:ascii="Arial" w:eastAsia="Times New Roman" w:hAnsi="Arial" w:cs="Arial"/>
              </w:rPr>
            </w:pPr>
            <w:r w:rsidRPr="009016F5">
              <w:rPr>
                <w:rFonts w:ascii="Arial" w:eastAsia="Times New Roman" w:hAnsi="Arial" w:cs="Arial"/>
              </w:rPr>
              <w:t xml:space="preserve">Crushed </w:t>
            </w:r>
            <w:r w:rsidR="00D84796">
              <w:rPr>
                <w:rFonts w:ascii="Arial" w:eastAsia="Times New Roman" w:hAnsi="Arial" w:cs="Arial"/>
              </w:rPr>
              <w:t>S</w:t>
            </w:r>
            <w:r w:rsidRPr="009016F5">
              <w:rPr>
                <w:rFonts w:ascii="Arial" w:eastAsia="Times New Roman" w:hAnsi="Arial" w:cs="Arial"/>
              </w:rPr>
              <w:t>tone (</w:t>
            </w:r>
            <w:r w:rsidR="00D84796">
              <w:rPr>
                <w:rFonts w:ascii="Arial" w:eastAsia="Times New Roman" w:hAnsi="Arial" w:cs="Arial"/>
              </w:rPr>
              <w:t>S</w:t>
            </w:r>
            <w:r w:rsidRPr="009016F5">
              <w:rPr>
                <w:rFonts w:ascii="Arial" w:eastAsia="Times New Roman" w:hAnsi="Arial" w:cs="Arial"/>
              </w:rPr>
              <w:t xml:space="preserve">ize 3/4" &amp; </w:t>
            </w:r>
            <w:r w:rsidR="00D84796">
              <w:rPr>
                <w:rFonts w:ascii="Arial" w:eastAsia="Times New Roman" w:hAnsi="Arial" w:cs="Arial"/>
              </w:rPr>
              <w:t>D</w:t>
            </w:r>
            <w:r w:rsidRPr="009016F5">
              <w:rPr>
                <w:rFonts w:ascii="Arial" w:eastAsia="Times New Roman" w:hAnsi="Arial" w:cs="Arial"/>
              </w:rPr>
              <w:t>own) (PM)</w:t>
            </w:r>
          </w:p>
        </w:tc>
        <w:tc>
          <w:tcPr>
            <w:tcW w:w="810" w:type="dxa"/>
            <w:shd w:val="clear" w:color="auto" w:fill="auto"/>
            <w:noWrap/>
            <w:vAlign w:val="bottom"/>
            <w:hideMark/>
          </w:tcPr>
          <w:p w14:paraId="59814B36"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211</w:t>
            </w:r>
          </w:p>
        </w:tc>
        <w:tc>
          <w:tcPr>
            <w:tcW w:w="1350" w:type="dxa"/>
            <w:shd w:val="clear" w:color="auto" w:fill="auto"/>
            <w:vAlign w:val="bottom"/>
            <w:hideMark/>
          </w:tcPr>
          <w:p w14:paraId="502F3673"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CY</w:t>
            </w:r>
          </w:p>
        </w:tc>
      </w:tr>
      <w:tr w:rsidR="009016F5" w:rsidRPr="009016F5" w14:paraId="051CA5D7" w14:textId="77777777" w:rsidTr="009016F5">
        <w:trPr>
          <w:trHeight w:val="45"/>
        </w:trPr>
        <w:tc>
          <w:tcPr>
            <w:tcW w:w="6395" w:type="dxa"/>
            <w:shd w:val="clear" w:color="auto" w:fill="auto"/>
            <w:noWrap/>
            <w:vAlign w:val="bottom"/>
            <w:hideMark/>
          </w:tcPr>
          <w:p w14:paraId="07F410FE" w14:textId="77777777" w:rsidR="009016F5" w:rsidRPr="009016F5" w:rsidRDefault="009016F5" w:rsidP="00D84796">
            <w:pPr>
              <w:autoSpaceDE/>
              <w:autoSpaceDN/>
              <w:adjustRightInd/>
              <w:rPr>
                <w:rFonts w:ascii="Arial" w:eastAsia="Times New Roman" w:hAnsi="Arial" w:cs="Arial"/>
              </w:rPr>
            </w:pPr>
            <w:r w:rsidRPr="009016F5">
              <w:rPr>
                <w:rFonts w:ascii="Arial" w:eastAsia="Times New Roman" w:hAnsi="Arial" w:cs="Arial"/>
              </w:rPr>
              <w:t xml:space="preserve">Crushed </w:t>
            </w:r>
            <w:r w:rsidR="00D84796">
              <w:rPr>
                <w:rFonts w:ascii="Arial" w:eastAsia="Times New Roman" w:hAnsi="Arial" w:cs="Arial"/>
              </w:rPr>
              <w:t>S</w:t>
            </w:r>
            <w:r w:rsidRPr="009016F5">
              <w:rPr>
                <w:rFonts w:ascii="Arial" w:eastAsia="Times New Roman" w:hAnsi="Arial" w:cs="Arial"/>
              </w:rPr>
              <w:t>tone (</w:t>
            </w:r>
            <w:r w:rsidR="00D84796">
              <w:rPr>
                <w:rFonts w:ascii="Arial" w:eastAsia="Times New Roman" w:hAnsi="Arial" w:cs="Arial"/>
              </w:rPr>
              <w:t>S</w:t>
            </w:r>
            <w:r w:rsidRPr="009016F5">
              <w:rPr>
                <w:rFonts w:ascii="Arial" w:eastAsia="Times New Roman" w:hAnsi="Arial" w:cs="Arial"/>
              </w:rPr>
              <w:t xml:space="preserve">ize 57 </w:t>
            </w:r>
            <w:r w:rsidR="00D84796">
              <w:rPr>
                <w:rFonts w:ascii="Arial" w:eastAsia="Times New Roman" w:hAnsi="Arial" w:cs="Arial"/>
              </w:rPr>
              <w:t>C</w:t>
            </w:r>
            <w:r w:rsidRPr="009016F5">
              <w:rPr>
                <w:rFonts w:ascii="Arial" w:eastAsia="Times New Roman" w:hAnsi="Arial" w:cs="Arial"/>
              </w:rPr>
              <w:t>lean) (PM)</w:t>
            </w:r>
          </w:p>
        </w:tc>
        <w:tc>
          <w:tcPr>
            <w:tcW w:w="810" w:type="dxa"/>
            <w:shd w:val="clear" w:color="auto" w:fill="auto"/>
            <w:noWrap/>
            <w:vAlign w:val="bottom"/>
            <w:hideMark/>
          </w:tcPr>
          <w:p w14:paraId="393CA61B"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105</w:t>
            </w:r>
          </w:p>
        </w:tc>
        <w:tc>
          <w:tcPr>
            <w:tcW w:w="1350" w:type="dxa"/>
            <w:shd w:val="clear" w:color="auto" w:fill="auto"/>
            <w:vAlign w:val="bottom"/>
            <w:hideMark/>
          </w:tcPr>
          <w:p w14:paraId="66BD3EBC"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CY</w:t>
            </w:r>
          </w:p>
        </w:tc>
      </w:tr>
      <w:tr w:rsidR="009016F5" w:rsidRPr="009016F5" w14:paraId="08655BD7" w14:textId="77777777" w:rsidTr="009016F5">
        <w:trPr>
          <w:trHeight w:val="45"/>
        </w:trPr>
        <w:tc>
          <w:tcPr>
            <w:tcW w:w="6395" w:type="dxa"/>
            <w:shd w:val="clear" w:color="auto" w:fill="auto"/>
            <w:vAlign w:val="bottom"/>
            <w:hideMark/>
          </w:tcPr>
          <w:p w14:paraId="3712E007" w14:textId="77777777" w:rsidR="009016F5" w:rsidRPr="009016F5" w:rsidRDefault="009016F5" w:rsidP="00D84796">
            <w:pPr>
              <w:autoSpaceDE/>
              <w:autoSpaceDN/>
              <w:adjustRightInd/>
              <w:rPr>
                <w:rFonts w:ascii="Arial" w:eastAsia="Times New Roman" w:hAnsi="Arial" w:cs="Arial"/>
              </w:rPr>
            </w:pPr>
            <w:r w:rsidRPr="009016F5">
              <w:rPr>
                <w:rFonts w:ascii="Arial" w:eastAsia="Times New Roman" w:hAnsi="Arial" w:cs="Arial"/>
              </w:rPr>
              <w:t xml:space="preserve">Hot </w:t>
            </w:r>
            <w:r w:rsidR="00D84796">
              <w:rPr>
                <w:rFonts w:ascii="Arial" w:eastAsia="Times New Roman" w:hAnsi="Arial" w:cs="Arial"/>
              </w:rPr>
              <w:t>M</w:t>
            </w:r>
            <w:r w:rsidRPr="009016F5">
              <w:rPr>
                <w:rFonts w:ascii="Arial" w:eastAsia="Times New Roman" w:hAnsi="Arial" w:cs="Arial"/>
              </w:rPr>
              <w:t xml:space="preserve">ix </w:t>
            </w:r>
            <w:r w:rsidR="00D84796">
              <w:rPr>
                <w:rFonts w:ascii="Arial" w:eastAsia="Times New Roman" w:hAnsi="Arial" w:cs="Arial"/>
              </w:rPr>
              <w:t>A</w:t>
            </w:r>
            <w:r w:rsidRPr="009016F5">
              <w:rPr>
                <w:rFonts w:ascii="Arial" w:eastAsia="Times New Roman" w:hAnsi="Arial" w:cs="Arial"/>
              </w:rPr>
              <w:t>sphalt 9.5mm</w:t>
            </w:r>
          </w:p>
        </w:tc>
        <w:tc>
          <w:tcPr>
            <w:tcW w:w="810" w:type="dxa"/>
            <w:shd w:val="clear" w:color="auto" w:fill="auto"/>
            <w:vAlign w:val="bottom"/>
            <w:hideMark/>
          </w:tcPr>
          <w:p w14:paraId="6A294BD9"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289</w:t>
            </w:r>
          </w:p>
        </w:tc>
        <w:tc>
          <w:tcPr>
            <w:tcW w:w="1350" w:type="dxa"/>
            <w:shd w:val="clear" w:color="auto" w:fill="auto"/>
            <w:vAlign w:val="bottom"/>
            <w:hideMark/>
          </w:tcPr>
          <w:p w14:paraId="4D4FC5D5"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Ton</w:t>
            </w:r>
          </w:p>
        </w:tc>
      </w:tr>
      <w:tr w:rsidR="009016F5" w:rsidRPr="009016F5" w14:paraId="54DF532A" w14:textId="77777777" w:rsidTr="009016F5">
        <w:trPr>
          <w:trHeight w:val="45"/>
        </w:trPr>
        <w:tc>
          <w:tcPr>
            <w:tcW w:w="6395" w:type="dxa"/>
            <w:shd w:val="clear" w:color="auto" w:fill="auto"/>
            <w:vAlign w:val="bottom"/>
            <w:hideMark/>
          </w:tcPr>
          <w:p w14:paraId="33810A51" w14:textId="77777777" w:rsidR="009016F5" w:rsidRPr="009016F5" w:rsidRDefault="009016F5" w:rsidP="00D84796">
            <w:pPr>
              <w:autoSpaceDE/>
              <w:autoSpaceDN/>
              <w:adjustRightInd/>
              <w:rPr>
                <w:rFonts w:ascii="Arial" w:eastAsia="Times New Roman" w:hAnsi="Arial" w:cs="Arial"/>
              </w:rPr>
            </w:pPr>
            <w:r w:rsidRPr="009016F5">
              <w:rPr>
                <w:rFonts w:ascii="Arial" w:eastAsia="Times New Roman" w:hAnsi="Arial" w:cs="Arial"/>
              </w:rPr>
              <w:t xml:space="preserve">Hot </w:t>
            </w:r>
            <w:r w:rsidR="00D84796">
              <w:rPr>
                <w:rFonts w:ascii="Arial" w:eastAsia="Times New Roman" w:hAnsi="Arial" w:cs="Arial"/>
              </w:rPr>
              <w:t>M</w:t>
            </w:r>
            <w:r w:rsidRPr="009016F5">
              <w:rPr>
                <w:rFonts w:ascii="Arial" w:eastAsia="Times New Roman" w:hAnsi="Arial" w:cs="Arial"/>
              </w:rPr>
              <w:t xml:space="preserve">ix </w:t>
            </w:r>
            <w:r w:rsidR="00D84796">
              <w:rPr>
                <w:rFonts w:ascii="Arial" w:eastAsia="Times New Roman" w:hAnsi="Arial" w:cs="Arial"/>
              </w:rPr>
              <w:t>A</w:t>
            </w:r>
            <w:r w:rsidRPr="009016F5">
              <w:rPr>
                <w:rFonts w:ascii="Arial" w:eastAsia="Times New Roman" w:hAnsi="Arial" w:cs="Arial"/>
              </w:rPr>
              <w:t>sphalt 12.5mm</w:t>
            </w:r>
          </w:p>
        </w:tc>
        <w:tc>
          <w:tcPr>
            <w:tcW w:w="810" w:type="dxa"/>
            <w:shd w:val="clear" w:color="auto" w:fill="auto"/>
            <w:vAlign w:val="bottom"/>
            <w:hideMark/>
          </w:tcPr>
          <w:p w14:paraId="78759CA4"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162</w:t>
            </w:r>
          </w:p>
        </w:tc>
        <w:tc>
          <w:tcPr>
            <w:tcW w:w="1350" w:type="dxa"/>
            <w:shd w:val="clear" w:color="auto" w:fill="auto"/>
            <w:vAlign w:val="bottom"/>
            <w:hideMark/>
          </w:tcPr>
          <w:p w14:paraId="530729E7"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Ton</w:t>
            </w:r>
          </w:p>
        </w:tc>
      </w:tr>
      <w:tr w:rsidR="009016F5" w:rsidRPr="009016F5" w14:paraId="21D567DA" w14:textId="77777777" w:rsidTr="009016F5">
        <w:trPr>
          <w:trHeight w:val="45"/>
        </w:trPr>
        <w:tc>
          <w:tcPr>
            <w:tcW w:w="6395" w:type="dxa"/>
            <w:shd w:val="clear" w:color="auto" w:fill="auto"/>
            <w:vAlign w:val="bottom"/>
            <w:hideMark/>
          </w:tcPr>
          <w:p w14:paraId="168660B4" w14:textId="77777777" w:rsidR="009016F5" w:rsidRPr="009016F5" w:rsidRDefault="009016F5" w:rsidP="009016F5">
            <w:pPr>
              <w:autoSpaceDE/>
              <w:autoSpaceDN/>
              <w:adjustRightInd/>
              <w:rPr>
                <w:rFonts w:ascii="Arial" w:eastAsia="Times New Roman" w:hAnsi="Arial" w:cs="Arial"/>
              </w:rPr>
            </w:pPr>
            <w:r w:rsidRPr="009016F5">
              <w:rPr>
                <w:rFonts w:ascii="Arial" w:eastAsia="Times New Roman" w:hAnsi="Arial" w:cs="Arial"/>
              </w:rPr>
              <w:t>Milling</w:t>
            </w:r>
          </w:p>
        </w:tc>
        <w:tc>
          <w:tcPr>
            <w:tcW w:w="810" w:type="dxa"/>
            <w:shd w:val="clear" w:color="auto" w:fill="auto"/>
            <w:vAlign w:val="bottom"/>
            <w:hideMark/>
          </w:tcPr>
          <w:p w14:paraId="3C38A931"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2,064</w:t>
            </w:r>
          </w:p>
        </w:tc>
        <w:tc>
          <w:tcPr>
            <w:tcW w:w="1350" w:type="dxa"/>
            <w:shd w:val="clear" w:color="auto" w:fill="auto"/>
            <w:vAlign w:val="bottom"/>
            <w:hideMark/>
          </w:tcPr>
          <w:p w14:paraId="64BF816F"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SY</w:t>
            </w:r>
          </w:p>
        </w:tc>
      </w:tr>
      <w:tr w:rsidR="009016F5" w:rsidRPr="009016F5" w14:paraId="53C6E44F" w14:textId="77777777" w:rsidTr="009016F5">
        <w:trPr>
          <w:trHeight w:val="45"/>
        </w:trPr>
        <w:tc>
          <w:tcPr>
            <w:tcW w:w="6395" w:type="dxa"/>
            <w:shd w:val="clear" w:color="auto" w:fill="auto"/>
            <w:vAlign w:val="bottom"/>
            <w:hideMark/>
          </w:tcPr>
          <w:p w14:paraId="12FDD896" w14:textId="77777777" w:rsidR="009016F5" w:rsidRPr="009016F5" w:rsidRDefault="009016F5" w:rsidP="00D84796">
            <w:pPr>
              <w:autoSpaceDE/>
              <w:autoSpaceDN/>
              <w:adjustRightInd/>
              <w:rPr>
                <w:rFonts w:ascii="Arial" w:eastAsia="Times New Roman" w:hAnsi="Arial" w:cs="Arial"/>
              </w:rPr>
            </w:pPr>
            <w:r w:rsidRPr="009016F5">
              <w:rPr>
                <w:rFonts w:ascii="Arial" w:eastAsia="Times New Roman" w:hAnsi="Arial" w:cs="Arial"/>
              </w:rPr>
              <w:t xml:space="preserve">24" Concrete </w:t>
            </w:r>
            <w:r w:rsidR="00D84796">
              <w:rPr>
                <w:rFonts w:ascii="Arial" w:eastAsia="Times New Roman" w:hAnsi="Arial" w:cs="Arial"/>
              </w:rPr>
              <w:t>P</w:t>
            </w:r>
            <w:r w:rsidRPr="009016F5">
              <w:rPr>
                <w:rFonts w:ascii="Arial" w:eastAsia="Times New Roman" w:hAnsi="Arial" w:cs="Arial"/>
              </w:rPr>
              <w:t>ipe</w:t>
            </w:r>
          </w:p>
        </w:tc>
        <w:tc>
          <w:tcPr>
            <w:tcW w:w="810" w:type="dxa"/>
            <w:shd w:val="clear" w:color="auto" w:fill="auto"/>
            <w:vAlign w:val="bottom"/>
            <w:hideMark/>
          </w:tcPr>
          <w:p w14:paraId="2F6AA36C"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144</w:t>
            </w:r>
          </w:p>
        </w:tc>
        <w:tc>
          <w:tcPr>
            <w:tcW w:w="1350" w:type="dxa"/>
            <w:shd w:val="clear" w:color="auto" w:fill="auto"/>
            <w:vAlign w:val="bottom"/>
            <w:hideMark/>
          </w:tcPr>
          <w:p w14:paraId="290C312A"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LF</w:t>
            </w:r>
          </w:p>
        </w:tc>
      </w:tr>
      <w:tr w:rsidR="009016F5" w:rsidRPr="009016F5" w14:paraId="752D3836" w14:textId="77777777" w:rsidTr="009016F5">
        <w:trPr>
          <w:trHeight w:val="45"/>
        </w:trPr>
        <w:tc>
          <w:tcPr>
            <w:tcW w:w="6395" w:type="dxa"/>
            <w:shd w:val="clear" w:color="auto" w:fill="auto"/>
            <w:vAlign w:val="bottom"/>
            <w:hideMark/>
          </w:tcPr>
          <w:p w14:paraId="1031928E" w14:textId="77777777" w:rsidR="009016F5" w:rsidRPr="009016F5" w:rsidRDefault="009016F5" w:rsidP="009016F5">
            <w:pPr>
              <w:autoSpaceDE/>
              <w:autoSpaceDN/>
              <w:adjustRightInd/>
              <w:rPr>
                <w:rFonts w:ascii="Arial" w:eastAsia="Times New Roman" w:hAnsi="Arial" w:cs="Arial"/>
              </w:rPr>
            </w:pPr>
            <w:r w:rsidRPr="009016F5">
              <w:rPr>
                <w:rFonts w:ascii="Arial" w:eastAsia="Times New Roman" w:hAnsi="Arial" w:cs="Arial"/>
              </w:rPr>
              <w:t>24" FES</w:t>
            </w:r>
          </w:p>
        </w:tc>
        <w:tc>
          <w:tcPr>
            <w:tcW w:w="810" w:type="dxa"/>
            <w:shd w:val="clear" w:color="auto" w:fill="auto"/>
            <w:vAlign w:val="bottom"/>
            <w:hideMark/>
          </w:tcPr>
          <w:p w14:paraId="58CFFB9F"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2</w:t>
            </w:r>
          </w:p>
        </w:tc>
        <w:tc>
          <w:tcPr>
            <w:tcW w:w="1350" w:type="dxa"/>
            <w:shd w:val="clear" w:color="auto" w:fill="auto"/>
            <w:vAlign w:val="bottom"/>
            <w:hideMark/>
          </w:tcPr>
          <w:p w14:paraId="3DF4D8C8"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Ea</w:t>
            </w:r>
          </w:p>
        </w:tc>
      </w:tr>
      <w:tr w:rsidR="009016F5" w:rsidRPr="009016F5" w14:paraId="05E6C722" w14:textId="77777777" w:rsidTr="009016F5">
        <w:trPr>
          <w:trHeight w:val="45"/>
        </w:trPr>
        <w:tc>
          <w:tcPr>
            <w:tcW w:w="6395" w:type="dxa"/>
            <w:shd w:val="clear" w:color="auto" w:fill="auto"/>
            <w:vAlign w:val="bottom"/>
            <w:hideMark/>
          </w:tcPr>
          <w:p w14:paraId="62D25B5D" w14:textId="77777777" w:rsidR="009016F5" w:rsidRPr="009016F5" w:rsidRDefault="009016F5" w:rsidP="00D84796">
            <w:pPr>
              <w:autoSpaceDE/>
              <w:autoSpaceDN/>
              <w:adjustRightInd/>
              <w:rPr>
                <w:rFonts w:ascii="Arial" w:eastAsia="Times New Roman" w:hAnsi="Arial" w:cs="Arial"/>
              </w:rPr>
            </w:pPr>
            <w:r w:rsidRPr="009016F5">
              <w:rPr>
                <w:rFonts w:ascii="Arial" w:eastAsia="Times New Roman" w:hAnsi="Arial" w:cs="Arial"/>
              </w:rPr>
              <w:t xml:space="preserve">22"x13" Concrete </w:t>
            </w:r>
            <w:r w:rsidR="00D84796">
              <w:rPr>
                <w:rFonts w:ascii="Arial" w:eastAsia="Times New Roman" w:hAnsi="Arial" w:cs="Arial"/>
              </w:rPr>
              <w:t>P</w:t>
            </w:r>
            <w:r w:rsidRPr="009016F5">
              <w:rPr>
                <w:rFonts w:ascii="Arial" w:eastAsia="Times New Roman" w:hAnsi="Arial" w:cs="Arial"/>
              </w:rPr>
              <w:t>ip</w:t>
            </w:r>
            <w:r>
              <w:rPr>
                <w:rFonts w:ascii="Arial" w:eastAsia="Times New Roman" w:hAnsi="Arial" w:cs="Arial"/>
              </w:rPr>
              <w:t>e</w:t>
            </w:r>
          </w:p>
        </w:tc>
        <w:tc>
          <w:tcPr>
            <w:tcW w:w="810" w:type="dxa"/>
            <w:shd w:val="clear" w:color="auto" w:fill="auto"/>
            <w:vAlign w:val="bottom"/>
            <w:hideMark/>
          </w:tcPr>
          <w:p w14:paraId="3B07E06B"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112</w:t>
            </w:r>
          </w:p>
        </w:tc>
        <w:tc>
          <w:tcPr>
            <w:tcW w:w="1350" w:type="dxa"/>
            <w:shd w:val="clear" w:color="auto" w:fill="auto"/>
            <w:vAlign w:val="bottom"/>
            <w:hideMark/>
          </w:tcPr>
          <w:p w14:paraId="38393659"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LF</w:t>
            </w:r>
          </w:p>
        </w:tc>
      </w:tr>
      <w:tr w:rsidR="009016F5" w:rsidRPr="009016F5" w14:paraId="5B274B6F" w14:textId="77777777" w:rsidTr="009016F5">
        <w:trPr>
          <w:trHeight w:val="45"/>
        </w:trPr>
        <w:tc>
          <w:tcPr>
            <w:tcW w:w="6395" w:type="dxa"/>
            <w:shd w:val="clear" w:color="auto" w:fill="auto"/>
            <w:vAlign w:val="bottom"/>
            <w:hideMark/>
          </w:tcPr>
          <w:p w14:paraId="01720BD1" w14:textId="77777777" w:rsidR="009016F5" w:rsidRPr="009016F5" w:rsidRDefault="009016F5" w:rsidP="009016F5">
            <w:pPr>
              <w:autoSpaceDE/>
              <w:autoSpaceDN/>
              <w:adjustRightInd/>
              <w:rPr>
                <w:rFonts w:ascii="Arial" w:eastAsia="Times New Roman" w:hAnsi="Arial" w:cs="Arial"/>
              </w:rPr>
            </w:pPr>
            <w:r w:rsidRPr="009016F5">
              <w:rPr>
                <w:rFonts w:ascii="Arial" w:eastAsia="Times New Roman" w:hAnsi="Arial" w:cs="Arial"/>
              </w:rPr>
              <w:t>22"x13" FES</w:t>
            </w:r>
          </w:p>
        </w:tc>
        <w:tc>
          <w:tcPr>
            <w:tcW w:w="810" w:type="dxa"/>
            <w:shd w:val="clear" w:color="auto" w:fill="auto"/>
            <w:vAlign w:val="bottom"/>
            <w:hideMark/>
          </w:tcPr>
          <w:p w14:paraId="0F3C07B4"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2</w:t>
            </w:r>
          </w:p>
        </w:tc>
        <w:tc>
          <w:tcPr>
            <w:tcW w:w="1350" w:type="dxa"/>
            <w:shd w:val="clear" w:color="auto" w:fill="auto"/>
            <w:vAlign w:val="bottom"/>
            <w:hideMark/>
          </w:tcPr>
          <w:p w14:paraId="0D002F67"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Ea</w:t>
            </w:r>
          </w:p>
        </w:tc>
      </w:tr>
      <w:tr w:rsidR="009016F5" w:rsidRPr="009016F5" w14:paraId="33A51B4C" w14:textId="77777777" w:rsidTr="009016F5">
        <w:trPr>
          <w:trHeight w:val="45"/>
        </w:trPr>
        <w:tc>
          <w:tcPr>
            <w:tcW w:w="6395" w:type="dxa"/>
            <w:shd w:val="clear" w:color="auto" w:fill="auto"/>
            <w:vAlign w:val="bottom"/>
            <w:hideMark/>
          </w:tcPr>
          <w:p w14:paraId="0D85CEAF" w14:textId="77777777" w:rsidR="009016F5" w:rsidRPr="009016F5" w:rsidRDefault="009016F5" w:rsidP="00D84796">
            <w:pPr>
              <w:autoSpaceDE/>
              <w:autoSpaceDN/>
              <w:adjustRightInd/>
              <w:rPr>
                <w:rFonts w:ascii="Arial" w:eastAsia="Times New Roman" w:hAnsi="Arial" w:cs="Arial"/>
              </w:rPr>
            </w:pPr>
            <w:r w:rsidRPr="009016F5">
              <w:rPr>
                <w:rFonts w:ascii="Arial" w:eastAsia="Times New Roman" w:hAnsi="Arial" w:cs="Arial"/>
              </w:rPr>
              <w:t xml:space="preserve">Structural </w:t>
            </w:r>
            <w:r w:rsidR="00D84796">
              <w:rPr>
                <w:rFonts w:ascii="Arial" w:eastAsia="Times New Roman" w:hAnsi="Arial" w:cs="Arial"/>
              </w:rPr>
              <w:t>C</w:t>
            </w:r>
            <w:r w:rsidRPr="009016F5">
              <w:rPr>
                <w:rFonts w:ascii="Arial" w:eastAsia="Times New Roman" w:hAnsi="Arial" w:cs="Arial"/>
              </w:rPr>
              <w:t xml:space="preserve">oncrete, </w:t>
            </w:r>
            <w:r w:rsidR="00D84796">
              <w:rPr>
                <w:rFonts w:ascii="Arial" w:eastAsia="Times New Roman" w:hAnsi="Arial" w:cs="Arial"/>
              </w:rPr>
              <w:t>M</w:t>
            </w:r>
            <w:r w:rsidRPr="009016F5">
              <w:rPr>
                <w:rFonts w:ascii="Arial" w:eastAsia="Times New Roman" w:hAnsi="Arial" w:cs="Arial"/>
              </w:rPr>
              <w:t xml:space="preserve">inor </w:t>
            </w:r>
            <w:r w:rsidR="00D84796">
              <w:rPr>
                <w:rFonts w:ascii="Arial" w:eastAsia="Times New Roman" w:hAnsi="Arial" w:cs="Arial"/>
              </w:rPr>
              <w:t>S</w:t>
            </w:r>
            <w:r w:rsidRPr="009016F5">
              <w:rPr>
                <w:rFonts w:ascii="Arial" w:eastAsia="Times New Roman" w:hAnsi="Arial" w:cs="Arial"/>
              </w:rPr>
              <w:t>tructures</w:t>
            </w:r>
          </w:p>
        </w:tc>
        <w:tc>
          <w:tcPr>
            <w:tcW w:w="810" w:type="dxa"/>
            <w:shd w:val="clear" w:color="auto" w:fill="auto"/>
            <w:vAlign w:val="bottom"/>
            <w:hideMark/>
          </w:tcPr>
          <w:p w14:paraId="6156DA33"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5.63</w:t>
            </w:r>
          </w:p>
        </w:tc>
        <w:tc>
          <w:tcPr>
            <w:tcW w:w="1350" w:type="dxa"/>
            <w:shd w:val="clear" w:color="auto" w:fill="auto"/>
            <w:vAlign w:val="bottom"/>
            <w:hideMark/>
          </w:tcPr>
          <w:p w14:paraId="5BFDD36E"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CY</w:t>
            </w:r>
          </w:p>
        </w:tc>
      </w:tr>
      <w:tr w:rsidR="009016F5" w:rsidRPr="009016F5" w14:paraId="6D93943D" w14:textId="77777777" w:rsidTr="009016F5">
        <w:trPr>
          <w:trHeight w:val="45"/>
        </w:trPr>
        <w:tc>
          <w:tcPr>
            <w:tcW w:w="6395" w:type="dxa"/>
            <w:shd w:val="clear" w:color="auto" w:fill="auto"/>
            <w:vAlign w:val="bottom"/>
            <w:hideMark/>
          </w:tcPr>
          <w:p w14:paraId="60150182" w14:textId="77777777" w:rsidR="009016F5" w:rsidRPr="009016F5" w:rsidRDefault="009016F5" w:rsidP="00D84796">
            <w:pPr>
              <w:autoSpaceDE/>
              <w:autoSpaceDN/>
              <w:adjustRightInd/>
              <w:rPr>
                <w:rFonts w:ascii="Arial" w:eastAsia="Times New Roman" w:hAnsi="Arial" w:cs="Arial"/>
              </w:rPr>
            </w:pPr>
            <w:r w:rsidRPr="009016F5">
              <w:rPr>
                <w:rFonts w:ascii="Arial" w:eastAsia="Times New Roman" w:hAnsi="Arial" w:cs="Arial"/>
              </w:rPr>
              <w:t xml:space="preserve">Maintenance of </w:t>
            </w:r>
            <w:r w:rsidR="00D84796">
              <w:rPr>
                <w:rFonts w:ascii="Arial" w:eastAsia="Times New Roman" w:hAnsi="Arial" w:cs="Arial"/>
              </w:rPr>
              <w:t>T</w:t>
            </w:r>
            <w:r w:rsidRPr="009016F5">
              <w:rPr>
                <w:rFonts w:ascii="Arial" w:eastAsia="Times New Roman" w:hAnsi="Arial" w:cs="Arial"/>
              </w:rPr>
              <w:t>raffic</w:t>
            </w:r>
          </w:p>
        </w:tc>
        <w:tc>
          <w:tcPr>
            <w:tcW w:w="810" w:type="dxa"/>
            <w:shd w:val="clear" w:color="auto" w:fill="auto"/>
            <w:vAlign w:val="bottom"/>
            <w:hideMark/>
          </w:tcPr>
          <w:p w14:paraId="20E7BC55"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1</w:t>
            </w:r>
          </w:p>
        </w:tc>
        <w:tc>
          <w:tcPr>
            <w:tcW w:w="1350" w:type="dxa"/>
            <w:shd w:val="clear" w:color="auto" w:fill="auto"/>
            <w:vAlign w:val="bottom"/>
            <w:hideMark/>
          </w:tcPr>
          <w:p w14:paraId="7530D621"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LS</w:t>
            </w:r>
          </w:p>
        </w:tc>
      </w:tr>
      <w:tr w:rsidR="009016F5" w:rsidRPr="009016F5" w14:paraId="04F01B5E" w14:textId="77777777" w:rsidTr="009016F5">
        <w:trPr>
          <w:trHeight w:val="45"/>
        </w:trPr>
        <w:tc>
          <w:tcPr>
            <w:tcW w:w="6395" w:type="dxa"/>
            <w:shd w:val="clear" w:color="auto" w:fill="auto"/>
            <w:vAlign w:val="bottom"/>
            <w:hideMark/>
          </w:tcPr>
          <w:p w14:paraId="51AAE9DC" w14:textId="77777777" w:rsidR="009016F5" w:rsidRPr="009016F5" w:rsidRDefault="009016F5" w:rsidP="00D84796">
            <w:pPr>
              <w:autoSpaceDE/>
              <w:autoSpaceDN/>
              <w:adjustRightInd/>
              <w:rPr>
                <w:rFonts w:ascii="Arial" w:eastAsia="Times New Roman" w:hAnsi="Arial" w:cs="Arial"/>
              </w:rPr>
            </w:pPr>
            <w:r w:rsidRPr="009016F5">
              <w:rPr>
                <w:rFonts w:ascii="Arial" w:eastAsia="Times New Roman" w:hAnsi="Arial" w:cs="Arial"/>
              </w:rPr>
              <w:t xml:space="preserve">4" Continuous </w:t>
            </w:r>
            <w:r w:rsidR="00D84796">
              <w:rPr>
                <w:rFonts w:ascii="Arial" w:eastAsia="Times New Roman" w:hAnsi="Arial" w:cs="Arial"/>
              </w:rPr>
              <w:t>W</w:t>
            </w:r>
            <w:r w:rsidRPr="009016F5">
              <w:rPr>
                <w:rFonts w:ascii="Arial" w:eastAsia="Times New Roman" w:hAnsi="Arial" w:cs="Arial"/>
              </w:rPr>
              <w:t xml:space="preserve">hite </w:t>
            </w:r>
            <w:r w:rsidR="00D84796">
              <w:rPr>
                <w:rFonts w:ascii="Arial" w:eastAsia="Times New Roman" w:hAnsi="Arial" w:cs="Arial"/>
              </w:rPr>
              <w:t>E</w:t>
            </w:r>
            <w:r w:rsidRPr="009016F5">
              <w:rPr>
                <w:rFonts w:ascii="Arial" w:eastAsia="Times New Roman" w:hAnsi="Arial" w:cs="Arial"/>
              </w:rPr>
              <w:t xml:space="preserve">dge </w:t>
            </w:r>
            <w:r w:rsidR="00D84796">
              <w:rPr>
                <w:rFonts w:ascii="Arial" w:eastAsia="Times New Roman" w:hAnsi="Arial" w:cs="Arial"/>
              </w:rPr>
              <w:t>S</w:t>
            </w:r>
            <w:r w:rsidRPr="009016F5">
              <w:rPr>
                <w:rFonts w:ascii="Arial" w:eastAsia="Times New Roman" w:hAnsi="Arial" w:cs="Arial"/>
              </w:rPr>
              <w:t xml:space="preserve">tripe </w:t>
            </w:r>
            <w:r w:rsidR="00D84796">
              <w:rPr>
                <w:rFonts w:ascii="Arial" w:eastAsia="Times New Roman" w:hAnsi="Arial" w:cs="Arial"/>
              </w:rPr>
              <w:t>R</w:t>
            </w:r>
            <w:r w:rsidRPr="009016F5">
              <w:rPr>
                <w:rFonts w:ascii="Arial" w:eastAsia="Times New Roman" w:hAnsi="Arial" w:cs="Arial"/>
              </w:rPr>
              <w:t>equired (60 mil. Min.)</w:t>
            </w:r>
          </w:p>
        </w:tc>
        <w:tc>
          <w:tcPr>
            <w:tcW w:w="810" w:type="dxa"/>
            <w:shd w:val="clear" w:color="auto" w:fill="auto"/>
            <w:vAlign w:val="bottom"/>
            <w:hideMark/>
          </w:tcPr>
          <w:p w14:paraId="24DA86F3"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0.269</w:t>
            </w:r>
          </w:p>
        </w:tc>
        <w:tc>
          <w:tcPr>
            <w:tcW w:w="1350" w:type="dxa"/>
            <w:shd w:val="clear" w:color="auto" w:fill="auto"/>
            <w:vAlign w:val="bottom"/>
            <w:hideMark/>
          </w:tcPr>
          <w:p w14:paraId="6E77CC93" w14:textId="77777777" w:rsidR="009016F5" w:rsidRPr="009016F5" w:rsidRDefault="00D84796" w:rsidP="009016F5">
            <w:pPr>
              <w:autoSpaceDE/>
              <w:autoSpaceDN/>
              <w:adjustRightInd/>
              <w:jc w:val="center"/>
              <w:rPr>
                <w:rFonts w:ascii="Arial" w:eastAsia="Times New Roman" w:hAnsi="Arial" w:cs="Arial"/>
              </w:rPr>
            </w:pPr>
            <w:r>
              <w:rPr>
                <w:rFonts w:ascii="Arial" w:eastAsia="Times New Roman" w:hAnsi="Arial" w:cs="Arial"/>
              </w:rPr>
              <w:t>M</w:t>
            </w:r>
            <w:r w:rsidR="009016F5" w:rsidRPr="009016F5">
              <w:rPr>
                <w:rFonts w:ascii="Arial" w:eastAsia="Times New Roman" w:hAnsi="Arial" w:cs="Arial"/>
              </w:rPr>
              <w:t>ile</w:t>
            </w:r>
          </w:p>
        </w:tc>
      </w:tr>
      <w:tr w:rsidR="009016F5" w:rsidRPr="009016F5" w14:paraId="39C482DB" w14:textId="77777777" w:rsidTr="009016F5">
        <w:trPr>
          <w:trHeight w:val="45"/>
        </w:trPr>
        <w:tc>
          <w:tcPr>
            <w:tcW w:w="6395" w:type="dxa"/>
            <w:shd w:val="clear" w:color="auto" w:fill="auto"/>
            <w:vAlign w:val="bottom"/>
            <w:hideMark/>
          </w:tcPr>
          <w:p w14:paraId="0A569149" w14:textId="77777777" w:rsidR="009016F5" w:rsidRPr="009016F5" w:rsidRDefault="009016F5" w:rsidP="00D84796">
            <w:pPr>
              <w:autoSpaceDE/>
              <w:autoSpaceDN/>
              <w:adjustRightInd/>
              <w:rPr>
                <w:rFonts w:ascii="Arial" w:eastAsia="Times New Roman" w:hAnsi="Arial" w:cs="Arial"/>
              </w:rPr>
            </w:pPr>
            <w:r w:rsidRPr="009016F5">
              <w:rPr>
                <w:rFonts w:ascii="Arial" w:eastAsia="Times New Roman" w:hAnsi="Arial" w:cs="Arial"/>
              </w:rPr>
              <w:t xml:space="preserve">6" Continuous </w:t>
            </w:r>
            <w:r w:rsidR="00D84796">
              <w:rPr>
                <w:rFonts w:ascii="Arial" w:eastAsia="Times New Roman" w:hAnsi="Arial" w:cs="Arial"/>
              </w:rPr>
              <w:t>W</w:t>
            </w:r>
            <w:r w:rsidRPr="009016F5">
              <w:rPr>
                <w:rFonts w:ascii="Arial" w:eastAsia="Times New Roman" w:hAnsi="Arial" w:cs="Arial"/>
              </w:rPr>
              <w:t xml:space="preserve">hite </w:t>
            </w:r>
            <w:r w:rsidR="00D84796">
              <w:rPr>
                <w:rFonts w:ascii="Arial" w:eastAsia="Times New Roman" w:hAnsi="Arial" w:cs="Arial"/>
              </w:rPr>
              <w:t>E</w:t>
            </w:r>
            <w:r w:rsidRPr="009016F5">
              <w:rPr>
                <w:rFonts w:ascii="Arial" w:eastAsia="Times New Roman" w:hAnsi="Arial" w:cs="Arial"/>
              </w:rPr>
              <w:t xml:space="preserve">dge </w:t>
            </w:r>
            <w:r w:rsidR="00D84796">
              <w:rPr>
                <w:rFonts w:ascii="Arial" w:eastAsia="Times New Roman" w:hAnsi="Arial" w:cs="Arial"/>
              </w:rPr>
              <w:t>S</w:t>
            </w:r>
            <w:r w:rsidRPr="009016F5">
              <w:rPr>
                <w:rFonts w:ascii="Arial" w:eastAsia="Times New Roman" w:hAnsi="Arial" w:cs="Arial"/>
              </w:rPr>
              <w:t xml:space="preserve">tripe </w:t>
            </w:r>
            <w:r w:rsidR="00D84796">
              <w:rPr>
                <w:rFonts w:ascii="Arial" w:eastAsia="Times New Roman" w:hAnsi="Arial" w:cs="Arial"/>
              </w:rPr>
              <w:t>R</w:t>
            </w:r>
            <w:r w:rsidRPr="009016F5">
              <w:rPr>
                <w:rFonts w:ascii="Arial" w:eastAsia="Times New Roman" w:hAnsi="Arial" w:cs="Arial"/>
              </w:rPr>
              <w:t>equired (60 mil. Min.)</w:t>
            </w:r>
          </w:p>
        </w:tc>
        <w:tc>
          <w:tcPr>
            <w:tcW w:w="810" w:type="dxa"/>
            <w:shd w:val="clear" w:color="auto" w:fill="auto"/>
            <w:vAlign w:val="bottom"/>
            <w:hideMark/>
          </w:tcPr>
          <w:p w14:paraId="36105079"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0.071</w:t>
            </w:r>
          </w:p>
        </w:tc>
        <w:tc>
          <w:tcPr>
            <w:tcW w:w="1350" w:type="dxa"/>
            <w:shd w:val="clear" w:color="auto" w:fill="auto"/>
            <w:vAlign w:val="bottom"/>
            <w:hideMark/>
          </w:tcPr>
          <w:p w14:paraId="2AEBF937" w14:textId="77777777" w:rsidR="009016F5" w:rsidRPr="009016F5" w:rsidRDefault="00D84796" w:rsidP="009016F5">
            <w:pPr>
              <w:autoSpaceDE/>
              <w:autoSpaceDN/>
              <w:adjustRightInd/>
              <w:jc w:val="center"/>
              <w:rPr>
                <w:rFonts w:ascii="Arial" w:eastAsia="Times New Roman" w:hAnsi="Arial" w:cs="Arial"/>
              </w:rPr>
            </w:pPr>
            <w:r>
              <w:rPr>
                <w:rFonts w:ascii="Arial" w:eastAsia="Times New Roman" w:hAnsi="Arial" w:cs="Arial"/>
              </w:rPr>
              <w:t>M</w:t>
            </w:r>
            <w:r w:rsidR="009016F5" w:rsidRPr="009016F5">
              <w:rPr>
                <w:rFonts w:ascii="Arial" w:eastAsia="Times New Roman" w:hAnsi="Arial" w:cs="Arial"/>
              </w:rPr>
              <w:t>ile</w:t>
            </w:r>
          </w:p>
        </w:tc>
      </w:tr>
      <w:tr w:rsidR="009016F5" w:rsidRPr="009016F5" w14:paraId="2023E012" w14:textId="77777777" w:rsidTr="009016F5">
        <w:trPr>
          <w:trHeight w:val="45"/>
        </w:trPr>
        <w:tc>
          <w:tcPr>
            <w:tcW w:w="6395" w:type="dxa"/>
            <w:shd w:val="clear" w:color="auto" w:fill="auto"/>
            <w:vAlign w:val="bottom"/>
            <w:hideMark/>
          </w:tcPr>
          <w:p w14:paraId="42DCD729" w14:textId="77777777" w:rsidR="009016F5" w:rsidRPr="009016F5" w:rsidRDefault="009016F5" w:rsidP="00D84796">
            <w:pPr>
              <w:autoSpaceDE/>
              <w:autoSpaceDN/>
              <w:adjustRightInd/>
              <w:rPr>
                <w:rFonts w:ascii="Arial" w:eastAsia="Times New Roman" w:hAnsi="Arial" w:cs="Arial"/>
              </w:rPr>
            </w:pPr>
            <w:r w:rsidRPr="009016F5">
              <w:rPr>
                <w:rFonts w:ascii="Arial" w:eastAsia="Times New Roman" w:hAnsi="Arial" w:cs="Arial"/>
              </w:rPr>
              <w:t xml:space="preserve">4" Double </w:t>
            </w:r>
            <w:r w:rsidR="00D84796">
              <w:rPr>
                <w:rFonts w:ascii="Arial" w:eastAsia="Times New Roman" w:hAnsi="Arial" w:cs="Arial"/>
              </w:rPr>
              <w:t>C</w:t>
            </w:r>
            <w:r w:rsidRPr="009016F5">
              <w:rPr>
                <w:rFonts w:ascii="Arial" w:eastAsia="Times New Roman" w:hAnsi="Arial" w:cs="Arial"/>
              </w:rPr>
              <w:t xml:space="preserve">ontinuous </w:t>
            </w:r>
            <w:r w:rsidR="00D84796">
              <w:rPr>
                <w:rFonts w:ascii="Arial" w:eastAsia="Times New Roman" w:hAnsi="Arial" w:cs="Arial"/>
              </w:rPr>
              <w:t>Y</w:t>
            </w:r>
            <w:r w:rsidRPr="009016F5">
              <w:rPr>
                <w:rFonts w:ascii="Arial" w:eastAsia="Times New Roman" w:hAnsi="Arial" w:cs="Arial"/>
              </w:rPr>
              <w:t xml:space="preserve">ellow </w:t>
            </w:r>
            <w:r w:rsidR="00D84796">
              <w:rPr>
                <w:rFonts w:ascii="Arial" w:eastAsia="Times New Roman" w:hAnsi="Arial" w:cs="Arial"/>
              </w:rPr>
              <w:t>R</w:t>
            </w:r>
            <w:r w:rsidRPr="009016F5">
              <w:rPr>
                <w:rFonts w:ascii="Arial" w:eastAsia="Times New Roman" w:hAnsi="Arial" w:cs="Arial"/>
              </w:rPr>
              <w:t>equired (90 mil.</w:t>
            </w:r>
            <w:r>
              <w:rPr>
                <w:rFonts w:ascii="Arial" w:eastAsia="Times New Roman" w:hAnsi="Arial" w:cs="Arial"/>
              </w:rPr>
              <w:t xml:space="preserve"> </w:t>
            </w:r>
            <w:r w:rsidRPr="009016F5">
              <w:rPr>
                <w:rFonts w:ascii="Arial" w:eastAsia="Times New Roman" w:hAnsi="Arial" w:cs="Arial"/>
              </w:rPr>
              <w:t>min.)</w:t>
            </w:r>
          </w:p>
        </w:tc>
        <w:tc>
          <w:tcPr>
            <w:tcW w:w="810" w:type="dxa"/>
            <w:shd w:val="clear" w:color="auto" w:fill="auto"/>
            <w:vAlign w:val="bottom"/>
            <w:hideMark/>
          </w:tcPr>
          <w:p w14:paraId="2D37244D"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1,586</w:t>
            </w:r>
          </w:p>
        </w:tc>
        <w:tc>
          <w:tcPr>
            <w:tcW w:w="1350" w:type="dxa"/>
            <w:shd w:val="clear" w:color="auto" w:fill="auto"/>
            <w:vAlign w:val="bottom"/>
            <w:hideMark/>
          </w:tcPr>
          <w:p w14:paraId="377860BC"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LF</w:t>
            </w:r>
          </w:p>
        </w:tc>
      </w:tr>
      <w:tr w:rsidR="009016F5" w:rsidRPr="009016F5" w14:paraId="54372162" w14:textId="77777777" w:rsidTr="009016F5">
        <w:trPr>
          <w:trHeight w:val="45"/>
        </w:trPr>
        <w:tc>
          <w:tcPr>
            <w:tcW w:w="6395" w:type="dxa"/>
            <w:shd w:val="clear" w:color="auto" w:fill="auto"/>
            <w:vAlign w:val="bottom"/>
            <w:hideMark/>
          </w:tcPr>
          <w:p w14:paraId="1B57C8DD" w14:textId="77777777" w:rsidR="009016F5" w:rsidRPr="009016F5" w:rsidRDefault="009016F5" w:rsidP="00D84796">
            <w:pPr>
              <w:autoSpaceDE/>
              <w:autoSpaceDN/>
              <w:adjustRightInd/>
              <w:rPr>
                <w:rFonts w:ascii="Arial" w:eastAsia="Times New Roman" w:hAnsi="Arial" w:cs="Arial"/>
              </w:rPr>
            </w:pPr>
            <w:r w:rsidRPr="009016F5">
              <w:rPr>
                <w:rFonts w:ascii="Arial" w:eastAsia="Times New Roman" w:hAnsi="Arial" w:cs="Arial"/>
              </w:rPr>
              <w:t xml:space="preserve">6" Double </w:t>
            </w:r>
            <w:r w:rsidR="00D84796">
              <w:rPr>
                <w:rFonts w:ascii="Arial" w:eastAsia="Times New Roman" w:hAnsi="Arial" w:cs="Arial"/>
              </w:rPr>
              <w:t>C</w:t>
            </w:r>
            <w:r w:rsidRPr="009016F5">
              <w:rPr>
                <w:rFonts w:ascii="Arial" w:eastAsia="Times New Roman" w:hAnsi="Arial" w:cs="Arial"/>
              </w:rPr>
              <w:t xml:space="preserve">ontinuous </w:t>
            </w:r>
            <w:r w:rsidR="00D84796">
              <w:rPr>
                <w:rFonts w:ascii="Arial" w:eastAsia="Times New Roman" w:hAnsi="Arial" w:cs="Arial"/>
              </w:rPr>
              <w:t>Y</w:t>
            </w:r>
            <w:r w:rsidRPr="009016F5">
              <w:rPr>
                <w:rFonts w:ascii="Arial" w:eastAsia="Times New Roman" w:hAnsi="Arial" w:cs="Arial"/>
              </w:rPr>
              <w:t xml:space="preserve">ellow </w:t>
            </w:r>
            <w:r w:rsidR="00D84796">
              <w:rPr>
                <w:rFonts w:ascii="Arial" w:eastAsia="Times New Roman" w:hAnsi="Arial" w:cs="Arial"/>
              </w:rPr>
              <w:t>R</w:t>
            </w:r>
            <w:r w:rsidRPr="009016F5">
              <w:rPr>
                <w:rFonts w:ascii="Arial" w:eastAsia="Times New Roman" w:hAnsi="Arial" w:cs="Arial"/>
              </w:rPr>
              <w:t>equired (90 mil.</w:t>
            </w:r>
            <w:r>
              <w:rPr>
                <w:rFonts w:ascii="Arial" w:eastAsia="Times New Roman" w:hAnsi="Arial" w:cs="Arial"/>
              </w:rPr>
              <w:t xml:space="preserve"> </w:t>
            </w:r>
            <w:r w:rsidRPr="009016F5">
              <w:rPr>
                <w:rFonts w:ascii="Arial" w:eastAsia="Times New Roman" w:hAnsi="Arial" w:cs="Arial"/>
              </w:rPr>
              <w:t>min.)</w:t>
            </w:r>
          </w:p>
        </w:tc>
        <w:tc>
          <w:tcPr>
            <w:tcW w:w="810" w:type="dxa"/>
            <w:shd w:val="clear" w:color="auto" w:fill="auto"/>
            <w:vAlign w:val="bottom"/>
            <w:hideMark/>
          </w:tcPr>
          <w:p w14:paraId="11C19437"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340</w:t>
            </w:r>
          </w:p>
        </w:tc>
        <w:tc>
          <w:tcPr>
            <w:tcW w:w="1350" w:type="dxa"/>
            <w:shd w:val="clear" w:color="auto" w:fill="auto"/>
            <w:vAlign w:val="bottom"/>
            <w:hideMark/>
          </w:tcPr>
          <w:p w14:paraId="4A5FB1DC"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LF</w:t>
            </w:r>
          </w:p>
        </w:tc>
      </w:tr>
      <w:tr w:rsidR="009016F5" w:rsidRPr="009016F5" w14:paraId="789252E2" w14:textId="77777777" w:rsidTr="009016F5">
        <w:trPr>
          <w:trHeight w:val="45"/>
        </w:trPr>
        <w:tc>
          <w:tcPr>
            <w:tcW w:w="6395" w:type="dxa"/>
            <w:shd w:val="clear" w:color="auto" w:fill="auto"/>
            <w:vAlign w:val="bottom"/>
            <w:hideMark/>
          </w:tcPr>
          <w:p w14:paraId="62088BFC" w14:textId="77777777" w:rsidR="009016F5" w:rsidRPr="009016F5" w:rsidRDefault="009016F5" w:rsidP="00D84796">
            <w:pPr>
              <w:autoSpaceDE/>
              <w:autoSpaceDN/>
              <w:adjustRightInd/>
              <w:rPr>
                <w:rFonts w:ascii="Arial" w:eastAsia="Times New Roman" w:hAnsi="Arial" w:cs="Arial"/>
              </w:rPr>
            </w:pPr>
            <w:r w:rsidRPr="009016F5">
              <w:rPr>
                <w:rFonts w:ascii="Arial" w:eastAsia="Times New Roman" w:hAnsi="Arial" w:cs="Arial"/>
              </w:rPr>
              <w:t xml:space="preserve">6" Detail </w:t>
            </w:r>
            <w:r w:rsidR="00D84796">
              <w:rPr>
                <w:rFonts w:ascii="Arial" w:eastAsia="Times New Roman" w:hAnsi="Arial" w:cs="Arial"/>
              </w:rPr>
              <w:t>S</w:t>
            </w:r>
            <w:r w:rsidRPr="009016F5">
              <w:rPr>
                <w:rFonts w:ascii="Arial" w:eastAsia="Times New Roman" w:hAnsi="Arial" w:cs="Arial"/>
              </w:rPr>
              <w:t xml:space="preserve">tripe </w:t>
            </w:r>
            <w:r w:rsidR="00D84796">
              <w:rPr>
                <w:rFonts w:ascii="Arial" w:eastAsia="Times New Roman" w:hAnsi="Arial" w:cs="Arial"/>
              </w:rPr>
              <w:t>W</w:t>
            </w:r>
            <w:r w:rsidRPr="009016F5">
              <w:rPr>
                <w:rFonts w:ascii="Arial" w:eastAsia="Times New Roman" w:hAnsi="Arial" w:cs="Arial"/>
              </w:rPr>
              <w:t xml:space="preserve">hite </w:t>
            </w:r>
            <w:r w:rsidR="00D84796">
              <w:rPr>
                <w:rFonts w:ascii="Arial" w:eastAsia="Times New Roman" w:hAnsi="Arial" w:cs="Arial"/>
              </w:rPr>
              <w:t>R</w:t>
            </w:r>
            <w:r w:rsidRPr="009016F5">
              <w:rPr>
                <w:rFonts w:ascii="Arial" w:eastAsia="Times New Roman" w:hAnsi="Arial" w:cs="Arial"/>
              </w:rPr>
              <w:t>equired</w:t>
            </w:r>
          </w:p>
        </w:tc>
        <w:tc>
          <w:tcPr>
            <w:tcW w:w="810" w:type="dxa"/>
            <w:shd w:val="clear" w:color="auto" w:fill="auto"/>
            <w:vAlign w:val="bottom"/>
            <w:hideMark/>
          </w:tcPr>
          <w:p w14:paraId="7CEF2526"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106</w:t>
            </w:r>
          </w:p>
        </w:tc>
        <w:tc>
          <w:tcPr>
            <w:tcW w:w="1350" w:type="dxa"/>
            <w:shd w:val="clear" w:color="auto" w:fill="auto"/>
            <w:vAlign w:val="bottom"/>
            <w:hideMark/>
          </w:tcPr>
          <w:p w14:paraId="7D712481"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LF</w:t>
            </w:r>
          </w:p>
        </w:tc>
      </w:tr>
      <w:tr w:rsidR="009016F5" w:rsidRPr="009016F5" w14:paraId="025BA174" w14:textId="77777777" w:rsidTr="009016F5">
        <w:trPr>
          <w:trHeight w:val="45"/>
        </w:trPr>
        <w:tc>
          <w:tcPr>
            <w:tcW w:w="6395" w:type="dxa"/>
            <w:shd w:val="clear" w:color="auto" w:fill="auto"/>
            <w:vAlign w:val="bottom"/>
            <w:hideMark/>
          </w:tcPr>
          <w:p w14:paraId="2082A935" w14:textId="77777777" w:rsidR="009016F5" w:rsidRPr="009016F5" w:rsidRDefault="00D84796" w:rsidP="00D84796">
            <w:pPr>
              <w:autoSpaceDE/>
              <w:autoSpaceDN/>
              <w:adjustRightInd/>
              <w:rPr>
                <w:rFonts w:ascii="Arial" w:eastAsia="Times New Roman" w:hAnsi="Arial" w:cs="Arial"/>
              </w:rPr>
            </w:pPr>
            <w:r>
              <w:rPr>
                <w:rFonts w:ascii="Arial" w:eastAsia="Times New Roman" w:hAnsi="Arial" w:cs="Arial"/>
              </w:rPr>
              <w:t xml:space="preserve">Thermoplastic </w:t>
            </w:r>
            <w:r w:rsidR="009016F5" w:rsidRPr="009016F5">
              <w:rPr>
                <w:rFonts w:ascii="Arial" w:eastAsia="Times New Roman" w:hAnsi="Arial" w:cs="Arial"/>
              </w:rPr>
              <w:t>Legend (</w:t>
            </w:r>
            <w:r>
              <w:rPr>
                <w:rFonts w:ascii="Arial" w:eastAsia="Times New Roman" w:hAnsi="Arial" w:cs="Arial"/>
              </w:rPr>
              <w:t>W</w:t>
            </w:r>
            <w:r w:rsidR="009016F5" w:rsidRPr="009016F5">
              <w:rPr>
                <w:rFonts w:ascii="Arial" w:eastAsia="Times New Roman" w:hAnsi="Arial" w:cs="Arial"/>
              </w:rPr>
              <w:t xml:space="preserve">hite) (120 mil. Min.) (6" eq. </w:t>
            </w:r>
            <w:r>
              <w:rPr>
                <w:rFonts w:ascii="Arial" w:eastAsia="Times New Roman" w:hAnsi="Arial" w:cs="Arial"/>
              </w:rPr>
              <w:t>L</w:t>
            </w:r>
            <w:r w:rsidR="009016F5" w:rsidRPr="009016F5">
              <w:rPr>
                <w:rFonts w:ascii="Arial" w:eastAsia="Times New Roman" w:hAnsi="Arial" w:cs="Arial"/>
              </w:rPr>
              <w:t>ength)</w:t>
            </w:r>
          </w:p>
        </w:tc>
        <w:tc>
          <w:tcPr>
            <w:tcW w:w="810" w:type="dxa"/>
            <w:shd w:val="clear" w:color="auto" w:fill="auto"/>
            <w:vAlign w:val="bottom"/>
            <w:hideMark/>
          </w:tcPr>
          <w:p w14:paraId="4FA20888"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256</w:t>
            </w:r>
          </w:p>
        </w:tc>
        <w:tc>
          <w:tcPr>
            <w:tcW w:w="1350" w:type="dxa"/>
            <w:shd w:val="clear" w:color="auto" w:fill="auto"/>
            <w:vAlign w:val="bottom"/>
            <w:hideMark/>
          </w:tcPr>
          <w:p w14:paraId="162E1EAD"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LF</w:t>
            </w:r>
          </w:p>
        </w:tc>
      </w:tr>
      <w:tr w:rsidR="009016F5" w:rsidRPr="009016F5" w14:paraId="7EDB6154" w14:textId="77777777" w:rsidTr="009016F5">
        <w:trPr>
          <w:trHeight w:val="45"/>
        </w:trPr>
        <w:tc>
          <w:tcPr>
            <w:tcW w:w="6395" w:type="dxa"/>
            <w:shd w:val="clear" w:color="auto" w:fill="auto"/>
            <w:vAlign w:val="bottom"/>
            <w:hideMark/>
          </w:tcPr>
          <w:p w14:paraId="104D8103" w14:textId="77777777" w:rsidR="009016F5" w:rsidRPr="009016F5" w:rsidRDefault="00D84796" w:rsidP="00D84796">
            <w:pPr>
              <w:autoSpaceDE/>
              <w:autoSpaceDN/>
              <w:adjustRightInd/>
              <w:rPr>
                <w:rFonts w:ascii="Arial" w:eastAsia="Times New Roman" w:hAnsi="Arial" w:cs="Arial"/>
              </w:rPr>
            </w:pPr>
            <w:r>
              <w:rPr>
                <w:rFonts w:ascii="Arial" w:eastAsia="Times New Roman" w:hAnsi="Arial" w:cs="Arial"/>
              </w:rPr>
              <w:t>Thermoplastic Legend (White)</w:t>
            </w:r>
          </w:p>
        </w:tc>
        <w:tc>
          <w:tcPr>
            <w:tcW w:w="810" w:type="dxa"/>
            <w:shd w:val="clear" w:color="auto" w:fill="auto"/>
            <w:vAlign w:val="bottom"/>
            <w:hideMark/>
          </w:tcPr>
          <w:p w14:paraId="085B0778" w14:textId="77777777" w:rsidR="009016F5" w:rsidRPr="009016F5" w:rsidRDefault="00D84796" w:rsidP="009016F5">
            <w:pPr>
              <w:autoSpaceDE/>
              <w:autoSpaceDN/>
              <w:adjustRightInd/>
              <w:jc w:val="right"/>
              <w:rPr>
                <w:rFonts w:ascii="Arial" w:eastAsia="Times New Roman" w:hAnsi="Arial" w:cs="Arial"/>
              </w:rPr>
            </w:pPr>
            <w:r>
              <w:rPr>
                <w:rFonts w:ascii="Arial" w:eastAsia="Times New Roman" w:hAnsi="Arial" w:cs="Arial"/>
              </w:rPr>
              <w:t>77</w:t>
            </w:r>
          </w:p>
        </w:tc>
        <w:tc>
          <w:tcPr>
            <w:tcW w:w="1350" w:type="dxa"/>
            <w:shd w:val="clear" w:color="auto" w:fill="auto"/>
            <w:vAlign w:val="bottom"/>
            <w:hideMark/>
          </w:tcPr>
          <w:p w14:paraId="273A33A1"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SF</w:t>
            </w:r>
          </w:p>
        </w:tc>
      </w:tr>
      <w:tr w:rsidR="009016F5" w:rsidRPr="009016F5" w14:paraId="1710DF9C" w14:textId="77777777" w:rsidTr="009016F5">
        <w:trPr>
          <w:trHeight w:val="45"/>
        </w:trPr>
        <w:tc>
          <w:tcPr>
            <w:tcW w:w="6395" w:type="dxa"/>
            <w:shd w:val="clear" w:color="auto" w:fill="auto"/>
            <w:vAlign w:val="bottom"/>
            <w:hideMark/>
          </w:tcPr>
          <w:p w14:paraId="4131DC69" w14:textId="77777777" w:rsidR="009016F5" w:rsidRPr="009016F5" w:rsidRDefault="009016F5" w:rsidP="00D84796">
            <w:pPr>
              <w:autoSpaceDE/>
              <w:autoSpaceDN/>
              <w:adjustRightInd/>
              <w:rPr>
                <w:rFonts w:ascii="Arial" w:eastAsia="Times New Roman" w:hAnsi="Arial" w:cs="Arial"/>
              </w:rPr>
            </w:pPr>
            <w:r w:rsidRPr="009016F5">
              <w:rPr>
                <w:rFonts w:ascii="Arial" w:eastAsia="Times New Roman" w:hAnsi="Arial" w:cs="Arial"/>
              </w:rPr>
              <w:t xml:space="preserve">Two-way </w:t>
            </w:r>
            <w:r w:rsidR="00D84796">
              <w:rPr>
                <w:rFonts w:ascii="Arial" w:eastAsia="Times New Roman" w:hAnsi="Arial" w:cs="Arial"/>
              </w:rPr>
              <w:t>Y</w:t>
            </w:r>
            <w:r w:rsidRPr="009016F5">
              <w:rPr>
                <w:rFonts w:ascii="Arial" w:eastAsia="Times New Roman" w:hAnsi="Arial" w:cs="Arial"/>
              </w:rPr>
              <w:t xml:space="preserve">ellow </w:t>
            </w:r>
            <w:r w:rsidR="00D84796">
              <w:rPr>
                <w:rFonts w:ascii="Arial" w:eastAsia="Times New Roman" w:hAnsi="Arial" w:cs="Arial"/>
              </w:rPr>
              <w:t>R</w:t>
            </w:r>
            <w:r w:rsidRPr="009016F5">
              <w:rPr>
                <w:rFonts w:ascii="Arial" w:eastAsia="Times New Roman" w:hAnsi="Arial" w:cs="Arial"/>
              </w:rPr>
              <w:t xml:space="preserve">eflective </w:t>
            </w:r>
            <w:r w:rsidR="00D84796">
              <w:rPr>
                <w:rFonts w:ascii="Arial" w:eastAsia="Times New Roman" w:hAnsi="Arial" w:cs="Arial"/>
              </w:rPr>
              <w:t>H</w:t>
            </w:r>
            <w:r w:rsidRPr="009016F5">
              <w:rPr>
                <w:rFonts w:ascii="Arial" w:eastAsia="Times New Roman" w:hAnsi="Arial" w:cs="Arial"/>
              </w:rPr>
              <w:t xml:space="preserve">igh </w:t>
            </w:r>
            <w:r w:rsidR="00D84796">
              <w:rPr>
                <w:rFonts w:ascii="Arial" w:eastAsia="Times New Roman" w:hAnsi="Arial" w:cs="Arial"/>
              </w:rPr>
              <w:t>P</w:t>
            </w:r>
            <w:r w:rsidRPr="009016F5">
              <w:rPr>
                <w:rFonts w:ascii="Arial" w:eastAsia="Times New Roman" w:hAnsi="Arial" w:cs="Arial"/>
              </w:rPr>
              <w:t xml:space="preserve">erformance </w:t>
            </w:r>
            <w:r w:rsidR="00D84796">
              <w:rPr>
                <w:rFonts w:ascii="Arial" w:eastAsia="Times New Roman" w:hAnsi="Arial" w:cs="Arial"/>
              </w:rPr>
              <w:t>R</w:t>
            </w:r>
            <w:r w:rsidRPr="009016F5">
              <w:rPr>
                <w:rFonts w:ascii="Arial" w:eastAsia="Times New Roman" w:hAnsi="Arial" w:cs="Arial"/>
              </w:rPr>
              <w:t xml:space="preserve">aised </w:t>
            </w:r>
            <w:r w:rsidR="00D84796">
              <w:rPr>
                <w:rFonts w:ascii="Arial" w:eastAsia="Times New Roman" w:hAnsi="Arial" w:cs="Arial"/>
              </w:rPr>
              <w:t>M</w:t>
            </w:r>
            <w:r w:rsidRPr="009016F5">
              <w:rPr>
                <w:rFonts w:ascii="Arial" w:eastAsia="Times New Roman" w:hAnsi="Arial" w:cs="Arial"/>
              </w:rPr>
              <w:t>arkers</w:t>
            </w:r>
          </w:p>
        </w:tc>
        <w:tc>
          <w:tcPr>
            <w:tcW w:w="810" w:type="dxa"/>
            <w:shd w:val="clear" w:color="auto" w:fill="auto"/>
            <w:vAlign w:val="bottom"/>
            <w:hideMark/>
          </w:tcPr>
          <w:p w14:paraId="30E17C97"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20</w:t>
            </w:r>
          </w:p>
        </w:tc>
        <w:tc>
          <w:tcPr>
            <w:tcW w:w="1350" w:type="dxa"/>
            <w:shd w:val="clear" w:color="auto" w:fill="auto"/>
            <w:vAlign w:val="bottom"/>
            <w:hideMark/>
          </w:tcPr>
          <w:p w14:paraId="55757B87"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Ea</w:t>
            </w:r>
          </w:p>
        </w:tc>
      </w:tr>
      <w:tr w:rsidR="009016F5" w:rsidRPr="009016F5" w14:paraId="658E4E9A" w14:textId="77777777" w:rsidTr="009016F5">
        <w:trPr>
          <w:trHeight w:val="45"/>
        </w:trPr>
        <w:tc>
          <w:tcPr>
            <w:tcW w:w="6395" w:type="dxa"/>
            <w:shd w:val="clear" w:color="auto" w:fill="auto"/>
            <w:vAlign w:val="bottom"/>
            <w:hideMark/>
          </w:tcPr>
          <w:p w14:paraId="7D5F16EB" w14:textId="77777777" w:rsidR="009016F5" w:rsidRPr="009016F5" w:rsidRDefault="009016F5" w:rsidP="00D84796">
            <w:pPr>
              <w:autoSpaceDE/>
              <w:autoSpaceDN/>
              <w:adjustRightInd/>
              <w:rPr>
                <w:rFonts w:ascii="Arial" w:eastAsia="Times New Roman" w:hAnsi="Arial" w:cs="Arial"/>
              </w:rPr>
            </w:pPr>
            <w:r w:rsidRPr="009016F5">
              <w:rPr>
                <w:rFonts w:ascii="Arial" w:eastAsia="Times New Roman" w:hAnsi="Arial" w:cs="Arial"/>
              </w:rPr>
              <w:t xml:space="preserve">Reflective </w:t>
            </w:r>
            <w:r w:rsidR="00D84796">
              <w:rPr>
                <w:rFonts w:ascii="Arial" w:eastAsia="Times New Roman" w:hAnsi="Arial" w:cs="Arial"/>
              </w:rPr>
              <w:t>W</w:t>
            </w:r>
            <w:r w:rsidRPr="009016F5">
              <w:rPr>
                <w:rFonts w:ascii="Arial" w:eastAsia="Times New Roman" w:hAnsi="Arial" w:cs="Arial"/>
              </w:rPr>
              <w:t xml:space="preserve">arning </w:t>
            </w:r>
            <w:r w:rsidR="00D84796">
              <w:rPr>
                <w:rFonts w:ascii="Arial" w:eastAsia="Times New Roman" w:hAnsi="Arial" w:cs="Arial"/>
              </w:rPr>
              <w:t>S</w:t>
            </w:r>
            <w:r w:rsidRPr="009016F5">
              <w:rPr>
                <w:rFonts w:ascii="Arial" w:eastAsia="Times New Roman" w:hAnsi="Arial" w:cs="Arial"/>
              </w:rPr>
              <w:t>ign</w:t>
            </w:r>
          </w:p>
        </w:tc>
        <w:tc>
          <w:tcPr>
            <w:tcW w:w="810" w:type="dxa"/>
            <w:shd w:val="clear" w:color="auto" w:fill="auto"/>
            <w:vAlign w:val="bottom"/>
            <w:hideMark/>
          </w:tcPr>
          <w:p w14:paraId="43FF3EDD"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1</w:t>
            </w:r>
          </w:p>
        </w:tc>
        <w:tc>
          <w:tcPr>
            <w:tcW w:w="1350" w:type="dxa"/>
            <w:shd w:val="clear" w:color="auto" w:fill="auto"/>
            <w:vAlign w:val="bottom"/>
            <w:hideMark/>
          </w:tcPr>
          <w:p w14:paraId="321B8A1D"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Ea</w:t>
            </w:r>
          </w:p>
        </w:tc>
      </w:tr>
      <w:tr w:rsidR="009016F5" w:rsidRPr="009016F5" w14:paraId="0B1909AA" w14:textId="77777777" w:rsidTr="009016F5">
        <w:trPr>
          <w:trHeight w:val="45"/>
        </w:trPr>
        <w:tc>
          <w:tcPr>
            <w:tcW w:w="6395" w:type="dxa"/>
            <w:shd w:val="clear" w:color="auto" w:fill="auto"/>
            <w:vAlign w:val="bottom"/>
            <w:hideMark/>
          </w:tcPr>
          <w:p w14:paraId="1F6A6282" w14:textId="77777777" w:rsidR="009016F5" w:rsidRPr="009016F5" w:rsidRDefault="009016F5" w:rsidP="00D84796">
            <w:pPr>
              <w:autoSpaceDE/>
              <w:autoSpaceDN/>
              <w:adjustRightInd/>
              <w:rPr>
                <w:rFonts w:ascii="Arial" w:eastAsia="Times New Roman" w:hAnsi="Arial" w:cs="Arial"/>
              </w:rPr>
            </w:pPr>
            <w:r w:rsidRPr="009016F5">
              <w:rPr>
                <w:rFonts w:ascii="Arial" w:eastAsia="Times New Roman" w:hAnsi="Arial" w:cs="Arial"/>
              </w:rPr>
              <w:t xml:space="preserve">Reflective </w:t>
            </w:r>
            <w:r w:rsidR="00D84796">
              <w:rPr>
                <w:rFonts w:ascii="Arial" w:eastAsia="Times New Roman" w:hAnsi="Arial" w:cs="Arial"/>
              </w:rPr>
              <w:t>R</w:t>
            </w:r>
            <w:r w:rsidRPr="009016F5">
              <w:rPr>
                <w:rFonts w:ascii="Arial" w:eastAsia="Times New Roman" w:hAnsi="Arial" w:cs="Arial"/>
              </w:rPr>
              <w:t xml:space="preserve">egulatory </w:t>
            </w:r>
            <w:r w:rsidR="00D84796">
              <w:rPr>
                <w:rFonts w:ascii="Arial" w:eastAsia="Times New Roman" w:hAnsi="Arial" w:cs="Arial"/>
              </w:rPr>
              <w:t>S</w:t>
            </w:r>
            <w:r w:rsidRPr="009016F5">
              <w:rPr>
                <w:rFonts w:ascii="Arial" w:eastAsia="Times New Roman" w:hAnsi="Arial" w:cs="Arial"/>
              </w:rPr>
              <w:t>ign</w:t>
            </w:r>
          </w:p>
        </w:tc>
        <w:tc>
          <w:tcPr>
            <w:tcW w:w="810" w:type="dxa"/>
            <w:shd w:val="clear" w:color="auto" w:fill="auto"/>
            <w:vAlign w:val="bottom"/>
            <w:hideMark/>
          </w:tcPr>
          <w:p w14:paraId="4F51D2AB"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1</w:t>
            </w:r>
          </w:p>
        </w:tc>
        <w:tc>
          <w:tcPr>
            <w:tcW w:w="1350" w:type="dxa"/>
            <w:shd w:val="clear" w:color="auto" w:fill="auto"/>
            <w:vAlign w:val="bottom"/>
            <w:hideMark/>
          </w:tcPr>
          <w:p w14:paraId="110BC1DE"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Ea</w:t>
            </w:r>
          </w:p>
        </w:tc>
      </w:tr>
      <w:tr w:rsidR="009016F5" w:rsidRPr="009016F5" w14:paraId="052DB65F" w14:textId="77777777" w:rsidTr="009016F5">
        <w:trPr>
          <w:trHeight w:val="45"/>
        </w:trPr>
        <w:tc>
          <w:tcPr>
            <w:tcW w:w="6395" w:type="dxa"/>
            <w:shd w:val="clear" w:color="auto" w:fill="auto"/>
            <w:vAlign w:val="bottom"/>
            <w:hideMark/>
          </w:tcPr>
          <w:p w14:paraId="5A947215" w14:textId="77777777" w:rsidR="009016F5" w:rsidRPr="009016F5" w:rsidRDefault="009016F5" w:rsidP="009016F5">
            <w:pPr>
              <w:autoSpaceDE/>
              <w:autoSpaceDN/>
              <w:adjustRightInd/>
              <w:rPr>
                <w:rFonts w:ascii="Arial" w:eastAsia="Times New Roman" w:hAnsi="Arial" w:cs="Arial"/>
              </w:rPr>
            </w:pPr>
            <w:r w:rsidRPr="009016F5">
              <w:rPr>
                <w:rFonts w:ascii="Arial" w:eastAsia="Times New Roman" w:hAnsi="Arial" w:cs="Arial"/>
              </w:rPr>
              <w:t>Agricultural Limestone</w:t>
            </w:r>
          </w:p>
        </w:tc>
        <w:tc>
          <w:tcPr>
            <w:tcW w:w="810" w:type="dxa"/>
            <w:shd w:val="clear" w:color="auto" w:fill="auto"/>
            <w:vAlign w:val="bottom"/>
            <w:hideMark/>
          </w:tcPr>
          <w:p w14:paraId="0BE979BB"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1</w:t>
            </w:r>
          </w:p>
        </w:tc>
        <w:tc>
          <w:tcPr>
            <w:tcW w:w="1350" w:type="dxa"/>
            <w:shd w:val="clear" w:color="auto" w:fill="auto"/>
            <w:vAlign w:val="bottom"/>
            <w:hideMark/>
          </w:tcPr>
          <w:p w14:paraId="16EFB634"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Ton</w:t>
            </w:r>
          </w:p>
        </w:tc>
      </w:tr>
      <w:tr w:rsidR="009016F5" w:rsidRPr="009016F5" w14:paraId="3B3EB67B" w14:textId="77777777" w:rsidTr="009016F5">
        <w:trPr>
          <w:trHeight w:val="98"/>
        </w:trPr>
        <w:tc>
          <w:tcPr>
            <w:tcW w:w="6395" w:type="dxa"/>
            <w:shd w:val="clear" w:color="auto" w:fill="auto"/>
            <w:vAlign w:val="bottom"/>
            <w:hideMark/>
          </w:tcPr>
          <w:p w14:paraId="45BA06F2" w14:textId="77777777" w:rsidR="009016F5" w:rsidRPr="009016F5" w:rsidRDefault="009016F5" w:rsidP="00D84796">
            <w:pPr>
              <w:autoSpaceDE/>
              <w:autoSpaceDN/>
              <w:adjustRightInd/>
              <w:rPr>
                <w:rFonts w:ascii="Arial" w:eastAsia="Times New Roman" w:hAnsi="Arial" w:cs="Arial"/>
              </w:rPr>
            </w:pPr>
            <w:r w:rsidRPr="009016F5">
              <w:rPr>
                <w:rFonts w:ascii="Arial" w:eastAsia="Times New Roman" w:hAnsi="Arial" w:cs="Arial"/>
              </w:rPr>
              <w:t xml:space="preserve">Commercial </w:t>
            </w:r>
            <w:r w:rsidR="00D84796">
              <w:rPr>
                <w:rFonts w:ascii="Arial" w:eastAsia="Times New Roman" w:hAnsi="Arial" w:cs="Arial"/>
              </w:rPr>
              <w:t>F</w:t>
            </w:r>
            <w:r w:rsidRPr="009016F5">
              <w:rPr>
                <w:rFonts w:ascii="Arial" w:eastAsia="Times New Roman" w:hAnsi="Arial" w:cs="Arial"/>
              </w:rPr>
              <w:t>ertilizer</w:t>
            </w:r>
          </w:p>
        </w:tc>
        <w:tc>
          <w:tcPr>
            <w:tcW w:w="810" w:type="dxa"/>
            <w:shd w:val="clear" w:color="auto" w:fill="auto"/>
            <w:vAlign w:val="bottom"/>
            <w:hideMark/>
          </w:tcPr>
          <w:p w14:paraId="0CA940BE"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0.5</w:t>
            </w:r>
          </w:p>
        </w:tc>
        <w:tc>
          <w:tcPr>
            <w:tcW w:w="1350" w:type="dxa"/>
            <w:shd w:val="clear" w:color="auto" w:fill="auto"/>
            <w:vAlign w:val="bottom"/>
            <w:hideMark/>
          </w:tcPr>
          <w:p w14:paraId="54256FCC"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Ton</w:t>
            </w:r>
          </w:p>
        </w:tc>
      </w:tr>
      <w:tr w:rsidR="009016F5" w:rsidRPr="009016F5" w14:paraId="7042E763" w14:textId="77777777" w:rsidTr="009016F5">
        <w:trPr>
          <w:trHeight w:val="45"/>
        </w:trPr>
        <w:tc>
          <w:tcPr>
            <w:tcW w:w="6395" w:type="dxa"/>
            <w:shd w:val="clear" w:color="auto" w:fill="auto"/>
            <w:vAlign w:val="bottom"/>
            <w:hideMark/>
          </w:tcPr>
          <w:p w14:paraId="6FEB708F" w14:textId="77777777" w:rsidR="009016F5" w:rsidRPr="009016F5" w:rsidRDefault="009016F5" w:rsidP="00D84796">
            <w:pPr>
              <w:autoSpaceDE/>
              <w:autoSpaceDN/>
              <w:adjustRightInd/>
              <w:rPr>
                <w:rFonts w:ascii="Arial" w:eastAsia="Times New Roman" w:hAnsi="Arial" w:cs="Arial"/>
              </w:rPr>
            </w:pPr>
            <w:r w:rsidRPr="009016F5">
              <w:rPr>
                <w:rFonts w:ascii="Arial" w:eastAsia="Times New Roman" w:hAnsi="Arial" w:cs="Arial"/>
              </w:rPr>
              <w:t xml:space="preserve">Ammonium </w:t>
            </w:r>
            <w:r w:rsidR="00D84796">
              <w:rPr>
                <w:rFonts w:ascii="Arial" w:eastAsia="Times New Roman" w:hAnsi="Arial" w:cs="Arial"/>
              </w:rPr>
              <w:t>N</w:t>
            </w:r>
            <w:r w:rsidRPr="009016F5">
              <w:rPr>
                <w:rFonts w:ascii="Arial" w:eastAsia="Times New Roman" w:hAnsi="Arial" w:cs="Arial"/>
              </w:rPr>
              <w:t xml:space="preserve">itrate </w:t>
            </w:r>
          </w:p>
        </w:tc>
        <w:tc>
          <w:tcPr>
            <w:tcW w:w="810" w:type="dxa"/>
            <w:shd w:val="clear" w:color="auto" w:fill="auto"/>
            <w:vAlign w:val="bottom"/>
            <w:hideMark/>
          </w:tcPr>
          <w:p w14:paraId="364A2306"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0.2</w:t>
            </w:r>
          </w:p>
        </w:tc>
        <w:tc>
          <w:tcPr>
            <w:tcW w:w="1350" w:type="dxa"/>
            <w:shd w:val="clear" w:color="auto" w:fill="auto"/>
            <w:vAlign w:val="bottom"/>
            <w:hideMark/>
          </w:tcPr>
          <w:p w14:paraId="552E676F"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Ton</w:t>
            </w:r>
          </w:p>
        </w:tc>
      </w:tr>
      <w:tr w:rsidR="009016F5" w:rsidRPr="009016F5" w14:paraId="1E5DDDFD" w14:textId="77777777" w:rsidTr="009016F5">
        <w:trPr>
          <w:trHeight w:val="45"/>
        </w:trPr>
        <w:tc>
          <w:tcPr>
            <w:tcW w:w="6395" w:type="dxa"/>
            <w:shd w:val="clear" w:color="auto" w:fill="auto"/>
            <w:vAlign w:val="bottom"/>
            <w:hideMark/>
          </w:tcPr>
          <w:p w14:paraId="51B3A78A" w14:textId="77777777" w:rsidR="009016F5" w:rsidRPr="009016F5" w:rsidRDefault="009016F5" w:rsidP="009016F5">
            <w:pPr>
              <w:autoSpaceDE/>
              <w:autoSpaceDN/>
              <w:adjustRightInd/>
              <w:rPr>
                <w:rFonts w:ascii="Arial" w:eastAsia="Times New Roman" w:hAnsi="Arial" w:cs="Arial"/>
              </w:rPr>
            </w:pPr>
            <w:r w:rsidRPr="009016F5">
              <w:rPr>
                <w:rFonts w:ascii="Arial" w:eastAsia="Times New Roman" w:hAnsi="Arial" w:cs="Arial"/>
              </w:rPr>
              <w:t>Seeding</w:t>
            </w:r>
          </w:p>
        </w:tc>
        <w:tc>
          <w:tcPr>
            <w:tcW w:w="810" w:type="dxa"/>
            <w:shd w:val="clear" w:color="auto" w:fill="auto"/>
            <w:vAlign w:val="bottom"/>
            <w:hideMark/>
          </w:tcPr>
          <w:p w14:paraId="742F4C98"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0.5</w:t>
            </w:r>
          </w:p>
        </w:tc>
        <w:tc>
          <w:tcPr>
            <w:tcW w:w="1350" w:type="dxa"/>
            <w:shd w:val="clear" w:color="auto" w:fill="auto"/>
            <w:vAlign w:val="bottom"/>
            <w:hideMark/>
          </w:tcPr>
          <w:p w14:paraId="559A5FE6"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AC</w:t>
            </w:r>
          </w:p>
        </w:tc>
      </w:tr>
      <w:tr w:rsidR="009016F5" w:rsidRPr="009016F5" w14:paraId="32EF0763" w14:textId="77777777" w:rsidTr="009016F5">
        <w:trPr>
          <w:trHeight w:val="45"/>
        </w:trPr>
        <w:tc>
          <w:tcPr>
            <w:tcW w:w="6395" w:type="dxa"/>
            <w:shd w:val="clear" w:color="auto" w:fill="auto"/>
            <w:vAlign w:val="bottom"/>
            <w:hideMark/>
          </w:tcPr>
          <w:p w14:paraId="1219E7D0" w14:textId="77777777" w:rsidR="009016F5" w:rsidRPr="009016F5" w:rsidRDefault="009016F5" w:rsidP="00D84796">
            <w:pPr>
              <w:autoSpaceDE/>
              <w:autoSpaceDN/>
              <w:adjustRightInd/>
              <w:rPr>
                <w:rFonts w:ascii="Arial" w:eastAsia="Times New Roman" w:hAnsi="Arial" w:cs="Arial"/>
              </w:rPr>
            </w:pPr>
            <w:r w:rsidRPr="009016F5">
              <w:rPr>
                <w:rFonts w:ascii="Arial" w:eastAsia="Times New Roman" w:hAnsi="Arial" w:cs="Arial"/>
              </w:rPr>
              <w:t xml:space="preserve">Vegetative </w:t>
            </w:r>
            <w:r w:rsidR="00D84796">
              <w:rPr>
                <w:rFonts w:ascii="Arial" w:eastAsia="Times New Roman" w:hAnsi="Arial" w:cs="Arial"/>
              </w:rPr>
              <w:t>M</w:t>
            </w:r>
            <w:r w:rsidRPr="009016F5">
              <w:rPr>
                <w:rFonts w:ascii="Arial" w:eastAsia="Times New Roman" w:hAnsi="Arial" w:cs="Arial"/>
              </w:rPr>
              <w:t xml:space="preserve">aterial for </w:t>
            </w:r>
            <w:r w:rsidR="00D84796">
              <w:rPr>
                <w:rFonts w:ascii="Arial" w:eastAsia="Times New Roman" w:hAnsi="Arial" w:cs="Arial"/>
              </w:rPr>
              <w:t>M</w:t>
            </w:r>
            <w:r w:rsidRPr="009016F5">
              <w:rPr>
                <w:rFonts w:ascii="Arial" w:eastAsia="Times New Roman" w:hAnsi="Arial" w:cs="Arial"/>
              </w:rPr>
              <w:t>ulch</w:t>
            </w:r>
          </w:p>
        </w:tc>
        <w:tc>
          <w:tcPr>
            <w:tcW w:w="810" w:type="dxa"/>
            <w:shd w:val="clear" w:color="auto" w:fill="auto"/>
            <w:vAlign w:val="bottom"/>
            <w:hideMark/>
          </w:tcPr>
          <w:p w14:paraId="06DED32F"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1</w:t>
            </w:r>
          </w:p>
        </w:tc>
        <w:tc>
          <w:tcPr>
            <w:tcW w:w="1350" w:type="dxa"/>
            <w:shd w:val="clear" w:color="auto" w:fill="auto"/>
            <w:vAlign w:val="bottom"/>
            <w:hideMark/>
          </w:tcPr>
          <w:p w14:paraId="2D586387"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Ton</w:t>
            </w:r>
          </w:p>
        </w:tc>
      </w:tr>
      <w:tr w:rsidR="009016F5" w:rsidRPr="009016F5" w14:paraId="72D27610" w14:textId="77777777" w:rsidTr="009016F5">
        <w:trPr>
          <w:trHeight w:val="45"/>
        </w:trPr>
        <w:tc>
          <w:tcPr>
            <w:tcW w:w="6395" w:type="dxa"/>
            <w:shd w:val="clear" w:color="auto" w:fill="auto"/>
            <w:vAlign w:val="bottom"/>
            <w:hideMark/>
          </w:tcPr>
          <w:p w14:paraId="16FB3689" w14:textId="77777777" w:rsidR="009016F5" w:rsidRPr="009016F5" w:rsidRDefault="009016F5" w:rsidP="009016F5">
            <w:pPr>
              <w:autoSpaceDE/>
              <w:autoSpaceDN/>
              <w:adjustRightInd/>
              <w:rPr>
                <w:rFonts w:ascii="Arial" w:eastAsia="Times New Roman" w:hAnsi="Arial" w:cs="Arial"/>
              </w:rPr>
            </w:pPr>
            <w:r w:rsidRPr="009016F5">
              <w:rPr>
                <w:rFonts w:ascii="Arial" w:eastAsia="Times New Roman" w:hAnsi="Arial" w:cs="Arial"/>
              </w:rPr>
              <w:t>Solid Sodding</w:t>
            </w:r>
          </w:p>
        </w:tc>
        <w:tc>
          <w:tcPr>
            <w:tcW w:w="810" w:type="dxa"/>
            <w:shd w:val="clear" w:color="auto" w:fill="auto"/>
            <w:vAlign w:val="bottom"/>
            <w:hideMark/>
          </w:tcPr>
          <w:p w14:paraId="3E67E9E1"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100</w:t>
            </w:r>
          </w:p>
        </w:tc>
        <w:tc>
          <w:tcPr>
            <w:tcW w:w="1350" w:type="dxa"/>
            <w:shd w:val="clear" w:color="auto" w:fill="auto"/>
            <w:vAlign w:val="bottom"/>
            <w:hideMark/>
          </w:tcPr>
          <w:p w14:paraId="33843AD9"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SY</w:t>
            </w:r>
          </w:p>
        </w:tc>
      </w:tr>
      <w:tr w:rsidR="009016F5" w:rsidRPr="009016F5" w14:paraId="4EC0E578" w14:textId="77777777" w:rsidTr="009016F5">
        <w:trPr>
          <w:trHeight w:val="45"/>
        </w:trPr>
        <w:tc>
          <w:tcPr>
            <w:tcW w:w="6395" w:type="dxa"/>
            <w:shd w:val="clear" w:color="auto" w:fill="auto"/>
            <w:vAlign w:val="bottom"/>
            <w:hideMark/>
          </w:tcPr>
          <w:p w14:paraId="0F083ED9" w14:textId="77777777" w:rsidR="009016F5" w:rsidRPr="009016F5" w:rsidRDefault="009016F5" w:rsidP="009016F5">
            <w:pPr>
              <w:autoSpaceDE/>
              <w:autoSpaceDN/>
              <w:adjustRightInd/>
              <w:rPr>
                <w:rFonts w:ascii="Arial" w:eastAsia="Times New Roman" w:hAnsi="Arial" w:cs="Arial"/>
              </w:rPr>
            </w:pPr>
            <w:r w:rsidRPr="009016F5">
              <w:rPr>
                <w:rFonts w:ascii="Arial" w:eastAsia="Times New Roman" w:hAnsi="Arial" w:cs="Arial"/>
              </w:rPr>
              <w:t>Temporary Silt Fence</w:t>
            </w:r>
          </w:p>
        </w:tc>
        <w:tc>
          <w:tcPr>
            <w:tcW w:w="810" w:type="dxa"/>
            <w:shd w:val="clear" w:color="auto" w:fill="auto"/>
            <w:vAlign w:val="bottom"/>
            <w:hideMark/>
          </w:tcPr>
          <w:p w14:paraId="4A5FC833"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400</w:t>
            </w:r>
          </w:p>
        </w:tc>
        <w:tc>
          <w:tcPr>
            <w:tcW w:w="1350" w:type="dxa"/>
            <w:shd w:val="clear" w:color="auto" w:fill="auto"/>
            <w:vAlign w:val="bottom"/>
            <w:hideMark/>
          </w:tcPr>
          <w:p w14:paraId="57901D4D"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LF</w:t>
            </w:r>
          </w:p>
        </w:tc>
      </w:tr>
      <w:tr w:rsidR="009016F5" w:rsidRPr="009016F5" w14:paraId="038AE25A" w14:textId="77777777" w:rsidTr="009016F5">
        <w:trPr>
          <w:trHeight w:val="45"/>
        </w:trPr>
        <w:tc>
          <w:tcPr>
            <w:tcW w:w="6395" w:type="dxa"/>
            <w:shd w:val="clear" w:color="auto" w:fill="auto"/>
            <w:vAlign w:val="bottom"/>
            <w:hideMark/>
          </w:tcPr>
          <w:p w14:paraId="593005E8" w14:textId="77777777" w:rsidR="009016F5" w:rsidRPr="009016F5" w:rsidRDefault="009016F5" w:rsidP="009016F5">
            <w:pPr>
              <w:autoSpaceDE/>
              <w:autoSpaceDN/>
              <w:adjustRightInd/>
              <w:rPr>
                <w:rFonts w:ascii="Arial" w:eastAsia="Times New Roman" w:hAnsi="Arial" w:cs="Arial"/>
              </w:rPr>
            </w:pPr>
            <w:r w:rsidRPr="009016F5">
              <w:rPr>
                <w:rFonts w:ascii="Arial" w:eastAsia="Times New Roman" w:hAnsi="Arial" w:cs="Arial"/>
              </w:rPr>
              <w:t>Wattles</w:t>
            </w:r>
          </w:p>
        </w:tc>
        <w:tc>
          <w:tcPr>
            <w:tcW w:w="810" w:type="dxa"/>
            <w:shd w:val="clear" w:color="auto" w:fill="auto"/>
            <w:vAlign w:val="bottom"/>
            <w:hideMark/>
          </w:tcPr>
          <w:p w14:paraId="225F82E7"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120</w:t>
            </w:r>
          </w:p>
        </w:tc>
        <w:tc>
          <w:tcPr>
            <w:tcW w:w="1350" w:type="dxa"/>
            <w:shd w:val="clear" w:color="auto" w:fill="auto"/>
            <w:vAlign w:val="bottom"/>
            <w:hideMark/>
          </w:tcPr>
          <w:p w14:paraId="452DA7CB"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LF</w:t>
            </w:r>
          </w:p>
        </w:tc>
      </w:tr>
      <w:tr w:rsidR="009016F5" w:rsidRPr="009016F5" w14:paraId="6DEF520D" w14:textId="77777777" w:rsidTr="009016F5">
        <w:trPr>
          <w:trHeight w:val="45"/>
        </w:trPr>
        <w:tc>
          <w:tcPr>
            <w:tcW w:w="6395" w:type="dxa"/>
            <w:shd w:val="clear" w:color="auto" w:fill="auto"/>
            <w:vAlign w:val="bottom"/>
            <w:hideMark/>
          </w:tcPr>
          <w:p w14:paraId="021A54BD" w14:textId="77777777" w:rsidR="009016F5" w:rsidRPr="009016F5" w:rsidRDefault="009016F5" w:rsidP="00D84796">
            <w:pPr>
              <w:autoSpaceDE/>
              <w:autoSpaceDN/>
              <w:adjustRightInd/>
              <w:rPr>
                <w:rFonts w:ascii="Arial" w:eastAsia="Times New Roman" w:hAnsi="Arial" w:cs="Arial"/>
              </w:rPr>
            </w:pPr>
            <w:r w:rsidRPr="009016F5">
              <w:rPr>
                <w:rFonts w:ascii="Arial" w:eastAsia="Times New Roman" w:hAnsi="Arial" w:cs="Arial"/>
              </w:rPr>
              <w:t xml:space="preserve">Loose </w:t>
            </w:r>
            <w:r w:rsidR="00D84796">
              <w:rPr>
                <w:rFonts w:ascii="Arial" w:eastAsia="Times New Roman" w:hAnsi="Arial" w:cs="Arial"/>
              </w:rPr>
              <w:t>R</w:t>
            </w:r>
            <w:r w:rsidRPr="009016F5">
              <w:rPr>
                <w:rFonts w:ascii="Arial" w:eastAsia="Times New Roman" w:hAnsi="Arial" w:cs="Arial"/>
              </w:rPr>
              <w:t>iprap 100 lbx</w:t>
            </w:r>
          </w:p>
        </w:tc>
        <w:tc>
          <w:tcPr>
            <w:tcW w:w="810" w:type="dxa"/>
            <w:shd w:val="clear" w:color="auto" w:fill="auto"/>
            <w:vAlign w:val="bottom"/>
            <w:hideMark/>
          </w:tcPr>
          <w:p w14:paraId="4731996C"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40</w:t>
            </w:r>
          </w:p>
        </w:tc>
        <w:tc>
          <w:tcPr>
            <w:tcW w:w="1350" w:type="dxa"/>
            <w:shd w:val="clear" w:color="auto" w:fill="auto"/>
            <w:vAlign w:val="bottom"/>
            <w:hideMark/>
          </w:tcPr>
          <w:p w14:paraId="54D79801"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Ton</w:t>
            </w:r>
          </w:p>
        </w:tc>
      </w:tr>
      <w:tr w:rsidR="009016F5" w:rsidRPr="009016F5" w14:paraId="7DC6C557" w14:textId="77777777" w:rsidTr="009016F5">
        <w:trPr>
          <w:trHeight w:val="45"/>
        </w:trPr>
        <w:tc>
          <w:tcPr>
            <w:tcW w:w="6395" w:type="dxa"/>
            <w:shd w:val="clear" w:color="auto" w:fill="auto"/>
            <w:vAlign w:val="bottom"/>
            <w:hideMark/>
          </w:tcPr>
          <w:p w14:paraId="112BA7F3" w14:textId="77777777" w:rsidR="009016F5" w:rsidRPr="009016F5" w:rsidRDefault="009016F5" w:rsidP="00D84796">
            <w:pPr>
              <w:autoSpaceDE/>
              <w:autoSpaceDN/>
              <w:adjustRightInd/>
              <w:rPr>
                <w:rFonts w:ascii="Arial" w:eastAsia="Times New Roman" w:hAnsi="Arial" w:cs="Arial"/>
              </w:rPr>
            </w:pPr>
            <w:r w:rsidRPr="009016F5">
              <w:rPr>
                <w:rFonts w:ascii="Arial" w:eastAsia="Times New Roman" w:hAnsi="Arial" w:cs="Arial"/>
              </w:rPr>
              <w:t xml:space="preserve">Geotextile </w:t>
            </w:r>
            <w:r w:rsidR="00D84796">
              <w:rPr>
                <w:rFonts w:ascii="Arial" w:eastAsia="Times New Roman" w:hAnsi="Arial" w:cs="Arial"/>
              </w:rPr>
              <w:t>U</w:t>
            </w:r>
            <w:r w:rsidRPr="009016F5">
              <w:rPr>
                <w:rFonts w:ascii="Arial" w:eastAsia="Times New Roman" w:hAnsi="Arial" w:cs="Arial"/>
              </w:rPr>
              <w:t xml:space="preserve">nder </w:t>
            </w:r>
            <w:r w:rsidR="00D84796">
              <w:rPr>
                <w:rFonts w:ascii="Arial" w:eastAsia="Times New Roman" w:hAnsi="Arial" w:cs="Arial"/>
              </w:rPr>
              <w:t>R</w:t>
            </w:r>
            <w:r w:rsidRPr="009016F5">
              <w:rPr>
                <w:rFonts w:ascii="Arial" w:eastAsia="Times New Roman" w:hAnsi="Arial" w:cs="Arial"/>
              </w:rPr>
              <w:t>iprap</w:t>
            </w:r>
          </w:p>
        </w:tc>
        <w:tc>
          <w:tcPr>
            <w:tcW w:w="810" w:type="dxa"/>
            <w:shd w:val="clear" w:color="auto" w:fill="auto"/>
            <w:vAlign w:val="bottom"/>
            <w:hideMark/>
          </w:tcPr>
          <w:p w14:paraId="52D6C60E" w14:textId="77777777" w:rsidR="009016F5" w:rsidRPr="009016F5" w:rsidRDefault="009016F5" w:rsidP="009016F5">
            <w:pPr>
              <w:autoSpaceDE/>
              <w:autoSpaceDN/>
              <w:adjustRightInd/>
              <w:jc w:val="right"/>
              <w:rPr>
                <w:rFonts w:ascii="Arial" w:eastAsia="Times New Roman" w:hAnsi="Arial" w:cs="Arial"/>
              </w:rPr>
            </w:pPr>
            <w:r w:rsidRPr="009016F5">
              <w:rPr>
                <w:rFonts w:ascii="Arial" w:eastAsia="Times New Roman" w:hAnsi="Arial" w:cs="Arial"/>
              </w:rPr>
              <w:t>85</w:t>
            </w:r>
          </w:p>
        </w:tc>
        <w:tc>
          <w:tcPr>
            <w:tcW w:w="1350" w:type="dxa"/>
            <w:shd w:val="clear" w:color="auto" w:fill="auto"/>
            <w:vAlign w:val="bottom"/>
            <w:hideMark/>
          </w:tcPr>
          <w:p w14:paraId="1478EA72" w14:textId="77777777" w:rsidR="009016F5" w:rsidRPr="009016F5" w:rsidRDefault="009016F5" w:rsidP="009016F5">
            <w:pPr>
              <w:autoSpaceDE/>
              <w:autoSpaceDN/>
              <w:adjustRightInd/>
              <w:jc w:val="center"/>
              <w:rPr>
                <w:rFonts w:ascii="Arial" w:eastAsia="Times New Roman" w:hAnsi="Arial" w:cs="Arial"/>
              </w:rPr>
            </w:pPr>
            <w:r w:rsidRPr="009016F5">
              <w:rPr>
                <w:rFonts w:ascii="Arial" w:eastAsia="Times New Roman" w:hAnsi="Arial" w:cs="Arial"/>
              </w:rPr>
              <w:t>SY</w:t>
            </w:r>
          </w:p>
        </w:tc>
      </w:tr>
      <w:tr w:rsidR="00D84796" w:rsidRPr="009016F5" w14:paraId="0F436D89" w14:textId="77777777" w:rsidTr="009016F5">
        <w:trPr>
          <w:trHeight w:val="45"/>
        </w:trPr>
        <w:tc>
          <w:tcPr>
            <w:tcW w:w="6395" w:type="dxa"/>
            <w:shd w:val="clear" w:color="auto" w:fill="auto"/>
            <w:vAlign w:val="bottom"/>
            <w:hideMark/>
          </w:tcPr>
          <w:p w14:paraId="4D8DA812" w14:textId="77777777" w:rsidR="00D84796" w:rsidRPr="009016F5" w:rsidRDefault="00D84796" w:rsidP="00D84796">
            <w:pPr>
              <w:autoSpaceDE/>
              <w:autoSpaceDN/>
              <w:adjustRightInd/>
              <w:rPr>
                <w:rFonts w:ascii="Arial" w:eastAsia="Times New Roman" w:hAnsi="Arial" w:cs="Arial"/>
              </w:rPr>
            </w:pPr>
            <w:r>
              <w:rPr>
                <w:rFonts w:ascii="Arial" w:eastAsia="Times New Roman" w:hAnsi="Arial" w:cs="Arial"/>
              </w:rPr>
              <w:t>ARC Project Sign</w:t>
            </w:r>
          </w:p>
        </w:tc>
        <w:tc>
          <w:tcPr>
            <w:tcW w:w="810" w:type="dxa"/>
            <w:shd w:val="clear" w:color="auto" w:fill="auto"/>
            <w:vAlign w:val="bottom"/>
            <w:hideMark/>
          </w:tcPr>
          <w:p w14:paraId="4E7591FB" w14:textId="77777777" w:rsidR="00D84796" w:rsidRPr="009016F5" w:rsidRDefault="00D84796" w:rsidP="009016F5">
            <w:pPr>
              <w:autoSpaceDE/>
              <w:autoSpaceDN/>
              <w:adjustRightInd/>
              <w:jc w:val="right"/>
              <w:rPr>
                <w:rFonts w:ascii="Arial" w:eastAsia="Times New Roman" w:hAnsi="Arial" w:cs="Arial"/>
              </w:rPr>
            </w:pPr>
            <w:r>
              <w:rPr>
                <w:rFonts w:ascii="Arial" w:eastAsia="Times New Roman" w:hAnsi="Arial" w:cs="Arial"/>
              </w:rPr>
              <w:t>1</w:t>
            </w:r>
          </w:p>
        </w:tc>
        <w:tc>
          <w:tcPr>
            <w:tcW w:w="1350" w:type="dxa"/>
            <w:shd w:val="clear" w:color="auto" w:fill="auto"/>
            <w:vAlign w:val="bottom"/>
            <w:hideMark/>
          </w:tcPr>
          <w:p w14:paraId="0F6E230D" w14:textId="77777777" w:rsidR="00D84796" w:rsidRPr="009016F5" w:rsidRDefault="00D84796" w:rsidP="009016F5">
            <w:pPr>
              <w:autoSpaceDE/>
              <w:autoSpaceDN/>
              <w:adjustRightInd/>
              <w:jc w:val="center"/>
              <w:rPr>
                <w:rFonts w:ascii="Arial" w:eastAsia="Times New Roman" w:hAnsi="Arial" w:cs="Arial"/>
              </w:rPr>
            </w:pPr>
            <w:r>
              <w:rPr>
                <w:rFonts w:ascii="Arial" w:eastAsia="Times New Roman" w:hAnsi="Arial" w:cs="Arial"/>
              </w:rPr>
              <w:t>Each</w:t>
            </w:r>
          </w:p>
        </w:tc>
      </w:tr>
    </w:tbl>
    <w:p w14:paraId="28CDE302" w14:textId="77777777" w:rsidR="00387E82" w:rsidRPr="00387E82" w:rsidRDefault="00387E82" w:rsidP="00823753">
      <w:pPr>
        <w:jc w:val="both"/>
        <w:rPr>
          <w:rFonts w:ascii="Univers" w:hAnsi="Univers" w:cs="Univers"/>
          <w:b/>
          <w:i/>
          <w:sz w:val="18"/>
          <w:szCs w:val="18"/>
          <w:u w:val="single"/>
        </w:rPr>
      </w:pPr>
    </w:p>
    <w:p w14:paraId="7D8A8D14" w14:textId="77777777" w:rsidR="00936BF6" w:rsidRPr="00310856" w:rsidRDefault="00387E82" w:rsidP="00823753">
      <w:pPr>
        <w:jc w:val="both"/>
        <w:rPr>
          <w:rFonts w:ascii="Univers" w:hAnsi="Univers" w:cs="Univers"/>
          <w:b/>
          <w:i/>
          <w:u w:val="single"/>
        </w:rPr>
      </w:pPr>
      <w:r w:rsidRPr="00310856">
        <w:rPr>
          <w:rFonts w:ascii="Univers" w:hAnsi="Univers" w:cs="Univers"/>
          <w:b/>
          <w:i/>
          <w:u w:val="single"/>
        </w:rPr>
        <w:t>ADDITIVE OPTION 1:</w:t>
      </w:r>
    </w:p>
    <w:tbl>
      <w:tblPr>
        <w:tblW w:w="8555" w:type="dxa"/>
        <w:tblInd w:w="103" w:type="dxa"/>
        <w:tblLook w:val="04A0" w:firstRow="1" w:lastRow="0" w:firstColumn="1" w:lastColumn="0" w:noHBand="0" w:noVBand="1"/>
      </w:tblPr>
      <w:tblGrid>
        <w:gridCol w:w="6395"/>
        <w:gridCol w:w="810"/>
        <w:gridCol w:w="1350"/>
      </w:tblGrid>
      <w:tr w:rsidR="00387E82" w:rsidRPr="00387E82" w14:paraId="20D807AE" w14:textId="77777777" w:rsidTr="00387E82">
        <w:trPr>
          <w:trHeight w:val="134"/>
        </w:trPr>
        <w:tc>
          <w:tcPr>
            <w:tcW w:w="6395" w:type="dxa"/>
            <w:shd w:val="clear" w:color="auto" w:fill="auto"/>
            <w:vAlign w:val="bottom"/>
            <w:hideMark/>
          </w:tcPr>
          <w:p w14:paraId="475331CD" w14:textId="77777777" w:rsidR="00387E82" w:rsidRPr="00387E82" w:rsidRDefault="00387E82" w:rsidP="00D84796">
            <w:pPr>
              <w:autoSpaceDE/>
              <w:autoSpaceDN/>
              <w:adjustRightInd/>
              <w:rPr>
                <w:rFonts w:ascii="Arial" w:eastAsia="Times New Roman" w:hAnsi="Arial" w:cs="Arial"/>
              </w:rPr>
            </w:pPr>
            <w:r w:rsidRPr="00387E82">
              <w:rPr>
                <w:rFonts w:ascii="Arial" w:eastAsia="Times New Roman" w:hAnsi="Arial" w:cs="Arial"/>
              </w:rPr>
              <w:t xml:space="preserve">Hot mix </w:t>
            </w:r>
            <w:r w:rsidR="00D84796">
              <w:rPr>
                <w:rFonts w:ascii="Arial" w:eastAsia="Times New Roman" w:hAnsi="Arial" w:cs="Arial"/>
              </w:rPr>
              <w:t>A</w:t>
            </w:r>
            <w:r w:rsidRPr="00387E82">
              <w:rPr>
                <w:rFonts w:ascii="Arial" w:eastAsia="Times New Roman" w:hAnsi="Arial" w:cs="Arial"/>
              </w:rPr>
              <w:t>sphalt 9.5mm</w:t>
            </w:r>
          </w:p>
        </w:tc>
        <w:tc>
          <w:tcPr>
            <w:tcW w:w="810" w:type="dxa"/>
            <w:shd w:val="clear" w:color="auto" w:fill="auto"/>
            <w:noWrap/>
            <w:vAlign w:val="bottom"/>
            <w:hideMark/>
          </w:tcPr>
          <w:p w14:paraId="5DAA50ED" w14:textId="77777777" w:rsidR="00387E82" w:rsidRPr="00387E82" w:rsidRDefault="00387E82" w:rsidP="00387E82">
            <w:pPr>
              <w:autoSpaceDE/>
              <w:autoSpaceDN/>
              <w:adjustRightInd/>
              <w:jc w:val="right"/>
              <w:rPr>
                <w:rFonts w:ascii="Arial" w:eastAsia="Times New Roman" w:hAnsi="Arial" w:cs="Arial"/>
              </w:rPr>
            </w:pPr>
            <w:r w:rsidRPr="00387E82">
              <w:rPr>
                <w:rFonts w:ascii="Arial" w:eastAsia="Times New Roman" w:hAnsi="Arial" w:cs="Arial"/>
              </w:rPr>
              <w:t>386</w:t>
            </w:r>
          </w:p>
        </w:tc>
        <w:tc>
          <w:tcPr>
            <w:tcW w:w="1350" w:type="dxa"/>
            <w:shd w:val="clear" w:color="auto" w:fill="auto"/>
            <w:noWrap/>
            <w:vAlign w:val="bottom"/>
            <w:hideMark/>
          </w:tcPr>
          <w:p w14:paraId="69EF6A90" w14:textId="77777777" w:rsidR="00387E82" w:rsidRPr="00387E82" w:rsidRDefault="00387E82" w:rsidP="00387E82">
            <w:pPr>
              <w:autoSpaceDE/>
              <w:autoSpaceDN/>
              <w:adjustRightInd/>
              <w:jc w:val="center"/>
              <w:rPr>
                <w:rFonts w:ascii="Arial" w:eastAsia="Times New Roman" w:hAnsi="Arial" w:cs="Arial"/>
              </w:rPr>
            </w:pPr>
            <w:r w:rsidRPr="00387E82">
              <w:rPr>
                <w:rFonts w:ascii="Arial" w:eastAsia="Times New Roman" w:hAnsi="Arial" w:cs="Arial"/>
              </w:rPr>
              <w:t>Ton</w:t>
            </w:r>
          </w:p>
        </w:tc>
      </w:tr>
    </w:tbl>
    <w:p w14:paraId="1AAB713C" w14:textId="77777777" w:rsidR="004F52F4" w:rsidRDefault="004F52F4" w:rsidP="00823753">
      <w:pPr>
        <w:jc w:val="both"/>
        <w:rPr>
          <w:rFonts w:ascii="Univers" w:hAnsi="Univers" w:cs="Univers"/>
          <w:sz w:val="22"/>
          <w:szCs w:val="22"/>
        </w:rPr>
      </w:pPr>
    </w:p>
    <w:p w14:paraId="3E23C82A" w14:textId="77777777" w:rsidR="004F52F4" w:rsidRDefault="004F52F4" w:rsidP="00823753">
      <w:pPr>
        <w:jc w:val="both"/>
        <w:rPr>
          <w:rFonts w:ascii="Univers" w:hAnsi="Univers" w:cs="Univers"/>
          <w:sz w:val="22"/>
          <w:szCs w:val="22"/>
        </w:rPr>
      </w:pPr>
    </w:p>
    <w:p w14:paraId="7DC2C407" w14:textId="77777777" w:rsidR="00823753" w:rsidRDefault="00823753" w:rsidP="00823753">
      <w:pPr>
        <w:jc w:val="both"/>
        <w:rPr>
          <w:rFonts w:ascii="Univers" w:hAnsi="Univers" w:cs="Univers"/>
          <w:sz w:val="22"/>
          <w:szCs w:val="22"/>
        </w:rPr>
      </w:pPr>
      <w:r>
        <w:rPr>
          <w:rFonts w:ascii="Univers" w:hAnsi="Univers" w:cs="Univers"/>
          <w:sz w:val="22"/>
          <w:szCs w:val="22"/>
        </w:rPr>
        <w:t>The Contract Documents may be examined at the following locations:</w:t>
      </w:r>
      <w:r w:rsidR="00BE1123">
        <w:rPr>
          <w:rFonts w:ascii="Univers" w:hAnsi="Univers" w:cs="Univers"/>
          <w:sz w:val="22"/>
          <w:szCs w:val="22"/>
        </w:rPr>
        <w:t xml:space="preserve">  </w:t>
      </w:r>
      <w:r w:rsidR="007E4685" w:rsidRPr="003E08D8">
        <w:rPr>
          <w:rFonts w:ascii="Univers" w:hAnsi="Univers" w:cs="Univers"/>
          <w:b/>
          <w:i/>
          <w:sz w:val="22"/>
          <w:szCs w:val="22"/>
        </w:rPr>
        <w:t>CIT</w:t>
      </w:r>
      <w:r w:rsidR="007E4685">
        <w:rPr>
          <w:rFonts w:ascii="Univers" w:hAnsi="Univers" w:cs="Univers"/>
          <w:b/>
          <w:i/>
          <w:sz w:val="22"/>
          <w:szCs w:val="22"/>
        </w:rPr>
        <w:t>Y OF VERONA</w:t>
      </w:r>
      <w:r w:rsidR="007E4685" w:rsidRPr="00BE1123">
        <w:rPr>
          <w:rFonts w:ascii="Univers" w:hAnsi="Univers" w:cs="Univers"/>
          <w:b/>
          <w:i/>
          <w:sz w:val="22"/>
          <w:szCs w:val="22"/>
        </w:rPr>
        <w:t xml:space="preserve">, </w:t>
      </w:r>
      <w:r w:rsidR="007E4685">
        <w:rPr>
          <w:rFonts w:ascii="Univers" w:hAnsi="Univers" w:cs="Univers"/>
          <w:b/>
          <w:i/>
          <w:sz w:val="22"/>
          <w:szCs w:val="22"/>
        </w:rPr>
        <w:t>194</w:t>
      </w:r>
      <w:r w:rsidR="007E4685" w:rsidRPr="00BE1123">
        <w:rPr>
          <w:rFonts w:ascii="Univers" w:hAnsi="Univers" w:cs="Univers"/>
          <w:b/>
          <w:i/>
          <w:sz w:val="22"/>
          <w:szCs w:val="22"/>
        </w:rPr>
        <w:t xml:space="preserve"> </w:t>
      </w:r>
      <w:r w:rsidR="007E4685">
        <w:rPr>
          <w:rFonts w:ascii="Univers" w:hAnsi="Univers" w:cs="Univers"/>
          <w:b/>
          <w:i/>
          <w:sz w:val="22"/>
          <w:szCs w:val="22"/>
        </w:rPr>
        <w:t>MAIN</w:t>
      </w:r>
      <w:r w:rsidR="007E4685" w:rsidRPr="00BE1123">
        <w:rPr>
          <w:rFonts w:ascii="Univers" w:hAnsi="Univers" w:cs="Univers"/>
          <w:b/>
          <w:i/>
          <w:sz w:val="22"/>
          <w:szCs w:val="22"/>
        </w:rPr>
        <w:t xml:space="preserve"> STREET, </w:t>
      </w:r>
      <w:r w:rsidR="007E4685">
        <w:rPr>
          <w:rFonts w:ascii="Univers" w:hAnsi="Univers" w:cs="Univers"/>
          <w:b/>
          <w:i/>
          <w:sz w:val="22"/>
          <w:szCs w:val="22"/>
        </w:rPr>
        <w:t>VERONA</w:t>
      </w:r>
      <w:r w:rsidR="007E4685" w:rsidRPr="00BE1123">
        <w:rPr>
          <w:rFonts w:ascii="Univers" w:hAnsi="Univers" w:cs="Univers"/>
          <w:b/>
          <w:i/>
          <w:sz w:val="22"/>
          <w:szCs w:val="22"/>
        </w:rPr>
        <w:t>, MS 388</w:t>
      </w:r>
      <w:r w:rsidR="007E4685">
        <w:rPr>
          <w:rFonts w:ascii="Univers" w:hAnsi="Univers" w:cs="Univers"/>
          <w:b/>
          <w:i/>
          <w:sz w:val="22"/>
          <w:szCs w:val="22"/>
        </w:rPr>
        <w:t xml:space="preserve">79 </w:t>
      </w:r>
      <w:r w:rsidR="00936BF6" w:rsidRPr="003257B5">
        <w:rPr>
          <w:rFonts w:ascii="Univers" w:hAnsi="Univers" w:cs="Univers"/>
          <w:sz w:val="22"/>
          <w:szCs w:val="22"/>
        </w:rPr>
        <w:t>and</w:t>
      </w:r>
      <w:r w:rsidRPr="003257B5">
        <w:rPr>
          <w:rFonts w:ascii="Univers" w:hAnsi="Univers" w:cs="Univers"/>
          <w:sz w:val="22"/>
          <w:szCs w:val="22"/>
        </w:rPr>
        <w:t xml:space="preserve"> </w:t>
      </w:r>
      <w:r w:rsidR="003257B5" w:rsidRPr="003257B5">
        <w:rPr>
          <w:rFonts w:ascii="Univers" w:hAnsi="Univers" w:cs="Univers"/>
          <w:sz w:val="22"/>
          <w:szCs w:val="22"/>
        </w:rPr>
        <w:t>Cook Coggin Engineers, Inc., 701</w:t>
      </w:r>
      <w:r w:rsidRPr="003257B5">
        <w:rPr>
          <w:rFonts w:ascii="Univers" w:hAnsi="Univers" w:cs="Univers"/>
          <w:sz w:val="22"/>
          <w:szCs w:val="22"/>
        </w:rPr>
        <w:t xml:space="preserve"> </w:t>
      </w:r>
      <w:r w:rsidR="003257B5" w:rsidRPr="003257B5">
        <w:rPr>
          <w:rFonts w:ascii="Univers" w:hAnsi="Univers" w:cs="Univers"/>
          <w:sz w:val="22"/>
          <w:szCs w:val="22"/>
        </w:rPr>
        <w:t>Foote Street</w:t>
      </w:r>
      <w:r w:rsidRPr="003257B5">
        <w:rPr>
          <w:rFonts w:ascii="Univers" w:hAnsi="Univers" w:cs="Univers"/>
          <w:sz w:val="22"/>
          <w:szCs w:val="22"/>
        </w:rPr>
        <w:t xml:space="preserve">, </w:t>
      </w:r>
      <w:r w:rsidR="003257B5" w:rsidRPr="003257B5">
        <w:rPr>
          <w:rFonts w:ascii="Univers" w:hAnsi="Univers" w:cs="Univers"/>
          <w:sz w:val="22"/>
          <w:szCs w:val="22"/>
        </w:rPr>
        <w:t>Corinth</w:t>
      </w:r>
      <w:r w:rsidRPr="003257B5">
        <w:rPr>
          <w:rFonts w:ascii="Univers" w:hAnsi="Univers" w:cs="Univers"/>
          <w:sz w:val="22"/>
          <w:szCs w:val="22"/>
        </w:rPr>
        <w:t>, Mississippi 388</w:t>
      </w:r>
      <w:r w:rsidR="003257B5" w:rsidRPr="003257B5">
        <w:rPr>
          <w:rFonts w:ascii="Univers" w:hAnsi="Univers" w:cs="Univers"/>
          <w:sz w:val="22"/>
          <w:szCs w:val="22"/>
        </w:rPr>
        <w:t>34</w:t>
      </w:r>
      <w:r w:rsidRPr="003257B5">
        <w:rPr>
          <w:rFonts w:ascii="Univers" w:hAnsi="Univers" w:cs="Univers"/>
          <w:sz w:val="22"/>
          <w:szCs w:val="22"/>
        </w:rPr>
        <w:t>.</w:t>
      </w:r>
    </w:p>
    <w:p w14:paraId="33E73967" w14:textId="77777777" w:rsidR="007E4685" w:rsidRDefault="007E4685" w:rsidP="00E70F7F">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14:paraId="4891FDCF" w14:textId="77777777" w:rsidR="00E70F7F" w:rsidRDefault="00E70F7F" w:rsidP="00E70F7F">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r>
        <w:rPr>
          <w:rFonts w:ascii="Univers" w:hAnsi="Univers" w:cs="Univers"/>
          <w:sz w:val="22"/>
          <w:szCs w:val="22"/>
        </w:rPr>
        <w:t xml:space="preserve">Registering for a free account at </w:t>
      </w:r>
      <w:hyperlink r:id="rId7" w:history="1">
        <w:r>
          <w:rPr>
            <w:rStyle w:val="SYSHYPERTEXT"/>
            <w:rFonts w:ascii="Univers" w:hAnsi="Univers"/>
            <w:sz w:val="22"/>
            <w:szCs w:val="22"/>
          </w:rPr>
          <w:t>www.cceplanroom.com</w:t>
        </w:r>
      </w:hyperlink>
      <w:r>
        <w:rPr>
          <w:rFonts w:ascii="Univers" w:hAnsi="Univers" w:cs="Univers"/>
          <w:sz w:val="22"/>
          <w:szCs w:val="22"/>
        </w:rPr>
        <w:t xml:space="preserve"> will enable bidders to view and/or order Contract Documents online. The only requirement for account registration is a valid email address.  Questions regarding website registration and online orders shall be directed to Plan House Printing at (662) 407-0193.</w:t>
      </w:r>
    </w:p>
    <w:p w14:paraId="23C2BC6D" w14:textId="77777777" w:rsidR="00E70F7F" w:rsidRDefault="00E70F7F" w:rsidP="00E70F7F">
      <w:pPr>
        <w:jc w:val="both"/>
        <w:rPr>
          <w:rFonts w:ascii="Univers" w:hAnsi="Univers" w:cs="Univers"/>
          <w:sz w:val="22"/>
          <w:szCs w:val="22"/>
        </w:rPr>
      </w:pPr>
    </w:p>
    <w:p w14:paraId="00C36D5B" w14:textId="77777777" w:rsidR="00E70F7F" w:rsidRDefault="00E70F7F" w:rsidP="00E70F7F">
      <w:pPr>
        <w:jc w:val="both"/>
        <w:rPr>
          <w:rFonts w:ascii="Univers" w:hAnsi="Univers" w:cs="Univers"/>
          <w:sz w:val="22"/>
          <w:szCs w:val="22"/>
        </w:rPr>
      </w:pPr>
      <w:r>
        <w:rPr>
          <w:rFonts w:ascii="Univers" w:hAnsi="Univers" w:cs="Univers"/>
          <w:sz w:val="22"/>
          <w:szCs w:val="22"/>
        </w:rPr>
        <w:t xml:space="preserve">Contract Documents are issued to potential Bidders from Plan House Printing and Graphics, 607 West Main Street, Tupelo, MS 38804. </w:t>
      </w:r>
      <w:r w:rsidRPr="003B0463">
        <w:rPr>
          <w:rFonts w:ascii="Univers" w:hAnsi="Univers" w:cs="Univers"/>
          <w:sz w:val="22"/>
          <w:szCs w:val="22"/>
          <w:lang w:val="en-CA"/>
        </w:rPr>
        <w:t>Bi</w:t>
      </w:r>
      <w:r w:rsidRPr="003B0463">
        <w:rPr>
          <w:rFonts w:ascii="Univers" w:hAnsi="Univers" w:cs="Univers"/>
          <w:sz w:val="22"/>
          <w:szCs w:val="22"/>
        </w:rPr>
        <w:t xml:space="preserve">dders may </w:t>
      </w:r>
      <w:r>
        <w:rPr>
          <w:rFonts w:ascii="Univers" w:hAnsi="Univers" w:cs="Univers"/>
          <w:sz w:val="22"/>
          <w:szCs w:val="22"/>
        </w:rPr>
        <w:t>opt to</w:t>
      </w:r>
      <w:r w:rsidRPr="003B0463">
        <w:rPr>
          <w:rFonts w:ascii="Univers" w:hAnsi="Univers" w:cs="Univers"/>
          <w:sz w:val="22"/>
          <w:szCs w:val="22"/>
        </w:rPr>
        <w:t xml:space="preserve"> </w:t>
      </w:r>
      <w:r>
        <w:rPr>
          <w:rFonts w:ascii="Univers" w:hAnsi="Univers" w:cs="Univers"/>
          <w:sz w:val="22"/>
          <w:szCs w:val="22"/>
        </w:rPr>
        <w:t xml:space="preserve">purchase Contract Documents online </w:t>
      </w:r>
      <w:r w:rsidRPr="003B0463">
        <w:rPr>
          <w:rFonts w:ascii="Univers" w:hAnsi="Univers" w:cs="Univers"/>
          <w:sz w:val="22"/>
          <w:szCs w:val="22"/>
        </w:rPr>
        <w:t xml:space="preserve">at </w:t>
      </w:r>
      <w:hyperlink r:id="rId8" w:history="1">
        <w:r w:rsidRPr="003B0463">
          <w:rPr>
            <w:rStyle w:val="Hyperlink"/>
            <w:rFonts w:ascii="Univers" w:hAnsi="Univers" w:cs="Univers"/>
            <w:sz w:val="22"/>
            <w:szCs w:val="22"/>
          </w:rPr>
          <w:t>www.cceplanroom.com</w:t>
        </w:r>
      </w:hyperlink>
      <w:r w:rsidRPr="003B0463">
        <w:rPr>
          <w:rFonts w:ascii="Univers" w:hAnsi="Univers" w:cs="Univers"/>
          <w:sz w:val="22"/>
          <w:szCs w:val="22"/>
        </w:rPr>
        <w:t>.</w:t>
      </w:r>
      <w:r>
        <w:rPr>
          <w:rFonts w:ascii="Univers" w:hAnsi="Univers" w:cs="Univers"/>
          <w:sz w:val="22"/>
          <w:szCs w:val="22"/>
        </w:rPr>
        <w:t xml:space="preserve"> </w:t>
      </w:r>
      <w:r w:rsidRPr="003B0463">
        <w:rPr>
          <w:rFonts w:ascii="Univers" w:hAnsi="Univers" w:cs="Univers"/>
          <w:sz w:val="22"/>
          <w:szCs w:val="22"/>
        </w:rPr>
        <w:t xml:space="preserve"> </w:t>
      </w:r>
      <w:r>
        <w:rPr>
          <w:rFonts w:ascii="Univers" w:hAnsi="Univers" w:cs="Univers"/>
          <w:sz w:val="22"/>
          <w:szCs w:val="22"/>
        </w:rPr>
        <w:t xml:space="preserve">All payments for Bid Documents </w:t>
      </w:r>
      <w:r w:rsidR="007A0346">
        <w:rPr>
          <w:rFonts w:ascii="Univers" w:hAnsi="Univers" w:cs="Univers"/>
          <w:sz w:val="22"/>
          <w:szCs w:val="22"/>
        </w:rPr>
        <w:t xml:space="preserve">are non-refundable and </w:t>
      </w:r>
      <w:r>
        <w:rPr>
          <w:rFonts w:ascii="Univers" w:hAnsi="Univers" w:cs="Univers"/>
          <w:sz w:val="22"/>
          <w:szCs w:val="22"/>
        </w:rPr>
        <w:t>shall be made payable to Plan House Printing and Graphics, 607 West Main Street, Tupelo, MS 38804.</w:t>
      </w:r>
    </w:p>
    <w:p w14:paraId="6446E1AC" w14:textId="77777777" w:rsidR="00E70F7F" w:rsidRDefault="00E70F7F" w:rsidP="00E70F7F">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14:paraId="0E4C645F" w14:textId="77777777" w:rsidR="00E70F7F" w:rsidRPr="00940DF4" w:rsidRDefault="00E70F7F" w:rsidP="00E70F7F">
      <w:pPr>
        <w:jc w:val="both"/>
        <w:rPr>
          <w:rFonts w:ascii="Univers" w:hAnsi="Univers" w:cs="Univers"/>
          <w:b/>
          <w:sz w:val="22"/>
          <w:szCs w:val="22"/>
        </w:rPr>
      </w:pPr>
      <w:r w:rsidRPr="00940DF4">
        <w:rPr>
          <w:rFonts w:ascii="Univers" w:hAnsi="Univers" w:cs="Univers"/>
          <w:b/>
          <w:sz w:val="22"/>
          <w:szCs w:val="22"/>
        </w:rPr>
        <w:t>Bids will be accepted only under the name of the Bidder to whom contract documents have been issued by Plan House Printing, on behalf of the Engineer, and whose name appears on the official list of Planholders maintained by Plan House Printing.</w:t>
      </w:r>
    </w:p>
    <w:p w14:paraId="23B34A22" w14:textId="77777777" w:rsidR="00E70F7F" w:rsidRDefault="00E70F7F" w:rsidP="00823753">
      <w:pPr>
        <w:jc w:val="both"/>
        <w:rPr>
          <w:rFonts w:ascii="Univers" w:hAnsi="Univers" w:cs="Univers"/>
          <w:sz w:val="22"/>
          <w:szCs w:val="22"/>
        </w:rPr>
      </w:pPr>
    </w:p>
    <w:p w14:paraId="302FC7FB" w14:textId="77777777" w:rsidR="004803E3" w:rsidRPr="004803E3" w:rsidRDefault="004803E3" w:rsidP="004803E3">
      <w:pPr>
        <w:jc w:val="both"/>
        <w:rPr>
          <w:rFonts w:ascii="Univers" w:hAnsi="Univers"/>
          <w:sz w:val="22"/>
          <w:szCs w:val="22"/>
        </w:rPr>
      </w:pPr>
      <w:r w:rsidRPr="004803E3">
        <w:rPr>
          <w:rFonts w:ascii="Univers" w:hAnsi="Univers"/>
          <w:sz w:val="22"/>
          <w:szCs w:val="22"/>
        </w:rPr>
        <w:t xml:space="preserve">Minority and women’s business enterprises are solicited to bid on this contract as prime contractors and are encouraged to make inquiries regarding potential subcontracting opportunities, equipment, materials and/or supply needs. The </w:t>
      </w:r>
      <w:r w:rsidRPr="004803E3">
        <w:rPr>
          <w:rFonts w:ascii="Univers" w:hAnsi="Univers"/>
          <w:b/>
          <w:i/>
          <w:sz w:val="22"/>
          <w:szCs w:val="22"/>
        </w:rPr>
        <w:t xml:space="preserve">CITY OF </w:t>
      </w:r>
      <w:r w:rsidR="00DE3D27">
        <w:rPr>
          <w:rFonts w:ascii="Univers" w:hAnsi="Univers"/>
          <w:b/>
          <w:i/>
          <w:sz w:val="22"/>
          <w:szCs w:val="22"/>
        </w:rPr>
        <w:t>VERONA</w:t>
      </w:r>
      <w:r>
        <w:rPr>
          <w:rFonts w:ascii="Univers" w:hAnsi="Univers"/>
          <w:sz w:val="22"/>
          <w:szCs w:val="22"/>
        </w:rPr>
        <w:t xml:space="preserve"> </w:t>
      </w:r>
      <w:r w:rsidRPr="004803E3">
        <w:rPr>
          <w:rFonts w:ascii="Univers" w:hAnsi="Univers"/>
          <w:sz w:val="22"/>
          <w:szCs w:val="22"/>
        </w:rPr>
        <w:t xml:space="preserve">is an Equal Opportunity Employer. The </w:t>
      </w:r>
      <w:r w:rsidRPr="004803E3">
        <w:rPr>
          <w:rFonts w:ascii="Univers" w:hAnsi="Univers"/>
          <w:b/>
          <w:i/>
          <w:sz w:val="22"/>
          <w:szCs w:val="22"/>
        </w:rPr>
        <w:t xml:space="preserve">CITY OF </w:t>
      </w:r>
      <w:r w:rsidR="00DE3D27">
        <w:rPr>
          <w:rFonts w:ascii="Univers" w:hAnsi="Univers"/>
          <w:b/>
          <w:i/>
          <w:sz w:val="22"/>
          <w:szCs w:val="22"/>
        </w:rPr>
        <w:t>VERONA</w:t>
      </w:r>
      <w:r>
        <w:rPr>
          <w:rFonts w:ascii="Univers" w:hAnsi="Univers"/>
          <w:sz w:val="22"/>
          <w:szCs w:val="22"/>
        </w:rPr>
        <w:t xml:space="preserve"> </w:t>
      </w:r>
      <w:r w:rsidRPr="004803E3">
        <w:rPr>
          <w:rFonts w:ascii="Univers" w:hAnsi="Univers"/>
          <w:sz w:val="22"/>
          <w:szCs w:val="22"/>
        </w:rPr>
        <w:t>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3417A28E" w14:textId="77777777" w:rsidR="004803E3" w:rsidRPr="004803E3" w:rsidRDefault="004803E3" w:rsidP="004803E3">
      <w:pPr>
        <w:jc w:val="both"/>
        <w:rPr>
          <w:rFonts w:ascii="Univers" w:hAnsi="Univers"/>
          <w:sz w:val="22"/>
          <w:szCs w:val="22"/>
        </w:rPr>
      </w:pPr>
    </w:p>
    <w:p w14:paraId="09C3E82C" w14:textId="77777777" w:rsidR="004803E3" w:rsidRPr="004803E3" w:rsidRDefault="004803E3" w:rsidP="004803E3">
      <w:pPr>
        <w:jc w:val="both"/>
        <w:rPr>
          <w:rFonts w:ascii="Univers" w:hAnsi="Univers"/>
          <w:sz w:val="22"/>
          <w:szCs w:val="22"/>
        </w:rPr>
      </w:pPr>
      <w:r w:rsidRPr="004803E3">
        <w:rPr>
          <w:rFonts w:ascii="Univers" w:hAnsi="Univers"/>
          <w:sz w:val="22"/>
          <w:szCs w:val="22"/>
        </w:rPr>
        <w:t>The successful bidder must comply with the Davis-Bacon Act which requires that all laborers and mechanics shall be paid at rates not less than those determined by the Department of Labor to be the prevailing for the locality in which the project is located.</w:t>
      </w:r>
    </w:p>
    <w:p w14:paraId="3BAE9782" w14:textId="77777777" w:rsidR="004803E3" w:rsidRPr="004803E3" w:rsidRDefault="004803E3" w:rsidP="004803E3">
      <w:pPr>
        <w:jc w:val="both"/>
        <w:rPr>
          <w:rFonts w:ascii="Univers" w:hAnsi="Univers"/>
          <w:color w:val="1F497D"/>
          <w:sz w:val="22"/>
          <w:szCs w:val="22"/>
        </w:rPr>
      </w:pPr>
    </w:p>
    <w:p w14:paraId="33F7208E" w14:textId="77777777" w:rsidR="004803E3" w:rsidRPr="004803E3" w:rsidRDefault="004803E3" w:rsidP="004803E3">
      <w:pPr>
        <w:jc w:val="both"/>
        <w:rPr>
          <w:rFonts w:ascii="Univers" w:hAnsi="Univers"/>
          <w:sz w:val="22"/>
          <w:szCs w:val="22"/>
        </w:rPr>
      </w:pPr>
      <w:r w:rsidRPr="004803E3">
        <w:rPr>
          <w:rFonts w:ascii="Univers" w:hAnsi="Univers"/>
          <w:sz w:val="22"/>
          <w:szCs w:val="22"/>
        </w:rPr>
        <w:t xml:space="preserve">This project is being funded in part by the Appalachian Regional Commission (ARC) Grant </w:t>
      </w:r>
      <w:r w:rsidRPr="004803E3">
        <w:rPr>
          <w:rFonts w:ascii="Univers" w:hAnsi="Univers"/>
          <w:b/>
          <w:i/>
          <w:sz w:val="22"/>
          <w:szCs w:val="22"/>
        </w:rPr>
        <w:t>#MS-</w:t>
      </w:r>
      <w:r w:rsidR="007A0346">
        <w:rPr>
          <w:rFonts w:ascii="Univers" w:hAnsi="Univers"/>
          <w:b/>
          <w:i/>
          <w:sz w:val="22"/>
          <w:szCs w:val="22"/>
        </w:rPr>
        <w:t>20609</w:t>
      </w:r>
      <w:r w:rsidRPr="004803E3">
        <w:rPr>
          <w:rFonts w:ascii="Univers" w:hAnsi="Univers"/>
          <w:sz w:val="22"/>
          <w:szCs w:val="22"/>
        </w:rPr>
        <w:t xml:space="preserve"> and the rules and regulations therein apply.</w:t>
      </w:r>
    </w:p>
    <w:p w14:paraId="2AA8C89F" w14:textId="77777777" w:rsidR="004803E3" w:rsidRDefault="004803E3" w:rsidP="00823753">
      <w:pPr>
        <w:jc w:val="both"/>
        <w:rPr>
          <w:rFonts w:ascii="Univers" w:hAnsi="Univers" w:cs="Univers"/>
          <w:sz w:val="22"/>
          <w:szCs w:val="22"/>
        </w:rPr>
      </w:pPr>
    </w:p>
    <w:p w14:paraId="282537DB" w14:textId="77777777" w:rsidR="00823753" w:rsidRPr="00823753" w:rsidRDefault="00823753" w:rsidP="00823753">
      <w:pPr>
        <w:jc w:val="both"/>
        <w:rPr>
          <w:rFonts w:ascii="Univers" w:hAnsi="Univers" w:cs="Univers"/>
          <w:sz w:val="22"/>
          <w:szCs w:val="22"/>
        </w:rPr>
      </w:pPr>
      <w:r w:rsidRPr="00823753">
        <w:rPr>
          <w:rFonts w:ascii="Univers" w:hAnsi="Univers" w:cs="Univers"/>
          <w:sz w:val="22"/>
          <w:szCs w:val="22"/>
        </w:rPr>
        <w:t>The contract will be awarded as an entire job and individual items will not be let for separate work.</w:t>
      </w:r>
    </w:p>
    <w:p w14:paraId="36DC99F6" w14:textId="77777777" w:rsidR="00823753" w:rsidRPr="00823753" w:rsidRDefault="00823753" w:rsidP="00823753">
      <w:pPr>
        <w:jc w:val="both"/>
        <w:rPr>
          <w:rFonts w:ascii="Univers" w:hAnsi="Univers" w:cs="Univers"/>
          <w:sz w:val="22"/>
          <w:szCs w:val="22"/>
          <w:highlight w:val="yellow"/>
        </w:rPr>
      </w:pPr>
    </w:p>
    <w:p w14:paraId="480B3E32" w14:textId="77777777" w:rsidR="00823753" w:rsidRPr="00823753" w:rsidRDefault="00823753" w:rsidP="00823753">
      <w:pPr>
        <w:jc w:val="both"/>
        <w:rPr>
          <w:rFonts w:ascii="Univers" w:hAnsi="Univers" w:cs="Univers"/>
          <w:sz w:val="22"/>
          <w:szCs w:val="22"/>
        </w:rPr>
      </w:pPr>
      <w:r w:rsidRPr="00823753">
        <w:rPr>
          <w:rFonts w:ascii="Univers" w:hAnsi="Univers" w:cs="Univers"/>
          <w:sz w:val="22"/>
          <w:szCs w:val="22"/>
        </w:rPr>
        <w:t>Each bidder must deposit with this bid, security in the amount, form and subject to the conditions provided in the Information for Bidders.</w:t>
      </w:r>
    </w:p>
    <w:p w14:paraId="725DD71B" w14:textId="77777777" w:rsidR="00823753" w:rsidRPr="00823753" w:rsidRDefault="00823753" w:rsidP="00823753">
      <w:pPr>
        <w:jc w:val="both"/>
        <w:rPr>
          <w:rFonts w:ascii="Univers" w:hAnsi="Univers" w:cs="Univers"/>
          <w:sz w:val="22"/>
          <w:szCs w:val="22"/>
        </w:rPr>
      </w:pPr>
    </w:p>
    <w:p w14:paraId="151229F0" w14:textId="77777777" w:rsidR="00823753" w:rsidRPr="00823753" w:rsidRDefault="00823753" w:rsidP="00823753">
      <w:pPr>
        <w:jc w:val="both"/>
        <w:rPr>
          <w:rFonts w:ascii="Univers" w:hAnsi="Univers" w:cs="Univers"/>
          <w:sz w:val="22"/>
          <w:szCs w:val="22"/>
        </w:rPr>
      </w:pPr>
      <w:r w:rsidRPr="00823753">
        <w:rPr>
          <w:rFonts w:ascii="Univers" w:hAnsi="Univers" w:cs="Univers"/>
          <w:sz w:val="22"/>
          <w:szCs w:val="22"/>
        </w:rPr>
        <w:lastRenderedPageBreak/>
        <w:t xml:space="preserve">No Bidder may withdraw his bid within </w:t>
      </w:r>
      <w:r w:rsidR="007A0346">
        <w:rPr>
          <w:rFonts w:ascii="Univers" w:hAnsi="Univers" w:cs="Univers"/>
          <w:sz w:val="22"/>
          <w:szCs w:val="22"/>
        </w:rPr>
        <w:t>6</w:t>
      </w:r>
      <w:r w:rsidRPr="00823753">
        <w:rPr>
          <w:rFonts w:ascii="Univers" w:hAnsi="Univers" w:cs="Univers"/>
          <w:sz w:val="22"/>
          <w:szCs w:val="22"/>
        </w:rPr>
        <w:t>0 days after the actual date of the opening thereof.</w:t>
      </w:r>
    </w:p>
    <w:p w14:paraId="74DF8ADD" w14:textId="77777777" w:rsidR="00823753" w:rsidRPr="00823753" w:rsidRDefault="00823753" w:rsidP="00823753">
      <w:pPr>
        <w:jc w:val="both"/>
        <w:rPr>
          <w:rFonts w:ascii="Univers" w:hAnsi="Univers" w:cs="Univers"/>
          <w:sz w:val="22"/>
          <w:szCs w:val="22"/>
        </w:rPr>
      </w:pPr>
    </w:p>
    <w:p w14:paraId="3EDF46B5" w14:textId="77777777" w:rsidR="00823753" w:rsidRPr="00823753" w:rsidRDefault="00823753" w:rsidP="00823753">
      <w:pPr>
        <w:jc w:val="both"/>
        <w:rPr>
          <w:rFonts w:ascii="Univers" w:hAnsi="Univers" w:cs="Univers"/>
          <w:sz w:val="22"/>
          <w:szCs w:val="22"/>
        </w:rPr>
      </w:pPr>
      <w:r w:rsidRPr="00823753">
        <w:rPr>
          <w:rFonts w:ascii="Univers" w:hAnsi="Univers" w:cs="Univers"/>
          <w:sz w:val="22"/>
          <w:szCs w:val="22"/>
        </w:rPr>
        <w:t>Simultaneously with his delivery of the executed contract, the Contractor shall furnish surety bonds subject to the conditions provided in the Information for Bidders.</w:t>
      </w:r>
    </w:p>
    <w:p w14:paraId="16A86280" w14:textId="77777777" w:rsidR="00823753" w:rsidRPr="00823753" w:rsidRDefault="00823753" w:rsidP="00823753">
      <w:pPr>
        <w:jc w:val="both"/>
        <w:rPr>
          <w:rFonts w:ascii="Univers" w:hAnsi="Univers" w:cs="Univers"/>
          <w:sz w:val="22"/>
          <w:szCs w:val="22"/>
        </w:rPr>
      </w:pPr>
    </w:p>
    <w:p w14:paraId="54D78CAF" w14:textId="77777777" w:rsidR="00823753" w:rsidRPr="00823753" w:rsidRDefault="00823753" w:rsidP="00823753">
      <w:pPr>
        <w:jc w:val="both"/>
        <w:rPr>
          <w:rFonts w:ascii="Univers" w:hAnsi="Univers" w:cs="Univers"/>
          <w:sz w:val="22"/>
          <w:szCs w:val="22"/>
        </w:rPr>
      </w:pPr>
      <w:r w:rsidRPr="00823753">
        <w:rPr>
          <w:rFonts w:ascii="Univers" w:hAnsi="Univers" w:cs="Univers"/>
          <w:sz w:val="22"/>
          <w:szCs w:val="22"/>
        </w:rPr>
        <w:t>All applicable laws, ordinances and the rules and regulations of all authorities having jurisdiction over construction of the project shall apply to the contract throughout</w:t>
      </w:r>
      <w:r w:rsidR="007057F7">
        <w:rPr>
          <w:rFonts w:ascii="Univers" w:hAnsi="Univers" w:cs="Univers"/>
          <w:sz w:val="22"/>
          <w:szCs w:val="22"/>
        </w:rPr>
        <w:t>.</w:t>
      </w:r>
    </w:p>
    <w:p w14:paraId="6C3CFAA6" w14:textId="77777777" w:rsidR="00823753" w:rsidRPr="00823753" w:rsidRDefault="00823753" w:rsidP="00823753">
      <w:pPr>
        <w:jc w:val="both"/>
        <w:rPr>
          <w:rFonts w:ascii="Univers" w:hAnsi="Univers" w:cs="Univers"/>
          <w:sz w:val="22"/>
          <w:szCs w:val="22"/>
        </w:rPr>
      </w:pPr>
    </w:p>
    <w:p w14:paraId="7A68B3C7" w14:textId="77777777" w:rsidR="00823753" w:rsidRPr="00823753" w:rsidRDefault="00823753" w:rsidP="00823753">
      <w:pPr>
        <w:jc w:val="both"/>
        <w:rPr>
          <w:rFonts w:ascii="Univers" w:hAnsi="Univers" w:cs="Univers"/>
          <w:sz w:val="22"/>
          <w:szCs w:val="22"/>
        </w:rPr>
      </w:pPr>
      <w:r w:rsidRPr="00823753">
        <w:rPr>
          <w:rFonts w:ascii="Univers" w:hAnsi="Univers" w:cs="Univers"/>
          <w:sz w:val="22"/>
          <w:szCs w:val="22"/>
        </w:rPr>
        <w:t>Each Bidder is responsible for inspecting the site and for reading and being thoroughly familiar with the Contract Documents.  The failure or omission of any Bidder to do any of the foregoing shall in no way relieve any Bidder from any obligation in respect to this Bid.</w:t>
      </w:r>
    </w:p>
    <w:p w14:paraId="1DC5D4B4" w14:textId="77777777" w:rsidR="00823753" w:rsidRPr="00823753" w:rsidRDefault="00823753" w:rsidP="00823753">
      <w:pPr>
        <w:jc w:val="both"/>
        <w:rPr>
          <w:rFonts w:ascii="Univers" w:hAnsi="Univers" w:cs="Univers"/>
          <w:sz w:val="22"/>
          <w:szCs w:val="22"/>
        </w:rPr>
      </w:pPr>
    </w:p>
    <w:p w14:paraId="497DB729" w14:textId="77777777" w:rsidR="00823753" w:rsidRPr="00823753" w:rsidRDefault="00823753" w:rsidP="00823753">
      <w:pPr>
        <w:jc w:val="both"/>
        <w:rPr>
          <w:rFonts w:ascii="Univers" w:hAnsi="Univers" w:cs="Univers"/>
          <w:sz w:val="22"/>
          <w:szCs w:val="22"/>
        </w:rPr>
      </w:pPr>
      <w:r w:rsidRPr="00823753">
        <w:rPr>
          <w:rFonts w:ascii="Univers" w:hAnsi="Univers" w:cs="Univers"/>
          <w:sz w:val="22"/>
          <w:szCs w:val="22"/>
        </w:rPr>
        <w:t>A conditional or qualified Bid will not be accepted.  Award will be made to the lowest responsible, responsive Bidder.</w:t>
      </w:r>
    </w:p>
    <w:p w14:paraId="76E87B74" w14:textId="77777777" w:rsidR="00823753" w:rsidRPr="00823753" w:rsidRDefault="00823753" w:rsidP="00823753">
      <w:pPr>
        <w:jc w:val="both"/>
        <w:rPr>
          <w:rFonts w:ascii="Univers" w:hAnsi="Univers" w:cs="Univers"/>
          <w:sz w:val="22"/>
          <w:szCs w:val="22"/>
        </w:rPr>
      </w:pPr>
    </w:p>
    <w:p w14:paraId="4FD50FFE" w14:textId="77777777" w:rsidR="00823753" w:rsidRPr="00823753" w:rsidRDefault="00823753" w:rsidP="00823753">
      <w:pPr>
        <w:jc w:val="both"/>
        <w:rPr>
          <w:rFonts w:ascii="Univers" w:hAnsi="Univers" w:cs="Univers"/>
          <w:sz w:val="22"/>
          <w:szCs w:val="22"/>
        </w:rPr>
      </w:pPr>
      <w:r w:rsidRPr="00823753">
        <w:rPr>
          <w:rFonts w:ascii="Univers" w:hAnsi="Univers" w:cs="Univers"/>
          <w:sz w:val="22"/>
          <w:szCs w:val="22"/>
        </w:rPr>
        <w:t>The Owner reserves the right to waive any informalities or to reject any or all Bids.</w:t>
      </w:r>
    </w:p>
    <w:p w14:paraId="3BD3710B" w14:textId="77777777" w:rsidR="00823753" w:rsidRPr="00823753" w:rsidRDefault="00823753" w:rsidP="00823753">
      <w:pPr>
        <w:jc w:val="both"/>
        <w:rPr>
          <w:rFonts w:ascii="Univers" w:hAnsi="Univers" w:cs="Univers"/>
          <w:sz w:val="22"/>
          <w:szCs w:val="22"/>
        </w:rPr>
      </w:pPr>
    </w:p>
    <w:p w14:paraId="39A490CF" w14:textId="77777777" w:rsidR="007E4685" w:rsidRPr="007E4685" w:rsidRDefault="007E4685" w:rsidP="00823753">
      <w:pPr>
        <w:jc w:val="both"/>
        <w:rPr>
          <w:rFonts w:ascii="Univers" w:hAnsi="Univers" w:cs="Univers"/>
          <w:b/>
          <w:i/>
          <w:sz w:val="22"/>
          <w:szCs w:val="22"/>
        </w:rPr>
      </w:pPr>
      <w:r w:rsidRPr="007E4685">
        <w:rPr>
          <w:rFonts w:ascii="Univers" w:hAnsi="Univers" w:cs="Univers"/>
          <w:b/>
          <w:i/>
          <w:sz w:val="22"/>
          <w:szCs w:val="22"/>
        </w:rPr>
        <w:t>MAYOR BOBBY WILLIAMS</w:t>
      </w:r>
    </w:p>
    <w:p w14:paraId="7954188E" w14:textId="77777777" w:rsidR="00823753" w:rsidRPr="007E4685" w:rsidRDefault="00440B02" w:rsidP="00823753">
      <w:pPr>
        <w:jc w:val="both"/>
        <w:rPr>
          <w:rFonts w:ascii="Univers" w:hAnsi="Univers" w:cs="Univers"/>
          <w:b/>
          <w:i/>
          <w:sz w:val="22"/>
          <w:szCs w:val="22"/>
        </w:rPr>
      </w:pPr>
      <w:r w:rsidRPr="007E4685">
        <w:rPr>
          <w:rFonts w:ascii="Univers" w:hAnsi="Univers" w:cs="Univers"/>
          <w:b/>
          <w:i/>
          <w:sz w:val="22"/>
          <w:szCs w:val="22"/>
        </w:rPr>
        <w:t>C</w:t>
      </w:r>
      <w:r w:rsidR="007E4685" w:rsidRPr="007E4685">
        <w:rPr>
          <w:rFonts w:ascii="Univers" w:hAnsi="Univers" w:cs="Univers"/>
          <w:b/>
          <w:i/>
          <w:sz w:val="22"/>
          <w:szCs w:val="22"/>
        </w:rPr>
        <w:t>ITY OF VERONA</w:t>
      </w:r>
    </w:p>
    <w:p w14:paraId="2A3F0B1B" w14:textId="77777777" w:rsidR="00823753" w:rsidRPr="007E4685" w:rsidRDefault="00823753" w:rsidP="00823753">
      <w:pPr>
        <w:jc w:val="both"/>
        <w:rPr>
          <w:rFonts w:ascii="Univers" w:hAnsi="Univers" w:cs="Univers"/>
          <w:b/>
          <w:i/>
          <w:sz w:val="22"/>
          <w:szCs w:val="22"/>
          <w:highlight w:val="yellow"/>
        </w:rPr>
      </w:pPr>
    </w:p>
    <w:p w14:paraId="4F99C6AD" w14:textId="77777777" w:rsidR="00044771" w:rsidRPr="00440B02" w:rsidRDefault="00823753" w:rsidP="00440B02">
      <w:pPr>
        <w:jc w:val="both"/>
        <w:rPr>
          <w:rFonts w:ascii="Univers" w:hAnsi="Univers" w:cs="Univers"/>
          <w:sz w:val="22"/>
          <w:szCs w:val="22"/>
          <w:highlight w:val="yellow"/>
        </w:rPr>
      </w:pPr>
      <w:r w:rsidRPr="00440B02">
        <w:rPr>
          <w:rFonts w:ascii="Univers" w:hAnsi="Univers" w:cs="Univers"/>
          <w:sz w:val="22"/>
          <w:szCs w:val="22"/>
        </w:rPr>
        <w:t xml:space="preserve">Publish:  </w:t>
      </w:r>
      <w:r w:rsidR="007E4685">
        <w:rPr>
          <w:rFonts w:ascii="Univers" w:hAnsi="Univers" w:cs="Univers"/>
          <w:sz w:val="22"/>
          <w:szCs w:val="22"/>
        </w:rPr>
        <w:t>October 19, 26, 2022</w:t>
      </w:r>
    </w:p>
    <w:sectPr w:rsidR="00044771" w:rsidRPr="00440B02" w:rsidSect="000447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6A967" w14:textId="77777777" w:rsidR="00ED3971" w:rsidRDefault="00ED3971" w:rsidP="00733B3A">
      <w:r>
        <w:separator/>
      </w:r>
    </w:p>
  </w:endnote>
  <w:endnote w:type="continuationSeparator" w:id="0">
    <w:p w14:paraId="78798930" w14:textId="77777777" w:rsidR="00ED3971" w:rsidRDefault="00ED3971" w:rsidP="0073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719"/>
      <w:gridCol w:w="1945"/>
      <w:gridCol w:w="3696"/>
    </w:tblGrid>
    <w:tr w:rsidR="0093021A" w:rsidRPr="00F128D8" w14:paraId="2C6DEFBC" w14:textId="77777777" w:rsidTr="00361698">
      <w:tc>
        <w:tcPr>
          <w:tcW w:w="3808" w:type="dxa"/>
          <w:tcBorders>
            <w:bottom w:val="single" w:sz="8" w:space="0" w:color="auto"/>
          </w:tcBorders>
        </w:tcPr>
        <w:p w14:paraId="2DAA8404" w14:textId="77777777" w:rsidR="0093021A" w:rsidRPr="00F128D8" w:rsidRDefault="0093021A" w:rsidP="00361698">
          <w:pPr>
            <w:pStyle w:val="Footer"/>
            <w:rPr>
              <w:rFonts w:ascii="Univers" w:hAnsi="Univers"/>
              <w:sz w:val="22"/>
              <w:szCs w:val="22"/>
            </w:rPr>
          </w:pPr>
        </w:p>
      </w:tc>
      <w:tc>
        <w:tcPr>
          <w:tcW w:w="2000" w:type="dxa"/>
          <w:tcBorders>
            <w:bottom w:val="single" w:sz="8" w:space="0" w:color="auto"/>
          </w:tcBorders>
        </w:tcPr>
        <w:p w14:paraId="01974EA5" w14:textId="77777777" w:rsidR="0093021A" w:rsidRPr="00F128D8" w:rsidRDefault="0093021A" w:rsidP="00361698">
          <w:pPr>
            <w:pStyle w:val="Footer"/>
            <w:rPr>
              <w:rFonts w:ascii="Univers" w:hAnsi="Univers"/>
              <w:sz w:val="22"/>
              <w:szCs w:val="22"/>
            </w:rPr>
          </w:pPr>
        </w:p>
      </w:tc>
      <w:tc>
        <w:tcPr>
          <w:tcW w:w="3768" w:type="dxa"/>
          <w:tcBorders>
            <w:bottom w:val="single" w:sz="8" w:space="0" w:color="auto"/>
          </w:tcBorders>
        </w:tcPr>
        <w:p w14:paraId="24B0C478" w14:textId="77777777" w:rsidR="0093021A" w:rsidRPr="00F128D8" w:rsidRDefault="0093021A" w:rsidP="00361698">
          <w:pPr>
            <w:pStyle w:val="Footer"/>
            <w:rPr>
              <w:rFonts w:ascii="Univers" w:hAnsi="Univers"/>
              <w:sz w:val="22"/>
              <w:szCs w:val="22"/>
            </w:rPr>
          </w:pPr>
        </w:p>
      </w:tc>
    </w:tr>
    <w:tr w:rsidR="0093021A" w:rsidRPr="00F128D8" w14:paraId="521732FD" w14:textId="77777777" w:rsidTr="00361698">
      <w:tc>
        <w:tcPr>
          <w:tcW w:w="3808" w:type="dxa"/>
          <w:tcBorders>
            <w:top w:val="single" w:sz="8" w:space="0" w:color="auto"/>
          </w:tcBorders>
        </w:tcPr>
        <w:p w14:paraId="1092D0DC" w14:textId="77777777" w:rsidR="0093021A" w:rsidRPr="00F128D8" w:rsidRDefault="0093021A" w:rsidP="00361698">
          <w:pPr>
            <w:pStyle w:val="Footer"/>
            <w:rPr>
              <w:rFonts w:ascii="Univers" w:hAnsi="Univers"/>
              <w:sz w:val="22"/>
              <w:szCs w:val="22"/>
            </w:rPr>
          </w:pPr>
          <w:r>
            <w:rPr>
              <w:rFonts w:ascii="Univers" w:hAnsi="Univers"/>
              <w:sz w:val="22"/>
              <w:szCs w:val="22"/>
            </w:rPr>
            <w:t>09884</w:t>
          </w:r>
        </w:p>
      </w:tc>
      <w:tc>
        <w:tcPr>
          <w:tcW w:w="2000" w:type="dxa"/>
          <w:tcBorders>
            <w:top w:val="single" w:sz="8" w:space="0" w:color="auto"/>
          </w:tcBorders>
        </w:tcPr>
        <w:p w14:paraId="6B6343AD" w14:textId="77777777" w:rsidR="0093021A" w:rsidRPr="00F128D8" w:rsidRDefault="0093021A" w:rsidP="00361698">
          <w:pPr>
            <w:pStyle w:val="Footer"/>
            <w:jc w:val="center"/>
            <w:rPr>
              <w:rFonts w:ascii="Univers" w:hAnsi="Univers"/>
              <w:sz w:val="22"/>
              <w:szCs w:val="22"/>
            </w:rPr>
          </w:pPr>
          <w:r>
            <w:rPr>
              <w:rFonts w:ascii="Univers" w:hAnsi="Univers"/>
              <w:sz w:val="22"/>
              <w:szCs w:val="22"/>
            </w:rPr>
            <w:t>00 11 13</w:t>
          </w:r>
        </w:p>
      </w:tc>
      <w:tc>
        <w:tcPr>
          <w:tcW w:w="3768" w:type="dxa"/>
          <w:tcBorders>
            <w:top w:val="single" w:sz="8" w:space="0" w:color="auto"/>
          </w:tcBorders>
        </w:tcPr>
        <w:p w14:paraId="5A282B6F" w14:textId="77777777" w:rsidR="0093021A" w:rsidRPr="00F128D8" w:rsidRDefault="0093021A" w:rsidP="00361698">
          <w:pPr>
            <w:pStyle w:val="Footer"/>
            <w:jc w:val="right"/>
            <w:rPr>
              <w:rFonts w:ascii="Univers" w:hAnsi="Univers"/>
              <w:sz w:val="22"/>
              <w:szCs w:val="22"/>
            </w:rPr>
          </w:pPr>
          <w:r>
            <w:rPr>
              <w:rFonts w:ascii="Univers" w:hAnsi="Univers"/>
              <w:sz w:val="22"/>
              <w:szCs w:val="22"/>
            </w:rPr>
            <w:t>Advertisement for Bids ARC</w:t>
          </w:r>
        </w:p>
      </w:tc>
    </w:tr>
    <w:tr w:rsidR="0093021A" w:rsidRPr="00F128D8" w14:paraId="172AE97B" w14:textId="77777777" w:rsidTr="00361698">
      <w:tc>
        <w:tcPr>
          <w:tcW w:w="3808" w:type="dxa"/>
        </w:tcPr>
        <w:p w14:paraId="5F0C02CD" w14:textId="77777777" w:rsidR="0093021A" w:rsidRPr="00F128D8" w:rsidRDefault="0093021A" w:rsidP="00361698">
          <w:pPr>
            <w:pStyle w:val="Footer"/>
            <w:rPr>
              <w:rFonts w:ascii="Univers" w:hAnsi="Univers"/>
              <w:sz w:val="22"/>
              <w:szCs w:val="22"/>
            </w:rPr>
          </w:pPr>
        </w:p>
      </w:tc>
      <w:tc>
        <w:tcPr>
          <w:tcW w:w="2000" w:type="dxa"/>
        </w:tcPr>
        <w:p w14:paraId="6AD46C14" w14:textId="77777777" w:rsidR="0093021A" w:rsidRPr="00F128D8" w:rsidRDefault="0093021A" w:rsidP="00361698">
          <w:pPr>
            <w:pStyle w:val="Footer"/>
            <w:rPr>
              <w:rFonts w:ascii="Univers" w:hAnsi="Univers"/>
              <w:sz w:val="22"/>
              <w:szCs w:val="22"/>
            </w:rPr>
          </w:pPr>
        </w:p>
      </w:tc>
      <w:tc>
        <w:tcPr>
          <w:tcW w:w="3768" w:type="dxa"/>
        </w:tcPr>
        <w:p w14:paraId="724333E6" w14:textId="77777777" w:rsidR="0093021A" w:rsidRPr="00F128D8" w:rsidRDefault="0093021A" w:rsidP="00361698">
          <w:pPr>
            <w:pStyle w:val="Footer"/>
            <w:rPr>
              <w:rFonts w:ascii="Univers" w:hAnsi="Univers"/>
              <w:sz w:val="22"/>
              <w:szCs w:val="22"/>
            </w:rPr>
          </w:pPr>
        </w:p>
      </w:tc>
    </w:tr>
    <w:tr w:rsidR="0093021A" w:rsidRPr="00F128D8" w14:paraId="690BBC7D" w14:textId="77777777" w:rsidTr="00361698">
      <w:tc>
        <w:tcPr>
          <w:tcW w:w="3808" w:type="dxa"/>
        </w:tcPr>
        <w:p w14:paraId="644BCEF3" w14:textId="77777777" w:rsidR="0093021A" w:rsidRPr="00F128D8" w:rsidRDefault="0093021A" w:rsidP="00361698">
          <w:pPr>
            <w:pStyle w:val="Footer"/>
            <w:rPr>
              <w:rFonts w:ascii="Univers" w:hAnsi="Univers"/>
              <w:sz w:val="22"/>
              <w:szCs w:val="22"/>
            </w:rPr>
          </w:pPr>
          <w:r>
            <w:rPr>
              <w:rFonts w:ascii="Univers" w:hAnsi="Univers"/>
              <w:sz w:val="22"/>
              <w:szCs w:val="22"/>
            </w:rPr>
            <w:t>2022.10.17</w:t>
          </w:r>
        </w:p>
      </w:tc>
      <w:tc>
        <w:tcPr>
          <w:tcW w:w="2000" w:type="dxa"/>
        </w:tcPr>
        <w:p w14:paraId="4B4F341E" w14:textId="77777777" w:rsidR="0093021A" w:rsidRPr="00F128D8" w:rsidRDefault="0093021A" w:rsidP="00361698">
          <w:pPr>
            <w:pStyle w:val="Footer"/>
            <w:rPr>
              <w:rFonts w:ascii="Univers" w:hAnsi="Univers"/>
              <w:sz w:val="22"/>
              <w:szCs w:val="22"/>
            </w:rPr>
          </w:pPr>
        </w:p>
      </w:tc>
      <w:tc>
        <w:tcPr>
          <w:tcW w:w="3768" w:type="dxa"/>
        </w:tcPr>
        <w:p w14:paraId="388F35B2" w14:textId="77777777" w:rsidR="0093021A" w:rsidRPr="00F128D8" w:rsidRDefault="0093021A" w:rsidP="00361698">
          <w:pPr>
            <w:pStyle w:val="Footer"/>
            <w:jc w:val="right"/>
            <w:rPr>
              <w:rFonts w:ascii="Univers" w:hAnsi="Univers"/>
              <w:sz w:val="22"/>
              <w:szCs w:val="22"/>
            </w:rPr>
          </w:pPr>
          <w:r w:rsidRPr="00F128D8">
            <w:rPr>
              <w:rFonts w:ascii="Univers" w:hAnsi="Univers"/>
              <w:sz w:val="22"/>
              <w:szCs w:val="22"/>
            </w:rPr>
            <w:t xml:space="preserve">Page </w:t>
          </w:r>
          <w:r w:rsidRPr="00F128D8">
            <w:rPr>
              <w:rFonts w:ascii="Univers" w:hAnsi="Univers"/>
              <w:sz w:val="22"/>
              <w:szCs w:val="22"/>
            </w:rPr>
            <w:fldChar w:fldCharType="begin"/>
          </w:r>
          <w:r w:rsidRPr="00F128D8">
            <w:rPr>
              <w:rFonts w:ascii="Univers" w:hAnsi="Univers"/>
              <w:sz w:val="22"/>
              <w:szCs w:val="22"/>
            </w:rPr>
            <w:instrText xml:space="preserve"> PAGE   \* MERGEFORMAT </w:instrText>
          </w:r>
          <w:r w:rsidRPr="00F128D8">
            <w:rPr>
              <w:rFonts w:ascii="Univers" w:hAnsi="Univers"/>
              <w:sz w:val="22"/>
              <w:szCs w:val="22"/>
            </w:rPr>
            <w:fldChar w:fldCharType="separate"/>
          </w:r>
          <w:r w:rsidR="00F927EC">
            <w:rPr>
              <w:rFonts w:ascii="Univers" w:hAnsi="Univers"/>
              <w:noProof/>
              <w:sz w:val="22"/>
              <w:szCs w:val="22"/>
            </w:rPr>
            <w:t>1</w:t>
          </w:r>
          <w:r w:rsidRPr="00F128D8">
            <w:rPr>
              <w:rFonts w:ascii="Univers" w:hAnsi="Univers"/>
              <w:sz w:val="22"/>
              <w:szCs w:val="22"/>
            </w:rPr>
            <w:fldChar w:fldCharType="end"/>
          </w:r>
          <w:r w:rsidRPr="00F128D8">
            <w:rPr>
              <w:rFonts w:ascii="Univers" w:hAnsi="Univers"/>
              <w:sz w:val="22"/>
              <w:szCs w:val="22"/>
            </w:rPr>
            <w:t xml:space="preserve"> of </w:t>
          </w:r>
          <w:r w:rsidRPr="00F128D8">
            <w:rPr>
              <w:rStyle w:val="PageNumber"/>
              <w:rFonts w:ascii="Univers" w:hAnsi="Univers"/>
              <w:sz w:val="22"/>
              <w:szCs w:val="22"/>
            </w:rPr>
            <w:fldChar w:fldCharType="begin"/>
          </w:r>
          <w:r w:rsidRPr="00F128D8">
            <w:rPr>
              <w:rStyle w:val="PageNumber"/>
              <w:rFonts w:ascii="Univers" w:hAnsi="Univers"/>
              <w:sz w:val="22"/>
              <w:szCs w:val="22"/>
            </w:rPr>
            <w:instrText xml:space="preserve"> NUMPAGES </w:instrText>
          </w:r>
          <w:r w:rsidRPr="00F128D8">
            <w:rPr>
              <w:rStyle w:val="PageNumber"/>
              <w:rFonts w:ascii="Univers" w:hAnsi="Univers"/>
              <w:sz w:val="22"/>
              <w:szCs w:val="22"/>
            </w:rPr>
            <w:fldChar w:fldCharType="separate"/>
          </w:r>
          <w:r w:rsidR="00F927EC">
            <w:rPr>
              <w:rStyle w:val="PageNumber"/>
              <w:rFonts w:ascii="Univers" w:hAnsi="Univers"/>
              <w:noProof/>
              <w:sz w:val="22"/>
              <w:szCs w:val="22"/>
            </w:rPr>
            <w:t>3</w:t>
          </w:r>
          <w:r w:rsidRPr="00F128D8">
            <w:rPr>
              <w:rStyle w:val="PageNumber"/>
              <w:rFonts w:ascii="Univers" w:hAnsi="Univers"/>
              <w:sz w:val="22"/>
              <w:szCs w:val="22"/>
            </w:rPr>
            <w:fldChar w:fldCharType="end"/>
          </w:r>
        </w:p>
      </w:tc>
    </w:tr>
  </w:tbl>
  <w:p w14:paraId="024AE48D" w14:textId="77777777" w:rsidR="0093021A" w:rsidRDefault="00930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B1DE" w14:textId="77777777" w:rsidR="00ED3971" w:rsidRDefault="00ED3971" w:rsidP="00733B3A">
      <w:r>
        <w:separator/>
      </w:r>
    </w:p>
  </w:footnote>
  <w:footnote w:type="continuationSeparator" w:id="0">
    <w:p w14:paraId="4B6C162C" w14:textId="77777777" w:rsidR="00ED3971" w:rsidRDefault="00ED3971" w:rsidP="00733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53"/>
    <w:rsid w:val="00023D0D"/>
    <w:rsid w:val="00044771"/>
    <w:rsid w:val="00067857"/>
    <w:rsid w:val="000B18C5"/>
    <w:rsid w:val="000B69A9"/>
    <w:rsid w:val="000E3796"/>
    <w:rsid w:val="000F190E"/>
    <w:rsid w:val="00142E25"/>
    <w:rsid w:val="00157F91"/>
    <w:rsid w:val="001640EE"/>
    <w:rsid w:val="00166BFD"/>
    <w:rsid w:val="001A7FBD"/>
    <w:rsid w:val="001B2412"/>
    <w:rsid w:val="001D6A7B"/>
    <w:rsid w:val="00204651"/>
    <w:rsid w:val="002277E2"/>
    <w:rsid w:val="00233135"/>
    <w:rsid w:val="00293855"/>
    <w:rsid w:val="002B0891"/>
    <w:rsid w:val="003075C2"/>
    <w:rsid w:val="00310856"/>
    <w:rsid w:val="003257B5"/>
    <w:rsid w:val="00361698"/>
    <w:rsid w:val="00371F32"/>
    <w:rsid w:val="003733E9"/>
    <w:rsid w:val="0038752D"/>
    <w:rsid w:val="00387E82"/>
    <w:rsid w:val="003922C5"/>
    <w:rsid w:val="003A5AEB"/>
    <w:rsid w:val="003D4D36"/>
    <w:rsid w:val="003D54A4"/>
    <w:rsid w:val="003E08D8"/>
    <w:rsid w:val="003F202F"/>
    <w:rsid w:val="003F3BF6"/>
    <w:rsid w:val="00440B02"/>
    <w:rsid w:val="00460E01"/>
    <w:rsid w:val="00460F4A"/>
    <w:rsid w:val="0046276D"/>
    <w:rsid w:val="004739D1"/>
    <w:rsid w:val="004803E3"/>
    <w:rsid w:val="004C443C"/>
    <w:rsid w:val="004C49A7"/>
    <w:rsid w:val="004D3783"/>
    <w:rsid w:val="004F52F4"/>
    <w:rsid w:val="0057166C"/>
    <w:rsid w:val="00591CB0"/>
    <w:rsid w:val="005A2224"/>
    <w:rsid w:val="00661408"/>
    <w:rsid w:val="006633D3"/>
    <w:rsid w:val="0068389D"/>
    <w:rsid w:val="006C2735"/>
    <w:rsid w:val="006D7C81"/>
    <w:rsid w:val="007057F7"/>
    <w:rsid w:val="00733B3A"/>
    <w:rsid w:val="00741A09"/>
    <w:rsid w:val="00753562"/>
    <w:rsid w:val="00770B12"/>
    <w:rsid w:val="00784744"/>
    <w:rsid w:val="007A0346"/>
    <w:rsid w:val="007B27B5"/>
    <w:rsid w:val="007D2C72"/>
    <w:rsid w:val="007D36E7"/>
    <w:rsid w:val="007D5A65"/>
    <w:rsid w:val="007E4685"/>
    <w:rsid w:val="00823753"/>
    <w:rsid w:val="00840327"/>
    <w:rsid w:val="00852D81"/>
    <w:rsid w:val="008A5D40"/>
    <w:rsid w:val="008C10FF"/>
    <w:rsid w:val="008C21BE"/>
    <w:rsid w:val="009016F5"/>
    <w:rsid w:val="0093021A"/>
    <w:rsid w:val="00931D16"/>
    <w:rsid w:val="00935ED2"/>
    <w:rsid w:val="00936BF6"/>
    <w:rsid w:val="0094730D"/>
    <w:rsid w:val="00953688"/>
    <w:rsid w:val="00967997"/>
    <w:rsid w:val="009D4C21"/>
    <w:rsid w:val="00A63B63"/>
    <w:rsid w:val="00AC12A5"/>
    <w:rsid w:val="00B2402E"/>
    <w:rsid w:val="00B64AD6"/>
    <w:rsid w:val="00B82621"/>
    <w:rsid w:val="00BA00D9"/>
    <w:rsid w:val="00BB700F"/>
    <w:rsid w:val="00BD6354"/>
    <w:rsid w:val="00BE1123"/>
    <w:rsid w:val="00BF426B"/>
    <w:rsid w:val="00C14657"/>
    <w:rsid w:val="00C24A59"/>
    <w:rsid w:val="00C47C99"/>
    <w:rsid w:val="00C933FD"/>
    <w:rsid w:val="00CC5150"/>
    <w:rsid w:val="00CE33DC"/>
    <w:rsid w:val="00D04C5C"/>
    <w:rsid w:val="00D84796"/>
    <w:rsid w:val="00DA5332"/>
    <w:rsid w:val="00DB017C"/>
    <w:rsid w:val="00DE3D27"/>
    <w:rsid w:val="00DF16A0"/>
    <w:rsid w:val="00E00725"/>
    <w:rsid w:val="00E07A66"/>
    <w:rsid w:val="00E37FB6"/>
    <w:rsid w:val="00E6387F"/>
    <w:rsid w:val="00E70F7F"/>
    <w:rsid w:val="00E7112E"/>
    <w:rsid w:val="00E8544F"/>
    <w:rsid w:val="00ED3971"/>
    <w:rsid w:val="00EF2055"/>
    <w:rsid w:val="00F91A87"/>
    <w:rsid w:val="00F927EC"/>
    <w:rsid w:val="00F93BAE"/>
    <w:rsid w:val="00FA2866"/>
    <w:rsid w:val="00FB4314"/>
    <w:rsid w:val="00FC066B"/>
    <w:rsid w:val="00FD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707C"/>
  <w15:docId w15:val="{34AF236F-BF70-4AB8-8477-6498DE0A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753"/>
    <w:pPr>
      <w:autoSpaceDE w:val="0"/>
      <w:autoSpaceDN w:val="0"/>
      <w:adjustRightInd w:val="0"/>
      <w:spacing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823753"/>
    <w:rPr>
      <w:color w:val="0000FF"/>
      <w:u w:val="single"/>
    </w:rPr>
  </w:style>
  <w:style w:type="paragraph" w:styleId="Header">
    <w:name w:val="header"/>
    <w:basedOn w:val="Normal"/>
    <w:link w:val="HeaderChar"/>
    <w:uiPriority w:val="99"/>
    <w:semiHidden/>
    <w:unhideWhenUsed/>
    <w:rsid w:val="00733B3A"/>
    <w:pPr>
      <w:tabs>
        <w:tab w:val="center" w:pos="4680"/>
        <w:tab w:val="right" w:pos="9360"/>
      </w:tabs>
    </w:pPr>
  </w:style>
  <w:style w:type="character" w:customStyle="1" w:styleId="HeaderChar">
    <w:name w:val="Header Char"/>
    <w:basedOn w:val="DefaultParagraphFont"/>
    <w:link w:val="Header"/>
    <w:uiPriority w:val="99"/>
    <w:semiHidden/>
    <w:rsid w:val="00733B3A"/>
    <w:rPr>
      <w:rFonts w:ascii="Times New Roman" w:hAnsi="Times New Roman" w:cs="Times New Roman"/>
      <w:sz w:val="20"/>
      <w:szCs w:val="20"/>
    </w:rPr>
  </w:style>
  <w:style w:type="paragraph" w:styleId="Footer">
    <w:name w:val="footer"/>
    <w:basedOn w:val="Normal"/>
    <w:link w:val="FooterChar"/>
    <w:unhideWhenUsed/>
    <w:rsid w:val="00733B3A"/>
    <w:pPr>
      <w:tabs>
        <w:tab w:val="center" w:pos="4680"/>
        <w:tab w:val="right" w:pos="9360"/>
      </w:tabs>
    </w:pPr>
  </w:style>
  <w:style w:type="character" w:customStyle="1" w:styleId="FooterChar">
    <w:name w:val="Footer Char"/>
    <w:basedOn w:val="DefaultParagraphFont"/>
    <w:link w:val="Footer"/>
    <w:rsid w:val="00733B3A"/>
    <w:rPr>
      <w:rFonts w:ascii="Times New Roman" w:hAnsi="Times New Roman" w:cs="Times New Roman"/>
      <w:sz w:val="20"/>
      <w:szCs w:val="20"/>
    </w:rPr>
  </w:style>
  <w:style w:type="character" w:styleId="PageNumber">
    <w:name w:val="page number"/>
    <w:basedOn w:val="DefaultParagraphFont"/>
    <w:rsid w:val="00733B3A"/>
  </w:style>
  <w:style w:type="character" w:styleId="Hyperlink">
    <w:name w:val="Hyperlink"/>
    <w:basedOn w:val="DefaultParagraphFont"/>
    <w:rsid w:val="00E70F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0661">
      <w:bodyDiv w:val="1"/>
      <w:marLeft w:val="0"/>
      <w:marRight w:val="0"/>
      <w:marTop w:val="0"/>
      <w:marBottom w:val="0"/>
      <w:divBdr>
        <w:top w:val="none" w:sz="0" w:space="0" w:color="auto"/>
        <w:left w:val="none" w:sz="0" w:space="0" w:color="auto"/>
        <w:bottom w:val="none" w:sz="0" w:space="0" w:color="auto"/>
        <w:right w:val="none" w:sz="0" w:space="0" w:color="auto"/>
      </w:divBdr>
    </w:div>
    <w:div w:id="139270779">
      <w:bodyDiv w:val="1"/>
      <w:marLeft w:val="0"/>
      <w:marRight w:val="0"/>
      <w:marTop w:val="0"/>
      <w:marBottom w:val="0"/>
      <w:divBdr>
        <w:top w:val="none" w:sz="0" w:space="0" w:color="auto"/>
        <w:left w:val="none" w:sz="0" w:space="0" w:color="auto"/>
        <w:bottom w:val="none" w:sz="0" w:space="0" w:color="auto"/>
        <w:right w:val="none" w:sz="0" w:space="0" w:color="auto"/>
      </w:divBdr>
    </w:div>
    <w:div w:id="332877970">
      <w:bodyDiv w:val="1"/>
      <w:marLeft w:val="0"/>
      <w:marRight w:val="0"/>
      <w:marTop w:val="0"/>
      <w:marBottom w:val="0"/>
      <w:divBdr>
        <w:top w:val="none" w:sz="0" w:space="0" w:color="auto"/>
        <w:left w:val="none" w:sz="0" w:space="0" w:color="auto"/>
        <w:bottom w:val="none" w:sz="0" w:space="0" w:color="auto"/>
        <w:right w:val="none" w:sz="0" w:space="0" w:color="auto"/>
      </w:divBdr>
    </w:div>
    <w:div w:id="333801287">
      <w:bodyDiv w:val="1"/>
      <w:marLeft w:val="0"/>
      <w:marRight w:val="0"/>
      <w:marTop w:val="0"/>
      <w:marBottom w:val="0"/>
      <w:divBdr>
        <w:top w:val="none" w:sz="0" w:space="0" w:color="auto"/>
        <w:left w:val="none" w:sz="0" w:space="0" w:color="auto"/>
        <w:bottom w:val="none" w:sz="0" w:space="0" w:color="auto"/>
        <w:right w:val="none" w:sz="0" w:space="0" w:color="auto"/>
      </w:divBdr>
    </w:div>
    <w:div w:id="558057283">
      <w:bodyDiv w:val="1"/>
      <w:marLeft w:val="0"/>
      <w:marRight w:val="0"/>
      <w:marTop w:val="0"/>
      <w:marBottom w:val="0"/>
      <w:divBdr>
        <w:top w:val="none" w:sz="0" w:space="0" w:color="auto"/>
        <w:left w:val="none" w:sz="0" w:space="0" w:color="auto"/>
        <w:bottom w:val="none" w:sz="0" w:space="0" w:color="auto"/>
        <w:right w:val="none" w:sz="0" w:space="0" w:color="auto"/>
      </w:divBdr>
    </w:div>
    <w:div w:id="643659545">
      <w:bodyDiv w:val="1"/>
      <w:marLeft w:val="0"/>
      <w:marRight w:val="0"/>
      <w:marTop w:val="0"/>
      <w:marBottom w:val="0"/>
      <w:divBdr>
        <w:top w:val="none" w:sz="0" w:space="0" w:color="auto"/>
        <w:left w:val="none" w:sz="0" w:space="0" w:color="auto"/>
        <w:bottom w:val="none" w:sz="0" w:space="0" w:color="auto"/>
        <w:right w:val="none" w:sz="0" w:space="0" w:color="auto"/>
      </w:divBdr>
    </w:div>
    <w:div w:id="1023164223">
      <w:bodyDiv w:val="1"/>
      <w:marLeft w:val="0"/>
      <w:marRight w:val="0"/>
      <w:marTop w:val="0"/>
      <w:marBottom w:val="0"/>
      <w:divBdr>
        <w:top w:val="none" w:sz="0" w:space="0" w:color="auto"/>
        <w:left w:val="none" w:sz="0" w:space="0" w:color="auto"/>
        <w:bottom w:val="none" w:sz="0" w:space="0" w:color="auto"/>
        <w:right w:val="none" w:sz="0" w:space="0" w:color="auto"/>
      </w:divBdr>
    </w:div>
    <w:div w:id="1029143778">
      <w:bodyDiv w:val="1"/>
      <w:marLeft w:val="0"/>
      <w:marRight w:val="0"/>
      <w:marTop w:val="0"/>
      <w:marBottom w:val="0"/>
      <w:divBdr>
        <w:top w:val="none" w:sz="0" w:space="0" w:color="auto"/>
        <w:left w:val="none" w:sz="0" w:space="0" w:color="auto"/>
        <w:bottom w:val="none" w:sz="0" w:space="0" w:color="auto"/>
        <w:right w:val="none" w:sz="0" w:space="0" w:color="auto"/>
      </w:divBdr>
    </w:div>
    <w:div w:id="1036393085">
      <w:bodyDiv w:val="1"/>
      <w:marLeft w:val="0"/>
      <w:marRight w:val="0"/>
      <w:marTop w:val="0"/>
      <w:marBottom w:val="0"/>
      <w:divBdr>
        <w:top w:val="none" w:sz="0" w:space="0" w:color="auto"/>
        <w:left w:val="none" w:sz="0" w:space="0" w:color="auto"/>
        <w:bottom w:val="none" w:sz="0" w:space="0" w:color="auto"/>
        <w:right w:val="none" w:sz="0" w:space="0" w:color="auto"/>
      </w:divBdr>
    </w:div>
    <w:div w:id="1180462073">
      <w:bodyDiv w:val="1"/>
      <w:marLeft w:val="0"/>
      <w:marRight w:val="0"/>
      <w:marTop w:val="0"/>
      <w:marBottom w:val="0"/>
      <w:divBdr>
        <w:top w:val="none" w:sz="0" w:space="0" w:color="auto"/>
        <w:left w:val="none" w:sz="0" w:space="0" w:color="auto"/>
        <w:bottom w:val="none" w:sz="0" w:space="0" w:color="auto"/>
        <w:right w:val="none" w:sz="0" w:space="0" w:color="auto"/>
      </w:divBdr>
    </w:div>
    <w:div w:id="1200315713">
      <w:bodyDiv w:val="1"/>
      <w:marLeft w:val="0"/>
      <w:marRight w:val="0"/>
      <w:marTop w:val="0"/>
      <w:marBottom w:val="0"/>
      <w:divBdr>
        <w:top w:val="none" w:sz="0" w:space="0" w:color="auto"/>
        <w:left w:val="none" w:sz="0" w:space="0" w:color="auto"/>
        <w:bottom w:val="none" w:sz="0" w:space="0" w:color="auto"/>
        <w:right w:val="none" w:sz="0" w:space="0" w:color="auto"/>
      </w:divBdr>
    </w:div>
    <w:div w:id="1315570972">
      <w:bodyDiv w:val="1"/>
      <w:marLeft w:val="0"/>
      <w:marRight w:val="0"/>
      <w:marTop w:val="0"/>
      <w:marBottom w:val="0"/>
      <w:divBdr>
        <w:top w:val="none" w:sz="0" w:space="0" w:color="auto"/>
        <w:left w:val="none" w:sz="0" w:space="0" w:color="auto"/>
        <w:bottom w:val="none" w:sz="0" w:space="0" w:color="auto"/>
        <w:right w:val="none" w:sz="0" w:space="0" w:color="auto"/>
      </w:divBdr>
    </w:div>
    <w:div w:id="1381979314">
      <w:bodyDiv w:val="1"/>
      <w:marLeft w:val="0"/>
      <w:marRight w:val="0"/>
      <w:marTop w:val="0"/>
      <w:marBottom w:val="0"/>
      <w:divBdr>
        <w:top w:val="none" w:sz="0" w:space="0" w:color="auto"/>
        <w:left w:val="none" w:sz="0" w:space="0" w:color="auto"/>
        <w:bottom w:val="none" w:sz="0" w:space="0" w:color="auto"/>
        <w:right w:val="none" w:sz="0" w:space="0" w:color="auto"/>
      </w:divBdr>
    </w:div>
    <w:div w:id="1500538785">
      <w:bodyDiv w:val="1"/>
      <w:marLeft w:val="0"/>
      <w:marRight w:val="0"/>
      <w:marTop w:val="0"/>
      <w:marBottom w:val="0"/>
      <w:divBdr>
        <w:top w:val="none" w:sz="0" w:space="0" w:color="auto"/>
        <w:left w:val="none" w:sz="0" w:space="0" w:color="auto"/>
        <w:bottom w:val="none" w:sz="0" w:space="0" w:color="auto"/>
        <w:right w:val="none" w:sz="0" w:space="0" w:color="auto"/>
      </w:divBdr>
    </w:div>
    <w:div w:id="202906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eplanroom.com" TargetMode="External"/><Relationship Id="rId3" Type="http://schemas.openxmlformats.org/officeDocument/2006/relationships/settings" Target="settings.xml"/><Relationship Id="rId7" Type="http://schemas.openxmlformats.org/officeDocument/2006/relationships/hyperlink" Target="http://www.cceplanroo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933A4-EDB5-4C94-BA1E-4F5A3163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4581</Characters>
  <Application>Microsoft Office Word</Application>
  <DocSecurity>0</DocSecurity>
  <Lines>208</Lines>
  <Paragraphs>176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dc:creator>
  <cp:lastModifiedBy>Krystle Davis</cp:lastModifiedBy>
  <cp:revision>2</cp:revision>
  <cp:lastPrinted>2022-10-17T20:05:00Z</cp:lastPrinted>
  <dcterms:created xsi:type="dcterms:W3CDTF">2022-10-19T14:37:00Z</dcterms:created>
  <dcterms:modified xsi:type="dcterms:W3CDTF">2022-10-19T14:37:00Z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95132b787c40eace8d3c41781c2759253986ab021c4d34225a92728daf3a6f0a</vt:lpwstr>
  </property>
</Properties>
</file>