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7ADE" w14:textId="77777777" w:rsidR="00A51ADF" w:rsidRPr="00987CDA" w:rsidRDefault="00A51ADF" w:rsidP="00A51ADF">
      <w:pPr>
        <w:jc w:val="both"/>
        <w:rPr>
          <w:rFonts w:ascii="Times New Roman" w:hAnsi="Times New Roman"/>
          <w:sz w:val="22"/>
          <w:szCs w:val="22"/>
        </w:rPr>
      </w:pPr>
    </w:p>
    <w:p w14:paraId="4DD04D32" w14:textId="77777777" w:rsidR="00A51ADF" w:rsidRPr="00F547C2" w:rsidRDefault="00A51ADF" w:rsidP="00743DCD">
      <w:pPr>
        <w:tabs>
          <w:tab w:val="center" w:pos="4680"/>
        </w:tabs>
        <w:jc w:val="both"/>
        <w:rPr>
          <w:rFonts w:ascii="Times New Roman" w:hAnsi="Times New Roman"/>
          <w:sz w:val="20"/>
          <w:szCs w:val="20"/>
        </w:rPr>
      </w:pPr>
      <w:r w:rsidRPr="00987CDA">
        <w:rPr>
          <w:rFonts w:ascii="Times New Roman" w:hAnsi="Times New Roman"/>
          <w:sz w:val="22"/>
          <w:szCs w:val="22"/>
        </w:rPr>
        <w:tab/>
      </w:r>
    </w:p>
    <w:p w14:paraId="4B2E59FE" w14:textId="77777777" w:rsidR="000E1957" w:rsidRPr="000E1957" w:rsidRDefault="00A51ADF" w:rsidP="000E1957">
      <w:pPr>
        <w:rPr>
          <w:rFonts w:ascii="Times New Roman" w:hAnsi="Times New Roman"/>
          <w:sz w:val="20"/>
          <w:szCs w:val="20"/>
        </w:rPr>
      </w:pPr>
      <w:r w:rsidRPr="00987CDA">
        <w:rPr>
          <w:rFonts w:ascii="Times New Roman" w:hAnsi="Times New Roman"/>
        </w:rPr>
        <w:tab/>
      </w:r>
      <w:r w:rsidR="00AB23A5" w:rsidRPr="00155F98">
        <w:rPr>
          <w:rFonts w:ascii="Times New Roman" w:hAnsi="Times New Roman"/>
          <w:sz w:val="20"/>
          <w:szCs w:val="20"/>
        </w:rPr>
        <w:t xml:space="preserve">    </w:t>
      </w:r>
      <w:r w:rsidR="00997B62">
        <w:rPr>
          <w:rFonts w:ascii="Times New Roman" w:hAnsi="Times New Roman"/>
          <w:sz w:val="20"/>
          <w:szCs w:val="20"/>
        </w:rPr>
        <w:t xml:space="preserve">                    </w:t>
      </w:r>
      <w:r w:rsidR="00271EDD">
        <w:rPr>
          <w:rFonts w:ascii="Times New Roman" w:hAnsi="Times New Roman"/>
          <w:sz w:val="20"/>
          <w:szCs w:val="20"/>
        </w:rPr>
        <w:t xml:space="preserve">  </w:t>
      </w:r>
      <w:r w:rsidR="000E1957" w:rsidRPr="000E1957">
        <w:rPr>
          <w:rFonts w:ascii="Times New Roman" w:hAnsi="Times New Roman"/>
          <w:sz w:val="20"/>
          <w:szCs w:val="20"/>
        </w:rPr>
        <w:t>"PUBLIC NOTICE TO COMMODITIES SUPPLIERS"</w:t>
      </w:r>
    </w:p>
    <w:p w14:paraId="4C3F5584"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The Grenada County Board of Supervisors will receive and open bids for commodities at </w:t>
      </w:r>
      <w:r w:rsidRPr="000E1957">
        <w:rPr>
          <w:rFonts w:ascii="Times New Roman" w:hAnsi="Times New Roman"/>
          <w:b/>
          <w:sz w:val="20"/>
          <w:szCs w:val="20"/>
          <w:u w:val="single"/>
        </w:rPr>
        <w:t xml:space="preserve">10:00 A.M. December 6, 2021 </w:t>
      </w:r>
      <w:r w:rsidRPr="000E1957">
        <w:rPr>
          <w:rFonts w:ascii="Times New Roman" w:hAnsi="Times New Roman"/>
          <w:sz w:val="20"/>
          <w:szCs w:val="20"/>
        </w:rPr>
        <w:t>in the Board Room in the Grenada County Courthouse 59 Green Street Suite 1 Grenada MS 38901 (662) 226-1821, with the following specification or equivalent;</w:t>
      </w:r>
    </w:p>
    <w:p w14:paraId="34C0868A" w14:textId="77777777" w:rsidR="000E1957" w:rsidRPr="000E1957" w:rsidRDefault="000E1957" w:rsidP="000E1957">
      <w:pPr>
        <w:rPr>
          <w:rFonts w:ascii="Times New Roman" w:hAnsi="Times New Roman"/>
          <w:sz w:val="20"/>
          <w:szCs w:val="20"/>
        </w:rPr>
      </w:pPr>
    </w:p>
    <w:p w14:paraId="58F630F3"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LIMESTONE PRODUCTS – DELIVERED (FOB)</w:t>
      </w:r>
    </w:p>
    <w:p w14:paraId="77C0CBCA"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Rip Rap (various sizes)</w:t>
      </w:r>
    </w:p>
    <w:p w14:paraId="3A570BB4"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 xml:space="preserve">50lbs, 90lbs, 100lbs, 200lbs, &amp; 300 </w:t>
      </w:r>
      <w:proofErr w:type="spellStart"/>
      <w:r w:rsidRPr="000E1957">
        <w:rPr>
          <w:rFonts w:ascii="Times New Roman" w:hAnsi="Times New Roman"/>
          <w:sz w:val="20"/>
          <w:szCs w:val="20"/>
        </w:rPr>
        <w:t>lbs</w:t>
      </w:r>
      <w:proofErr w:type="spellEnd"/>
    </w:p>
    <w:p w14:paraId="3868D407"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610 Graded Bases</w:t>
      </w:r>
    </w:p>
    <w:p w14:paraId="289AF001"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Crushed Run Rock</w:t>
      </w:r>
    </w:p>
    <w:p w14:paraId="5AF61993"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#8 &amp; #89</w:t>
      </w:r>
    </w:p>
    <w:p w14:paraId="2E3FF39F"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#1, #4, #5, #6, #56, +#57 &amp; #67</w:t>
      </w:r>
    </w:p>
    <w:p w14:paraId="6671DEB8"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3inch Bedding Rock </w:t>
      </w:r>
    </w:p>
    <w:p w14:paraId="397A2F62" w14:textId="77777777" w:rsidR="000E1957" w:rsidRPr="000E1957" w:rsidRDefault="000E1957" w:rsidP="000E1957">
      <w:pPr>
        <w:ind w:firstLine="720"/>
        <w:rPr>
          <w:rFonts w:ascii="Times New Roman" w:hAnsi="Times New Roman"/>
          <w:sz w:val="20"/>
          <w:szCs w:val="20"/>
        </w:rPr>
      </w:pPr>
    </w:p>
    <w:p w14:paraId="1F7883B7"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CULVERTS</w:t>
      </w:r>
    </w:p>
    <w:p w14:paraId="6D61D766"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Metal</w:t>
      </w:r>
    </w:p>
    <w:p w14:paraId="5D914EA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Poly</w:t>
      </w:r>
    </w:p>
    <w:p w14:paraId="2A842EF9"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Concrete</w:t>
      </w:r>
    </w:p>
    <w:p w14:paraId="2C0ABE0E" w14:textId="77777777" w:rsidR="000E1957" w:rsidRPr="000E1957" w:rsidRDefault="000E1957" w:rsidP="000E1957">
      <w:pPr>
        <w:ind w:firstLine="720"/>
        <w:rPr>
          <w:rFonts w:ascii="Times New Roman" w:hAnsi="Times New Roman"/>
          <w:sz w:val="20"/>
          <w:szCs w:val="20"/>
        </w:rPr>
      </w:pPr>
    </w:p>
    <w:p w14:paraId="3329F062" w14:textId="77777777" w:rsidR="000E1957" w:rsidRPr="000E1957" w:rsidRDefault="000E1957" w:rsidP="000E1957">
      <w:pPr>
        <w:rPr>
          <w:rFonts w:ascii="Times New Roman" w:hAnsi="Times New Roman"/>
          <w:sz w:val="20"/>
          <w:szCs w:val="20"/>
        </w:rPr>
      </w:pPr>
    </w:p>
    <w:p w14:paraId="6AF7BC83"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GRADER BLADES, BOLTS &amp; NUTS</w:t>
      </w:r>
    </w:p>
    <w:p w14:paraId="3D07D06C" w14:textId="77777777" w:rsidR="000E1957" w:rsidRPr="000E1957" w:rsidRDefault="000E1957" w:rsidP="000E1957">
      <w:pPr>
        <w:rPr>
          <w:rFonts w:ascii="Times New Roman" w:hAnsi="Times New Roman"/>
          <w:sz w:val="20"/>
          <w:szCs w:val="20"/>
        </w:rPr>
      </w:pPr>
      <w:r w:rsidRPr="000E1957">
        <w:rPr>
          <w:rFonts w:ascii="Times New Roman" w:hAnsi="Times New Roman"/>
          <w:b/>
          <w:sz w:val="20"/>
          <w:szCs w:val="20"/>
        </w:rPr>
        <w:t xml:space="preserve">              </w:t>
      </w:r>
      <w:r w:rsidRPr="000E1957">
        <w:rPr>
          <w:rFonts w:ascii="Times New Roman" w:hAnsi="Times New Roman"/>
          <w:sz w:val="20"/>
          <w:szCs w:val="20"/>
        </w:rPr>
        <w:t>6’ long</w:t>
      </w:r>
    </w:p>
    <w:p w14:paraId="6FD38930"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long</w:t>
      </w:r>
    </w:p>
    <w:p w14:paraId="2142DAFE" w14:textId="77777777" w:rsidR="000E1957" w:rsidRPr="000E1957" w:rsidRDefault="000E1957" w:rsidP="000E1957">
      <w:pPr>
        <w:rPr>
          <w:rFonts w:ascii="Times New Roman" w:hAnsi="Times New Roman"/>
          <w:sz w:val="20"/>
          <w:szCs w:val="20"/>
        </w:rPr>
      </w:pPr>
    </w:p>
    <w:p w14:paraId="1CD81320" w14:textId="77777777" w:rsidR="000E1957" w:rsidRPr="000E1957" w:rsidRDefault="000E1957" w:rsidP="000E1957">
      <w:pPr>
        <w:rPr>
          <w:rFonts w:ascii="Times New Roman" w:hAnsi="Times New Roman"/>
          <w:sz w:val="20"/>
          <w:szCs w:val="20"/>
        </w:rPr>
      </w:pPr>
    </w:p>
    <w:p w14:paraId="286265BA"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Bids are to be good for calendar year </w:t>
      </w:r>
      <w:r w:rsidRPr="000E1957">
        <w:rPr>
          <w:rFonts w:ascii="Times New Roman" w:hAnsi="Times New Roman"/>
          <w:b/>
          <w:sz w:val="20"/>
          <w:szCs w:val="20"/>
        </w:rPr>
        <w:t>2022.</w:t>
      </w:r>
    </w:p>
    <w:p w14:paraId="61E565C3" w14:textId="77777777" w:rsidR="000E1957" w:rsidRPr="000E1957" w:rsidRDefault="000E1957" w:rsidP="000E1957">
      <w:pPr>
        <w:rPr>
          <w:rFonts w:ascii="Times New Roman" w:hAnsi="Times New Roman"/>
          <w:sz w:val="20"/>
          <w:szCs w:val="20"/>
        </w:rPr>
      </w:pPr>
    </w:p>
    <w:p w14:paraId="387DD7D6"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The Board reserves the right to determine which the lowest and best bid is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14:paraId="4ECDF918" w14:textId="77777777" w:rsidR="000E1957" w:rsidRPr="000E1957" w:rsidRDefault="000E1957" w:rsidP="000E1957">
      <w:pPr>
        <w:ind w:firstLine="720"/>
        <w:rPr>
          <w:rFonts w:ascii="Times New Roman" w:hAnsi="Times New Roman"/>
          <w:b/>
          <w:sz w:val="20"/>
          <w:szCs w:val="20"/>
        </w:rPr>
      </w:pPr>
      <w:r w:rsidRPr="000E1957">
        <w:rPr>
          <w:rFonts w:ascii="Times New Roman" w:hAnsi="Times New Roman"/>
          <w:sz w:val="20"/>
          <w:szCs w:val="20"/>
        </w:rPr>
        <w:t xml:space="preserve">Bids are to be good </w:t>
      </w:r>
      <w:r w:rsidRPr="000E1957">
        <w:rPr>
          <w:rFonts w:ascii="Times New Roman" w:hAnsi="Times New Roman"/>
          <w:b/>
          <w:sz w:val="20"/>
          <w:szCs w:val="20"/>
          <w:u w:val="single"/>
        </w:rPr>
        <w:t>January 1, 2022 through December 31, 2022.</w:t>
      </w:r>
    </w:p>
    <w:p w14:paraId="4ED9EB14"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are to be submitted in sealed envelopes with items bidding on being identified on the outside of</w:t>
      </w:r>
    </w:p>
    <w:p w14:paraId="191C448C"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envelope and signed by the vendor submitting the bid.</w:t>
      </w:r>
    </w:p>
    <w:p w14:paraId="6C7E6003" w14:textId="77777777" w:rsidR="000E1957" w:rsidRPr="000E1957" w:rsidRDefault="000E1957" w:rsidP="000E1957">
      <w:pPr>
        <w:tabs>
          <w:tab w:val="center" w:pos="4680"/>
        </w:tabs>
        <w:ind w:firstLine="720"/>
        <w:rPr>
          <w:rFonts w:ascii="Times New Roman" w:hAnsi="Times New Roman" w:cs="Courier"/>
          <w:sz w:val="20"/>
          <w:szCs w:val="20"/>
        </w:rPr>
      </w:pPr>
      <w:r w:rsidRPr="000E1957">
        <w:rPr>
          <w:rFonts w:ascii="Times New Roman" w:hAnsi="Times New Roman" w:cs="Courier"/>
          <w:sz w:val="20"/>
          <w:szCs w:val="20"/>
        </w:rPr>
        <w:t xml:space="preserve">Bid envelope must be marked </w:t>
      </w:r>
      <w:r w:rsidRPr="000E1957">
        <w:rPr>
          <w:rFonts w:ascii="Times New Roman" w:hAnsi="Times New Roman" w:cs="Courier"/>
          <w:b/>
          <w:sz w:val="20"/>
          <w:szCs w:val="20"/>
        </w:rPr>
        <w:t>BID FOR Calendar Year 2022 Commodities.</w:t>
      </w:r>
    </w:p>
    <w:p w14:paraId="473632EC"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may be withdrawn upon written notice received from the bidder prior to the time and date designated for the opening.</w:t>
      </w:r>
    </w:p>
    <w:p w14:paraId="054C6DDE"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Bidder shall comply with the Mississippi code of 1972, as amended and any other legal requirements.</w:t>
      </w:r>
    </w:p>
    <w:p w14:paraId="601F80DD" w14:textId="77777777" w:rsidR="000E1957" w:rsidRPr="000E1957" w:rsidRDefault="000E1957" w:rsidP="000E1957">
      <w:pPr>
        <w:ind w:firstLine="720"/>
        <w:rPr>
          <w:rFonts w:ascii="Times New Roman" w:hAnsi="Times New Roman"/>
          <w:sz w:val="20"/>
          <w:szCs w:val="20"/>
        </w:rPr>
      </w:pPr>
    </w:p>
    <w:p w14:paraId="339F865D" w14:textId="77777777" w:rsidR="000E1957" w:rsidRPr="000E1957" w:rsidRDefault="000E1957" w:rsidP="000E1957">
      <w:pPr>
        <w:rPr>
          <w:rFonts w:ascii="Times New Roman" w:hAnsi="Times New Roman"/>
          <w:bCs/>
          <w:sz w:val="20"/>
          <w:szCs w:val="20"/>
          <w:u w:val="single"/>
        </w:rPr>
      </w:pPr>
      <w:r w:rsidRPr="000E1957">
        <w:rPr>
          <w:rFonts w:ascii="Times New Roman" w:hAnsi="Times New Roman"/>
          <w:bCs/>
          <w:sz w:val="20"/>
          <w:szCs w:val="20"/>
        </w:rPr>
        <w:t xml:space="preserve">The recipient in accordance with Title VI of the Civil Rights Act of 1964, 78 Stat. 252, 42 U.S.C. 2000d to 2000d-4 and Title </w:t>
      </w:r>
      <w:proofErr w:type="gramStart"/>
      <w:r w:rsidRPr="000E1957">
        <w:rPr>
          <w:rFonts w:ascii="Times New Roman" w:hAnsi="Times New Roman"/>
          <w:bCs/>
          <w:sz w:val="20"/>
          <w:szCs w:val="20"/>
        </w:rPr>
        <w:t>49,  Code</w:t>
      </w:r>
      <w:proofErr w:type="gramEnd"/>
      <w:r w:rsidRPr="000E1957">
        <w:rPr>
          <w:rFonts w:ascii="Times New Roman" w:hAnsi="Times New Roman"/>
          <w:bCs/>
          <w:sz w:val="20"/>
          <w:szCs w:val="20"/>
        </w:rPr>
        <w:t xml:space="preserv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09F25CBB" w14:textId="77777777" w:rsidR="000E1957" w:rsidRPr="000E1957" w:rsidRDefault="000E1957" w:rsidP="000E1957">
      <w:pPr>
        <w:ind w:firstLine="4320"/>
        <w:rPr>
          <w:rFonts w:ascii="Times New Roman" w:hAnsi="Times New Roman"/>
          <w:sz w:val="20"/>
          <w:szCs w:val="20"/>
        </w:rPr>
      </w:pPr>
    </w:p>
    <w:p w14:paraId="31DC153A"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This the 18</w:t>
      </w:r>
      <w:r w:rsidRPr="000E1957">
        <w:rPr>
          <w:rFonts w:ascii="Times New Roman" w:hAnsi="Times New Roman"/>
          <w:sz w:val="20"/>
          <w:szCs w:val="20"/>
          <w:vertAlign w:val="superscript"/>
        </w:rPr>
        <w:t>th</w:t>
      </w:r>
      <w:r w:rsidRPr="000E1957">
        <w:rPr>
          <w:rFonts w:ascii="Times New Roman" w:hAnsi="Times New Roman"/>
          <w:sz w:val="20"/>
          <w:szCs w:val="20"/>
        </w:rPr>
        <w:t xml:space="preserve"> day of October 2021 </w:t>
      </w:r>
    </w:p>
    <w:p w14:paraId="63271AC0"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GRENADA COUNTY BOARD OF SUPERVISORS</w:t>
      </w:r>
    </w:p>
    <w:p w14:paraId="6E3A18EE"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Publish: November 3, 2021</w:t>
      </w:r>
    </w:p>
    <w:p w14:paraId="45DB52DA"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 xml:space="preserve">              November 10, 2021</w:t>
      </w:r>
    </w:p>
    <w:p w14:paraId="0A0660B9" w14:textId="77777777" w:rsidR="000E1957" w:rsidRPr="000E1957" w:rsidRDefault="000E1957" w:rsidP="000E1957">
      <w:pPr>
        <w:ind w:firstLine="4320"/>
        <w:rPr>
          <w:rFonts w:ascii="Times New Roman" w:hAnsi="Times New Roman"/>
          <w:sz w:val="20"/>
          <w:szCs w:val="20"/>
          <w:u w:val="single"/>
        </w:rPr>
      </w:pPr>
      <w:r w:rsidRPr="000E1957">
        <w:rPr>
          <w:rFonts w:ascii="Times New Roman" w:hAnsi="Times New Roman"/>
          <w:sz w:val="20"/>
          <w:szCs w:val="20"/>
          <w:u w:val="single"/>
        </w:rPr>
        <w:t>__/s/Michael Lott______</w:t>
      </w:r>
    </w:p>
    <w:p w14:paraId="31B93F6C"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w:t>
      </w:r>
      <w:r w:rsidRPr="000E1957">
        <w:rPr>
          <w:rFonts w:ascii="Times New Roman" w:hAnsi="Times New Roman"/>
          <w:sz w:val="20"/>
          <w:szCs w:val="20"/>
        </w:rPr>
        <w:tab/>
        <w:t xml:space="preserve">              </w:t>
      </w:r>
      <w:r w:rsidRPr="000E1957">
        <w:rPr>
          <w:rFonts w:ascii="Times New Roman" w:hAnsi="Times New Roman"/>
          <w:sz w:val="20"/>
          <w:szCs w:val="20"/>
        </w:rPr>
        <w:tab/>
      </w:r>
      <w:r w:rsidRPr="000E1957">
        <w:rPr>
          <w:rFonts w:ascii="Times New Roman" w:hAnsi="Times New Roman"/>
          <w:sz w:val="20"/>
          <w:szCs w:val="20"/>
        </w:rPr>
        <w:tab/>
      </w:r>
      <w:r w:rsidRPr="000E1957">
        <w:rPr>
          <w:rFonts w:ascii="Times New Roman" w:hAnsi="Times New Roman"/>
          <w:sz w:val="20"/>
          <w:szCs w:val="20"/>
        </w:rPr>
        <w:tab/>
        <w:t xml:space="preserve">                               Michael Lott, President</w:t>
      </w:r>
    </w:p>
    <w:p w14:paraId="2AC2DE23" w14:textId="77777777" w:rsidR="000E1957" w:rsidRDefault="000E1957" w:rsidP="00AB23A5">
      <w:pPr>
        <w:rPr>
          <w:rFonts w:ascii="Times New Roman" w:hAnsi="Times New Roman"/>
          <w:sz w:val="20"/>
          <w:szCs w:val="20"/>
        </w:rPr>
      </w:pPr>
    </w:p>
    <w:sectPr w:rsidR="000E1957"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D44B" w14:textId="77777777" w:rsidR="009E28DF" w:rsidRDefault="009E28DF" w:rsidP="00155F98">
      <w:r>
        <w:separator/>
      </w:r>
    </w:p>
  </w:endnote>
  <w:endnote w:type="continuationSeparator" w:id="0">
    <w:p w14:paraId="7AA3FA1C" w14:textId="77777777" w:rsidR="009E28DF" w:rsidRDefault="009E28DF"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187" w14:textId="77777777"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32AD" w14:textId="77777777" w:rsidR="009E28DF" w:rsidRDefault="009E28DF" w:rsidP="00155F98">
      <w:r>
        <w:separator/>
      </w:r>
    </w:p>
  </w:footnote>
  <w:footnote w:type="continuationSeparator" w:id="0">
    <w:p w14:paraId="01420878" w14:textId="77777777" w:rsidR="009E28DF" w:rsidRDefault="009E28DF"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553D4"/>
    <w:rsid w:val="00060308"/>
    <w:rsid w:val="0006167A"/>
    <w:rsid w:val="000712A2"/>
    <w:rsid w:val="00071B78"/>
    <w:rsid w:val="000A4F4F"/>
    <w:rsid w:val="000B0C1A"/>
    <w:rsid w:val="000E1957"/>
    <w:rsid w:val="000F1677"/>
    <w:rsid w:val="00113BAC"/>
    <w:rsid w:val="00123D87"/>
    <w:rsid w:val="0012422F"/>
    <w:rsid w:val="001273CE"/>
    <w:rsid w:val="00155F98"/>
    <w:rsid w:val="0017108A"/>
    <w:rsid w:val="00185767"/>
    <w:rsid w:val="00235F12"/>
    <w:rsid w:val="0024180F"/>
    <w:rsid w:val="0024448D"/>
    <w:rsid w:val="00264FED"/>
    <w:rsid w:val="00271EDD"/>
    <w:rsid w:val="002B2C6A"/>
    <w:rsid w:val="002B3844"/>
    <w:rsid w:val="002E44AC"/>
    <w:rsid w:val="003110A4"/>
    <w:rsid w:val="00313B82"/>
    <w:rsid w:val="00340B82"/>
    <w:rsid w:val="00376528"/>
    <w:rsid w:val="003A306C"/>
    <w:rsid w:val="003A68EE"/>
    <w:rsid w:val="003B015E"/>
    <w:rsid w:val="003B4919"/>
    <w:rsid w:val="003D634A"/>
    <w:rsid w:val="004069A6"/>
    <w:rsid w:val="00420D3F"/>
    <w:rsid w:val="004C35CD"/>
    <w:rsid w:val="004E56DA"/>
    <w:rsid w:val="0055538D"/>
    <w:rsid w:val="005623A5"/>
    <w:rsid w:val="0056580E"/>
    <w:rsid w:val="0058260C"/>
    <w:rsid w:val="00593003"/>
    <w:rsid w:val="005F7929"/>
    <w:rsid w:val="0066121A"/>
    <w:rsid w:val="00685D90"/>
    <w:rsid w:val="006D5EDB"/>
    <w:rsid w:val="006E1B55"/>
    <w:rsid w:val="006E1CEB"/>
    <w:rsid w:val="006E575D"/>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5749F"/>
    <w:rsid w:val="00987CDA"/>
    <w:rsid w:val="00997B62"/>
    <w:rsid w:val="009A511E"/>
    <w:rsid w:val="009B3837"/>
    <w:rsid w:val="009D1A3C"/>
    <w:rsid w:val="009E1300"/>
    <w:rsid w:val="009E28DF"/>
    <w:rsid w:val="009E5608"/>
    <w:rsid w:val="00A23034"/>
    <w:rsid w:val="00A32FBE"/>
    <w:rsid w:val="00A51ADF"/>
    <w:rsid w:val="00A51C01"/>
    <w:rsid w:val="00A6120E"/>
    <w:rsid w:val="00A86A3F"/>
    <w:rsid w:val="00AB23A5"/>
    <w:rsid w:val="00B03A6A"/>
    <w:rsid w:val="00B3269C"/>
    <w:rsid w:val="00BB02EA"/>
    <w:rsid w:val="00BC677A"/>
    <w:rsid w:val="00C00E67"/>
    <w:rsid w:val="00C14177"/>
    <w:rsid w:val="00C15AD0"/>
    <w:rsid w:val="00C53B7A"/>
    <w:rsid w:val="00C638BF"/>
    <w:rsid w:val="00CA0DEF"/>
    <w:rsid w:val="00CA39FC"/>
    <w:rsid w:val="00D30842"/>
    <w:rsid w:val="00D34635"/>
    <w:rsid w:val="00D44FFC"/>
    <w:rsid w:val="00D675F2"/>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C66A"/>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2009-10-01T15:38:00Z</cp:lastPrinted>
  <dcterms:created xsi:type="dcterms:W3CDTF">2021-10-19T20:56:00Z</dcterms:created>
  <dcterms:modified xsi:type="dcterms:W3CDTF">2021-10-19T20:56:00Z</dcterms:modified>
</cp:coreProperties>
</file>