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3336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</w:rPr>
      </w:pPr>
      <w:r>
        <w:rPr>
          <w:rFonts w:ascii="Arial" w:hAnsi="Arial" w:cs="Arial"/>
          <w:b/>
          <w:bCs/>
          <w:color w:val="0070C1"/>
        </w:rPr>
        <w:t xml:space="preserve">                                  Warning Siren Specifications</w:t>
      </w:r>
    </w:p>
    <w:p w14:paraId="42BF8CD6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</w:rPr>
      </w:pPr>
    </w:p>
    <w:p w14:paraId="498ACF00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</w:rPr>
      </w:pPr>
    </w:p>
    <w:p w14:paraId="6D3403FF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</w:rPr>
      </w:pPr>
      <w:r>
        <w:rPr>
          <w:rFonts w:ascii="Arial" w:hAnsi="Arial" w:cs="Arial"/>
          <w:b/>
          <w:bCs/>
          <w:color w:val="0070C1"/>
        </w:rPr>
        <w:t>All products shall be manufactured with American Made components.</w:t>
      </w:r>
    </w:p>
    <w:p w14:paraId="7F8A3509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</w:rPr>
      </w:pPr>
    </w:p>
    <w:p w14:paraId="74218D95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</w:rPr>
      </w:pPr>
    </w:p>
    <w:p w14:paraId="46417BF3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Siren System Proposal: (Battery Backed)</w:t>
      </w:r>
    </w:p>
    <w:p w14:paraId="593CE5A1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0422EDA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560C211C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A5F06B1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Warning Siren System Shall Include:</w:t>
      </w:r>
    </w:p>
    <w:p w14:paraId="1A906DC6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D0049F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-127 dB(c), Omni-Directional Siren -Siren Pole Mounting Brackets with Bolts</w:t>
      </w:r>
    </w:p>
    <w:p w14:paraId="144E0A60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-Motor Contactor in NEMA 3R Enclosure -4 Function, Wireless Siren Controllers</w:t>
      </w:r>
    </w:p>
    <w:p w14:paraId="10F0CAB6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-Complete, Turn Key Installation including -On Site Testing and Training</w:t>
      </w:r>
    </w:p>
    <w:p w14:paraId="009D66B0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MT" w:hAnsi="ArialMT" w:cs="ArialMT"/>
          <w:color w:val="000000"/>
          <w:sz w:val="20"/>
          <w:szCs w:val="20"/>
        </w:rPr>
        <w:t>’, Class I</w:t>
      </w:r>
      <w:r>
        <w:rPr>
          <w:rFonts w:ascii="Arial" w:hAnsi="Arial" w:cs="Arial"/>
          <w:color w:val="000000"/>
          <w:sz w:val="20"/>
          <w:szCs w:val="20"/>
        </w:rPr>
        <w:t>l utility pole</w:t>
      </w:r>
    </w:p>
    <w:p w14:paraId="317914C0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Power Disconnect -7 Year Warranty on Siren Head</w:t>
      </w:r>
    </w:p>
    <w:p w14:paraId="0D1DE70A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Optima 34U Gel Cell Batteries</w:t>
      </w:r>
    </w:p>
    <w:p w14:paraId="4F352F14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Power Supplies, Rectifiers, Transformers</w:t>
      </w:r>
    </w:p>
    <w:p w14:paraId="465BFC8D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F48D21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Complete, Siren, Basic Warning System Installed (AC/DC Battery Backed)</w:t>
      </w:r>
    </w:p>
    <w:p w14:paraId="2DD71803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0E995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CDBF57" w14:textId="77777777" w:rsidR="000811F0" w:rsidRDefault="00FB157A" w:rsidP="000811F0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811F0" w:rsidRPr="000811F0">
        <w:rPr>
          <w:rFonts w:ascii="Arial" w:hAnsi="Arial" w:cs="Arial"/>
        </w:rPr>
        <w:t>mni-directional warning sirens with associated</w:t>
      </w:r>
      <w:r w:rsidR="000811F0">
        <w:rPr>
          <w:rFonts w:ascii="Arial" w:hAnsi="Arial" w:cs="Arial"/>
        </w:rPr>
        <w:t xml:space="preserve"> </w:t>
      </w:r>
      <w:r w:rsidR="000811F0" w:rsidRPr="000811F0">
        <w:rPr>
          <w:rFonts w:ascii="Arial" w:hAnsi="Arial" w:cs="Arial"/>
        </w:rPr>
        <w:t>components.</w:t>
      </w:r>
    </w:p>
    <w:p w14:paraId="6E3227A5" w14:textId="77777777" w:rsidR="000811F0" w:rsidRPr="000811F0" w:rsidRDefault="000811F0" w:rsidP="000811F0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0811F0">
        <w:rPr>
          <w:rFonts w:ascii="Arial" w:hAnsi="Arial" w:cs="Arial"/>
        </w:rPr>
        <w:t xml:space="preserve"> The sirens will provide maximum</w:t>
      </w:r>
      <w:r>
        <w:rPr>
          <w:rFonts w:ascii="Arial" w:hAnsi="Arial" w:cs="Arial"/>
        </w:rPr>
        <w:t xml:space="preserve"> </w:t>
      </w:r>
      <w:r w:rsidRPr="000811F0">
        <w:rPr>
          <w:rFonts w:ascii="Arial" w:hAnsi="Arial" w:cs="Arial"/>
        </w:rPr>
        <w:t>coverage to citizens, agricultural workers, and individuals traveling through the jurisdiction</w:t>
      </w:r>
    </w:p>
    <w:p w14:paraId="1527EA3E" w14:textId="77777777" w:rsidR="00616F10" w:rsidRDefault="00616F10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Locations</w:t>
      </w:r>
    </w:p>
    <w:p w14:paraId="37520565" w14:textId="77777777" w:rsidR="00616F10" w:rsidRDefault="00616F10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A5C85C" w14:textId="77777777" w:rsidR="00616F10" w:rsidRDefault="00616F10" w:rsidP="00616F10">
      <w:pPr>
        <w:rPr>
          <w:rFonts w:eastAsia="Times New Roman"/>
        </w:rPr>
      </w:pPr>
      <w:r>
        <w:rPr>
          <w:rFonts w:eastAsia="Times New Roman"/>
        </w:rPr>
        <w:t xml:space="preserve">1  Elliott FD1 on </w:t>
      </w:r>
      <w:proofErr w:type="spellStart"/>
      <w:r>
        <w:rPr>
          <w:rFonts w:eastAsia="Times New Roman"/>
        </w:rPr>
        <w:t>Murff</w:t>
      </w:r>
      <w:proofErr w:type="spellEnd"/>
      <w:r>
        <w:rPr>
          <w:rFonts w:eastAsia="Times New Roman"/>
        </w:rPr>
        <w:t xml:space="preserve"> Dr</w:t>
      </w:r>
      <w:r>
        <w:rPr>
          <w:rFonts w:eastAsia="Times New Roman"/>
        </w:rPr>
        <w:br/>
        <w:t xml:space="preserve">2  </w:t>
      </w:r>
      <w:proofErr w:type="spellStart"/>
      <w:r>
        <w:rPr>
          <w:rFonts w:eastAsia="Times New Roman"/>
        </w:rPr>
        <w:t>Geeslin</w:t>
      </w:r>
      <w:proofErr w:type="spellEnd"/>
      <w:r>
        <w:rPr>
          <w:rFonts w:eastAsia="Times New Roman"/>
        </w:rPr>
        <w:t xml:space="preserve"> Corner FD2 on Hwy 7 N</w:t>
      </w:r>
      <w:r>
        <w:rPr>
          <w:rFonts w:eastAsia="Times New Roman"/>
        </w:rPr>
        <w:br/>
        <w:t xml:space="preserve">3  </w:t>
      </w:r>
      <w:proofErr w:type="spellStart"/>
      <w:r>
        <w:rPr>
          <w:rFonts w:eastAsia="Times New Roman"/>
        </w:rPr>
        <w:t>Geeslin</w:t>
      </w:r>
      <w:proofErr w:type="spellEnd"/>
      <w:r>
        <w:rPr>
          <w:rFonts w:eastAsia="Times New Roman"/>
        </w:rPr>
        <w:t xml:space="preserve"> Corner FD3 on Strider Rd</w:t>
      </w:r>
      <w:r>
        <w:rPr>
          <w:rFonts w:eastAsia="Times New Roman"/>
        </w:rPr>
        <w:br/>
        <w:t>4  Gillon Cir (behind the area of the stop sign)</w:t>
      </w:r>
      <w:r>
        <w:rPr>
          <w:rFonts w:eastAsia="Times New Roman"/>
        </w:rPr>
        <w:br/>
        <w:t>5  Misterton Rd @ Providence </w:t>
      </w:r>
      <w:r>
        <w:rPr>
          <w:rFonts w:eastAsia="Times New Roman"/>
        </w:rPr>
        <w:br/>
        <w:t>6  Sparta Rd @ the water tank</w:t>
      </w:r>
    </w:p>
    <w:p w14:paraId="53045500" w14:textId="77777777" w:rsidR="000811F0" w:rsidRDefault="000811F0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3DCA32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*Installation Notes:</w:t>
      </w:r>
    </w:p>
    <w:p w14:paraId="2582E144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08C645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Excludes any wiring, or work off of the siren pole.</w:t>
      </w:r>
    </w:p>
    <w:p w14:paraId="50AB135E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Price is based on all sirens being ready for installation at the same time.</w:t>
      </w:r>
    </w:p>
    <w:p w14:paraId="4E12CFDE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hard rock is encountered when drilling to set poles any special equipment or extra time will</w:t>
      </w:r>
    </w:p>
    <w:p w14:paraId="42BD65DE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billed as extra and separate.</w:t>
      </w:r>
    </w:p>
    <w:p w14:paraId="76F9D6E7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Locations to be readily accessible for pole setting equipment.</w:t>
      </w:r>
    </w:p>
    <w:p w14:paraId="69B65347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required permits or inspection costs will be the responsibility of the city or county.</w:t>
      </w:r>
    </w:p>
    <w:p w14:paraId="12A5B246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Adequate AC power must be supplied to the siren pole.</w:t>
      </w:r>
    </w:p>
    <w:p w14:paraId="79B4D4FC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Costs subject to change with changes in siren quantities or models.</w:t>
      </w:r>
    </w:p>
    <w:p w14:paraId="295BB22C" w14:textId="77777777" w:rsidR="00087B25" w:rsidRDefault="00087B25" w:rsidP="00087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 does not include installation of power meter at siren site. Electric company shall provide</w:t>
      </w:r>
    </w:p>
    <w:p w14:paraId="3DCF07BE" w14:textId="77777777" w:rsidR="005447F9" w:rsidRDefault="00087B25" w:rsidP="00087B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install appropriate meter should one be required.</w:t>
      </w:r>
    </w:p>
    <w:p w14:paraId="4A68E1FC" w14:textId="77777777" w:rsidR="00817ADC" w:rsidRDefault="00357D52" w:rsidP="00087B25">
      <w:r>
        <w:t xml:space="preserve">Please contact Mrs. </w:t>
      </w:r>
      <w:proofErr w:type="spellStart"/>
      <w:r>
        <w:t>Treiba</w:t>
      </w:r>
      <w:proofErr w:type="spellEnd"/>
      <w:r>
        <w:t xml:space="preserve"> Rodger Grenada Civil Defense Director at (662) 226-1076 for any location questions</w:t>
      </w:r>
      <w:r w:rsidR="00616F10">
        <w:t>.</w:t>
      </w:r>
    </w:p>
    <w:sectPr w:rsidR="00817A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1062" w14:textId="77777777" w:rsidR="006345D7" w:rsidRDefault="006345D7" w:rsidP="00817ADC">
      <w:pPr>
        <w:spacing w:after="0" w:line="240" w:lineRule="auto"/>
      </w:pPr>
      <w:r>
        <w:separator/>
      </w:r>
    </w:p>
  </w:endnote>
  <w:endnote w:type="continuationSeparator" w:id="0">
    <w:p w14:paraId="1CAE8092" w14:textId="77777777" w:rsidR="006345D7" w:rsidRDefault="006345D7" w:rsidP="0081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AF9B" w14:textId="77777777" w:rsidR="00817ADC" w:rsidRPr="00817ADC" w:rsidRDefault="00817ADC" w:rsidP="00817AD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 w:rsidRPr="00817ADC">
      <w:rPr>
        <w:rFonts w:ascii="Times New Roman" w:hAnsi="Times New Roman" w:cs="Times New Roman"/>
        <w:b/>
        <w:bCs/>
        <w:sz w:val="16"/>
        <w:szCs w:val="16"/>
      </w:rPr>
      <w:t>Warning Siren Specifications</w:t>
    </w:r>
  </w:p>
  <w:p w14:paraId="7CC59AB5" w14:textId="77777777" w:rsidR="00817ADC" w:rsidRDefault="00817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4E03" w14:textId="77777777" w:rsidR="006345D7" w:rsidRDefault="006345D7" w:rsidP="00817ADC">
      <w:pPr>
        <w:spacing w:after="0" w:line="240" w:lineRule="auto"/>
      </w:pPr>
      <w:r>
        <w:separator/>
      </w:r>
    </w:p>
  </w:footnote>
  <w:footnote w:type="continuationSeparator" w:id="0">
    <w:p w14:paraId="06DBC3DD" w14:textId="77777777" w:rsidR="006345D7" w:rsidRDefault="006345D7" w:rsidP="00817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25"/>
    <w:rsid w:val="000811F0"/>
    <w:rsid w:val="00087B25"/>
    <w:rsid w:val="001D1D2C"/>
    <w:rsid w:val="002411EF"/>
    <w:rsid w:val="00357D52"/>
    <w:rsid w:val="003F2C22"/>
    <w:rsid w:val="005447F9"/>
    <w:rsid w:val="005D166A"/>
    <w:rsid w:val="00616F10"/>
    <w:rsid w:val="006345D7"/>
    <w:rsid w:val="00690A0A"/>
    <w:rsid w:val="00817ADC"/>
    <w:rsid w:val="00830CB5"/>
    <w:rsid w:val="009F65EB"/>
    <w:rsid w:val="00F14E31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6778"/>
  <w15:chartTrackingRefBased/>
  <w15:docId w15:val="{66788FF0-DE50-4C27-AA4C-3052C331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0C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8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DC"/>
  </w:style>
  <w:style w:type="paragraph" w:styleId="Footer">
    <w:name w:val="footer"/>
    <w:basedOn w:val="Normal"/>
    <w:link w:val="FooterChar"/>
    <w:uiPriority w:val="99"/>
    <w:unhideWhenUsed/>
    <w:rsid w:val="0081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jhayward grenadacountyms.org</dc:creator>
  <cp:keywords/>
  <dc:description/>
  <cp:lastModifiedBy>Cacynthia Patterson</cp:lastModifiedBy>
  <cp:revision>2</cp:revision>
  <dcterms:created xsi:type="dcterms:W3CDTF">2023-02-23T14:48:00Z</dcterms:created>
  <dcterms:modified xsi:type="dcterms:W3CDTF">2023-02-23T14:48:00Z</dcterms:modified>
</cp:coreProperties>
</file>