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B084" w14:textId="77777777" w:rsidR="00795280" w:rsidRPr="00696CB2" w:rsidRDefault="00FE3B1A" w:rsidP="00795280">
      <w:pPr>
        <w:spacing w:after="0" w:line="240" w:lineRule="auto"/>
        <w:rPr>
          <w:rFonts w:ascii="Times New Roman" w:hAnsi="Times New Roman" w:cs="Times New Roman"/>
          <w:b/>
        </w:rPr>
      </w:pPr>
      <w:r w:rsidRPr="00832B31">
        <w:rPr>
          <w:rFonts w:ascii="Times New Roman" w:hAnsi="Times New Roman" w:cs="Times New Roman"/>
        </w:rPr>
        <w:t xml:space="preserve">                                          </w:t>
      </w:r>
      <w:r w:rsidR="00795280" w:rsidRPr="00696CB2">
        <w:rPr>
          <w:rFonts w:ascii="Times New Roman" w:hAnsi="Times New Roman" w:cs="Times New Roman"/>
        </w:rPr>
        <w:t xml:space="preserve">                </w:t>
      </w:r>
      <w:r w:rsidR="00795280" w:rsidRPr="00696CB2">
        <w:rPr>
          <w:rFonts w:ascii="Times New Roman" w:hAnsi="Times New Roman" w:cs="Times New Roman"/>
          <w:b/>
        </w:rPr>
        <w:t>Warning Siren Specifications</w:t>
      </w:r>
    </w:p>
    <w:p w14:paraId="142EA61A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</w:p>
    <w:p w14:paraId="5CA6E75F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  <w:r w:rsidRPr="00771BDF">
        <w:rPr>
          <w:rFonts w:ascii="Times New Roman" w:hAnsi="Times New Roman" w:cs="Times New Roman"/>
        </w:rPr>
        <w:t>All products shall be manufactured with American Made components.</w:t>
      </w:r>
    </w:p>
    <w:p w14:paraId="0A06FCA2" w14:textId="77777777" w:rsidR="00AD17EC" w:rsidRPr="00696CB2" w:rsidRDefault="00AD17EC" w:rsidP="00AD17EC">
      <w:pPr>
        <w:rPr>
          <w:rFonts w:ascii="Times New Roman" w:hAnsi="Times New Roman"/>
        </w:rPr>
      </w:pPr>
      <w:r>
        <w:rPr>
          <w:rFonts w:ascii="Times New Roman" w:hAnsi="Times New Roman"/>
        </w:rPr>
        <w:t>Bidder shall have parts and service facility within 100 miles.</w:t>
      </w:r>
    </w:p>
    <w:p w14:paraId="49169384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</w:p>
    <w:p w14:paraId="0225FF6E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  <w:r w:rsidRPr="00771BDF">
        <w:rPr>
          <w:rFonts w:ascii="Times New Roman" w:hAnsi="Times New Roman" w:cs="Times New Roman"/>
        </w:rPr>
        <w:t>Siren System Proposal: (Battery Backed)</w:t>
      </w:r>
    </w:p>
    <w:p w14:paraId="06C4D596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</w:p>
    <w:p w14:paraId="48429EEE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  <w:r w:rsidRPr="00771BDF">
        <w:rPr>
          <w:rFonts w:ascii="Times New Roman" w:hAnsi="Times New Roman" w:cs="Times New Roman"/>
        </w:rPr>
        <w:t>Warning Siren System Shall Include:</w:t>
      </w:r>
    </w:p>
    <w:p w14:paraId="3ED7ED37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  <w:r w:rsidRPr="00771BDF">
        <w:rPr>
          <w:rFonts w:ascii="Times New Roman" w:hAnsi="Times New Roman" w:cs="Times New Roman"/>
        </w:rPr>
        <w:t xml:space="preserve">- The siren must meet or exceed the recommendations in the FEMA Outdoor Warning Systems Technical </w:t>
      </w:r>
      <w:r w:rsidRPr="00771BDF">
        <w:rPr>
          <w:rFonts w:ascii="Times New Roman" w:hAnsi="Times New Roman" w:cs="Times New Roman"/>
        </w:rPr>
        <w:br/>
        <w:t xml:space="preserve">   Bulletin 2.0 dated January 12, 2006</w:t>
      </w:r>
      <w:r w:rsidRPr="00771BDF">
        <w:rPr>
          <w:rFonts w:ascii="Times New Roman" w:hAnsi="Times New Roman" w:cs="Times New Roman"/>
        </w:rPr>
        <w:br/>
        <w:t xml:space="preserve">- The siren must be classified as commercial off-the-shelf </w:t>
      </w:r>
      <w:r w:rsidRPr="00771BDF">
        <w:rPr>
          <w:rFonts w:ascii="Times New Roman" w:hAnsi="Times New Roman" w:cs="Times New Roman"/>
        </w:rPr>
        <w:br/>
        <w:t xml:space="preserve">- The siren must be capable of producing a three to five minute steady signal </w:t>
      </w:r>
      <w:r w:rsidRPr="00771BDF">
        <w:rPr>
          <w:rFonts w:ascii="Times New Roman" w:hAnsi="Times New Roman" w:cs="Times New Roman"/>
        </w:rPr>
        <w:br/>
        <w:t xml:space="preserve">- The siren must be capable of producing a three to five minute wavering, warbling or attack (e.g., short </w:t>
      </w:r>
      <w:r w:rsidRPr="00771BDF">
        <w:rPr>
          <w:rFonts w:ascii="Times New Roman" w:hAnsi="Times New Roman" w:cs="Times New Roman"/>
        </w:rPr>
        <w:br/>
        <w:t xml:space="preserve">    blast) signal  </w:t>
      </w:r>
      <w:r w:rsidRPr="00771BDF">
        <w:rPr>
          <w:rFonts w:ascii="Times New Roman" w:hAnsi="Times New Roman" w:cs="Times New Roman"/>
        </w:rPr>
        <w:br/>
        <w:t>- The siren must have a backup capability to allow for a minimum of 15 minutes of alerting time</w:t>
      </w:r>
      <w:r w:rsidRPr="00771BDF">
        <w:rPr>
          <w:rFonts w:ascii="Times New Roman" w:hAnsi="Times New Roman" w:cs="Times New Roman"/>
        </w:rPr>
        <w:br/>
        <w:t>- The siren must be rated at a minimum of 125dB(C) at 100 feet.</w:t>
      </w:r>
      <w:r w:rsidRPr="00771BDF">
        <w:rPr>
          <w:rFonts w:ascii="Times New Roman" w:hAnsi="Times New Roman" w:cs="Times New Roman"/>
        </w:rPr>
        <w:br/>
        <w:t xml:space="preserve">- The siren must have an estimated 70dB(C) effective range of no less than one (1) mile distance in all </w:t>
      </w:r>
      <w:r w:rsidRPr="00771BDF">
        <w:rPr>
          <w:rFonts w:ascii="Times New Roman" w:hAnsi="Times New Roman" w:cs="Times New Roman"/>
        </w:rPr>
        <w:br/>
        <w:t xml:space="preserve">   directions</w:t>
      </w:r>
      <w:r w:rsidRPr="00771BDF">
        <w:rPr>
          <w:rFonts w:ascii="Times New Roman" w:hAnsi="Times New Roman" w:cs="Times New Roman"/>
        </w:rPr>
        <w:br/>
        <w:t xml:space="preserve">- The siren motor contactor should be housed in a NEMA 3R or higher rated enclosure </w:t>
      </w:r>
    </w:p>
    <w:p w14:paraId="7CB41C96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  <w:r w:rsidRPr="00771BDF">
        <w:rPr>
          <w:rFonts w:ascii="Times New Roman" w:hAnsi="Times New Roman" w:cs="Times New Roman"/>
        </w:rPr>
        <w:t>-The siren controller must be housed in a NEMA 3R or higher rated enclosure</w:t>
      </w:r>
    </w:p>
    <w:p w14:paraId="24B99CE2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771BDF">
        <w:rPr>
          <w:rFonts w:ascii="Times New Roman" w:hAnsi="Times New Roman" w:cs="Times New Roman"/>
        </w:rPr>
        <w:t xml:space="preserve">-The siren controller must be capable of 4 siren functions/run patterns and must be capable of </w:t>
      </w:r>
      <w:r w:rsidRPr="00771BDF">
        <w:rPr>
          <w:rFonts w:ascii="Times New Roman" w:hAnsi="Times New Roman" w:cs="Times New Roman"/>
        </w:rPr>
        <w:br/>
        <w:t xml:space="preserve">   activation via VHF wireless radio and either DTMF or 2TS tone codes.</w:t>
      </w:r>
    </w:p>
    <w:p w14:paraId="7FC43D46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  <w:r w:rsidRPr="00771BDF">
        <w:rPr>
          <w:rFonts w:ascii="Times New Roman" w:hAnsi="Times New Roman" w:cs="Times New Roman"/>
        </w:rPr>
        <w:t xml:space="preserve">-The siren must be a complete turnkey Installation including a disconnect and on-site testing and </w:t>
      </w:r>
      <w:r w:rsidRPr="00771BDF">
        <w:rPr>
          <w:rFonts w:ascii="Times New Roman" w:hAnsi="Times New Roman" w:cs="Times New Roman"/>
        </w:rPr>
        <w:br/>
        <w:t xml:space="preserve">   training</w:t>
      </w:r>
    </w:p>
    <w:p w14:paraId="266FA8F5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  <w:r w:rsidRPr="00771BDF">
        <w:rPr>
          <w:rFonts w:ascii="Times New Roman" w:hAnsi="Times New Roman" w:cs="Times New Roman"/>
        </w:rPr>
        <w:t>- The height of the siren must be a minimum 45’; on a Class I or II utility pole</w:t>
      </w:r>
    </w:p>
    <w:p w14:paraId="24B182AB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  <w:r w:rsidRPr="00771BDF">
        <w:rPr>
          <w:rFonts w:ascii="Times New Roman" w:hAnsi="Times New Roman" w:cs="Times New Roman"/>
        </w:rPr>
        <w:t>- The siren head warranty must be a minimum of seven (7) years</w:t>
      </w:r>
    </w:p>
    <w:p w14:paraId="48EE8E6C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  <w:r w:rsidRPr="00771BDF">
        <w:rPr>
          <w:rFonts w:ascii="Times New Roman" w:hAnsi="Times New Roman" w:cs="Times New Roman"/>
        </w:rPr>
        <w:t>- The siren battery bank must use 12V DC, gel cell batteries from a brand name battery manufacturer</w:t>
      </w:r>
    </w:p>
    <w:p w14:paraId="02DA96D6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  <w:r w:rsidRPr="00771BDF">
        <w:rPr>
          <w:rFonts w:ascii="Times New Roman" w:hAnsi="Times New Roman" w:cs="Times New Roman"/>
        </w:rPr>
        <w:t>- The siren installation shall include all power supplies, rectifiers, transformers</w:t>
      </w:r>
    </w:p>
    <w:p w14:paraId="16D93BCE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  <w:r w:rsidRPr="00771BDF">
        <w:rPr>
          <w:rFonts w:ascii="Times New Roman" w:hAnsi="Times New Roman" w:cs="Times New Roman"/>
        </w:rPr>
        <w:t xml:space="preserve">- It is preferred that the siren be installed using AC power with DC battery backup. DC battery primary </w:t>
      </w:r>
      <w:r w:rsidRPr="00771BDF">
        <w:rPr>
          <w:rFonts w:ascii="Times New Roman" w:hAnsi="Times New Roman" w:cs="Times New Roman"/>
        </w:rPr>
        <w:br/>
        <w:t xml:space="preserve">   systems will be considered.</w:t>
      </w:r>
    </w:p>
    <w:p w14:paraId="26D7F9D3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  <w:r w:rsidRPr="00771BDF">
        <w:rPr>
          <w:rFonts w:ascii="Times New Roman" w:hAnsi="Times New Roman" w:cs="Times New Roman"/>
        </w:rPr>
        <w:t>- Bidders must include expected maintenance recommendations and anticipated cost for maintenance.</w:t>
      </w:r>
      <w:r w:rsidRPr="00771BDF">
        <w:rPr>
          <w:rFonts w:ascii="Times New Roman" w:hAnsi="Times New Roman" w:cs="Times New Roman"/>
        </w:rPr>
        <w:br/>
        <w:t>- Bidders may include an option for voice messages, if available.</w:t>
      </w:r>
    </w:p>
    <w:p w14:paraId="4697CFAB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</w:p>
    <w:p w14:paraId="4906BFEB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  <w:r w:rsidRPr="00771BDF">
        <w:rPr>
          <w:rFonts w:ascii="Times New Roman" w:hAnsi="Times New Roman" w:cs="Times New Roman"/>
        </w:rPr>
        <w:t>*Installation Notes:</w:t>
      </w:r>
    </w:p>
    <w:p w14:paraId="22FD6A52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  <w:r w:rsidRPr="00771BDF">
        <w:rPr>
          <w:rFonts w:ascii="Times New Roman" w:hAnsi="Times New Roman" w:cs="Times New Roman"/>
        </w:rPr>
        <w:t>All permits or inspections will be the responsibility of the Grenada County BOS</w:t>
      </w:r>
      <w:r w:rsidRPr="00771BDF">
        <w:rPr>
          <w:rFonts w:ascii="Times New Roman" w:hAnsi="Times New Roman" w:cs="Times New Roman"/>
        </w:rPr>
        <w:br/>
        <w:t>The siren site will be readily accessible for pole and siren installation</w:t>
      </w:r>
    </w:p>
    <w:p w14:paraId="6EE49E5C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  <w:r w:rsidRPr="00771BDF">
        <w:rPr>
          <w:rFonts w:ascii="Times New Roman" w:hAnsi="Times New Roman" w:cs="Times New Roman"/>
        </w:rPr>
        <w:t xml:space="preserve">The price is based on all sirens being ready for installation at the same time.  </w:t>
      </w:r>
      <w:r w:rsidRPr="00771BDF">
        <w:rPr>
          <w:rFonts w:ascii="Times New Roman" w:hAnsi="Times New Roman" w:cs="Times New Roman"/>
        </w:rPr>
        <w:br/>
        <w:t>Grenada County will be responsible for installation of an electrical meter, if required.</w:t>
      </w:r>
      <w:r w:rsidRPr="00771BDF">
        <w:rPr>
          <w:rFonts w:ascii="Times New Roman" w:hAnsi="Times New Roman" w:cs="Times New Roman"/>
        </w:rPr>
        <w:br/>
      </w:r>
    </w:p>
    <w:p w14:paraId="539C0FB4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</w:p>
    <w:p w14:paraId="251355F7" w14:textId="77777777" w:rsidR="00771BDF" w:rsidRPr="00771BDF" w:rsidRDefault="00771BDF" w:rsidP="00771BDF">
      <w:pPr>
        <w:spacing w:after="0" w:line="240" w:lineRule="auto"/>
        <w:rPr>
          <w:rFonts w:ascii="Times New Roman" w:hAnsi="Times New Roman" w:cs="Times New Roman"/>
        </w:rPr>
      </w:pPr>
      <w:r w:rsidRPr="00771BDF">
        <w:rPr>
          <w:rFonts w:ascii="Times New Roman" w:hAnsi="Times New Roman" w:cs="Times New Roman"/>
        </w:rPr>
        <w:t xml:space="preserve">Please contact Director Trebia Rodgers, Grenada Civil Defense Council at (662) 226-1076 for any questions.  </w:t>
      </w:r>
    </w:p>
    <w:p w14:paraId="71D5BBF2" w14:textId="77777777" w:rsidR="00795280" w:rsidRPr="00771BDF" w:rsidRDefault="00795280" w:rsidP="00795280">
      <w:pPr>
        <w:spacing w:after="0" w:line="240" w:lineRule="auto"/>
        <w:rPr>
          <w:rFonts w:ascii="Times New Roman" w:hAnsi="Times New Roman" w:cs="Times New Roman"/>
        </w:rPr>
      </w:pPr>
    </w:p>
    <w:p w14:paraId="2F981D3D" w14:textId="77777777" w:rsidR="00795280" w:rsidRPr="00771BDF" w:rsidRDefault="00795280" w:rsidP="00795280">
      <w:pPr>
        <w:rPr>
          <w:rFonts w:ascii="Times New Roman" w:hAnsi="Times New Roman" w:cs="Times New Roman"/>
        </w:rPr>
      </w:pPr>
    </w:p>
    <w:p w14:paraId="79A67D68" w14:textId="77777777" w:rsidR="00795280" w:rsidRPr="00771BDF" w:rsidRDefault="00795280" w:rsidP="00795280">
      <w:pPr>
        <w:rPr>
          <w:rFonts w:ascii="Times New Roman" w:hAnsi="Times New Roman" w:cs="Times New Roman"/>
        </w:rPr>
      </w:pPr>
    </w:p>
    <w:p w14:paraId="0325ED3B" w14:textId="77777777" w:rsidR="00795280" w:rsidRPr="00771BDF" w:rsidRDefault="00795280" w:rsidP="00795280">
      <w:pPr>
        <w:rPr>
          <w:rFonts w:ascii="Times New Roman" w:hAnsi="Times New Roman" w:cs="Times New Roman"/>
        </w:rPr>
      </w:pPr>
    </w:p>
    <w:p w14:paraId="610A9A04" w14:textId="77777777" w:rsidR="00795280" w:rsidRPr="00771BDF" w:rsidRDefault="00795280" w:rsidP="00795280">
      <w:pPr>
        <w:rPr>
          <w:rFonts w:ascii="Times New Roman" w:hAnsi="Times New Roman" w:cs="Times New Roman"/>
        </w:rPr>
      </w:pPr>
    </w:p>
    <w:p w14:paraId="6EC38463" w14:textId="77777777" w:rsidR="00795280" w:rsidRDefault="00795280" w:rsidP="00795280">
      <w:pPr>
        <w:rPr>
          <w:rFonts w:ascii="Times New Roman" w:hAnsi="Times New Roman"/>
        </w:rPr>
      </w:pPr>
    </w:p>
    <w:p w14:paraId="5DBAC140" w14:textId="77777777" w:rsidR="00795280" w:rsidRDefault="00795280" w:rsidP="00795280">
      <w:pPr>
        <w:rPr>
          <w:rFonts w:ascii="Times New Roman" w:hAnsi="Times New Roman"/>
        </w:rPr>
      </w:pPr>
    </w:p>
    <w:p w14:paraId="609494AE" w14:textId="77777777" w:rsidR="00FE3B1A" w:rsidRDefault="00FE3B1A" w:rsidP="00795280">
      <w:pPr>
        <w:spacing w:after="0" w:line="240" w:lineRule="auto"/>
        <w:rPr>
          <w:rFonts w:ascii="Times New Roman" w:hAnsi="Times New Roman" w:cs="Times New Roman"/>
        </w:rPr>
      </w:pPr>
      <w:r w:rsidRPr="00832B31">
        <w:rPr>
          <w:rFonts w:ascii="Times New Roman" w:hAnsi="Times New Roman" w:cs="Times New Roman"/>
        </w:rPr>
        <w:t xml:space="preserve">             </w:t>
      </w:r>
    </w:p>
    <w:p w14:paraId="3F18CEA6" w14:textId="77777777" w:rsidR="00FE3B1A" w:rsidRDefault="00FE3B1A" w:rsidP="00414EAF">
      <w:pPr>
        <w:rPr>
          <w:rFonts w:ascii="Times New Roman" w:hAnsi="Times New Roman" w:cs="Times New Roman"/>
        </w:rPr>
      </w:pPr>
    </w:p>
    <w:p w14:paraId="35BC7E50" w14:textId="77777777" w:rsidR="00FE3B1A" w:rsidRDefault="00FE3B1A" w:rsidP="00414EAF">
      <w:pPr>
        <w:rPr>
          <w:rFonts w:ascii="Times New Roman" w:hAnsi="Times New Roman" w:cs="Times New Roman"/>
        </w:rPr>
      </w:pPr>
    </w:p>
    <w:sectPr w:rsidR="00FE3B1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7B11" w14:textId="77777777" w:rsidR="002F5AB3" w:rsidRDefault="002F5AB3">
      <w:pPr>
        <w:spacing w:after="0" w:line="240" w:lineRule="auto"/>
      </w:pPr>
      <w:r>
        <w:separator/>
      </w:r>
    </w:p>
  </w:endnote>
  <w:endnote w:type="continuationSeparator" w:id="0">
    <w:p w14:paraId="0694E3FC" w14:textId="77777777" w:rsidR="002F5AB3" w:rsidRDefault="002F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1B69" w14:textId="77777777" w:rsidR="00A968AE" w:rsidRPr="00A968AE" w:rsidRDefault="00414EAF">
    <w:pPr>
      <w:pStyle w:val="Footer"/>
      <w:rPr>
        <w:rFonts w:ascii="Times New Roman" w:hAnsi="Times New Roman" w:cs="Times New Roman"/>
        <w:sz w:val="16"/>
        <w:szCs w:val="16"/>
      </w:rPr>
    </w:pPr>
    <w:r w:rsidRPr="00A968AE">
      <w:rPr>
        <w:rFonts w:ascii="Times New Roman" w:hAnsi="Times New Roman" w:cs="Times New Roman"/>
        <w:sz w:val="16"/>
        <w:szCs w:val="16"/>
      </w:rPr>
      <w:t>Warning Siren</w:t>
    </w:r>
    <w:r w:rsidR="00C35E74">
      <w:rPr>
        <w:rFonts w:ascii="Times New Roman" w:hAnsi="Times New Roman" w:cs="Times New Roman"/>
        <w:sz w:val="16"/>
        <w:szCs w:val="16"/>
      </w:rPr>
      <w:t xml:space="preserve"> Specs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0DF9" w14:textId="77777777" w:rsidR="002F5AB3" w:rsidRDefault="002F5AB3">
      <w:pPr>
        <w:spacing w:after="0" w:line="240" w:lineRule="auto"/>
      </w:pPr>
      <w:r>
        <w:separator/>
      </w:r>
    </w:p>
  </w:footnote>
  <w:footnote w:type="continuationSeparator" w:id="0">
    <w:p w14:paraId="28404CEE" w14:textId="77777777" w:rsidR="002F5AB3" w:rsidRDefault="002F5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AF"/>
    <w:rsid w:val="00172B58"/>
    <w:rsid w:val="00217614"/>
    <w:rsid w:val="002E4FEC"/>
    <w:rsid w:val="002F5AB3"/>
    <w:rsid w:val="00414EAF"/>
    <w:rsid w:val="005447F9"/>
    <w:rsid w:val="00771BDF"/>
    <w:rsid w:val="00795280"/>
    <w:rsid w:val="00830CB5"/>
    <w:rsid w:val="00832B31"/>
    <w:rsid w:val="0092044E"/>
    <w:rsid w:val="00AC3CA7"/>
    <w:rsid w:val="00AD17EC"/>
    <w:rsid w:val="00C35E74"/>
    <w:rsid w:val="00D75F35"/>
    <w:rsid w:val="00E43A9A"/>
    <w:rsid w:val="00ED3148"/>
    <w:rsid w:val="00F714CF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AB1F"/>
  <w15:chartTrackingRefBased/>
  <w15:docId w15:val="{EAC48A26-3334-47AC-BA51-B3B0A7E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0C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EAF"/>
  </w:style>
  <w:style w:type="paragraph" w:styleId="Header">
    <w:name w:val="header"/>
    <w:basedOn w:val="Normal"/>
    <w:link w:val="HeaderChar"/>
    <w:uiPriority w:val="99"/>
    <w:unhideWhenUsed/>
    <w:rsid w:val="00C35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jhayward grenadacountyms.org</dc:creator>
  <cp:keywords/>
  <dc:description/>
  <cp:lastModifiedBy>Cacynthia Patterson</cp:lastModifiedBy>
  <cp:revision>2</cp:revision>
  <dcterms:created xsi:type="dcterms:W3CDTF">2023-03-08T17:45:00Z</dcterms:created>
  <dcterms:modified xsi:type="dcterms:W3CDTF">2023-03-08T17:45:00Z</dcterms:modified>
</cp:coreProperties>
</file>