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1E497" w14:textId="77777777" w:rsidR="00130F02" w:rsidRDefault="00130F02" w:rsidP="00130F02">
      <w:r w:rsidRPr="00911E07">
        <w:t xml:space="preserve">Notice </w:t>
      </w:r>
      <w:r>
        <w:t xml:space="preserve">is hereby given that we are auctioning equipment for the Jefferson County Board Of Supervisors. All persons interested in </w:t>
      </w:r>
      <w:r w:rsidR="00D35F7E">
        <w:t>buying</w:t>
      </w:r>
      <w:r>
        <w:t xml:space="preserve"> the equipment can inquiry about these items by contacting Linda White the Inventory Clerk </w:t>
      </w:r>
      <w:r w:rsidR="00D35F7E">
        <w:t>for the Jefferson County Board of</w:t>
      </w:r>
      <w:r>
        <w:t xml:space="preserve"> Supervisors</w:t>
      </w:r>
      <w:r w:rsidR="00D35F7E">
        <w:t xml:space="preserve"> at</w:t>
      </w:r>
      <w:r w:rsidR="007C3AC1">
        <w:t xml:space="preserve"> 601 786-3420 or email her at jcbslwhite@bellsouth.net.</w:t>
      </w:r>
      <w:r>
        <w:t xml:space="preserve"> Listed below is the equipment being auctioned by the Jefferson County Board </w:t>
      </w:r>
      <w:r w:rsidR="00D35F7E">
        <w:t>of</w:t>
      </w:r>
      <w:r>
        <w:t xml:space="preserve"> </w:t>
      </w:r>
      <w:r w:rsidR="007C3AC1">
        <w:t>Supervisors.</w:t>
      </w:r>
      <w:r>
        <w:t xml:space="preserve"> </w:t>
      </w:r>
      <w:r w:rsidR="006B5053">
        <w:t>All inquiries will expire on October 26, 2020 at 10:00 a.m.</w:t>
      </w:r>
    </w:p>
    <w:p w14:paraId="123B6A45" w14:textId="77777777" w:rsidR="00303F69" w:rsidRDefault="00130F02">
      <w:r>
        <w:t>.</w:t>
      </w:r>
    </w:p>
    <w:p w14:paraId="0C68A4BF" w14:textId="77777777" w:rsidR="00130F02" w:rsidRDefault="00130F02"/>
    <w:p w14:paraId="2584F866" w14:textId="77777777" w:rsidR="00130F02" w:rsidRDefault="00130F02"/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3798"/>
        <w:gridCol w:w="5490"/>
      </w:tblGrid>
      <w:tr w:rsidR="00DA58CD" w14:paraId="0E0AB571" w14:textId="77777777" w:rsidTr="00D265C4">
        <w:tc>
          <w:tcPr>
            <w:tcW w:w="3798" w:type="dxa"/>
          </w:tcPr>
          <w:p w14:paraId="793A1FB1" w14:textId="77777777" w:rsidR="00DA58CD" w:rsidRPr="00DA58CD" w:rsidRDefault="00DA58CD">
            <w:pPr>
              <w:rPr>
                <w:sz w:val="40"/>
                <w:szCs w:val="40"/>
              </w:rPr>
            </w:pPr>
            <w:r w:rsidRPr="00DA58CD">
              <w:rPr>
                <w:sz w:val="40"/>
                <w:szCs w:val="40"/>
              </w:rPr>
              <w:t>Equipment</w:t>
            </w:r>
          </w:p>
        </w:tc>
        <w:tc>
          <w:tcPr>
            <w:tcW w:w="5490" w:type="dxa"/>
          </w:tcPr>
          <w:p w14:paraId="45DEC3CF" w14:textId="77777777" w:rsidR="00DA58CD" w:rsidRPr="00DA58CD" w:rsidRDefault="00DA58CD">
            <w:pPr>
              <w:rPr>
                <w:sz w:val="40"/>
                <w:szCs w:val="40"/>
              </w:rPr>
            </w:pPr>
            <w:r w:rsidRPr="00DA58CD">
              <w:rPr>
                <w:sz w:val="40"/>
                <w:szCs w:val="40"/>
              </w:rPr>
              <w:t>Description</w:t>
            </w:r>
          </w:p>
        </w:tc>
      </w:tr>
      <w:tr w:rsidR="00DA58CD" w:rsidRPr="00DA58CD" w14:paraId="6276182C" w14:textId="77777777" w:rsidTr="00D265C4">
        <w:tc>
          <w:tcPr>
            <w:tcW w:w="3798" w:type="dxa"/>
          </w:tcPr>
          <w:p w14:paraId="4BDF7057" w14:textId="77777777" w:rsidR="00DA58CD" w:rsidRPr="00DA58CD" w:rsidRDefault="00DA58CD">
            <w:pPr>
              <w:rPr>
                <w:sz w:val="40"/>
                <w:szCs w:val="40"/>
              </w:rPr>
            </w:pPr>
            <w:r w:rsidRPr="00DA58CD">
              <w:rPr>
                <w:sz w:val="40"/>
                <w:szCs w:val="40"/>
              </w:rPr>
              <w:t>18x82 Utility Trailer</w:t>
            </w:r>
          </w:p>
        </w:tc>
        <w:tc>
          <w:tcPr>
            <w:tcW w:w="5490" w:type="dxa"/>
          </w:tcPr>
          <w:p w14:paraId="55E58D99" w14:textId="77777777" w:rsidR="00DA58CD" w:rsidRPr="00DA58CD" w:rsidRDefault="00DA58CD">
            <w:pPr>
              <w:rPr>
                <w:sz w:val="40"/>
                <w:szCs w:val="40"/>
              </w:rPr>
            </w:pPr>
            <w:r w:rsidRPr="00DA58CD">
              <w:rPr>
                <w:sz w:val="40"/>
                <w:szCs w:val="40"/>
              </w:rPr>
              <w:t>2007 Model</w:t>
            </w:r>
            <w:r w:rsidR="00D265C4">
              <w:rPr>
                <w:sz w:val="40"/>
                <w:szCs w:val="40"/>
              </w:rPr>
              <w:t xml:space="preserve">  4CGBY21287M107118</w:t>
            </w:r>
          </w:p>
        </w:tc>
      </w:tr>
      <w:tr w:rsidR="00DA58CD" w:rsidRPr="00DA58CD" w14:paraId="7152EDFC" w14:textId="77777777" w:rsidTr="00D265C4">
        <w:tc>
          <w:tcPr>
            <w:tcW w:w="3798" w:type="dxa"/>
          </w:tcPr>
          <w:p w14:paraId="678A37E8" w14:textId="77777777" w:rsidR="00DA58CD" w:rsidRPr="00DA58CD" w:rsidRDefault="00DA58CD">
            <w:pPr>
              <w:rPr>
                <w:sz w:val="40"/>
                <w:szCs w:val="40"/>
              </w:rPr>
            </w:pPr>
            <w:r w:rsidRPr="00DA58CD">
              <w:rPr>
                <w:sz w:val="40"/>
                <w:szCs w:val="40"/>
              </w:rPr>
              <w:t>Dodge Ram Pickup</w:t>
            </w:r>
          </w:p>
        </w:tc>
        <w:tc>
          <w:tcPr>
            <w:tcW w:w="5490" w:type="dxa"/>
          </w:tcPr>
          <w:p w14:paraId="3C8FBD03" w14:textId="77777777" w:rsidR="00DA58CD" w:rsidRPr="00DA58CD" w:rsidRDefault="00DA58CD">
            <w:pPr>
              <w:rPr>
                <w:sz w:val="40"/>
                <w:szCs w:val="40"/>
              </w:rPr>
            </w:pPr>
            <w:r w:rsidRPr="00DA58CD">
              <w:rPr>
                <w:sz w:val="40"/>
                <w:szCs w:val="40"/>
              </w:rPr>
              <w:t>2003 Model</w:t>
            </w:r>
            <w:r w:rsidR="00D265C4">
              <w:rPr>
                <w:sz w:val="40"/>
                <w:szCs w:val="40"/>
              </w:rPr>
              <w:t xml:space="preserve"> 307KA28D03G731848</w:t>
            </w:r>
          </w:p>
        </w:tc>
      </w:tr>
      <w:tr w:rsidR="00DA58CD" w:rsidRPr="00DA58CD" w14:paraId="5A7EC3C1" w14:textId="77777777" w:rsidTr="00D265C4">
        <w:tc>
          <w:tcPr>
            <w:tcW w:w="3798" w:type="dxa"/>
          </w:tcPr>
          <w:p w14:paraId="1580CAD8" w14:textId="77777777" w:rsidR="00DA58CD" w:rsidRPr="00DA58CD" w:rsidRDefault="00DA58CD">
            <w:pPr>
              <w:rPr>
                <w:sz w:val="40"/>
                <w:szCs w:val="40"/>
              </w:rPr>
            </w:pPr>
            <w:r w:rsidRPr="00DA58CD">
              <w:rPr>
                <w:sz w:val="40"/>
                <w:szCs w:val="40"/>
              </w:rPr>
              <w:t>Super Duty Pickup</w:t>
            </w:r>
          </w:p>
        </w:tc>
        <w:tc>
          <w:tcPr>
            <w:tcW w:w="5490" w:type="dxa"/>
          </w:tcPr>
          <w:p w14:paraId="08F28256" w14:textId="77777777" w:rsidR="00DA58CD" w:rsidRPr="00DA58CD" w:rsidRDefault="00D265C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1FDLF47F7TEAD87708</w:t>
            </w:r>
          </w:p>
        </w:tc>
      </w:tr>
      <w:tr w:rsidR="00DA58CD" w:rsidRPr="00DA58CD" w14:paraId="1ACCDC1E" w14:textId="77777777" w:rsidTr="00D265C4">
        <w:tc>
          <w:tcPr>
            <w:tcW w:w="3798" w:type="dxa"/>
          </w:tcPr>
          <w:p w14:paraId="4C28AAE3" w14:textId="77777777" w:rsidR="00DA58CD" w:rsidRPr="00DA58CD" w:rsidRDefault="00DA58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XLXD Pickup Truck</w:t>
            </w:r>
          </w:p>
        </w:tc>
        <w:tc>
          <w:tcPr>
            <w:tcW w:w="5490" w:type="dxa"/>
          </w:tcPr>
          <w:p w14:paraId="4F30B642" w14:textId="77777777" w:rsidR="00DA58CD" w:rsidRPr="00DA58CD" w:rsidRDefault="00DA58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2008 Ford F350</w:t>
            </w:r>
            <w:r w:rsidR="005B2E38">
              <w:rPr>
                <w:sz w:val="40"/>
                <w:szCs w:val="40"/>
              </w:rPr>
              <w:t xml:space="preserve"> 1FTWW30588ED87708</w:t>
            </w:r>
          </w:p>
        </w:tc>
      </w:tr>
      <w:tr w:rsidR="00DA58CD" w:rsidRPr="00DA58CD" w14:paraId="6E5D0F7E" w14:textId="77777777" w:rsidTr="00D265C4">
        <w:tc>
          <w:tcPr>
            <w:tcW w:w="3798" w:type="dxa"/>
          </w:tcPr>
          <w:p w14:paraId="40253215" w14:textId="77777777" w:rsidR="00DA58CD" w:rsidRDefault="00DA58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Dump Truck</w:t>
            </w:r>
          </w:p>
        </w:tc>
        <w:tc>
          <w:tcPr>
            <w:tcW w:w="5490" w:type="dxa"/>
          </w:tcPr>
          <w:p w14:paraId="6DFF1888" w14:textId="77777777" w:rsidR="00DA58CD" w:rsidRDefault="00DA58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2001 Mack RD 6905</w:t>
            </w:r>
            <w:r w:rsidR="005B2E38">
              <w:rPr>
                <w:sz w:val="40"/>
                <w:szCs w:val="40"/>
              </w:rPr>
              <w:t xml:space="preserve">  1M2P264565C51M0</w:t>
            </w:r>
          </w:p>
        </w:tc>
      </w:tr>
      <w:tr w:rsidR="00DA58CD" w:rsidRPr="00DA58CD" w14:paraId="68593025" w14:textId="77777777" w:rsidTr="00D265C4">
        <w:tc>
          <w:tcPr>
            <w:tcW w:w="3798" w:type="dxa"/>
          </w:tcPr>
          <w:p w14:paraId="032838CF" w14:textId="77777777" w:rsidR="00DA58CD" w:rsidRDefault="00DA58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Kubota Tractor</w:t>
            </w:r>
          </w:p>
        </w:tc>
        <w:tc>
          <w:tcPr>
            <w:tcW w:w="5490" w:type="dxa"/>
          </w:tcPr>
          <w:p w14:paraId="3917FD32" w14:textId="77777777" w:rsidR="00DA58CD" w:rsidRDefault="00DA58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1999 Model</w:t>
            </w:r>
            <w:r w:rsidR="005B2E38">
              <w:rPr>
                <w:sz w:val="40"/>
                <w:szCs w:val="40"/>
              </w:rPr>
              <w:t xml:space="preserve"> M9000DTL50201M/P</w:t>
            </w:r>
          </w:p>
        </w:tc>
      </w:tr>
      <w:tr w:rsidR="00DA58CD" w:rsidRPr="00DA58CD" w14:paraId="12E5C76F" w14:textId="77777777" w:rsidTr="00D265C4">
        <w:tc>
          <w:tcPr>
            <w:tcW w:w="3798" w:type="dxa"/>
          </w:tcPr>
          <w:p w14:paraId="4098E923" w14:textId="77777777" w:rsidR="00DA58CD" w:rsidRDefault="00DA58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Kubota Tractor</w:t>
            </w:r>
          </w:p>
        </w:tc>
        <w:tc>
          <w:tcPr>
            <w:tcW w:w="5490" w:type="dxa"/>
          </w:tcPr>
          <w:p w14:paraId="4534BA8F" w14:textId="77777777" w:rsidR="00DA58CD" w:rsidRDefault="00DA58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1999 Model</w:t>
            </w:r>
            <w:r w:rsidR="005B2E38">
              <w:rPr>
                <w:sz w:val="40"/>
                <w:szCs w:val="40"/>
              </w:rPr>
              <w:t xml:space="preserve"> M9000DTL50174</w:t>
            </w:r>
          </w:p>
        </w:tc>
      </w:tr>
      <w:tr w:rsidR="00DA58CD" w:rsidRPr="00DA58CD" w14:paraId="18458ADF" w14:textId="77777777" w:rsidTr="00D265C4">
        <w:tc>
          <w:tcPr>
            <w:tcW w:w="3798" w:type="dxa"/>
          </w:tcPr>
          <w:p w14:paraId="1420ABBE" w14:textId="77777777" w:rsidR="00DA58CD" w:rsidRDefault="00D265C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Rotary Mower</w:t>
            </w:r>
          </w:p>
        </w:tc>
        <w:tc>
          <w:tcPr>
            <w:tcW w:w="5490" w:type="dxa"/>
          </w:tcPr>
          <w:p w14:paraId="44695743" w14:textId="77777777" w:rsidR="00DA58CD" w:rsidRDefault="00D265C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Wood BB720 HD</w:t>
            </w:r>
            <w:r w:rsidR="005B2E38">
              <w:rPr>
                <w:sz w:val="40"/>
                <w:szCs w:val="40"/>
              </w:rPr>
              <w:t xml:space="preserve"> 800046</w:t>
            </w:r>
          </w:p>
        </w:tc>
      </w:tr>
      <w:tr w:rsidR="00D265C4" w:rsidRPr="00DA58CD" w14:paraId="184F8722" w14:textId="77777777" w:rsidTr="00D265C4">
        <w:tc>
          <w:tcPr>
            <w:tcW w:w="3798" w:type="dxa"/>
          </w:tcPr>
          <w:p w14:paraId="3EED4535" w14:textId="77777777" w:rsidR="00D265C4" w:rsidRDefault="00D265C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Bush Hog</w:t>
            </w:r>
          </w:p>
        </w:tc>
        <w:tc>
          <w:tcPr>
            <w:tcW w:w="5490" w:type="dxa"/>
          </w:tcPr>
          <w:p w14:paraId="2F84E4F0" w14:textId="77777777" w:rsidR="00D265C4" w:rsidRDefault="00D265C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1999 M#2615L</w:t>
            </w:r>
            <w:r w:rsidR="005B2E38">
              <w:rPr>
                <w:sz w:val="40"/>
                <w:szCs w:val="40"/>
              </w:rPr>
              <w:t xml:space="preserve"> 12-08704</w:t>
            </w:r>
          </w:p>
        </w:tc>
      </w:tr>
      <w:tr w:rsidR="00D265C4" w:rsidRPr="00DA58CD" w14:paraId="3D7CEBD5" w14:textId="77777777" w:rsidTr="00D265C4">
        <w:tc>
          <w:tcPr>
            <w:tcW w:w="3798" w:type="dxa"/>
          </w:tcPr>
          <w:p w14:paraId="3DFFE2D1" w14:textId="77777777" w:rsidR="00D265C4" w:rsidRDefault="00D265C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Bush Hog</w:t>
            </w:r>
          </w:p>
        </w:tc>
        <w:tc>
          <w:tcPr>
            <w:tcW w:w="5490" w:type="dxa"/>
          </w:tcPr>
          <w:p w14:paraId="1CAD3FFF" w14:textId="77777777" w:rsidR="00D265C4" w:rsidRDefault="00D265C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1999 M#2615L</w:t>
            </w:r>
            <w:r w:rsidR="005B2E38">
              <w:rPr>
                <w:sz w:val="40"/>
                <w:szCs w:val="40"/>
              </w:rPr>
              <w:t xml:space="preserve"> 12-09645</w:t>
            </w:r>
          </w:p>
        </w:tc>
      </w:tr>
      <w:tr w:rsidR="00D265C4" w:rsidRPr="00DA58CD" w14:paraId="3CFB5860" w14:textId="77777777" w:rsidTr="00D265C4">
        <w:tc>
          <w:tcPr>
            <w:tcW w:w="3798" w:type="dxa"/>
          </w:tcPr>
          <w:p w14:paraId="7C702E2E" w14:textId="77777777" w:rsidR="00D265C4" w:rsidRDefault="00D265C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Ford Crown Victoria</w:t>
            </w:r>
          </w:p>
        </w:tc>
        <w:tc>
          <w:tcPr>
            <w:tcW w:w="5490" w:type="dxa"/>
          </w:tcPr>
          <w:p w14:paraId="76A898D0" w14:textId="77777777" w:rsidR="00D265C4" w:rsidRDefault="00D265C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2001 Ford Crown Victoria Blue</w:t>
            </w:r>
            <w:r w:rsidR="005B2E38">
              <w:rPr>
                <w:sz w:val="40"/>
                <w:szCs w:val="40"/>
              </w:rPr>
              <w:t xml:space="preserve"> Vin: 2FAFP71W11X180194</w:t>
            </w:r>
          </w:p>
        </w:tc>
      </w:tr>
      <w:tr w:rsidR="00D265C4" w:rsidRPr="00DA58CD" w14:paraId="5D010DD4" w14:textId="77777777" w:rsidTr="00D265C4">
        <w:tc>
          <w:tcPr>
            <w:tcW w:w="3798" w:type="dxa"/>
          </w:tcPr>
          <w:p w14:paraId="117A3B9C" w14:textId="77777777" w:rsidR="00D265C4" w:rsidRDefault="00D265C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Ford Crown Victoria</w:t>
            </w:r>
          </w:p>
        </w:tc>
        <w:tc>
          <w:tcPr>
            <w:tcW w:w="5490" w:type="dxa"/>
          </w:tcPr>
          <w:p w14:paraId="194D9642" w14:textId="77777777" w:rsidR="00D265C4" w:rsidRDefault="00D265C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2004 Ford Crown Victoria White</w:t>
            </w:r>
          </w:p>
          <w:p w14:paraId="508A197F" w14:textId="77777777" w:rsidR="005B2E38" w:rsidRDefault="005B2E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Vin: 2FAFP71W54X136672</w:t>
            </w:r>
          </w:p>
        </w:tc>
      </w:tr>
      <w:tr w:rsidR="00D265C4" w:rsidRPr="00DA58CD" w14:paraId="235D1E58" w14:textId="77777777" w:rsidTr="00D265C4">
        <w:tc>
          <w:tcPr>
            <w:tcW w:w="3798" w:type="dxa"/>
          </w:tcPr>
          <w:p w14:paraId="0C7C5F0D" w14:textId="77777777" w:rsidR="00D265C4" w:rsidRDefault="00D265C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Ford Crown Victoria</w:t>
            </w:r>
          </w:p>
        </w:tc>
        <w:tc>
          <w:tcPr>
            <w:tcW w:w="5490" w:type="dxa"/>
          </w:tcPr>
          <w:p w14:paraId="1A5731D1" w14:textId="77777777" w:rsidR="00D265C4" w:rsidRDefault="00D265C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2005 Ford Crown Victoria Blue</w:t>
            </w:r>
          </w:p>
          <w:p w14:paraId="1E1EEC54" w14:textId="77777777" w:rsidR="005B2E38" w:rsidRDefault="005B2E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Vin: 2FAFP71W35X154945</w:t>
            </w:r>
          </w:p>
        </w:tc>
      </w:tr>
      <w:tr w:rsidR="00D265C4" w:rsidRPr="00DA58CD" w14:paraId="65A0CFFD" w14:textId="77777777" w:rsidTr="00D265C4">
        <w:tc>
          <w:tcPr>
            <w:tcW w:w="3798" w:type="dxa"/>
          </w:tcPr>
          <w:p w14:paraId="4661E8EA" w14:textId="77777777" w:rsidR="00D265C4" w:rsidRDefault="00D265C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Ford Van</w:t>
            </w:r>
          </w:p>
        </w:tc>
        <w:tc>
          <w:tcPr>
            <w:tcW w:w="5490" w:type="dxa"/>
          </w:tcPr>
          <w:p w14:paraId="353135C5" w14:textId="77777777" w:rsidR="00D265C4" w:rsidRDefault="00D265C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1993 Ford Van Blue</w:t>
            </w:r>
          </w:p>
          <w:p w14:paraId="3BE89B76" w14:textId="77777777" w:rsidR="005B2E38" w:rsidRDefault="005B2E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Vin: 1FDJ534M6RHA15268</w:t>
            </w:r>
          </w:p>
        </w:tc>
      </w:tr>
      <w:tr w:rsidR="00D265C4" w:rsidRPr="00DA58CD" w14:paraId="6DD79589" w14:textId="77777777" w:rsidTr="00D265C4">
        <w:tc>
          <w:tcPr>
            <w:tcW w:w="3798" w:type="dxa"/>
          </w:tcPr>
          <w:p w14:paraId="6557F9BF" w14:textId="77777777" w:rsidR="00D265C4" w:rsidRDefault="00D265C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Dodge Van</w:t>
            </w:r>
          </w:p>
        </w:tc>
        <w:tc>
          <w:tcPr>
            <w:tcW w:w="5490" w:type="dxa"/>
          </w:tcPr>
          <w:p w14:paraId="7B14F03F" w14:textId="77777777" w:rsidR="00D265C4" w:rsidRDefault="00D265C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2000 Dodge Van White</w:t>
            </w:r>
          </w:p>
          <w:p w14:paraId="6D51953F" w14:textId="77777777" w:rsidR="005B2E38" w:rsidRDefault="005B2E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Vin: 2B5WB3524YK159605</w:t>
            </w:r>
          </w:p>
        </w:tc>
      </w:tr>
    </w:tbl>
    <w:p w14:paraId="02908828" w14:textId="77777777" w:rsidR="00130F02" w:rsidRDefault="00130F02">
      <w:pPr>
        <w:rPr>
          <w:sz w:val="40"/>
          <w:szCs w:val="40"/>
        </w:rPr>
      </w:pPr>
    </w:p>
    <w:p w14:paraId="7DC422D8" w14:textId="77777777" w:rsidR="00395915" w:rsidRDefault="00395915">
      <w:pPr>
        <w:rPr>
          <w:sz w:val="40"/>
          <w:szCs w:val="40"/>
        </w:rPr>
      </w:pPr>
    </w:p>
    <w:p w14:paraId="6879C123" w14:textId="77777777" w:rsidR="00395915" w:rsidRDefault="00395915">
      <w:pPr>
        <w:rPr>
          <w:sz w:val="40"/>
          <w:szCs w:val="40"/>
        </w:rPr>
      </w:pPr>
    </w:p>
    <w:p w14:paraId="21F3589F" w14:textId="77777777" w:rsidR="00395915" w:rsidRDefault="00395915">
      <w:pPr>
        <w:rPr>
          <w:sz w:val="40"/>
          <w:szCs w:val="40"/>
        </w:rPr>
      </w:pPr>
    </w:p>
    <w:p w14:paraId="0F9B9DBD" w14:textId="77777777" w:rsidR="00395915" w:rsidRDefault="00395915">
      <w:pPr>
        <w:rPr>
          <w:sz w:val="40"/>
          <w:szCs w:val="40"/>
        </w:rPr>
      </w:pPr>
    </w:p>
    <w:p w14:paraId="5FFF0432" w14:textId="77777777" w:rsidR="00395915" w:rsidRDefault="00395915">
      <w:pPr>
        <w:rPr>
          <w:sz w:val="40"/>
          <w:szCs w:val="40"/>
        </w:rPr>
      </w:pPr>
    </w:p>
    <w:p w14:paraId="5550D644" w14:textId="77777777" w:rsidR="00395915" w:rsidRDefault="00395915">
      <w:pPr>
        <w:rPr>
          <w:sz w:val="40"/>
          <w:szCs w:val="40"/>
        </w:rPr>
      </w:pPr>
    </w:p>
    <w:p w14:paraId="1938E252" w14:textId="77777777" w:rsidR="00395915" w:rsidRDefault="00395915">
      <w:pPr>
        <w:rPr>
          <w:sz w:val="40"/>
          <w:szCs w:val="40"/>
        </w:rPr>
      </w:pPr>
    </w:p>
    <w:p w14:paraId="364F21AE" w14:textId="77777777" w:rsidR="00395915" w:rsidRDefault="00395915">
      <w:pPr>
        <w:rPr>
          <w:sz w:val="40"/>
          <w:szCs w:val="40"/>
        </w:rPr>
      </w:pPr>
    </w:p>
    <w:p w14:paraId="14CBEB67" w14:textId="77777777" w:rsidR="00395915" w:rsidRDefault="00395915">
      <w:pPr>
        <w:rPr>
          <w:sz w:val="40"/>
          <w:szCs w:val="40"/>
        </w:rPr>
      </w:pPr>
    </w:p>
    <w:p w14:paraId="6E128410" w14:textId="77777777" w:rsidR="00395915" w:rsidRDefault="00395915">
      <w:pPr>
        <w:rPr>
          <w:sz w:val="40"/>
          <w:szCs w:val="40"/>
        </w:rPr>
      </w:pPr>
    </w:p>
    <w:p w14:paraId="57615C1D" w14:textId="77777777" w:rsidR="00395915" w:rsidRDefault="00395915">
      <w:pPr>
        <w:rPr>
          <w:sz w:val="40"/>
          <w:szCs w:val="40"/>
        </w:rPr>
      </w:pPr>
    </w:p>
    <w:p w14:paraId="4D179994" w14:textId="77777777" w:rsidR="00395915" w:rsidRDefault="00395915">
      <w:pPr>
        <w:rPr>
          <w:sz w:val="40"/>
          <w:szCs w:val="40"/>
        </w:rPr>
      </w:pPr>
    </w:p>
    <w:p w14:paraId="1D6BA2D3" w14:textId="77777777" w:rsidR="00395915" w:rsidRDefault="00395915">
      <w:pPr>
        <w:rPr>
          <w:sz w:val="40"/>
          <w:szCs w:val="40"/>
        </w:rPr>
      </w:pPr>
    </w:p>
    <w:p w14:paraId="45524D3F" w14:textId="77777777" w:rsidR="00395915" w:rsidRDefault="00395915">
      <w:pPr>
        <w:rPr>
          <w:sz w:val="40"/>
          <w:szCs w:val="40"/>
        </w:rPr>
      </w:pPr>
    </w:p>
    <w:p w14:paraId="016A4681" w14:textId="77777777" w:rsidR="00395915" w:rsidRDefault="00395915">
      <w:pPr>
        <w:rPr>
          <w:sz w:val="40"/>
          <w:szCs w:val="40"/>
        </w:rPr>
      </w:pPr>
    </w:p>
    <w:p w14:paraId="651F6375" w14:textId="77777777" w:rsidR="00395915" w:rsidRDefault="00395915">
      <w:pPr>
        <w:rPr>
          <w:sz w:val="40"/>
          <w:szCs w:val="40"/>
        </w:rPr>
      </w:pPr>
    </w:p>
    <w:p w14:paraId="003759DF" w14:textId="77777777" w:rsidR="00395915" w:rsidRDefault="00395915">
      <w:pPr>
        <w:rPr>
          <w:sz w:val="40"/>
          <w:szCs w:val="40"/>
        </w:rPr>
      </w:pPr>
    </w:p>
    <w:p w14:paraId="667F8133" w14:textId="77777777" w:rsidR="00395915" w:rsidRDefault="00395915">
      <w:pPr>
        <w:rPr>
          <w:sz w:val="40"/>
          <w:szCs w:val="40"/>
        </w:rPr>
      </w:pPr>
    </w:p>
    <w:p w14:paraId="448C5C6B" w14:textId="77777777" w:rsidR="00395915" w:rsidRDefault="00395915">
      <w:pPr>
        <w:rPr>
          <w:sz w:val="40"/>
          <w:szCs w:val="40"/>
        </w:rPr>
      </w:pPr>
    </w:p>
    <w:p w14:paraId="57C24365" w14:textId="77777777" w:rsidR="00395915" w:rsidRDefault="00395915">
      <w:pPr>
        <w:rPr>
          <w:sz w:val="40"/>
          <w:szCs w:val="40"/>
        </w:rPr>
      </w:pPr>
    </w:p>
    <w:p w14:paraId="52A06151" w14:textId="77777777" w:rsidR="00395915" w:rsidRDefault="00395915">
      <w:pPr>
        <w:rPr>
          <w:sz w:val="40"/>
          <w:szCs w:val="40"/>
        </w:rPr>
      </w:pPr>
    </w:p>
    <w:p w14:paraId="6DC24248" w14:textId="77777777" w:rsidR="00395915" w:rsidRDefault="00395915">
      <w:pPr>
        <w:rPr>
          <w:sz w:val="40"/>
          <w:szCs w:val="40"/>
        </w:rPr>
      </w:pPr>
    </w:p>
    <w:p w14:paraId="5075A689" w14:textId="77777777" w:rsidR="00395915" w:rsidRDefault="00395915">
      <w:pPr>
        <w:rPr>
          <w:sz w:val="40"/>
          <w:szCs w:val="40"/>
        </w:rPr>
      </w:pPr>
    </w:p>
    <w:p w14:paraId="4C82C2A4" w14:textId="77777777" w:rsidR="00395915" w:rsidRPr="00395915" w:rsidRDefault="00395915">
      <w:pPr>
        <w:rPr>
          <w:sz w:val="40"/>
          <w:szCs w:val="40"/>
        </w:rPr>
      </w:pPr>
    </w:p>
    <w:sectPr w:rsidR="00395915" w:rsidRPr="00395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02"/>
    <w:rsid w:val="00130F02"/>
    <w:rsid w:val="00303F69"/>
    <w:rsid w:val="00395915"/>
    <w:rsid w:val="005B2E38"/>
    <w:rsid w:val="006B5053"/>
    <w:rsid w:val="007C3AC1"/>
    <w:rsid w:val="00CF49F9"/>
    <w:rsid w:val="00D265C4"/>
    <w:rsid w:val="00D35F7E"/>
    <w:rsid w:val="00DA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7AA96"/>
  <w15:docId w15:val="{6E2E952E-5F03-49D0-BCBC-07ADEA07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Receiving</dc:creator>
  <cp:lastModifiedBy>Secret Luckett</cp:lastModifiedBy>
  <cp:revision>2</cp:revision>
  <dcterms:created xsi:type="dcterms:W3CDTF">2020-10-05T14:13:00Z</dcterms:created>
  <dcterms:modified xsi:type="dcterms:W3CDTF">2020-10-05T14:13:00Z</dcterms:modified>
</cp:coreProperties>
</file>