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85E7" w14:textId="0BB3BD99" w:rsidR="00235902" w:rsidRDefault="00235902" w:rsidP="00235902">
      <w:pPr>
        <w:autoSpaceDE w:val="0"/>
        <w:autoSpaceDN w:val="0"/>
        <w:adjustRightInd w:val="0"/>
        <w:spacing w:after="0" w:line="240" w:lineRule="auto"/>
        <w:jc w:val="center"/>
        <w:rPr>
          <w:rFonts w:ascii="Arial" w:eastAsia="Times New Roman" w:hAnsi="Arial" w:cs="Arial"/>
        </w:rPr>
      </w:pPr>
      <w:bookmarkStart w:id="0" w:name="_GoBack"/>
      <w:bookmarkEnd w:id="0"/>
    </w:p>
    <w:p w14:paraId="097D3F6C" w14:textId="6E84E489" w:rsidR="00235902" w:rsidRPr="0009119F" w:rsidRDefault="00336654" w:rsidP="00235902">
      <w:pPr>
        <w:autoSpaceDE w:val="0"/>
        <w:autoSpaceDN w:val="0"/>
        <w:adjustRightInd w:val="0"/>
        <w:spacing w:after="0" w:line="240" w:lineRule="auto"/>
        <w:jc w:val="center"/>
        <w:rPr>
          <w:rFonts w:asciiTheme="minorHAnsi" w:eastAsia="Times New Roman" w:hAnsiTheme="minorHAnsi" w:cs="Arial"/>
          <w:sz w:val="24"/>
          <w:szCs w:val="24"/>
        </w:rPr>
      </w:pPr>
      <w:r>
        <w:rPr>
          <w:rFonts w:asciiTheme="minorHAnsi" w:eastAsia="Arial,Times New Roman" w:hAnsiTheme="minorHAnsi" w:cs="Arial,Times New Roman"/>
          <w:sz w:val="24"/>
          <w:szCs w:val="24"/>
        </w:rPr>
        <w:t>October 10</w:t>
      </w:r>
      <w:r w:rsidR="007A72A9">
        <w:rPr>
          <w:rFonts w:asciiTheme="minorHAnsi" w:eastAsia="Arial,Times New Roman" w:hAnsiTheme="minorHAnsi" w:cs="Arial,Times New Roman"/>
          <w:sz w:val="24"/>
          <w:szCs w:val="24"/>
        </w:rPr>
        <w:t>, 2018</w:t>
      </w:r>
    </w:p>
    <w:p w14:paraId="7411DB7F" w14:textId="6C1E9CBB"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6D6FAD0A" w14:textId="704E4341"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057700BD" w14:textId="3E91A839"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sz w:val="28"/>
          <w:szCs w:val="28"/>
        </w:rPr>
      </w:pPr>
      <w:r w:rsidRPr="0009119F">
        <w:rPr>
          <w:rFonts w:asciiTheme="minorHAnsi" w:eastAsia="Times New Roman" w:hAnsiTheme="minorHAnsi" w:cs="Arial"/>
          <w:sz w:val="28"/>
          <w:szCs w:val="28"/>
        </w:rPr>
        <w:t>NOTICE TO BIDDERS</w:t>
      </w:r>
    </w:p>
    <w:p w14:paraId="74EF632D" w14:textId="1EBCB8B3"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49066E8A" w14:textId="16CB70DD"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7C5EF484" w14:textId="1A3F0BCA" w:rsidR="00CB3F34" w:rsidRDefault="00595ECE" w:rsidP="00CB3F34">
      <w:pPr>
        <w:autoSpaceDE w:val="0"/>
        <w:autoSpaceDN w:val="0"/>
        <w:adjustRightInd w:val="0"/>
        <w:spacing w:after="0" w:line="240" w:lineRule="auto"/>
        <w:rPr>
          <w:rFonts w:asciiTheme="minorHAnsi" w:eastAsia="Arial,Times New Roman" w:hAnsiTheme="minorHAnsi" w:cs="Arial,Times New Roman"/>
          <w:sz w:val="24"/>
          <w:szCs w:val="24"/>
        </w:rPr>
      </w:pPr>
      <w:r w:rsidRPr="0009119F">
        <w:rPr>
          <w:rFonts w:asciiTheme="minorHAnsi" w:eastAsia="Arial,Times New Roman" w:hAnsiTheme="minorHAnsi" w:cs="Arial,Times New Roman"/>
          <w:sz w:val="24"/>
          <w:szCs w:val="24"/>
        </w:rPr>
        <w:t xml:space="preserve">Sealed bids will be received by the DeSoto County Board of Education, DeSoto County Schools, at the Superintendent’s Office at 5 East South Street, Hernando, Mississippi, until </w:t>
      </w:r>
      <w:r>
        <w:rPr>
          <w:rFonts w:asciiTheme="minorHAnsi" w:eastAsia="Arial,Times New Roman" w:hAnsiTheme="minorHAnsi" w:cs="Arial,Times New Roman"/>
          <w:sz w:val="24"/>
          <w:szCs w:val="24"/>
        </w:rPr>
        <w:t>9:00 a.m., November 2, 2018</w:t>
      </w:r>
      <w:r w:rsidRPr="0009119F">
        <w:rPr>
          <w:rFonts w:asciiTheme="minorHAnsi" w:eastAsia="Arial,Times New Roman" w:hAnsiTheme="minorHAnsi" w:cs="Arial,Times New Roman"/>
          <w:sz w:val="24"/>
          <w:szCs w:val="24"/>
        </w:rPr>
        <w:t xml:space="preserve">, </w:t>
      </w:r>
      <w:r>
        <w:rPr>
          <w:rFonts w:asciiTheme="minorHAnsi" w:eastAsia="Arial,Times New Roman" w:hAnsiTheme="minorHAnsi" w:cs="Arial,Times New Roman"/>
          <w:sz w:val="24"/>
          <w:szCs w:val="24"/>
        </w:rPr>
        <w:t>for p</w:t>
      </w:r>
      <w:r w:rsidR="00CB3F34">
        <w:rPr>
          <w:rFonts w:asciiTheme="minorHAnsi" w:eastAsia="Arial,Times New Roman" w:hAnsiTheme="minorHAnsi" w:cs="Arial,Times New Roman"/>
          <w:sz w:val="24"/>
          <w:szCs w:val="24"/>
        </w:rPr>
        <w:t xml:space="preserve">roduce </w:t>
      </w:r>
      <w:r>
        <w:rPr>
          <w:rFonts w:asciiTheme="minorHAnsi" w:eastAsia="Arial,Times New Roman" w:hAnsiTheme="minorHAnsi" w:cs="Arial,Times New Roman"/>
          <w:sz w:val="24"/>
          <w:szCs w:val="24"/>
        </w:rPr>
        <w:t>for the DeSoto County School District.</w:t>
      </w:r>
      <w:r w:rsidR="00F842BE">
        <w:rPr>
          <w:rFonts w:asciiTheme="minorHAnsi" w:eastAsia="Arial,Times New Roman" w:hAnsiTheme="minorHAnsi" w:cs="Arial,Times New Roman"/>
          <w:sz w:val="24"/>
          <w:szCs w:val="24"/>
        </w:rPr>
        <w:t xml:space="preserve"> </w:t>
      </w:r>
      <w:r w:rsidR="00CB3F34">
        <w:rPr>
          <w:rFonts w:asciiTheme="minorHAnsi" w:eastAsia="Arial,Times New Roman" w:hAnsiTheme="minorHAnsi" w:cs="Arial,Times New Roman"/>
          <w:sz w:val="24"/>
          <w:szCs w:val="24"/>
        </w:rPr>
        <w:t>Bid# 255-CNP-DCS-19</w:t>
      </w:r>
    </w:p>
    <w:p w14:paraId="61D75B12" w14:textId="77777777" w:rsidR="00CB3F34" w:rsidRDefault="00CB3F34" w:rsidP="00CB3F34">
      <w:pPr>
        <w:autoSpaceDE w:val="0"/>
        <w:autoSpaceDN w:val="0"/>
        <w:adjustRightInd w:val="0"/>
        <w:spacing w:after="0" w:line="240" w:lineRule="auto"/>
        <w:rPr>
          <w:rFonts w:asciiTheme="minorHAnsi" w:eastAsia="Arial,Times New Roman" w:hAnsiTheme="minorHAnsi" w:cs="Arial,Times New Roman"/>
          <w:sz w:val="24"/>
          <w:szCs w:val="24"/>
        </w:rPr>
      </w:pPr>
    </w:p>
    <w:p w14:paraId="5BF8969B" w14:textId="77777777" w:rsidR="00CB3F34" w:rsidRPr="0009119F" w:rsidRDefault="00CB3F34" w:rsidP="00CB3F34">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Times New Roman" w:hAnsiTheme="minorHAnsi" w:cs="Arial"/>
          <w:sz w:val="24"/>
          <w:szCs w:val="24"/>
        </w:rPr>
        <w:t xml:space="preserve">Specifications are on file at the office of the Superintendent. To receive a copy of the specifications please contact the Purchasing Department at 662-449-7227, by fax 662-449-7242, by email: </w:t>
      </w:r>
      <w:hyperlink r:id="rId8" w:history="1">
        <w:r w:rsidRPr="0009119F">
          <w:rPr>
            <w:rStyle w:val="Hyperlink"/>
            <w:rFonts w:asciiTheme="minorHAnsi" w:eastAsia="Times New Roman" w:hAnsiTheme="minorHAnsi" w:cs="Arial"/>
            <w:sz w:val="24"/>
            <w:szCs w:val="24"/>
          </w:rPr>
          <w:t>melissa.thomas@dcsms.org</w:t>
        </w:r>
      </w:hyperlink>
      <w:r w:rsidRPr="0009119F">
        <w:rPr>
          <w:rFonts w:asciiTheme="minorHAnsi" w:eastAsia="Times New Roman" w:hAnsiTheme="minorHAnsi" w:cs="Arial"/>
          <w:sz w:val="24"/>
          <w:szCs w:val="24"/>
        </w:rPr>
        <w:t>.</w:t>
      </w:r>
      <w:r>
        <w:rPr>
          <w:rFonts w:asciiTheme="minorHAnsi" w:eastAsia="Times New Roman" w:hAnsiTheme="minorHAnsi" w:cs="Arial"/>
          <w:sz w:val="24"/>
          <w:szCs w:val="24"/>
        </w:rPr>
        <w:t xml:space="preserve"> Specifications may also be downloaded at </w:t>
      </w:r>
      <w:hyperlink r:id="rId9" w:history="1">
        <w:r w:rsidRPr="00F626E3">
          <w:rPr>
            <w:rStyle w:val="Hyperlink"/>
            <w:rFonts w:asciiTheme="minorHAnsi" w:eastAsia="Times New Roman" w:hAnsiTheme="minorHAnsi" w:cs="Arial"/>
            <w:sz w:val="24"/>
            <w:szCs w:val="24"/>
          </w:rPr>
          <w:t>www.centralbidding.com</w:t>
        </w:r>
      </w:hyperlink>
      <w:r>
        <w:rPr>
          <w:rFonts w:asciiTheme="minorHAnsi" w:eastAsia="Times New Roman" w:hAnsiTheme="minorHAnsi" w:cs="Arial"/>
          <w:sz w:val="24"/>
          <w:szCs w:val="24"/>
        </w:rPr>
        <w:t xml:space="preserve">, for a fee. All bids must comply with the specifications provided. The DeSoto County School District reserves the right to amend the specifications, as necessary, and agrees to notify all having requested bid packets. </w:t>
      </w:r>
    </w:p>
    <w:p w14:paraId="6AB6A1BB" w14:textId="77777777" w:rsidR="00CB3F34" w:rsidRPr="0009119F" w:rsidRDefault="00CB3F34" w:rsidP="00CB3F34">
      <w:pPr>
        <w:autoSpaceDE w:val="0"/>
        <w:autoSpaceDN w:val="0"/>
        <w:adjustRightInd w:val="0"/>
        <w:spacing w:after="0" w:line="240" w:lineRule="auto"/>
        <w:rPr>
          <w:rFonts w:asciiTheme="minorHAnsi" w:eastAsia="Times New Roman" w:hAnsiTheme="minorHAnsi" w:cs="Arial"/>
          <w:sz w:val="24"/>
          <w:szCs w:val="24"/>
        </w:rPr>
      </w:pPr>
    </w:p>
    <w:p w14:paraId="7B677293" w14:textId="77777777" w:rsidR="00CB3F34" w:rsidRPr="0009119F" w:rsidRDefault="00CB3F34" w:rsidP="00CB3F34">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Arial,Times New Roman" w:hAnsiTheme="minorHAnsi" w:cs="Arial,Times New Roman"/>
          <w:sz w:val="24"/>
          <w:szCs w:val="24"/>
        </w:rPr>
        <w:t xml:space="preserve">The contract will be awarded to the lowest responsible bidder. The DeSoto County School District reserves the right to waive any informalities and to reject any or all bids. </w:t>
      </w:r>
    </w:p>
    <w:p w14:paraId="4AA363F8" w14:textId="77777777" w:rsidR="00CB3F34" w:rsidRDefault="00CB3F34" w:rsidP="00CB3F34">
      <w:pPr>
        <w:autoSpaceDE w:val="0"/>
        <w:autoSpaceDN w:val="0"/>
        <w:adjustRightInd w:val="0"/>
        <w:spacing w:after="0" w:line="240" w:lineRule="auto"/>
        <w:rPr>
          <w:rFonts w:ascii="Arial" w:hAnsi="Arial" w:cs="Arial"/>
          <w:color w:val="000000"/>
          <w:sz w:val="21"/>
          <w:szCs w:val="21"/>
          <w:shd w:val="clear" w:color="auto" w:fill="EEEEEE"/>
        </w:rPr>
      </w:pPr>
    </w:p>
    <w:p w14:paraId="793EF097" w14:textId="77777777" w:rsidR="00CB3F34" w:rsidRPr="0009119F" w:rsidRDefault="00CB3F34" w:rsidP="00CB3F34">
      <w:pPr>
        <w:autoSpaceDE w:val="0"/>
        <w:autoSpaceDN w:val="0"/>
        <w:adjustRightInd w:val="0"/>
        <w:spacing w:after="0" w:line="240" w:lineRule="auto"/>
        <w:rPr>
          <w:rFonts w:asciiTheme="minorHAnsi" w:eastAsia="Times New Roman" w:hAnsiTheme="minorHAnsi" w:cs="Arial"/>
          <w:sz w:val="24"/>
          <w:szCs w:val="24"/>
        </w:rPr>
      </w:pPr>
      <w:r>
        <w:rPr>
          <w:rFonts w:ascii="Arial" w:hAnsi="Arial" w:cs="Arial"/>
          <w:color w:val="000000"/>
          <w:sz w:val="21"/>
          <w:szCs w:val="21"/>
          <w:shd w:val="clear" w:color="auto" w:fill="EEEEEE"/>
        </w:rPr>
        <w:t> </w:t>
      </w:r>
      <w:r>
        <w:rPr>
          <w:rFonts w:ascii="Arial" w:hAnsi="Arial" w:cs="Arial"/>
          <w:color w:val="000000"/>
          <w:sz w:val="21"/>
          <w:szCs w:val="21"/>
        </w:rPr>
        <w:br/>
      </w:r>
      <w:r>
        <w:rPr>
          <w:rFonts w:ascii="Arial" w:hAnsi="Arial" w:cs="Arial"/>
          <w:color w:val="000000"/>
          <w:sz w:val="21"/>
          <w:szCs w:val="21"/>
          <w:shd w:val="clear" w:color="auto" w:fill="EEEEEE"/>
        </w:rPr>
        <w:t> </w:t>
      </w:r>
      <w:r>
        <w:rPr>
          <w:rFonts w:ascii="Arial" w:hAnsi="Arial" w:cs="Arial"/>
          <w:color w:val="000000"/>
          <w:sz w:val="21"/>
          <w:szCs w:val="21"/>
        </w:rPr>
        <w:br/>
      </w:r>
    </w:p>
    <w:p w14:paraId="7EA0C657" w14:textId="77777777" w:rsidR="00CB3F34" w:rsidRPr="0009119F" w:rsidRDefault="00CB3F34" w:rsidP="00CB3F34">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Times New Roman" w:hAnsiTheme="minorHAnsi" w:cs="Arial"/>
          <w:sz w:val="24"/>
          <w:szCs w:val="24"/>
        </w:rPr>
        <w:t xml:space="preserve">/s/ Cory </w:t>
      </w:r>
      <w:proofErr w:type="spellStart"/>
      <w:r w:rsidRPr="0009119F">
        <w:rPr>
          <w:rFonts w:asciiTheme="minorHAnsi" w:eastAsia="Times New Roman" w:hAnsiTheme="minorHAnsi" w:cs="Arial"/>
          <w:sz w:val="24"/>
          <w:szCs w:val="24"/>
        </w:rPr>
        <w:t>Uselton</w:t>
      </w:r>
      <w:proofErr w:type="spellEnd"/>
      <w:r w:rsidRPr="0009119F">
        <w:rPr>
          <w:rFonts w:asciiTheme="minorHAnsi" w:eastAsia="Times New Roman" w:hAnsiTheme="minorHAnsi" w:cs="Arial"/>
          <w:sz w:val="24"/>
          <w:szCs w:val="24"/>
        </w:rPr>
        <w:t xml:space="preserve"> </w:t>
      </w:r>
    </w:p>
    <w:p w14:paraId="78E5F09D" w14:textId="77777777" w:rsidR="00CB3F34" w:rsidRPr="0009119F" w:rsidRDefault="00CB3F34" w:rsidP="00CB3F34">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Times New Roman" w:hAnsiTheme="minorHAnsi" w:cs="Arial"/>
          <w:sz w:val="24"/>
          <w:szCs w:val="24"/>
        </w:rPr>
        <w:t>Superintendent of Education</w:t>
      </w:r>
    </w:p>
    <w:p w14:paraId="284C9E5D" w14:textId="77777777" w:rsidR="00CB3F34" w:rsidRPr="0009119F" w:rsidRDefault="00CB3F34" w:rsidP="00CB3F34">
      <w:pPr>
        <w:autoSpaceDE w:val="0"/>
        <w:autoSpaceDN w:val="0"/>
        <w:adjustRightInd w:val="0"/>
        <w:spacing w:after="0" w:line="240" w:lineRule="auto"/>
        <w:rPr>
          <w:rFonts w:asciiTheme="minorHAnsi" w:eastAsia="Times New Roman" w:hAnsiTheme="minorHAnsi" w:cs="Arial"/>
          <w:sz w:val="24"/>
          <w:szCs w:val="24"/>
        </w:rPr>
      </w:pPr>
    </w:p>
    <w:p w14:paraId="1E641BD8" w14:textId="77777777" w:rsidR="00CB3F34" w:rsidRPr="0009119F" w:rsidRDefault="00CB3F34" w:rsidP="00CB3F34">
      <w:pPr>
        <w:autoSpaceDE w:val="0"/>
        <w:autoSpaceDN w:val="0"/>
        <w:adjustRightInd w:val="0"/>
        <w:spacing w:after="0" w:line="240" w:lineRule="auto"/>
        <w:rPr>
          <w:rFonts w:asciiTheme="minorHAnsi" w:eastAsia="Times New Roman" w:hAnsiTheme="minorHAnsi" w:cs="Arial"/>
          <w:sz w:val="24"/>
          <w:szCs w:val="24"/>
        </w:rPr>
      </w:pPr>
    </w:p>
    <w:p w14:paraId="018D00F1" w14:textId="77777777" w:rsidR="00CB3F34" w:rsidRPr="0009119F" w:rsidRDefault="00CB3F34" w:rsidP="00CB3F34">
      <w:pPr>
        <w:autoSpaceDE w:val="0"/>
        <w:autoSpaceDN w:val="0"/>
        <w:adjustRightInd w:val="0"/>
        <w:spacing w:after="0" w:line="240" w:lineRule="auto"/>
        <w:rPr>
          <w:rFonts w:asciiTheme="minorHAnsi" w:eastAsia="Times New Roman" w:hAnsiTheme="minorHAnsi" w:cs="Arial"/>
          <w:sz w:val="24"/>
          <w:szCs w:val="24"/>
        </w:rPr>
      </w:pPr>
    </w:p>
    <w:p w14:paraId="1969DE5E" w14:textId="3E0035E9" w:rsidR="00CB3F34" w:rsidRPr="0009119F" w:rsidRDefault="00CB3F34" w:rsidP="00CB3F34">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Arial,Times New Roman" w:hAnsiTheme="minorHAnsi" w:cs="Arial,Times New Roman"/>
          <w:sz w:val="24"/>
          <w:szCs w:val="24"/>
        </w:rPr>
        <w:t xml:space="preserve">To be published:        </w:t>
      </w:r>
      <w:r>
        <w:rPr>
          <w:rFonts w:asciiTheme="minorHAnsi" w:eastAsia="Arial,Times New Roman" w:hAnsiTheme="minorHAnsi" w:cs="Arial,Times New Roman"/>
          <w:sz w:val="24"/>
          <w:szCs w:val="24"/>
        </w:rPr>
        <w:t xml:space="preserve">October 11, 2018 </w:t>
      </w:r>
    </w:p>
    <w:p w14:paraId="0D847433" w14:textId="769BFD16" w:rsidR="00CB3F34" w:rsidRDefault="00CB3F34" w:rsidP="00CB3F34">
      <w:pPr>
        <w:autoSpaceDE w:val="0"/>
        <w:autoSpaceDN w:val="0"/>
        <w:adjustRightInd w:val="0"/>
        <w:spacing w:after="0" w:line="240" w:lineRule="auto"/>
        <w:rPr>
          <w:rFonts w:ascii="Arial" w:eastAsia="Times New Roman" w:hAnsi="Arial" w:cs="Arial"/>
        </w:rPr>
      </w:pPr>
      <w:r w:rsidRPr="0009119F">
        <w:rPr>
          <w:rFonts w:asciiTheme="minorHAnsi" w:eastAsia="Arial,Times New Roman" w:hAnsiTheme="minorHAnsi" w:cs="Arial,Times New Roman"/>
          <w:sz w:val="24"/>
          <w:szCs w:val="24"/>
        </w:rPr>
        <w:t xml:space="preserve">                                  </w:t>
      </w:r>
      <w:r>
        <w:rPr>
          <w:rFonts w:asciiTheme="minorHAnsi" w:eastAsia="Arial,Times New Roman" w:hAnsiTheme="minorHAnsi" w:cs="Arial,Times New Roman"/>
          <w:sz w:val="24"/>
          <w:szCs w:val="24"/>
        </w:rPr>
        <w:t xml:space="preserve">    October 18, 2018</w:t>
      </w:r>
    </w:p>
    <w:p w14:paraId="5393C68C" w14:textId="77777777" w:rsidR="006D2E41" w:rsidRPr="000E62A7" w:rsidRDefault="006D2E41" w:rsidP="00F60907">
      <w:pPr>
        <w:autoSpaceDE w:val="0"/>
        <w:autoSpaceDN w:val="0"/>
        <w:adjustRightInd w:val="0"/>
        <w:spacing w:after="0" w:line="240" w:lineRule="auto"/>
        <w:rPr>
          <w:rFonts w:ascii="Arial" w:eastAsia="Times New Roman" w:hAnsi="Arial" w:cs="Arial"/>
        </w:rPr>
      </w:pPr>
    </w:p>
    <w:sectPr w:rsidR="006D2E41" w:rsidRPr="000E62A7" w:rsidSect="00CB67F4">
      <w:headerReference w:type="even" r:id="rId10"/>
      <w:headerReference w:type="default" r:id="rId11"/>
      <w:headerReference w:type="first" r:id="rId12"/>
      <w:pgSz w:w="12240" w:h="15840" w:code="1"/>
      <w:pgMar w:top="2880" w:right="1080" w:bottom="864"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BDE5" w14:textId="77777777" w:rsidR="00AD5287" w:rsidRDefault="00AD5287">
      <w:r>
        <w:separator/>
      </w:r>
    </w:p>
  </w:endnote>
  <w:endnote w:type="continuationSeparator" w:id="0">
    <w:p w14:paraId="18166B0A" w14:textId="77777777" w:rsidR="00AD5287" w:rsidRDefault="00AD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F2DE5" w14:textId="77777777" w:rsidR="00AD5287" w:rsidRDefault="00AD5287">
      <w:r>
        <w:separator/>
      </w:r>
    </w:p>
  </w:footnote>
  <w:footnote w:type="continuationSeparator" w:id="0">
    <w:p w14:paraId="4685EE2D" w14:textId="77777777" w:rsidR="00AD5287" w:rsidRDefault="00AD5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B8390" w14:textId="77777777" w:rsidR="00963CA5" w:rsidRDefault="00984ECC">
    <w:pPr>
      <w:pStyle w:val="Header"/>
    </w:pPr>
    <w:r>
      <w:rPr>
        <w:noProof/>
      </w:rPr>
      <w:pict w14:anchorId="5E39D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51485" o:spid="_x0000_s2053" type="#_x0000_t75" style="position:absolute;margin-left:0;margin-top:0;width:611.9pt;height:791.9pt;z-index:-251657216;mso-position-horizontal:center;mso-position-horizontal-relative:margin;mso-position-vertical:center;mso-position-vertical-relative:margin" o:allowincell="f">
          <v:imagedata r:id="rId1" o:title="Desoto Letterhead-January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2E372" w14:textId="77777777" w:rsidR="00963CA5" w:rsidRDefault="00984ECC">
    <w:pPr>
      <w:pStyle w:val="Header"/>
    </w:pPr>
    <w:r>
      <w:rPr>
        <w:noProof/>
      </w:rPr>
      <w:pict w14:anchorId="6C3D6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51486" o:spid="_x0000_s2054" type="#_x0000_t75" style="position:absolute;margin-left:-54pt;margin-top:-136.3pt;width:611.95pt;height:11in;z-index:-251656192;mso-position-horizontal-relative:margin;mso-position-vertical-relative:margin" o:allowincell="f">
          <v:imagedata r:id="rId1" o:title="Desoto Letterhead-January201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D6DC4" w14:textId="77777777" w:rsidR="00963CA5" w:rsidRDefault="00984ECC">
    <w:pPr>
      <w:pStyle w:val="Header"/>
    </w:pPr>
    <w:r>
      <w:rPr>
        <w:noProof/>
      </w:rPr>
      <w:pict w14:anchorId="099D5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51484" o:spid="_x0000_s2052" type="#_x0000_t75" style="position:absolute;margin-left:0;margin-top:0;width:611.9pt;height:791.9pt;z-index:-251658240;mso-position-horizontal:center;mso-position-horizontal-relative:margin;mso-position-vertical:center;mso-position-vertical-relative:margin" o:allowincell="f">
          <v:imagedata r:id="rId1" o:title="Desoto Letterhead-January20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1839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80D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96EC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90C3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E6A7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1C8E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126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FA89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264D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AC25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5"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78"/>
    <w:rsid w:val="0009119F"/>
    <w:rsid w:val="000E62A7"/>
    <w:rsid w:val="00112951"/>
    <w:rsid w:val="001B12DC"/>
    <w:rsid w:val="00217C3D"/>
    <w:rsid w:val="00235902"/>
    <w:rsid w:val="002375DE"/>
    <w:rsid w:val="002C3B28"/>
    <w:rsid w:val="002C7A60"/>
    <w:rsid w:val="002D24BA"/>
    <w:rsid w:val="00313213"/>
    <w:rsid w:val="003141D8"/>
    <w:rsid w:val="00336654"/>
    <w:rsid w:val="00340514"/>
    <w:rsid w:val="003D5001"/>
    <w:rsid w:val="0042271F"/>
    <w:rsid w:val="00446608"/>
    <w:rsid w:val="004B6D6C"/>
    <w:rsid w:val="004D5058"/>
    <w:rsid w:val="00573E98"/>
    <w:rsid w:val="00595ECE"/>
    <w:rsid w:val="005D59C5"/>
    <w:rsid w:val="005D765E"/>
    <w:rsid w:val="00694EDF"/>
    <w:rsid w:val="006B18A2"/>
    <w:rsid w:val="006B7324"/>
    <w:rsid w:val="006C40A1"/>
    <w:rsid w:val="006C7194"/>
    <w:rsid w:val="006D2E41"/>
    <w:rsid w:val="007103DA"/>
    <w:rsid w:val="00724958"/>
    <w:rsid w:val="00746EF4"/>
    <w:rsid w:val="0075605C"/>
    <w:rsid w:val="00770644"/>
    <w:rsid w:val="007708BD"/>
    <w:rsid w:val="007808D5"/>
    <w:rsid w:val="0078740C"/>
    <w:rsid w:val="00790F49"/>
    <w:rsid w:val="007A72A9"/>
    <w:rsid w:val="00833175"/>
    <w:rsid w:val="0084231C"/>
    <w:rsid w:val="00862B34"/>
    <w:rsid w:val="00866093"/>
    <w:rsid w:val="008A305B"/>
    <w:rsid w:val="008F7F28"/>
    <w:rsid w:val="00927183"/>
    <w:rsid w:val="00963CA5"/>
    <w:rsid w:val="00984ECC"/>
    <w:rsid w:val="00A26DA1"/>
    <w:rsid w:val="00A60CAF"/>
    <w:rsid w:val="00A675B9"/>
    <w:rsid w:val="00A71FAC"/>
    <w:rsid w:val="00AD5287"/>
    <w:rsid w:val="00B226A1"/>
    <w:rsid w:val="00B23F16"/>
    <w:rsid w:val="00B50F6C"/>
    <w:rsid w:val="00B8239F"/>
    <w:rsid w:val="00C1003D"/>
    <w:rsid w:val="00C72AB4"/>
    <w:rsid w:val="00C72B95"/>
    <w:rsid w:val="00C97261"/>
    <w:rsid w:val="00CB3F34"/>
    <w:rsid w:val="00CB67F4"/>
    <w:rsid w:val="00CD2B74"/>
    <w:rsid w:val="00CE0481"/>
    <w:rsid w:val="00D0014B"/>
    <w:rsid w:val="00D075D8"/>
    <w:rsid w:val="00D17695"/>
    <w:rsid w:val="00D24832"/>
    <w:rsid w:val="00D83004"/>
    <w:rsid w:val="00E551FE"/>
    <w:rsid w:val="00F60907"/>
    <w:rsid w:val="00F65DC2"/>
    <w:rsid w:val="00F75D90"/>
    <w:rsid w:val="00F842BE"/>
    <w:rsid w:val="00FA5CEA"/>
    <w:rsid w:val="00FB5178"/>
    <w:rsid w:val="00FE647D"/>
    <w:rsid w:val="26845302"/>
    <w:rsid w:val="2E0A0498"/>
    <w:rsid w:val="2E946D48"/>
    <w:rsid w:val="3E3E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fill="f" fillcolor="white" stroke="f">
      <v:fill color="white" on="f"/>
      <v:stroke on="f"/>
    </o:shapedefaults>
    <o:shapelayout v:ext="edit">
      <o:idmap v:ext="edit" data="1"/>
    </o:shapelayout>
  </w:shapeDefaults>
  <w:decimalSymbol w:val="."/>
  <w:listSeparator w:val=","/>
  <w14:docId w14:val="5C4990B1"/>
  <w15:docId w15:val="{D06A6C96-8C36-4BD0-952E-9D4857B8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2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5178"/>
    <w:rPr>
      <w:rFonts w:ascii="Tahoma" w:hAnsi="Tahoma" w:cs="Tahoma"/>
      <w:sz w:val="16"/>
      <w:szCs w:val="16"/>
    </w:rPr>
  </w:style>
  <w:style w:type="paragraph" w:styleId="Header">
    <w:name w:val="header"/>
    <w:basedOn w:val="Normal"/>
    <w:rsid w:val="002C7A60"/>
    <w:pPr>
      <w:tabs>
        <w:tab w:val="center" w:pos="4320"/>
        <w:tab w:val="right" w:pos="8640"/>
      </w:tabs>
    </w:pPr>
  </w:style>
  <w:style w:type="paragraph" w:styleId="Footer">
    <w:name w:val="footer"/>
    <w:basedOn w:val="Normal"/>
    <w:rsid w:val="002C7A60"/>
    <w:pPr>
      <w:tabs>
        <w:tab w:val="center" w:pos="4320"/>
        <w:tab w:val="right" w:pos="8640"/>
      </w:tabs>
    </w:pPr>
  </w:style>
  <w:style w:type="character" w:styleId="Hyperlink">
    <w:name w:val="Hyperlink"/>
    <w:basedOn w:val="DefaultParagraphFont"/>
    <w:uiPriority w:val="99"/>
    <w:unhideWhenUsed/>
    <w:rsid w:val="00FE64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issa.thomas@dcsm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tralbidd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E571D-3912-496F-8311-E8306D2C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Secret Luckett</cp:lastModifiedBy>
  <cp:revision>2</cp:revision>
  <cp:lastPrinted>2016-01-06T18:00:00Z</cp:lastPrinted>
  <dcterms:created xsi:type="dcterms:W3CDTF">2018-10-18T21:21:00Z</dcterms:created>
  <dcterms:modified xsi:type="dcterms:W3CDTF">2018-10-18T21:21:00Z</dcterms:modified>
</cp:coreProperties>
</file>