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1" w:rsidRDefault="00BD10A1" w:rsidP="00BD10A1">
      <w:pPr>
        <w:jc w:val="both"/>
      </w:pPr>
      <w:r>
        <w:t>On May 18, 2018, MDHS issued a quote request to three (3) vendors</w:t>
      </w:r>
      <w:r>
        <w:t>,</w:t>
      </w:r>
      <w:r>
        <w:t xml:space="preserve"> </w:t>
      </w:r>
      <w:r>
        <w:t xml:space="preserve">in accordance with 3-201.02 of PPRB/OPSCR Rules and Regulations, </w:t>
      </w:r>
      <w:r>
        <w:t xml:space="preserve">requesting vendors to submit a quote for Employer Engagement Services for Improving Opportunities and Outcomes in the Workforce. Quotes are due May 24, 2018 by 3:00 pm, CT. </w:t>
      </w:r>
    </w:p>
    <w:p w:rsidR="00BD10A1" w:rsidRDefault="00BD10A1" w:rsidP="00BD10A1">
      <w:pPr>
        <w:jc w:val="both"/>
      </w:pPr>
    </w:p>
    <w:p w:rsidR="00BD10A1" w:rsidRDefault="00BD10A1" w:rsidP="00BD10A1">
      <w:pPr>
        <w:jc w:val="both"/>
      </w:pPr>
      <w:r>
        <w:t>Any information needed can be obtained by contacting Nick Bridge, Acting Chief Procurement Officer at (601) 359-4677.</w:t>
      </w:r>
      <w:bookmarkStart w:id="0" w:name="_GoBack"/>
      <w:bookmarkEnd w:id="0"/>
    </w:p>
    <w:p w:rsidR="00BD10A1" w:rsidRDefault="00BD10A1" w:rsidP="00BD10A1"/>
    <w:sectPr w:rsidR="00BD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1"/>
    <w:rsid w:val="006B17CF"/>
    <w:rsid w:val="00B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6AED"/>
  <w15:chartTrackingRefBased/>
  <w15:docId w15:val="{E0A1F8D7-7DAE-4418-AAB9-A70590F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1</cp:revision>
  <dcterms:created xsi:type="dcterms:W3CDTF">2018-05-23T15:33:00Z</dcterms:created>
  <dcterms:modified xsi:type="dcterms:W3CDTF">2018-05-23T15:35:00Z</dcterms:modified>
</cp:coreProperties>
</file>