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810"/>
        <w:gridCol w:w="630"/>
        <w:gridCol w:w="1685"/>
      </w:tblGrid>
      <w:tr w:rsidR="004E65F2" w14:paraId="0900BCE5" w14:textId="77777777" w:rsidTr="00056321">
        <w:trPr>
          <w:cantSplit/>
        </w:trPr>
        <w:tc>
          <w:tcPr>
            <w:tcW w:w="6660" w:type="dxa"/>
            <w:tcBorders>
              <w:top w:val="single" w:sz="4" w:space="0" w:color="auto"/>
              <w:left w:val="single" w:sz="4" w:space="0" w:color="auto"/>
              <w:bottom w:val="single" w:sz="4" w:space="0" w:color="auto"/>
              <w:right w:val="nil"/>
            </w:tcBorders>
          </w:tcPr>
          <w:p w14:paraId="0D483400" w14:textId="56F09A30" w:rsidR="004E65F2" w:rsidRDefault="004E65F2" w:rsidP="005C0A81">
            <w:pPr>
              <w:tabs>
                <w:tab w:val="center" w:pos="3951"/>
              </w:tabs>
              <w:spacing w:before="80" w:after="80"/>
              <w:rPr>
                <w:rFonts w:ascii="Arial" w:hAnsi="Arial" w:cs="Arial"/>
                <w:b/>
                <w:bCs/>
                <w:sz w:val="20"/>
              </w:rPr>
            </w:pPr>
            <w:r>
              <w:rPr>
                <w:rFonts w:ascii="Arial" w:hAnsi="Arial" w:cs="Arial"/>
                <w:b/>
                <w:bCs/>
                <w:sz w:val="20"/>
              </w:rPr>
              <w:t>ENGINE &amp; EQUIPMENT</w:t>
            </w:r>
            <w:r w:rsidR="005C0A81">
              <w:rPr>
                <w:rFonts w:ascii="Arial" w:hAnsi="Arial" w:cs="Arial"/>
                <w:b/>
                <w:bCs/>
                <w:sz w:val="20"/>
              </w:rPr>
              <w:tab/>
            </w:r>
          </w:p>
        </w:tc>
        <w:tc>
          <w:tcPr>
            <w:tcW w:w="810" w:type="dxa"/>
            <w:tcBorders>
              <w:top w:val="single" w:sz="4" w:space="0" w:color="auto"/>
              <w:left w:val="nil"/>
              <w:bottom w:val="single" w:sz="4" w:space="0" w:color="auto"/>
              <w:right w:val="nil"/>
            </w:tcBorders>
            <w:vAlign w:val="center"/>
          </w:tcPr>
          <w:p w14:paraId="25FF8A24" w14:textId="77777777" w:rsidR="004E65F2" w:rsidRDefault="004E65F2" w:rsidP="0004294C">
            <w:pPr>
              <w:tabs>
                <w:tab w:val="left" w:pos="7920"/>
                <w:tab w:val="left" w:pos="8640"/>
                <w:tab w:val="left" w:pos="9360"/>
                <w:tab w:val="right" w:leader="underscore" w:pos="10800"/>
              </w:tabs>
              <w:spacing w:before="80" w:after="80"/>
              <w:jc w:val="center"/>
              <w:rPr>
                <w:rFonts w:ascii="Arial" w:hAnsi="Arial" w:cs="Arial"/>
                <w:sz w:val="20"/>
              </w:rPr>
            </w:pPr>
          </w:p>
        </w:tc>
        <w:tc>
          <w:tcPr>
            <w:tcW w:w="630" w:type="dxa"/>
            <w:tcBorders>
              <w:top w:val="single" w:sz="4" w:space="0" w:color="auto"/>
              <w:left w:val="nil"/>
              <w:bottom w:val="single" w:sz="4" w:space="0" w:color="auto"/>
              <w:right w:val="nil"/>
            </w:tcBorders>
            <w:vAlign w:val="center"/>
          </w:tcPr>
          <w:p w14:paraId="57634C03" w14:textId="77777777" w:rsidR="004E65F2" w:rsidRDefault="004E65F2" w:rsidP="0004294C">
            <w:pPr>
              <w:tabs>
                <w:tab w:val="left" w:pos="7920"/>
                <w:tab w:val="left" w:pos="8640"/>
                <w:tab w:val="left" w:pos="9360"/>
                <w:tab w:val="right" w:leader="underscore" w:pos="10800"/>
              </w:tabs>
              <w:spacing w:before="80" w:after="80"/>
              <w:jc w:val="center"/>
              <w:rPr>
                <w:rFonts w:ascii="Arial" w:hAnsi="Arial" w:cs="Arial"/>
                <w:sz w:val="20"/>
              </w:rPr>
            </w:pPr>
          </w:p>
        </w:tc>
        <w:tc>
          <w:tcPr>
            <w:tcW w:w="1685" w:type="dxa"/>
            <w:tcBorders>
              <w:top w:val="single" w:sz="4" w:space="0" w:color="auto"/>
              <w:left w:val="nil"/>
              <w:bottom w:val="single" w:sz="4" w:space="0" w:color="auto"/>
              <w:right w:val="single" w:sz="4" w:space="0" w:color="auto"/>
            </w:tcBorders>
            <w:vAlign w:val="center"/>
          </w:tcPr>
          <w:p w14:paraId="1767ED21" w14:textId="77777777" w:rsidR="004E65F2" w:rsidRDefault="004E65F2" w:rsidP="0004294C">
            <w:pPr>
              <w:jc w:val="center"/>
              <w:rPr>
                <w:rFonts w:ascii="Arial" w:hAnsi="Arial" w:cs="Arial"/>
                <w:sz w:val="20"/>
              </w:rPr>
            </w:pPr>
          </w:p>
        </w:tc>
      </w:tr>
      <w:tr w:rsidR="004E65F2" w14:paraId="7A6A3022" w14:textId="77777777" w:rsidTr="00056321">
        <w:trPr>
          <w:cantSplit/>
        </w:trPr>
        <w:tc>
          <w:tcPr>
            <w:tcW w:w="6660" w:type="dxa"/>
            <w:tcBorders>
              <w:top w:val="single" w:sz="4" w:space="0" w:color="auto"/>
            </w:tcBorders>
          </w:tcPr>
          <w:p w14:paraId="7C5B4F9D" w14:textId="309A72F8" w:rsidR="004E65F2" w:rsidRDefault="004E65F2" w:rsidP="004E65F2">
            <w:pPr>
              <w:keepNext/>
              <w:tabs>
                <w:tab w:val="left" w:pos="7920"/>
                <w:tab w:val="left" w:pos="8640"/>
                <w:tab w:val="left" w:pos="9360"/>
                <w:tab w:val="right" w:leader="underscore" w:pos="10800"/>
              </w:tabs>
              <w:spacing w:before="80" w:after="80"/>
              <w:rPr>
                <w:rFonts w:ascii="Arial" w:hAnsi="Arial" w:cs="Arial"/>
                <w:b/>
                <w:bCs/>
                <w:sz w:val="20"/>
              </w:rPr>
            </w:pPr>
            <w:r>
              <w:rPr>
                <w:rFonts w:ascii="Arial" w:hAnsi="Arial" w:cs="Arial"/>
                <w:sz w:val="20"/>
              </w:rPr>
              <w:t>New &amp; Unused 2</w:t>
            </w:r>
            <w:r w:rsidR="00CF2E3E">
              <w:rPr>
                <w:rFonts w:ascii="Arial" w:hAnsi="Arial" w:cs="Arial"/>
                <w:sz w:val="20"/>
              </w:rPr>
              <w:t>02</w:t>
            </w:r>
            <w:r w:rsidR="00056321">
              <w:rPr>
                <w:rFonts w:ascii="Arial" w:hAnsi="Arial" w:cs="Arial"/>
                <w:sz w:val="20"/>
              </w:rPr>
              <w:t>5</w:t>
            </w:r>
          </w:p>
        </w:tc>
        <w:tc>
          <w:tcPr>
            <w:tcW w:w="810" w:type="dxa"/>
            <w:tcBorders>
              <w:top w:val="single" w:sz="4" w:space="0" w:color="auto"/>
            </w:tcBorders>
            <w:vAlign w:val="center"/>
          </w:tcPr>
          <w:p w14:paraId="560A439A" w14:textId="77777777" w:rsidR="004E65F2" w:rsidRDefault="004E65F2" w:rsidP="004E65F2">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30" w:type="dxa"/>
            <w:tcBorders>
              <w:top w:val="single" w:sz="4" w:space="0" w:color="auto"/>
            </w:tcBorders>
            <w:vAlign w:val="center"/>
          </w:tcPr>
          <w:p w14:paraId="62D057AA" w14:textId="77777777" w:rsidR="004E65F2" w:rsidRDefault="004E65F2" w:rsidP="004E65F2">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685" w:type="dxa"/>
            <w:tcBorders>
              <w:top w:val="single" w:sz="4" w:space="0" w:color="auto"/>
            </w:tcBorders>
            <w:vAlign w:val="center"/>
          </w:tcPr>
          <w:p w14:paraId="6DC00419" w14:textId="77777777" w:rsidR="004E65F2" w:rsidRDefault="004E65F2" w:rsidP="004E65F2">
            <w:pPr>
              <w:jc w:val="center"/>
            </w:pPr>
            <w:r>
              <w:rPr>
                <w:rFonts w:ascii="Arial" w:hAnsi="Arial" w:cs="Arial"/>
                <w:sz w:val="20"/>
              </w:rPr>
              <w:t>_____________</w:t>
            </w:r>
          </w:p>
        </w:tc>
      </w:tr>
      <w:tr w:rsidR="004E65F2" w14:paraId="3D1B3917" w14:textId="77777777" w:rsidTr="00056321">
        <w:trPr>
          <w:cantSplit/>
        </w:trPr>
        <w:tc>
          <w:tcPr>
            <w:tcW w:w="6660" w:type="dxa"/>
            <w:tcBorders>
              <w:bottom w:val="single" w:sz="4" w:space="0" w:color="auto"/>
            </w:tcBorders>
          </w:tcPr>
          <w:p w14:paraId="56C58EB2" w14:textId="11E5C1FA" w:rsidR="004E65F2" w:rsidRDefault="00E01069" w:rsidP="004E65F2">
            <w:pPr>
              <w:tabs>
                <w:tab w:val="left" w:pos="7920"/>
                <w:tab w:val="left" w:pos="8640"/>
                <w:tab w:val="left" w:pos="9360"/>
                <w:tab w:val="right" w:leader="underscore" w:pos="10800"/>
              </w:tabs>
              <w:spacing w:before="80" w:after="80"/>
              <w:rPr>
                <w:rFonts w:ascii="Arial" w:hAnsi="Arial" w:cs="Arial"/>
                <w:sz w:val="20"/>
              </w:rPr>
            </w:pPr>
            <w:r>
              <w:rPr>
                <w:rFonts w:ascii="Arial" w:hAnsi="Arial" w:cs="Arial"/>
                <w:sz w:val="20"/>
              </w:rPr>
              <w:t xml:space="preserve">2.1M </w:t>
            </w:r>
            <w:r w:rsidR="00056321">
              <w:rPr>
                <w:rFonts w:ascii="Arial" w:hAnsi="Arial" w:cs="Arial"/>
                <w:sz w:val="20"/>
              </w:rPr>
              <w:t>Cab with Cab air suspension</w:t>
            </w:r>
          </w:p>
        </w:tc>
        <w:tc>
          <w:tcPr>
            <w:tcW w:w="810" w:type="dxa"/>
            <w:tcBorders>
              <w:bottom w:val="single" w:sz="4" w:space="0" w:color="auto"/>
            </w:tcBorders>
            <w:vAlign w:val="center"/>
          </w:tcPr>
          <w:p w14:paraId="740036BA" w14:textId="77777777" w:rsidR="004E65F2" w:rsidRDefault="004E65F2" w:rsidP="004E65F2">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30" w:type="dxa"/>
            <w:tcBorders>
              <w:bottom w:val="single" w:sz="4" w:space="0" w:color="auto"/>
            </w:tcBorders>
            <w:vAlign w:val="center"/>
          </w:tcPr>
          <w:p w14:paraId="47406545" w14:textId="77777777" w:rsidR="004E65F2" w:rsidRDefault="004E65F2" w:rsidP="004E65F2">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685" w:type="dxa"/>
            <w:tcBorders>
              <w:bottom w:val="single" w:sz="4" w:space="0" w:color="auto"/>
            </w:tcBorders>
            <w:vAlign w:val="center"/>
          </w:tcPr>
          <w:p w14:paraId="0C79F0E5" w14:textId="77777777" w:rsidR="004E65F2" w:rsidRDefault="004E65F2" w:rsidP="004E65F2">
            <w:pPr>
              <w:jc w:val="center"/>
            </w:pPr>
            <w:r>
              <w:rPr>
                <w:rFonts w:ascii="Arial" w:hAnsi="Arial" w:cs="Arial"/>
                <w:sz w:val="20"/>
              </w:rPr>
              <w:t>_____________</w:t>
            </w:r>
          </w:p>
        </w:tc>
      </w:tr>
      <w:tr w:rsidR="004E65F2" w14:paraId="510796BD" w14:textId="77777777" w:rsidTr="00056321">
        <w:trPr>
          <w:cantSplit/>
        </w:trPr>
        <w:tc>
          <w:tcPr>
            <w:tcW w:w="6660" w:type="dxa"/>
            <w:tcBorders>
              <w:top w:val="single" w:sz="4" w:space="0" w:color="auto"/>
              <w:left w:val="single" w:sz="4" w:space="0" w:color="auto"/>
              <w:bottom w:val="single" w:sz="4" w:space="0" w:color="auto"/>
              <w:right w:val="nil"/>
            </w:tcBorders>
          </w:tcPr>
          <w:p w14:paraId="5869EE29" w14:textId="77777777" w:rsidR="004E65F2" w:rsidRDefault="004E65F2" w:rsidP="004E65F2">
            <w:pPr>
              <w:tabs>
                <w:tab w:val="left" w:pos="7920"/>
                <w:tab w:val="left" w:pos="8640"/>
                <w:tab w:val="left" w:pos="9360"/>
                <w:tab w:val="right" w:leader="underscore" w:pos="10800"/>
              </w:tabs>
              <w:spacing w:before="80" w:after="80"/>
              <w:rPr>
                <w:rFonts w:ascii="Arial" w:hAnsi="Arial" w:cs="Arial"/>
                <w:sz w:val="20"/>
              </w:rPr>
            </w:pPr>
            <w:r>
              <w:rPr>
                <w:rFonts w:ascii="Arial" w:hAnsi="Arial" w:cs="Arial"/>
                <w:b/>
                <w:bCs/>
                <w:sz w:val="20"/>
              </w:rPr>
              <w:t>ENGINE &amp; EQUIPMENT</w:t>
            </w:r>
          </w:p>
        </w:tc>
        <w:tc>
          <w:tcPr>
            <w:tcW w:w="810" w:type="dxa"/>
            <w:tcBorders>
              <w:top w:val="single" w:sz="4" w:space="0" w:color="auto"/>
              <w:left w:val="nil"/>
              <w:bottom w:val="single" w:sz="4" w:space="0" w:color="auto"/>
              <w:right w:val="nil"/>
            </w:tcBorders>
            <w:vAlign w:val="center"/>
          </w:tcPr>
          <w:p w14:paraId="72E28DAF" w14:textId="77777777" w:rsidR="004E65F2" w:rsidRDefault="004E65F2" w:rsidP="004E65F2">
            <w:pPr>
              <w:tabs>
                <w:tab w:val="left" w:pos="7920"/>
                <w:tab w:val="left" w:pos="8640"/>
                <w:tab w:val="left" w:pos="9360"/>
                <w:tab w:val="right" w:leader="underscore" w:pos="10800"/>
              </w:tabs>
              <w:spacing w:before="80" w:after="80"/>
              <w:jc w:val="center"/>
              <w:rPr>
                <w:rFonts w:ascii="Arial" w:hAnsi="Arial" w:cs="Arial"/>
                <w:sz w:val="20"/>
              </w:rPr>
            </w:pPr>
          </w:p>
        </w:tc>
        <w:tc>
          <w:tcPr>
            <w:tcW w:w="630" w:type="dxa"/>
            <w:tcBorders>
              <w:top w:val="single" w:sz="4" w:space="0" w:color="auto"/>
              <w:left w:val="nil"/>
              <w:bottom w:val="single" w:sz="4" w:space="0" w:color="auto"/>
              <w:right w:val="nil"/>
            </w:tcBorders>
            <w:vAlign w:val="center"/>
          </w:tcPr>
          <w:p w14:paraId="786256E6" w14:textId="77777777" w:rsidR="004E65F2" w:rsidRDefault="004E65F2" w:rsidP="004E65F2">
            <w:pPr>
              <w:tabs>
                <w:tab w:val="left" w:pos="7920"/>
                <w:tab w:val="left" w:pos="8640"/>
                <w:tab w:val="left" w:pos="9360"/>
                <w:tab w:val="right" w:leader="underscore" w:pos="10800"/>
              </w:tabs>
              <w:spacing w:before="80" w:after="80"/>
              <w:jc w:val="center"/>
              <w:rPr>
                <w:rFonts w:ascii="Arial" w:hAnsi="Arial" w:cs="Arial"/>
                <w:sz w:val="20"/>
              </w:rPr>
            </w:pPr>
          </w:p>
        </w:tc>
        <w:tc>
          <w:tcPr>
            <w:tcW w:w="1685" w:type="dxa"/>
            <w:tcBorders>
              <w:top w:val="single" w:sz="4" w:space="0" w:color="auto"/>
              <w:left w:val="nil"/>
              <w:bottom w:val="single" w:sz="4" w:space="0" w:color="auto"/>
              <w:right w:val="single" w:sz="4" w:space="0" w:color="auto"/>
            </w:tcBorders>
            <w:vAlign w:val="center"/>
          </w:tcPr>
          <w:p w14:paraId="6FACBE25" w14:textId="77777777" w:rsidR="004E65F2" w:rsidRDefault="004E65F2" w:rsidP="004E65F2">
            <w:pPr>
              <w:tabs>
                <w:tab w:val="left" w:pos="7920"/>
                <w:tab w:val="left" w:pos="8640"/>
                <w:tab w:val="left" w:pos="9360"/>
                <w:tab w:val="right" w:leader="underscore" w:pos="10800"/>
              </w:tabs>
              <w:spacing w:before="80" w:after="80"/>
              <w:jc w:val="center"/>
              <w:rPr>
                <w:rFonts w:ascii="Arial" w:hAnsi="Arial" w:cs="Arial"/>
                <w:sz w:val="20"/>
              </w:rPr>
            </w:pPr>
          </w:p>
        </w:tc>
      </w:tr>
      <w:tr w:rsidR="004E65F2" w14:paraId="154393C5" w14:textId="77777777" w:rsidTr="00056321">
        <w:trPr>
          <w:cantSplit/>
        </w:trPr>
        <w:tc>
          <w:tcPr>
            <w:tcW w:w="6660" w:type="dxa"/>
            <w:tcBorders>
              <w:top w:val="single" w:sz="4" w:space="0" w:color="auto"/>
            </w:tcBorders>
          </w:tcPr>
          <w:p w14:paraId="2B2EAFE5" w14:textId="231B2607" w:rsidR="004E65F2" w:rsidRDefault="004E65F2" w:rsidP="004E65F2">
            <w:pPr>
              <w:tabs>
                <w:tab w:val="left" w:pos="7920"/>
                <w:tab w:val="left" w:pos="8640"/>
                <w:tab w:val="left" w:pos="9360"/>
                <w:tab w:val="right" w:leader="underscore" w:pos="10800"/>
              </w:tabs>
              <w:spacing w:before="80" w:after="80"/>
              <w:rPr>
                <w:rFonts w:ascii="Arial" w:hAnsi="Arial" w:cs="Arial"/>
                <w:sz w:val="20"/>
                <w:szCs w:val="24"/>
              </w:rPr>
            </w:pPr>
            <w:r>
              <w:rPr>
                <w:rFonts w:ascii="Arial" w:hAnsi="Arial" w:cs="Arial"/>
                <w:sz w:val="20"/>
              </w:rPr>
              <w:t>3</w:t>
            </w:r>
            <w:r w:rsidR="00A14695">
              <w:rPr>
                <w:rFonts w:ascii="Arial" w:hAnsi="Arial" w:cs="Arial"/>
                <w:sz w:val="20"/>
              </w:rPr>
              <w:t>6</w:t>
            </w:r>
            <w:r>
              <w:rPr>
                <w:rFonts w:ascii="Arial" w:hAnsi="Arial" w:cs="Arial"/>
                <w:sz w:val="20"/>
              </w:rPr>
              <w:t xml:space="preserve">0 HP Engine or greater </w:t>
            </w:r>
            <w:r w:rsidR="00625D29">
              <w:rPr>
                <w:rFonts w:ascii="Arial" w:hAnsi="Arial" w:cs="Arial"/>
                <w:sz w:val="20"/>
              </w:rPr>
              <w:t xml:space="preserve">with </w:t>
            </w:r>
            <w:r w:rsidR="00D3115A">
              <w:rPr>
                <w:rFonts w:ascii="Arial" w:hAnsi="Arial" w:cs="Arial"/>
                <w:sz w:val="20"/>
              </w:rPr>
              <w:t>t</w:t>
            </w:r>
            <w:r w:rsidR="00625D29">
              <w:rPr>
                <w:rFonts w:ascii="Arial" w:hAnsi="Arial" w:cs="Arial"/>
                <w:sz w:val="20"/>
              </w:rPr>
              <w:t xml:space="preserve">urbo exhaust brake </w:t>
            </w:r>
          </w:p>
        </w:tc>
        <w:tc>
          <w:tcPr>
            <w:tcW w:w="810" w:type="dxa"/>
            <w:tcBorders>
              <w:top w:val="single" w:sz="4" w:space="0" w:color="auto"/>
            </w:tcBorders>
            <w:vAlign w:val="center"/>
          </w:tcPr>
          <w:p w14:paraId="391EB8DC" w14:textId="77777777" w:rsidR="004E65F2" w:rsidRDefault="004E65F2" w:rsidP="004E65F2">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30" w:type="dxa"/>
            <w:tcBorders>
              <w:top w:val="single" w:sz="4" w:space="0" w:color="auto"/>
            </w:tcBorders>
            <w:vAlign w:val="center"/>
          </w:tcPr>
          <w:p w14:paraId="6AA6B380" w14:textId="77777777" w:rsidR="004E65F2" w:rsidRDefault="004E65F2" w:rsidP="004E65F2">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685" w:type="dxa"/>
            <w:tcBorders>
              <w:top w:val="single" w:sz="4" w:space="0" w:color="auto"/>
            </w:tcBorders>
            <w:vAlign w:val="center"/>
          </w:tcPr>
          <w:p w14:paraId="18411EB4" w14:textId="77777777" w:rsidR="004E65F2" w:rsidRDefault="004E65F2" w:rsidP="004E65F2">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t>_____________</w:t>
            </w:r>
          </w:p>
        </w:tc>
      </w:tr>
      <w:tr w:rsidR="004E65F2" w14:paraId="427525CB" w14:textId="77777777" w:rsidTr="00056321">
        <w:trPr>
          <w:cantSplit/>
        </w:trPr>
        <w:tc>
          <w:tcPr>
            <w:tcW w:w="6660" w:type="dxa"/>
          </w:tcPr>
          <w:p w14:paraId="5C889EC4" w14:textId="1988ECD3" w:rsidR="004E65F2" w:rsidRDefault="00A14695" w:rsidP="004E65F2">
            <w:pPr>
              <w:tabs>
                <w:tab w:val="left" w:pos="7920"/>
                <w:tab w:val="left" w:pos="8640"/>
                <w:tab w:val="left" w:pos="9360"/>
                <w:tab w:val="right" w:leader="underscore" w:pos="10800"/>
              </w:tabs>
              <w:spacing w:before="80" w:after="80"/>
              <w:rPr>
                <w:rFonts w:ascii="Arial" w:hAnsi="Arial" w:cs="Arial"/>
                <w:sz w:val="20"/>
                <w:szCs w:val="24"/>
              </w:rPr>
            </w:pPr>
            <w:r>
              <w:rPr>
                <w:rFonts w:ascii="Arial" w:hAnsi="Arial" w:cs="Arial"/>
                <w:sz w:val="20"/>
              </w:rPr>
              <w:t>115</w:t>
            </w:r>
            <w:r w:rsidR="004E65F2">
              <w:rPr>
                <w:rFonts w:ascii="Arial" w:hAnsi="Arial" w:cs="Arial"/>
                <w:sz w:val="20"/>
              </w:rPr>
              <w:t xml:space="preserve">0 </w:t>
            </w:r>
            <w:proofErr w:type="spellStart"/>
            <w:r w:rsidR="004E65F2">
              <w:rPr>
                <w:rFonts w:ascii="Arial" w:hAnsi="Arial" w:cs="Arial"/>
                <w:sz w:val="20"/>
              </w:rPr>
              <w:t>lb</w:t>
            </w:r>
            <w:proofErr w:type="spellEnd"/>
            <w:r w:rsidR="004E65F2">
              <w:rPr>
                <w:rFonts w:ascii="Arial" w:hAnsi="Arial" w:cs="Arial"/>
                <w:sz w:val="20"/>
              </w:rPr>
              <w:t>/ft Torque</w:t>
            </w:r>
            <w:r w:rsidR="00D3115A">
              <w:rPr>
                <w:rFonts w:ascii="Arial" w:hAnsi="Arial" w:cs="Arial"/>
                <w:sz w:val="20"/>
              </w:rPr>
              <w:t xml:space="preserve"> or greater </w:t>
            </w:r>
          </w:p>
        </w:tc>
        <w:tc>
          <w:tcPr>
            <w:tcW w:w="810" w:type="dxa"/>
            <w:vAlign w:val="center"/>
          </w:tcPr>
          <w:p w14:paraId="003FB9DF" w14:textId="77777777" w:rsidR="004E65F2" w:rsidRDefault="004E65F2" w:rsidP="004E65F2">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30" w:type="dxa"/>
            <w:vAlign w:val="center"/>
          </w:tcPr>
          <w:p w14:paraId="27CA4C5F" w14:textId="77777777" w:rsidR="004E65F2" w:rsidRDefault="004E65F2" w:rsidP="004E65F2">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685" w:type="dxa"/>
            <w:vAlign w:val="center"/>
          </w:tcPr>
          <w:p w14:paraId="16E0A05F" w14:textId="77777777" w:rsidR="004E65F2" w:rsidRDefault="004E65F2" w:rsidP="004E65F2">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t>_____________</w:t>
            </w:r>
          </w:p>
        </w:tc>
      </w:tr>
      <w:tr w:rsidR="004E65F2" w14:paraId="42AD9C00" w14:textId="77777777" w:rsidTr="00056321">
        <w:trPr>
          <w:cantSplit/>
        </w:trPr>
        <w:tc>
          <w:tcPr>
            <w:tcW w:w="6660" w:type="dxa"/>
          </w:tcPr>
          <w:p w14:paraId="2337A8F3" w14:textId="0D1C0408" w:rsidR="004E65F2" w:rsidRDefault="00625D29" w:rsidP="004E65F2">
            <w:pPr>
              <w:pStyle w:val="BlockText"/>
              <w:spacing w:before="80" w:after="80"/>
              <w:ind w:left="0" w:right="0"/>
              <w:jc w:val="left"/>
            </w:pPr>
            <w:r>
              <w:t>9 Liter Engine liter displacement or greater (no exceptions)</w:t>
            </w:r>
          </w:p>
        </w:tc>
        <w:tc>
          <w:tcPr>
            <w:tcW w:w="810" w:type="dxa"/>
            <w:vAlign w:val="center"/>
          </w:tcPr>
          <w:p w14:paraId="295941B4" w14:textId="77777777" w:rsidR="004E65F2" w:rsidRDefault="004E65F2" w:rsidP="004E65F2">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30" w:type="dxa"/>
            <w:vAlign w:val="center"/>
          </w:tcPr>
          <w:p w14:paraId="603A5E8C" w14:textId="77777777" w:rsidR="004E65F2" w:rsidRDefault="004E65F2" w:rsidP="004E65F2">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685" w:type="dxa"/>
            <w:vAlign w:val="center"/>
          </w:tcPr>
          <w:p w14:paraId="3A49F7A1" w14:textId="77777777" w:rsidR="004E65F2" w:rsidRDefault="004E65F2" w:rsidP="004E65F2">
            <w:pPr>
              <w:jc w:val="center"/>
            </w:pPr>
            <w:r>
              <w:rPr>
                <w:rFonts w:ascii="Arial" w:hAnsi="Arial" w:cs="Arial"/>
                <w:sz w:val="20"/>
              </w:rPr>
              <w:t>_____________</w:t>
            </w:r>
          </w:p>
        </w:tc>
      </w:tr>
      <w:tr w:rsidR="004E65F2" w14:paraId="256A2D65" w14:textId="77777777" w:rsidTr="00056321">
        <w:trPr>
          <w:cantSplit/>
        </w:trPr>
        <w:tc>
          <w:tcPr>
            <w:tcW w:w="6660" w:type="dxa"/>
          </w:tcPr>
          <w:p w14:paraId="194694E7" w14:textId="77777777" w:rsidR="004E65F2" w:rsidRDefault="004E65F2" w:rsidP="004E65F2">
            <w:pPr>
              <w:tabs>
                <w:tab w:val="left" w:pos="7920"/>
                <w:tab w:val="left" w:pos="8640"/>
                <w:tab w:val="left" w:pos="9360"/>
                <w:tab w:val="right" w:leader="underscore" w:pos="10800"/>
              </w:tabs>
              <w:spacing w:before="80" w:after="80"/>
              <w:rPr>
                <w:rFonts w:ascii="Arial" w:hAnsi="Arial" w:cs="Arial"/>
                <w:sz w:val="20"/>
              </w:rPr>
            </w:pPr>
            <w:r>
              <w:rPr>
                <w:rFonts w:ascii="Arial" w:hAnsi="Arial" w:cs="Arial"/>
                <w:sz w:val="20"/>
              </w:rPr>
              <w:t>Oil cooler</w:t>
            </w:r>
          </w:p>
        </w:tc>
        <w:tc>
          <w:tcPr>
            <w:tcW w:w="810" w:type="dxa"/>
            <w:vAlign w:val="center"/>
          </w:tcPr>
          <w:p w14:paraId="43CB20C8" w14:textId="77777777" w:rsidR="004E65F2" w:rsidRDefault="004E65F2" w:rsidP="004E65F2">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30" w:type="dxa"/>
            <w:vAlign w:val="center"/>
          </w:tcPr>
          <w:p w14:paraId="62B581B4" w14:textId="77777777" w:rsidR="004E65F2" w:rsidRDefault="004E65F2" w:rsidP="004E65F2">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685" w:type="dxa"/>
            <w:vAlign w:val="center"/>
          </w:tcPr>
          <w:p w14:paraId="683DC98E" w14:textId="77777777" w:rsidR="004E65F2" w:rsidRDefault="004E65F2" w:rsidP="004E65F2">
            <w:pPr>
              <w:jc w:val="center"/>
            </w:pPr>
            <w:r>
              <w:rPr>
                <w:rFonts w:ascii="Arial" w:hAnsi="Arial" w:cs="Arial"/>
                <w:sz w:val="20"/>
              </w:rPr>
              <w:t>_____________</w:t>
            </w:r>
          </w:p>
        </w:tc>
      </w:tr>
      <w:tr w:rsidR="004E65F2" w14:paraId="4AA03706" w14:textId="77777777" w:rsidTr="00056321">
        <w:trPr>
          <w:cantSplit/>
        </w:trPr>
        <w:tc>
          <w:tcPr>
            <w:tcW w:w="6660" w:type="dxa"/>
          </w:tcPr>
          <w:p w14:paraId="1076116D" w14:textId="277AFDC6" w:rsidR="004E65F2" w:rsidRDefault="00D3115A" w:rsidP="004E65F2">
            <w:pPr>
              <w:tabs>
                <w:tab w:val="left" w:pos="7920"/>
                <w:tab w:val="left" w:pos="8640"/>
                <w:tab w:val="left" w:pos="9360"/>
                <w:tab w:val="right" w:leader="underscore" w:pos="10800"/>
              </w:tabs>
              <w:spacing w:before="80" w:after="80"/>
              <w:rPr>
                <w:rFonts w:ascii="Arial" w:hAnsi="Arial" w:cs="Arial"/>
                <w:sz w:val="20"/>
              </w:rPr>
            </w:pPr>
            <w:r>
              <w:rPr>
                <w:rFonts w:ascii="Arial" w:hAnsi="Arial" w:cs="Arial"/>
                <w:sz w:val="20"/>
              </w:rPr>
              <w:t xml:space="preserve">18.7 air compressors </w:t>
            </w:r>
            <w:r w:rsidR="002735C5">
              <w:rPr>
                <w:rFonts w:ascii="Arial" w:hAnsi="Arial" w:cs="Arial"/>
                <w:sz w:val="20"/>
              </w:rPr>
              <w:t xml:space="preserve">or greater </w:t>
            </w:r>
          </w:p>
        </w:tc>
        <w:tc>
          <w:tcPr>
            <w:tcW w:w="810" w:type="dxa"/>
            <w:vAlign w:val="center"/>
          </w:tcPr>
          <w:p w14:paraId="1C873208" w14:textId="77777777" w:rsidR="004E65F2" w:rsidRDefault="004E65F2" w:rsidP="004E65F2">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30" w:type="dxa"/>
            <w:vAlign w:val="center"/>
          </w:tcPr>
          <w:p w14:paraId="09970F90" w14:textId="77777777" w:rsidR="004E65F2" w:rsidRDefault="004E65F2" w:rsidP="004E65F2">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685" w:type="dxa"/>
            <w:vAlign w:val="center"/>
          </w:tcPr>
          <w:p w14:paraId="033CB2B3" w14:textId="77777777" w:rsidR="004E65F2" w:rsidRDefault="004E65F2" w:rsidP="004E65F2">
            <w:pPr>
              <w:jc w:val="center"/>
            </w:pPr>
            <w:r>
              <w:rPr>
                <w:rFonts w:ascii="Arial" w:hAnsi="Arial" w:cs="Arial"/>
                <w:sz w:val="20"/>
              </w:rPr>
              <w:t>_____________</w:t>
            </w:r>
          </w:p>
        </w:tc>
      </w:tr>
      <w:tr w:rsidR="004E65F2" w14:paraId="4D80ED6E" w14:textId="77777777" w:rsidTr="00056321">
        <w:trPr>
          <w:cantSplit/>
        </w:trPr>
        <w:tc>
          <w:tcPr>
            <w:tcW w:w="6660" w:type="dxa"/>
          </w:tcPr>
          <w:p w14:paraId="7F6BAB48" w14:textId="77777777" w:rsidR="004E65F2" w:rsidRDefault="004E65F2" w:rsidP="004E65F2">
            <w:pPr>
              <w:tabs>
                <w:tab w:val="left" w:pos="7920"/>
                <w:tab w:val="left" w:pos="8640"/>
                <w:tab w:val="left" w:pos="9360"/>
                <w:tab w:val="right" w:leader="underscore" w:pos="10800"/>
              </w:tabs>
              <w:spacing w:before="80" w:after="80"/>
              <w:rPr>
                <w:rFonts w:ascii="Arial" w:hAnsi="Arial" w:cs="Arial"/>
                <w:sz w:val="20"/>
              </w:rPr>
            </w:pPr>
            <w:r>
              <w:rPr>
                <w:rFonts w:ascii="Arial" w:hAnsi="Arial" w:cs="Arial"/>
                <w:sz w:val="20"/>
              </w:rPr>
              <w:t>Dry-type firewall mounted air cleaner with filter restriction indicator</w:t>
            </w:r>
          </w:p>
        </w:tc>
        <w:tc>
          <w:tcPr>
            <w:tcW w:w="810" w:type="dxa"/>
            <w:vAlign w:val="center"/>
          </w:tcPr>
          <w:p w14:paraId="6096F2A6" w14:textId="77777777" w:rsidR="004E65F2" w:rsidRDefault="004E65F2" w:rsidP="004E65F2">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30" w:type="dxa"/>
            <w:vAlign w:val="center"/>
          </w:tcPr>
          <w:p w14:paraId="19E7B023" w14:textId="77777777" w:rsidR="004E65F2" w:rsidRDefault="004E65F2" w:rsidP="004E65F2">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685" w:type="dxa"/>
            <w:vAlign w:val="center"/>
          </w:tcPr>
          <w:p w14:paraId="685CDC6B" w14:textId="77777777" w:rsidR="004E65F2" w:rsidRDefault="004E65F2" w:rsidP="004E65F2">
            <w:pPr>
              <w:jc w:val="center"/>
            </w:pPr>
            <w:r>
              <w:rPr>
                <w:rFonts w:ascii="Arial" w:hAnsi="Arial" w:cs="Arial"/>
                <w:sz w:val="20"/>
              </w:rPr>
              <w:t>_____________</w:t>
            </w:r>
          </w:p>
        </w:tc>
      </w:tr>
      <w:tr w:rsidR="004E65F2" w14:paraId="5EE42323" w14:textId="77777777" w:rsidTr="00056321">
        <w:trPr>
          <w:cantSplit/>
        </w:trPr>
        <w:tc>
          <w:tcPr>
            <w:tcW w:w="6660" w:type="dxa"/>
          </w:tcPr>
          <w:p w14:paraId="662178C3" w14:textId="042BCCDA" w:rsidR="004E65F2" w:rsidRPr="00BC6C47" w:rsidRDefault="00056321" w:rsidP="004E65F2">
            <w:pPr>
              <w:tabs>
                <w:tab w:val="left" w:pos="7920"/>
                <w:tab w:val="left" w:pos="8640"/>
                <w:tab w:val="left" w:pos="9360"/>
                <w:tab w:val="right" w:leader="underscore" w:pos="10800"/>
              </w:tabs>
              <w:spacing w:before="80" w:after="80"/>
              <w:rPr>
                <w:rFonts w:ascii="Arial" w:hAnsi="Arial" w:cs="Arial"/>
                <w:b/>
                <w:sz w:val="20"/>
              </w:rPr>
            </w:pPr>
            <w:r>
              <w:rPr>
                <w:rFonts w:ascii="Arial" w:hAnsi="Arial" w:cs="Arial"/>
                <w:sz w:val="20"/>
              </w:rPr>
              <w:t>Horton On/Off Fan Hub</w:t>
            </w:r>
          </w:p>
        </w:tc>
        <w:tc>
          <w:tcPr>
            <w:tcW w:w="810" w:type="dxa"/>
            <w:vAlign w:val="center"/>
          </w:tcPr>
          <w:p w14:paraId="2D22CEF2" w14:textId="77777777" w:rsidR="004E65F2" w:rsidRDefault="004E65F2" w:rsidP="004E65F2">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30" w:type="dxa"/>
            <w:vAlign w:val="center"/>
          </w:tcPr>
          <w:p w14:paraId="2B69E84A" w14:textId="77777777" w:rsidR="004E65F2" w:rsidRDefault="004E65F2" w:rsidP="004E65F2">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685" w:type="dxa"/>
            <w:vAlign w:val="center"/>
          </w:tcPr>
          <w:p w14:paraId="19013893" w14:textId="77777777" w:rsidR="004E65F2" w:rsidRDefault="004E65F2" w:rsidP="004E65F2">
            <w:pPr>
              <w:jc w:val="center"/>
            </w:pPr>
            <w:r>
              <w:rPr>
                <w:rFonts w:ascii="Arial" w:hAnsi="Arial" w:cs="Arial"/>
                <w:sz w:val="20"/>
              </w:rPr>
              <w:t>_____________</w:t>
            </w:r>
          </w:p>
        </w:tc>
      </w:tr>
      <w:tr w:rsidR="004E65F2" w14:paraId="658835C8" w14:textId="77777777" w:rsidTr="00056321">
        <w:trPr>
          <w:cantSplit/>
          <w:trHeight w:val="80"/>
        </w:trPr>
        <w:tc>
          <w:tcPr>
            <w:tcW w:w="6660" w:type="dxa"/>
          </w:tcPr>
          <w:p w14:paraId="7124D758" w14:textId="77777777" w:rsidR="004E65F2" w:rsidRDefault="004E65F2" w:rsidP="004E65F2">
            <w:pPr>
              <w:tabs>
                <w:tab w:val="left" w:pos="7920"/>
                <w:tab w:val="left" w:pos="8640"/>
                <w:tab w:val="left" w:pos="9360"/>
                <w:tab w:val="right" w:leader="underscore" w:pos="10800"/>
              </w:tabs>
              <w:spacing w:before="80" w:after="80"/>
              <w:rPr>
                <w:rFonts w:ascii="Arial" w:hAnsi="Arial" w:cs="Arial"/>
                <w:sz w:val="20"/>
              </w:rPr>
            </w:pPr>
            <w:r>
              <w:rPr>
                <w:rFonts w:ascii="Arial" w:hAnsi="Arial" w:cs="Arial"/>
                <w:sz w:val="20"/>
              </w:rPr>
              <w:t>1000 sq/in Cooling module</w:t>
            </w:r>
            <w:r w:rsidR="00E04413">
              <w:rPr>
                <w:rFonts w:ascii="Arial" w:hAnsi="Arial" w:cs="Arial"/>
                <w:sz w:val="20"/>
              </w:rPr>
              <w:t xml:space="preserve"> or greater </w:t>
            </w:r>
          </w:p>
        </w:tc>
        <w:tc>
          <w:tcPr>
            <w:tcW w:w="810" w:type="dxa"/>
            <w:vAlign w:val="center"/>
          </w:tcPr>
          <w:p w14:paraId="2D663ECF" w14:textId="77777777" w:rsidR="004E65F2" w:rsidRDefault="004E65F2" w:rsidP="004E65F2">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30" w:type="dxa"/>
            <w:vAlign w:val="center"/>
          </w:tcPr>
          <w:p w14:paraId="46845E25" w14:textId="77777777" w:rsidR="004E65F2" w:rsidRDefault="004E65F2" w:rsidP="004E65F2">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685" w:type="dxa"/>
            <w:vAlign w:val="center"/>
          </w:tcPr>
          <w:p w14:paraId="5F1C8E33" w14:textId="77777777" w:rsidR="004E65F2" w:rsidRDefault="004E65F2" w:rsidP="004E65F2">
            <w:pPr>
              <w:jc w:val="center"/>
            </w:pPr>
            <w:r>
              <w:rPr>
                <w:rFonts w:ascii="Arial" w:hAnsi="Arial" w:cs="Arial"/>
                <w:sz w:val="20"/>
              </w:rPr>
              <w:t>_____________</w:t>
            </w:r>
          </w:p>
        </w:tc>
      </w:tr>
      <w:tr w:rsidR="004E65F2" w14:paraId="420DF022" w14:textId="77777777" w:rsidTr="00056321">
        <w:trPr>
          <w:cantSplit/>
        </w:trPr>
        <w:tc>
          <w:tcPr>
            <w:tcW w:w="6660" w:type="dxa"/>
          </w:tcPr>
          <w:p w14:paraId="11A62A51" w14:textId="77777777" w:rsidR="004E65F2" w:rsidRDefault="004E65F2" w:rsidP="004E65F2">
            <w:pPr>
              <w:spacing w:before="80" w:after="80"/>
              <w:rPr>
                <w:rFonts w:ascii="Arial" w:hAnsi="Arial" w:cs="Arial"/>
                <w:b/>
                <w:bCs/>
                <w:sz w:val="20"/>
              </w:rPr>
            </w:pPr>
            <w:r>
              <w:rPr>
                <w:rFonts w:ascii="Arial" w:hAnsi="Arial" w:cs="Arial"/>
                <w:sz w:val="20"/>
              </w:rPr>
              <w:t xml:space="preserve">Single vertical SOC tailpipe, RH with DPF/SCR right side under cab </w:t>
            </w:r>
          </w:p>
        </w:tc>
        <w:tc>
          <w:tcPr>
            <w:tcW w:w="810" w:type="dxa"/>
            <w:vAlign w:val="center"/>
          </w:tcPr>
          <w:p w14:paraId="2EB21ED2" w14:textId="77777777" w:rsidR="004E65F2" w:rsidRDefault="004E65F2" w:rsidP="004E65F2">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30" w:type="dxa"/>
            <w:vAlign w:val="center"/>
          </w:tcPr>
          <w:p w14:paraId="02553D61" w14:textId="77777777" w:rsidR="004E65F2" w:rsidRDefault="004E65F2" w:rsidP="004E65F2">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685" w:type="dxa"/>
            <w:vAlign w:val="center"/>
          </w:tcPr>
          <w:p w14:paraId="1B20529C" w14:textId="77777777" w:rsidR="004E65F2" w:rsidRDefault="004E65F2" w:rsidP="004E65F2">
            <w:pPr>
              <w:jc w:val="center"/>
            </w:pPr>
            <w:r>
              <w:rPr>
                <w:rFonts w:ascii="Arial" w:hAnsi="Arial" w:cs="Arial"/>
                <w:sz w:val="20"/>
              </w:rPr>
              <w:t>_____________</w:t>
            </w:r>
          </w:p>
        </w:tc>
      </w:tr>
      <w:tr w:rsidR="004E65F2" w14:paraId="29EB8603" w14:textId="77777777" w:rsidTr="00056321">
        <w:trPr>
          <w:cantSplit/>
        </w:trPr>
        <w:tc>
          <w:tcPr>
            <w:tcW w:w="6660" w:type="dxa"/>
          </w:tcPr>
          <w:p w14:paraId="2BC22171" w14:textId="329860A2" w:rsidR="004E65F2" w:rsidRDefault="00E01069" w:rsidP="004E65F2">
            <w:pPr>
              <w:spacing w:before="80" w:after="80"/>
              <w:rPr>
                <w:rFonts w:ascii="Arial" w:hAnsi="Arial" w:cs="Arial"/>
                <w:sz w:val="20"/>
              </w:rPr>
            </w:pPr>
            <w:r>
              <w:rPr>
                <w:rFonts w:ascii="Arial" w:hAnsi="Arial" w:cs="Arial"/>
                <w:sz w:val="20"/>
              </w:rPr>
              <w:t>1</w:t>
            </w:r>
            <w:r w:rsidR="00625D29">
              <w:rPr>
                <w:rFonts w:ascii="Arial" w:hAnsi="Arial" w:cs="Arial"/>
                <w:sz w:val="20"/>
              </w:rPr>
              <w:t xml:space="preserve"> spare switch wired to power</w:t>
            </w:r>
          </w:p>
        </w:tc>
        <w:tc>
          <w:tcPr>
            <w:tcW w:w="810" w:type="dxa"/>
            <w:vAlign w:val="center"/>
          </w:tcPr>
          <w:p w14:paraId="5189C4C4" w14:textId="77777777" w:rsidR="004E65F2" w:rsidRDefault="004E65F2" w:rsidP="004E65F2">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30" w:type="dxa"/>
            <w:vAlign w:val="center"/>
          </w:tcPr>
          <w:p w14:paraId="2D4E6F71" w14:textId="77777777" w:rsidR="004E65F2" w:rsidRDefault="004E65F2" w:rsidP="004E65F2">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685" w:type="dxa"/>
            <w:vAlign w:val="center"/>
          </w:tcPr>
          <w:p w14:paraId="35160C88" w14:textId="77777777" w:rsidR="004E65F2" w:rsidRDefault="004E65F2" w:rsidP="004E65F2">
            <w:pPr>
              <w:jc w:val="center"/>
            </w:pPr>
            <w:r>
              <w:rPr>
                <w:rFonts w:ascii="Arial" w:hAnsi="Arial" w:cs="Arial"/>
                <w:sz w:val="20"/>
              </w:rPr>
              <w:t>_____________</w:t>
            </w:r>
          </w:p>
        </w:tc>
      </w:tr>
    </w:tbl>
    <w:p w14:paraId="4B80FB4E" w14:textId="77777777" w:rsidR="004E65F2" w:rsidRDefault="004E65F2">
      <w:pPr>
        <w:spacing w:after="160" w:line="259" w:lineRule="auto"/>
      </w:pPr>
    </w:p>
    <w:tbl>
      <w:tblPr>
        <w:tblpPr w:leftFromText="180" w:rightFromText="180" w:vertAnchor="text" w:tblpX="-5" w:tblpY="1"/>
        <w:tblOverlap w:val="never"/>
        <w:tblW w:w="9624" w:type="dxa"/>
        <w:tblLayout w:type="fixed"/>
        <w:tblLook w:val="0000" w:firstRow="0" w:lastRow="0" w:firstColumn="0" w:lastColumn="0" w:noHBand="0" w:noVBand="0"/>
      </w:tblPr>
      <w:tblGrid>
        <w:gridCol w:w="6562"/>
        <w:gridCol w:w="724"/>
        <w:gridCol w:w="629"/>
        <w:gridCol w:w="1709"/>
      </w:tblGrid>
      <w:tr w:rsidR="004E65F2" w14:paraId="61CE59DF"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2E35AD7D" w14:textId="77777777" w:rsidR="004E65F2" w:rsidRDefault="004E65F2" w:rsidP="00056321">
            <w:pPr>
              <w:spacing w:before="80" w:after="80"/>
              <w:rPr>
                <w:rFonts w:ascii="Arial" w:hAnsi="Arial" w:cs="Arial"/>
                <w:sz w:val="20"/>
              </w:rPr>
            </w:pPr>
            <w:proofErr w:type="spellStart"/>
            <w:r>
              <w:rPr>
                <w:rFonts w:ascii="Arial" w:hAnsi="Arial" w:cs="Arial"/>
                <w:sz w:val="20"/>
              </w:rPr>
              <w:t>Fleetguard</w:t>
            </w:r>
            <w:proofErr w:type="spellEnd"/>
            <w:r>
              <w:rPr>
                <w:rFonts w:ascii="Arial" w:hAnsi="Arial" w:cs="Arial"/>
                <w:sz w:val="20"/>
              </w:rPr>
              <w:t xml:space="preserve"> filter/water separator </w:t>
            </w:r>
          </w:p>
        </w:tc>
        <w:tc>
          <w:tcPr>
            <w:tcW w:w="724" w:type="dxa"/>
            <w:tcBorders>
              <w:top w:val="single" w:sz="4" w:space="0" w:color="auto"/>
              <w:left w:val="single" w:sz="4" w:space="0" w:color="auto"/>
              <w:bottom w:val="single" w:sz="4" w:space="0" w:color="auto"/>
              <w:right w:val="single" w:sz="4" w:space="0" w:color="auto"/>
            </w:tcBorders>
            <w:vAlign w:val="center"/>
          </w:tcPr>
          <w:p w14:paraId="5C4D5931"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1E63A344"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6F7B21D8" w14:textId="77777777" w:rsidR="004E65F2" w:rsidRDefault="004E65F2" w:rsidP="00056321">
            <w:pPr>
              <w:jc w:val="center"/>
            </w:pPr>
            <w:r>
              <w:rPr>
                <w:rFonts w:ascii="Arial" w:hAnsi="Arial" w:cs="Arial"/>
                <w:sz w:val="20"/>
              </w:rPr>
              <w:t>_____________</w:t>
            </w:r>
          </w:p>
        </w:tc>
      </w:tr>
      <w:tr w:rsidR="004E65F2" w14:paraId="2CABB4DB"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445AAA56" w14:textId="77777777" w:rsidR="004E65F2" w:rsidRDefault="004E65F2" w:rsidP="00056321">
            <w:pPr>
              <w:spacing w:before="80" w:after="80"/>
              <w:rPr>
                <w:rFonts w:ascii="Arial" w:hAnsi="Arial" w:cs="Arial"/>
                <w:b/>
                <w:bCs/>
                <w:sz w:val="20"/>
              </w:rPr>
            </w:pPr>
            <w:r>
              <w:rPr>
                <w:rFonts w:ascii="Arial" w:hAnsi="Arial" w:cs="Arial"/>
                <w:sz w:val="20"/>
              </w:rPr>
              <w:t>Engine block heater</w:t>
            </w:r>
            <w:r w:rsidR="00E04413">
              <w:rPr>
                <w:rFonts w:ascii="Arial" w:hAnsi="Arial" w:cs="Arial"/>
                <w:sz w:val="20"/>
              </w:rPr>
              <w:t xml:space="preserve"> (120 volt minimum)</w:t>
            </w:r>
          </w:p>
        </w:tc>
        <w:tc>
          <w:tcPr>
            <w:tcW w:w="724" w:type="dxa"/>
            <w:tcBorders>
              <w:top w:val="single" w:sz="4" w:space="0" w:color="auto"/>
              <w:left w:val="single" w:sz="4" w:space="0" w:color="auto"/>
              <w:bottom w:val="single" w:sz="4" w:space="0" w:color="auto"/>
              <w:right w:val="single" w:sz="4" w:space="0" w:color="auto"/>
            </w:tcBorders>
            <w:vAlign w:val="center"/>
          </w:tcPr>
          <w:p w14:paraId="6545756A"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34B64AFC"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50677977" w14:textId="77777777" w:rsidR="004E65F2" w:rsidRDefault="004E65F2" w:rsidP="00056321">
            <w:pPr>
              <w:jc w:val="center"/>
            </w:pPr>
            <w:r>
              <w:rPr>
                <w:rFonts w:ascii="Arial" w:hAnsi="Arial" w:cs="Arial"/>
                <w:sz w:val="20"/>
              </w:rPr>
              <w:t>_____________</w:t>
            </w:r>
          </w:p>
        </w:tc>
      </w:tr>
      <w:tr w:rsidR="004E65F2" w14:paraId="34769CB6"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5245FB3E" w14:textId="243B5689" w:rsidR="004E65F2" w:rsidRDefault="004E65F2" w:rsidP="00056321">
            <w:pPr>
              <w:spacing w:before="80" w:after="80"/>
              <w:rPr>
                <w:rFonts w:ascii="Arial" w:hAnsi="Arial" w:cs="Arial"/>
                <w:sz w:val="20"/>
              </w:rPr>
            </w:pPr>
            <w:r>
              <w:rPr>
                <w:rFonts w:ascii="Arial" w:hAnsi="Arial" w:cs="Arial"/>
                <w:sz w:val="20"/>
              </w:rPr>
              <w:lastRenderedPageBreak/>
              <w:t>160 AMP Alternator</w:t>
            </w:r>
            <w:r w:rsidR="002D4195">
              <w:rPr>
                <w:rFonts w:ascii="Arial" w:hAnsi="Arial" w:cs="Arial"/>
                <w:sz w:val="20"/>
              </w:rPr>
              <w:t xml:space="preserve"> brushless w/battery voltage sense</w:t>
            </w:r>
          </w:p>
        </w:tc>
        <w:tc>
          <w:tcPr>
            <w:tcW w:w="724" w:type="dxa"/>
            <w:tcBorders>
              <w:top w:val="single" w:sz="4" w:space="0" w:color="auto"/>
              <w:left w:val="single" w:sz="4" w:space="0" w:color="auto"/>
              <w:bottom w:val="single" w:sz="4" w:space="0" w:color="auto"/>
              <w:right w:val="single" w:sz="4" w:space="0" w:color="auto"/>
            </w:tcBorders>
            <w:vAlign w:val="center"/>
          </w:tcPr>
          <w:p w14:paraId="61C45083"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4351AD5F"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2F74F20D" w14:textId="77777777" w:rsidR="004E65F2" w:rsidRDefault="004E65F2" w:rsidP="00056321">
            <w:pPr>
              <w:jc w:val="center"/>
            </w:pPr>
            <w:r>
              <w:rPr>
                <w:rFonts w:ascii="Arial" w:hAnsi="Arial" w:cs="Arial"/>
                <w:sz w:val="20"/>
              </w:rPr>
              <w:t>_____________</w:t>
            </w:r>
          </w:p>
        </w:tc>
      </w:tr>
      <w:tr w:rsidR="004E65F2" w14:paraId="31648D99"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4566D09A" w14:textId="77777777" w:rsidR="004E65F2" w:rsidRDefault="004E65F2" w:rsidP="00056321">
            <w:pPr>
              <w:spacing w:before="80" w:after="80"/>
              <w:rPr>
                <w:rFonts w:ascii="Arial" w:hAnsi="Arial" w:cs="Arial"/>
                <w:sz w:val="20"/>
              </w:rPr>
            </w:pPr>
            <w:r>
              <w:rPr>
                <w:rFonts w:ascii="Arial" w:hAnsi="Arial" w:cs="Arial"/>
                <w:sz w:val="20"/>
              </w:rPr>
              <w:t>Three (3) batteries – 2100-2190 CCA dual purpose</w:t>
            </w:r>
          </w:p>
        </w:tc>
        <w:tc>
          <w:tcPr>
            <w:tcW w:w="724" w:type="dxa"/>
            <w:tcBorders>
              <w:top w:val="single" w:sz="4" w:space="0" w:color="auto"/>
              <w:left w:val="single" w:sz="4" w:space="0" w:color="auto"/>
              <w:bottom w:val="single" w:sz="4" w:space="0" w:color="auto"/>
              <w:right w:val="single" w:sz="4" w:space="0" w:color="auto"/>
            </w:tcBorders>
            <w:vAlign w:val="center"/>
          </w:tcPr>
          <w:p w14:paraId="145D7FA9"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61F73675"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63F10BF4" w14:textId="77777777" w:rsidR="004E65F2" w:rsidRDefault="004E65F2" w:rsidP="00056321">
            <w:pPr>
              <w:jc w:val="center"/>
            </w:pPr>
            <w:r>
              <w:rPr>
                <w:rFonts w:ascii="Arial" w:hAnsi="Arial" w:cs="Arial"/>
                <w:sz w:val="20"/>
              </w:rPr>
              <w:t>_____________</w:t>
            </w:r>
          </w:p>
        </w:tc>
      </w:tr>
      <w:tr w:rsidR="004E65F2" w14:paraId="0035328C"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7998E704" w14:textId="77777777" w:rsidR="004E65F2" w:rsidRDefault="004E65F2" w:rsidP="00056321">
            <w:pPr>
              <w:spacing w:before="80" w:after="80"/>
              <w:rPr>
                <w:rFonts w:ascii="Arial" w:hAnsi="Arial" w:cs="Arial"/>
                <w:sz w:val="20"/>
              </w:rPr>
            </w:pPr>
            <w:r>
              <w:rPr>
                <w:rFonts w:ascii="Arial" w:hAnsi="Arial" w:cs="Arial"/>
                <w:sz w:val="20"/>
              </w:rPr>
              <w:t>12-Volt light system with circuit protection</w:t>
            </w:r>
          </w:p>
        </w:tc>
        <w:tc>
          <w:tcPr>
            <w:tcW w:w="724" w:type="dxa"/>
            <w:tcBorders>
              <w:top w:val="single" w:sz="4" w:space="0" w:color="auto"/>
              <w:left w:val="single" w:sz="4" w:space="0" w:color="auto"/>
              <w:bottom w:val="single" w:sz="4" w:space="0" w:color="auto"/>
              <w:right w:val="single" w:sz="4" w:space="0" w:color="auto"/>
            </w:tcBorders>
            <w:vAlign w:val="center"/>
          </w:tcPr>
          <w:p w14:paraId="79E38CBF"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299B64D0"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497748EB" w14:textId="77777777" w:rsidR="004E65F2" w:rsidRDefault="004E65F2" w:rsidP="00056321">
            <w:pPr>
              <w:jc w:val="center"/>
            </w:pPr>
            <w:r>
              <w:rPr>
                <w:rFonts w:ascii="Arial" w:hAnsi="Arial" w:cs="Arial"/>
                <w:sz w:val="20"/>
              </w:rPr>
              <w:t>_____________</w:t>
            </w:r>
          </w:p>
        </w:tc>
      </w:tr>
      <w:tr w:rsidR="004E65F2" w14:paraId="2B0AD9E7"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13E0C9CD" w14:textId="77777777" w:rsidR="004E65F2" w:rsidRDefault="004E65F2" w:rsidP="00056321">
            <w:pPr>
              <w:spacing w:before="80" w:after="80"/>
              <w:rPr>
                <w:rFonts w:ascii="Arial" w:hAnsi="Arial" w:cs="Arial"/>
                <w:sz w:val="20"/>
              </w:rPr>
            </w:pPr>
            <w:r>
              <w:rPr>
                <w:rFonts w:ascii="Arial" w:hAnsi="Arial" w:cs="Arial"/>
                <w:sz w:val="20"/>
              </w:rPr>
              <w:t>12-Volt Starter</w:t>
            </w:r>
          </w:p>
        </w:tc>
        <w:tc>
          <w:tcPr>
            <w:tcW w:w="724" w:type="dxa"/>
            <w:tcBorders>
              <w:top w:val="single" w:sz="4" w:space="0" w:color="auto"/>
              <w:left w:val="single" w:sz="4" w:space="0" w:color="auto"/>
              <w:bottom w:val="single" w:sz="4" w:space="0" w:color="auto"/>
              <w:right w:val="single" w:sz="4" w:space="0" w:color="auto"/>
            </w:tcBorders>
            <w:vAlign w:val="center"/>
          </w:tcPr>
          <w:p w14:paraId="31AA8602"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75E3B5F9"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3BC90D2A" w14:textId="77777777" w:rsidR="004E65F2" w:rsidRDefault="004E65F2" w:rsidP="00056321">
            <w:pPr>
              <w:jc w:val="center"/>
            </w:pPr>
            <w:r>
              <w:rPr>
                <w:rFonts w:ascii="Arial" w:hAnsi="Arial" w:cs="Arial"/>
                <w:sz w:val="20"/>
              </w:rPr>
              <w:t>_____________</w:t>
            </w:r>
          </w:p>
        </w:tc>
      </w:tr>
      <w:tr w:rsidR="004E65F2" w14:paraId="29254B64"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5A563DFF" w14:textId="03323D41" w:rsidR="004E65F2" w:rsidRDefault="0069268B" w:rsidP="00056321">
            <w:pPr>
              <w:spacing w:before="80" w:after="80"/>
              <w:rPr>
                <w:rFonts w:ascii="Arial" w:hAnsi="Arial" w:cs="Arial"/>
                <w:sz w:val="20"/>
              </w:rPr>
            </w:pPr>
            <w:r>
              <w:rPr>
                <w:rFonts w:ascii="Arial" w:hAnsi="Arial" w:cs="Arial"/>
                <w:sz w:val="20"/>
              </w:rPr>
              <w:t xml:space="preserve">2 </w:t>
            </w:r>
            <w:r w:rsidR="004E65F2">
              <w:rPr>
                <w:rFonts w:ascii="Arial" w:hAnsi="Arial" w:cs="Arial"/>
                <w:sz w:val="20"/>
              </w:rPr>
              <w:t>Battery disconnect switch</w:t>
            </w:r>
          </w:p>
        </w:tc>
        <w:tc>
          <w:tcPr>
            <w:tcW w:w="724" w:type="dxa"/>
            <w:tcBorders>
              <w:top w:val="single" w:sz="4" w:space="0" w:color="auto"/>
              <w:left w:val="single" w:sz="4" w:space="0" w:color="auto"/>
              <w:bottom w:val="single" w:sz="4" w:space="0" w:color="auto"/>
              <w:right w:val="single" w:sz="4" w:space="0" w:color="auto"/>
            </w:tcBorders>
            <w:vAlign w:val="center"/>
          </w:tcPr>
          <w:p w14:paraId="399539A0"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2CD08EBC"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58009371" w14:textId="77777777" w:rsidR="004E65F2" w:rsidRDefault="004E65F2" w:rsidP="00056321">
            <w:pPr>
              <w:jc w:val="center"/>
            </w:pPr>
            <w:r>
              <w:rPr>
                <w:rFonts w:ascii="Arial" w:hAnsi="Arial" w:cs="Arial"/>
                <w:sz w:val="20"/>
              </w:rPr>
              <w:t>_____________</w:t>
            </w:r>
          </w:p>
        </w:tc>
      </w:tr>
      <w:tr w:rsidR="004E65F2" w14:paraId="7F86A5BE"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16CA000A" w14:textId="382C42B6" w:rsidR="004E65F2" w:rsidRDefault="002D4195" w:rsidP="00056321">
            <w:pPr>
              <w:spacing w:before="80" w:after="80"/>
              <w:rPr>
                <w:rFonts w:ascii="Arial" w:hAnsi="Arial" w:cs="Arial"/>
                <w:sz w:val="20"/>
              </w:rPr>
            </w:pPr>
            <w:r>
              <w:rPr>
                <w:rFonts w:ascii="Arial" w:hAnsi="Arial" w:cs="Arial"/>
                <w:sz w:val="20"/>
              </w:rPr>
              <w:t>Jump Start Terminals mounted under hood</w:t>
            </w:r>
          </w:p>
        </w:tc>
        <w:tc>
          <w:tcPr>
            <w:tcW w:w="724" w:type="dxa"/>
            <w:tcBorders>
              <w:top w:val="single" w:sz="4" w:space="0" w:color="auto"/>
              <w:left w:val="single" w:sz="4" w:space="0" w:color="auto"/>
              <w:bottom w:val="single" w:sz="4" w:space="0" w:color="auto"/>
              <w:right w:val="single" w:sz="4" w:space="0" w:color="auto"/>
            </w:tcBorders>
            <w:vAlign w:val="center"/>
          </w:tcPr>
          <w:p w14:paraId="5E7048C3"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14A44579"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7D09E442" w14:textId="77777777" w:rsidR="004E65F2" w:rsidRDefault="004E65F2" w:rsidP="00056321">
            <w:pPr>
              <w:jc w:val="center"/>
            </w:pPr>
            <w:r>
              <w:rPr>
                <w:rFonts w:ascii="Arial" w:hAnsi="Arial" w:cs="Arial"/>
                <w:sz w:val="20"/>
              </w:rPr>
              <w:t>_____________</w:t>
            </w:r>
          </w:p>
        </w:tc>
      </w:tr>
      <w:tr w:rsidR="004E65F2" w14:paraId="1F898612" w14:textId="77777777" w:rsidTr="00056321">
        <w:trPr>
          <w:cantSplit/>
        </w:trPr>
        <w:tc>
          <w:tcPr>
            <w:tcW w:w="6562" w:type="dxa"/>
            <w:tcBorders>
              <w:top w:val="single" w:sz="4" w:space="0" w:color="auto"/>
              <w:left w:val="single" w:sz="4" w:space="0" w:color="auto"/>
              <w:bottom w:val="single" w:sz="4" w:space="0" w:color="auto"/>
            </w:tcBorders>
          </w:tcPr>
          <w:p w14:paraId="6B916E45" w14:textId="77777777" w:rsidR="004E65F2" w:rsidRDefault="004E65F2" w:rsidP="00056321">
            <w:pPr>
              <w:spacing w:before="80" w:after="80"/>
              <w:rPr>
                <w:rFonts w:ascii="Arial" w:hAnsi="Arial" w:cs="Arial"/>
                <w:sz w:val="20"/>
              </w:rPr>
            </w:pPr>
            <w:r>
              <w:rPr>
                <w:rFonts w:ascii="Arial" w:hAnsi="Arial" w:cs="Arial"/>
                <w:b/>
                <w:bCs/>
                <w:sz w:val="20"/>
              </w:rPr>
              <w:t>TRANSMISSION &amp; EQUIPMENT</w:t>
            </w:r>
          </w:p>
        </w:tc>
        <w:tc>
          <w:tcPr>
            <w:tcW w:w="724" w:type="dxa"/>
            <w:tcBorders>
              <w:top w:val="single" w:sz="4" w:space="0" w:color="auto"/>
              <w:bottom w:val="single" w:sz="4" w:space="0" w:color="auto"/>
            </w:tcBorders>
            <w:vAlign w:val="center"/>
          </w:tcPr>
          <w:p w14:paraId="45403DD5"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p>
        </w:tc>
        <w:tc>
          <w:tcPr>
            <w:tcW w:w="629" w:type="dxa"/>
            <w:tcBorders>
              <w:top w:val="single" w:sz="4" w:space="0" w:color="auto"/>
              <w:bottom w:val="single" w:sz="4" w:space="0" w:color="auto"/>
            </w:tcBorders>
            <w:vAlign w:val="center"/>
          </w:tcPr>
          <w:p w14:paraId="4C90FC74"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p>
        </w:tc>
        <w:tc>
          <w:tcPr>
            <w:tcW w:w="1709" w:type="dxa"/>
            <w:tcBorders>
              <w:top w:val="single" w:sz="4" w:space="0" w:color="auto"/>
              <w:bottom w:val="single" w:sz="4" w:space="0" w:color="auto"/>
              <w:right w:val="single" w:sz="4" w:space="0" w:color="auto"/>
            </w:tcBorders>
            <w:vAlign w:val="center"/>
          </w:tcPr>
          <w:p w14:paraId="7131D371" w14:textId="77777777" w:rsidR="004E65F2" w:rsidRDefault="004E65F2" w:rsidP="00056321">
            <w:pPr>
              <w:jc w:val="center"/>
            </w:pPr>
          </w:p>
        </w:tc>
      </w:tr>
      <w:tr w:rsidR="004E65F2" w14:paraId="08270E15"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79E9294B" w14:textId="540B62E8" w:rsidR="004E65F2" w:rsidRDefault="004E65F2" w:rsidP="00056321">
            <w:pPr>
              <w:spacing w:before="80" w:after="80"/>
              <w:rPr>
                <w:rFonts w:ascii="Arial" w:hAnsi="Arial" w:cs="Arial"/>
                <w:sz w:val="20"/>
              </w:rPr>
            </w:pPr>
            <w:r>
              <w:rPr>
                <w:rFonts w:ascii="Arial" w:hAnsi="Arial" w:cs="Arial"/>
                <w:sz w:val="20"/>
              </w:rPr>
              <w:t>Allison</w:t>
            </w:r>
            <w:r w:rsidR="00F4610D">
              <w:rPr>
                <w:rFonts w:ascii="Arial" w:hAnsi="Arial" w:cs="Arial"/>
                <w:sz w:val="20"/>
              </w:rPr>
              <w:t xml:space="preserve"> 3</w:t>
            </w:r>
            <w:r w:rsidR="002735C5">
              <w:rPr>
                <w:rFonts w:ascii="Arial" w:hAnsi="Arial" w:cs="Arial"/>
                <w:sz w:val="20"/>
              </w:rPr>
              <w:t>0</w:t>
            </w:r>
            <w:r w:rsidR="00F4610D">
              <w:rPr>
                <w:rFonts w:ascii="Arial" w:hAnsi="Arial" w:cs="Arial"/>
                <w:sz w:val="20"/>
              </w:rPr>
              <w:t>00</w:t>
            </w:r>
            <w:r>
              <w:rPr>
                <w:rFonts w:ascii="Arial" w:hAnsi="Arial" w:cs="Arial"/>
                <w:sz w:val="20"/>
              </w:rPr>
              <w:t>RDS</w:t>
            </w:r>
            <w:r w:rsidR="00F4610D">
              <w:rPr>
                <w:rFonts w:ascii="Arial" w:hAnsi="Arial" w:cs="Arial"/>
                <w:sz w:val="20"/>
              </w:rPr>
              <w:t xml:space="preserve"> series</w:t>
            </w:r>
            <w:r>
              <w:rPr>
                <w:rFonts w:ascii="Arial" w:hAnsi="Arial" w:cs="Arial"/>
                <w:sz w:val="20"/>
              </w:rPr>
              <w:t xml:space="preserve"> 6-speed automatic transmission</w:t>
            </w:r>
          </w:p>
        </w:tc>
        <w:tc>
          <w:tcPr>
            <w:tcW w:w="724" w:type="dxa"/>
            <w:tcBorders>
              <w:top w:val="single" w:sz="4" w:space="0" w:color="auto"/>
              <w:left w:val="single" w:sz="4" w:space="0" w:color="auto"/>
              <w:bottom w:val="single" w:sz="4" w:space="0" w:color="auto"/>
              <w:right w:val="single" w:sz="4" w:space="0" w:color="auto"/>
            </w:tcBorders>
            <w:vAlign w:val="center"/>
          </w:tcPr>
          <w:p w14:paraId="00E20A67"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7AB5B11C"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27587902" w14:textId="77777777" w:rsidR="004E65F2" w:rsidRDefault="004E65F2" w:rsidP="00056321">
            <w:pPr>
              <w:jc w:val="center"/>
            </w:pPr>
            <w:r>
              <w:rPr>
                <w:rFonts w:ascii="Arial" w:hAnsi="Arial" w:cs="Arial"/>
                <w:sz w:val="20"/>
              </w:rPr>
              <w:t>_____________</w:t>
            </w:r>
          </w:p>
        </w:tc>
      </w:tr>
      <w:tr w:rsidR="004E65F2" w14:paraId="48D5A734"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11C86D9B" w14:textId="77777777" w:rsidR="004E65F2" w:rsidRDefault="004E65F2" w:rsidP="00056321">
            <w:pPr>
              <w:spacing w:before="80" w:after="80"/>
              <w:rPr>
                <w:rFonts w:ascii="Arial" w:hAnsi="Arial" w:cs="Arial"/>
                <w:sz w:val="20"/>
              </w:rPr>
            </w:pPr>
            <w:r>
              <w:rPr>
                <w:rFonts w:ascii="Arial" w:hAnsi="Arial" w:cs="Arial"/>
                <w:sz w:val="20"/>
              </w:rPr>
              <w:t>Oil level sensor</w:t>
            </w:r>
          </w:p>
        </w:tc>
        <w:tc>
          <w:tcPr>
            <w:tcW w:w="724" w:type="dxa"/>
            <w:tcBorders>
              <w:top w:val="single" w:sz="4" w:space="0" w:color="auto"/>
              <w:left w:val="single" w:sz="4" w:space="0" w:color="auto"/>
              <w:bottom w:val="single" w:sz="4" w:space="0" w:color="auto"/>
              <w:right w:val="single" w:sz="4" w:space="0" w:color="auto"/>
            </w:tcBorders>
            <w:vAlign w:val="center"/>
          </w:tcPr>
          <w:p w14:paraId="51219924"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10FCDF02"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50041CE7" w14:textId="77777777" w:rsidR="004E65F2" w:rsidRDefault="004E65F2" w:rsidP="00056321">
            <w:pPr>
              <w:jc w:val="center"/>
            </w:pPr>
            <w:r>
              <w:rPr>
                <w:rFonts w:ascii="Arial" w:hAnsi="Arial" w:cs="Arial"/>
                <w:sz w:val="20"/>
              </w:rPr>
              <w:t>_____________</w:t>
            </w:r>
          </w:p>
        </w:tc>
      </w:tr>
      <w:tr w:rsidR="004E65F2" w14:paraId="41A30D4D"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477C5533" w14:textId="77777777" w:rsidR="004E65F2" w:rsidRDefault="00E04413" w:rsidP="00056321">
            <w:pPr>
              <w:spacing w:before="80" w:after="80"/>
              <w:rPr>
                <w:rFonts w:ascii="Arial" w:hAnsi="Arial" w:cs="Arial"/>
                <w:sz w:val="20"/>
              </w:rPr>
            </w:pPr>
            <w:r>
              <w:rPr>
                <w:rFonts w:ascii="Arial" w:hAnsi="Arial" w:cs="Arial"/>
                <w:sz w:val="20"/>
              </w:rPr>
              <w:t>Transmission PTO Rear Support Spring(s)</w:t>
            </w:r>
          </w:p>
        </w:tc>
        <w:tc>
          <w:tcPr>
            <w:tcW w:w="724" w:type="dxa"/>
            <w:tcBorders>
              <w:top w:val="single" w:sz="4" w:space="0" w:color="auto"/>
              <w:left w:val="single" w:sz="4" w:space="0" w:color="auto"/>
              <w:bottom w:val="single" w:sz="4" w:space="0" w:color="auto"/>
              <w:right w:val="single" w:sz="4" w:space="0" w:color="auto"/>
            </w:tcBorders>
            <w:vAlign w:val="center"/>
          </w:tcPr>
          <w:p w14:paraId="07DD612B"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52E567B7"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45C8C10E" w14:textId="77777777" w:rsidR="004E65F2" w:rsidRDefault="004E65F2" w:rsidP="00056321">
            <w:pPr>
              <w:jc w:val="center"/>
            </w:pPr>
            <w:r>
              <w:rPr>
                <w:rFonts w:ascii="Arial" w:hAnsi="Arial" w:cs="Arial"/>
                <w:sz w:val="20"/>
              </w:rPr>
              <w:t>_____________</w:t>
            </w:r>
          </w:p>
        </w:tc>
      </w:tr>
      <w:tr w:rsidR="004E65F2" w14:paraId="7B1E99B0"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27422D4C" w14:textId="38558B0E" w:rsidR="004E65F2" w:rsidRDefault="00A14695" w:rsidP="00056321">
            <w:pPr>
              <w:spacing w:before="80" w:after="80"/>
              <w:rPr>
                <w:rFonts w:ascii="Arial" w:hAnsi="Arial" w:cs="Arial"/>
                <w:sz w:val="20"/>
              </w:rPr>
            </w:pPr>
            <w:r>
              <w:rPr>
                <w:rFonts w:ascii="Arial" w:hAnsi="Arial" w:cs="Arial"/>
                <w:sz w:val="20"/>
              </w:rPr>
              <w:t>2</w:t>
            </w:r>
            <w:r w:rsidR="004E65F2">
              <w:rPr>
                <w:rFonts w:ascii="Arial" w:hAnsi="Arial" w:cs="Arial"/>
                <w:sz w:val="20"/>
              </w:rPr>
              <w:t xml:space="preserve"> Standard duty drivelines, </w:t>
            </w:r>
            <w:r>
              <w:rPr>
                <w:rFonts w:ascii="Arial" w:hAnsi="Arial" w:cs="Arial"/>
                <w:sz w:val="20"/>
              </w:rPr>
              <w:t>1</w:t>
            </w:r>
            <w:r w:rsidR="004E65F2">
              <w:rPr>
                <w:rFonts w:ascii="Arial" w:hAnsi="Arial" w:cs="Arial"/>
                <w:sz w:val="20"/>
              </w:rPr>
              <w:t xml:space="preserve"> </w:t>
            </w:r>
            <w:proofErr w:type="spellStart"/>
            <w:r w:rsidR="004E65F2">
              <w:rPr>
                <w:rFonts w:ascii="Arial" w:hAnsi="Arial" w:cs="Arial"/>
                <w:sz w:val="20"/>
              </w:rPr>
              <w:t>centerbearing</w:t>
            </w:r>
            <w:proofErr w:type="spellEnd"/>
          </w:p>
        </w:tc>
        <w:tc>
          <w:tcPr>
            <w:tcW w:w="724" w:type="dxa"/>
            <w:tcBorders>
              <w:top w:val="single" w:sz="4" w:space="0" w:color="auto"/>
              <w:left w:val="single" w:sz="4" w:space="0" w:color="auto"/>
              <w:bottom w:val="single" w:sz="4" w:space="0" w:color="auto"/>
              <w:right w:val="single" w:sz="4" w:space="0" w:color="auto"/>
            </w:tcBorders>
            <w:vAlign w:val="center"/>
          </w:tcPr>
          <w:p w14:paraId="30D08CC9"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4BB5BC22"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15FF3846" w14:textId="77777777" w:rsidR="004E65F2" w:rsidRDefault="004E65F2" w:rsidP="00056321">
            <w:pPr>
              <w:jc w:val="center"/>
            </w:pPr>
            <w:r>
              <w:rPr>
                <w:rFonts w:ascii="Arial" w:hAnsi="Arial" w:cs="Arial"/>
                <w:sz w:val="20"/>
              </w:rPr>
              <w:t>_____________</w:t>
            </w:r>
          </w:p>
        </w:tc>
      </w:tr>
      <w:tr w:rsidR="004E65F2" w14:paraId="1AEE3F3D"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5FFAE0FC" w14:textId="77777777" w:rsidR="004E65F2" w:rsidRDefault="004E65F2" w:rsidP="00056321">
            <w:pPr>
              <w:spacing w:before="80" w:after="80"/>
              <w:rPr>
                <w:rFonts w:ascii="Arial" w:hAnsi="Arial" w:cs="Arial"/>
                <w:sz w:val="20"/>
              </w:rPr>
            </w:pPr>
            <w:r>
              <w:rPr>
                <w:rFonts w:ascii="Arial" w:hAnsi="Arial" w:cs="Arial"/>
                <w:sz w:val="20"/>
              </w:rPr>
              <w:t>Torque converter</w:t>
            </w:r>
          </w:p>
        </w:tc>
        <w:tc>
          <w:tcPr>
            <w:tcW w:w="724" w:type="dxa"/>
            <w:tcBorders>
              <w:top w:val="single" w:sz="4" w:space="0" w:color="auto"/>
              <w:left w:val="single" w:sz="4" w:space="0" w:color="auto"/>
              <w:bottom w:val="single" w:sz="4" w:space="0" w:color="auto"/>
              <w:right w:val="single" w:sz="4" w:space="0" w:color="auto"/>
            </w:tcBorders>
            <w:vAlign w:val="center"/>
          </w:tcPr>
          <w:p w14:paraId="3695FAB0"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32BF154B"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67A0B28A" w14:textId="77777777" w:rsidR="004E65F2" w:rsidRDefault="004E65F2" w:rsidP="00056321">
            <w:pPr>
              <w:jc w:val="center"/>
            </w:pPr>
            <w:r>
              <w:rPr>
                <w:rFonts w:ascii="Arial" w:hAnsi="Arial" w:cs="Arial"/>
                <w:sz w:val="20"/>
              </w:rPr>
              <w:t>_____________</w:t>
            </w:r>
          </w:p>
        </w:tc>
      </w:tr>
      <w:tr w:rsidR="004E65F2" w14:paraId="4DB64F75" w14:textId="77777777" w:rsidTr="00056321">
        <w:trPr>
          <w:cantSplit/>
        </w:trPr>
        <w:tc>
          <w:tcPr>
            <w:tcW w:w="6562" w:type="dxa"/>
            <w:tcBorders>
              <w:top w:val="single" w:sz="4" w:space="0" w:color="auto"/>
              <w:left w:val="single" w:sz="4" w:space="0" w:color="auto"/>
              <w:bottom w:val="single" w:sz="4" w:space="0" w:color="auto"/>
            </w:tcBorders>
          </w:tcPr>
          <w:p w14:paraId="516614E6" w14:textId="77777777" w:rsidR="004E65F2" w:rsidRDefault="004E65F2" w:rsidP="00056321">
            <w:pPr>
              <w:spacing w:before="80" w:after="80"/>
              <w:rPr>
                <w:rFonts w:ascii="Arial" w:hAnsi="Arial" w:cs="Arial"/>
                <w:sz w:val="20"/>
              </w:rPr>
            </w:pPr>
            <w:r>
              <w:rPr>
                <w:rFonts w:ascii="Arial" w:hAnsi="Arial" w:cs="Arial"/>
                <w:b/>
                <w:bCs/>
                <w:sz w:val="20"/>
              </w:rPr>
              <w:t>FRONT AXLE &amp; EQUIPMENT</w:t>
            </w:r>
          </w:p>
        </w:tc>
        <w:tc>
          <w:tcPr>
            <w:tcW w:w="724" w:type="dxa"/>
            <w:tcBorders>
              <w:top w:val="single" w:sz="4" w:space="0" w:color="auto"/>
              <w:bottom w:val="single" w:sz="4" w:space="0" w:color="auto"/>
            </w:tcBorders>
            <w:vAlign w:val="center"/>
          </w:tcPr>
          <w:p w14:paraId="543CAD5F"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p>
        </w:tc>
        <w:tc>
          <w:tcPr>
            <w:tcW w:w="629" w:type="dxa"/>
            <w:tcBorders>
              <w:top w:val="single" w:sz="4" w:space="0" w:color="auto"/>
              <w:bottom w:val="single" w:sz="4" w:space="0" w:color="auto"/>
            </w:tcBorders>
            <w:vAlign w:val="center"/>
          </w:tcPr>
          <w:p w14:paraId="36D3EBFB"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p>
        </w:tc>
        <w:tc>
          <w:tcPr>
            <w:tcW w:w="1709" w:type="dxa"/>
            <w:tcBorders>
              <w:top w:val="single" w:sz="4" w:space="0" w:color="auto"/>
              <w:bottom w:val="single" w:sz="4" w:space="0" w:color="auto"/>
              <w:right w:val="single" w:sz="4" w:space="0" w:color="auto"/>
            </w:tcBorders>
            <w:vAlign w:val="center"/>
          </w:tcPr>
          <w:p w14:paraId="7B10C72F" w14:textId="77777777" w:rsidR="004E65F2" w:rsidRDefault="004E65F2" w:rsidP="00056321">
            <w:pPr>
              <w:jc w:val="center"/>
            </w:pPr>
          </w:p>
        </w:tc>
      </w:tr>
      <w:tr w:rsidR="004E65F2" w14:paraId="256E3040"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66131F3B" w14:textId="6CF9EDF4" w:rsidR="004E65F2" w:rsidRDefault="00056321" w:rsidP="00056321">
            <w:pPr>
              <w:spacing w:before="80" w:after="80"/>
              <w:rPr>
                <w:rFonts w:ascii="Arial" w:hAnsi="Arial" w:cs="Arial"/>
                <w:sz w:val="20"/>
              </w:rPr>
            </w:pPr>
            <w:r>
              <w:rPr>
                <w:rFonts w:ascii="Arial" w:hAnsi="Arial" w:cs="Arial"/>
                <w:sz w:val="20"/>
              </w:rPr>
              <w:t>20</w:t>
            </w:r>
            <w:r w:rsidR="004E65F2">
              <w:rPr>
                <w:rFonts w:ascii="Arial" w:hAnsi="Arial" w:cs="Arial"/>
                <w:sz w:val="20"/>
              </w:rPr>
              <w:t>k or greater front axle, Dana Spicer E-10021L or equal Meritor Brand</w:t>
            </w:r>
          </w:p>
        </w:tc>
        <w:tc>
          <w:tcPr>
            <w:tcW w:w="724" w:type="dxa"/>
            <w:tcBorders>
              <w:top w:val="single" w:sz="4" w:space="0" w:color="auto"/>
              <w:left w:val="single" w:sz="4" w:space="0" w:color="auto"/>
              <w:bottom w:val="single" w:sz="4" w:space="0" w:color="auto"/>
              <w:right w:val="single" w:sz="4" w:space="0" w:color="auto"/>
            </w:tcBorders>
            <w:vAlign w:val="center"/>
          </w:tcPr>
          <w:p w14:paraId="06A21193"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1288E08A"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281AC116" w14:textId="77777777" w:rsidR="004E65F2" w:rsidRDefault="004E65F2" w:rsidP="00056321">
            <w:pPr>
              <w:jc w:val="center"/>
            </w:pPr>
            <w:r>
              <w:rPr>
                <w:rFonts w:ascii="Arial" w:hAnsi="Arial" w:cs="Arial"/>
                <w:sz w:val="20"/>
              </w:rPr>
              <w:t>_____________</w:t>
            </w:r>
          </w:p>
        </w:tc>
      </w:tr>
      <w:tr w:rsidR="004E65F2" w14:paraId="5C396F66"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0F3DD720" w14:textId="46C2BC54" w:rsidR="004E65F2" w:rsidRDefault="00056321" w:rsidP="00056321">
            <w:pPr>
              <w:spacing w:before="80" w:after="80"/>
              <w:rPr>
                <w:rFonts w:ascii="Arial" w:hAnsi="Arial" w:cs="Arial"/>
                <w:sz w:val="20"/>
              </w:rPr>
            </w:pPr>
            <w:r>
              <w:rPr>
                <w:rFonts w:ascii="Arial" w:hAnsi="Arial" w:cs="Arial"/>
                <w:sz w:val="20"/>
              </w:rPr>
              <w:t>20</w:t>
            </w:r>
            <w:r w:rsidR="002735C5">
              <w:rPr>
                <w:rFonts w:ascii="Arial" w:hAnsi="Arial" w:cs="Arial"/>
                <w:sz w:val="20"/>
              </w:rPr>
              <w:t>k</w:t>
            </w:r>
            <w:r w:rsidR="004E65F2">
              <w:rPr>
                <w:rFonts w:ascii="Arial" w:hAnsi="Arial" w:cs="Arial"/>
                <w:sz w:val="20"/>
              </w:rPr>
              <w:t xml:space="preserve"> brake package</w:t>
            </w:r>
            <w:r w:rsidR="002735C5">
              <w:rPr>
                <w:rFonts w:ascii="Arial" w:hAnsi="Arial" w:cs="Arial"/>
                <w:sz w:val="20"/>
              </w:rPr>
              <w:t xml:space="preserve"> or greater </w:t>
            </w:r>
          </w:p>
        </w:tc>
        <w:tc>
          <w:tcPr>
            <w:tcW w:w="724" w:type="dxa"/>
            <w:tcBorders>
              <w:top w:val="single" w:sz="4" w:space="0" w:color="auto"/>
              <w:left w:val="single" w:sz="4" w:space="0" w:color="auto"/>
              <w:bottom w:val="single" w:sz="4" w:space="0" w:color="auto"/>
              <w:right w:val="single" w:sz="4" w:space="0" w:color="auto"/>
            </w:tcBorders>
            <w:vAlign w:val="center"/>
          </w:tcPr>
          <w:p w14:paraId="5272B23A"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152C3F7A"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5D8BEE14" w14:textId="77777777" w:rsidR="004E65F2" w:rsidRDefault="004E65F2" w:rsidP="00056321">
            <w:pPr>
              <w:jc w:val="center"/>
            </w:pPr>
            <w:r>
              <w:rPr>
                <w:rFonts w:ascii="Arial" w:hAnsi="Arial" w:cs="Arial"/>
                <w:sz w:val="20"/>
              </w:rPr>
              <w:t>_____________</w:t>
            </w:r>
          </w:p>
        </w:tc>
      </w:tr>
      <w:tr w:rsidR="004E65F2" w14:paraId="5806A9D3"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227378BE" w14:textId="6D9066F8" w:rsidR="004E65F2" w:rsidRDefault="004E65F2" w:rsidP="00056321">
            <w:pPr>
              <w:spacing w:before="80" w:after="80"/>
              <w:rPr>
                <w:rFonts w:ascii="Arial" w:hAnsi="Arial" w:cs="Arial"/>
                <w:sz w:val="20"/>
              </w:rPr>
            </w:pPr>
            <w:r>
              <w:rPr>
                <w:rFonts w:ascii="Arial" w:hAnsi="Arial" w:cs="Arial"/>
                <w:sz w:val="20"/>
              </w:rPr>
              <w:t>16</w:t>
            </w:r>
            <w:r w:rsidR="006C0297">
              <w:rPr>
                <w:rFonts w:ascii="Arial" w:hAnsi="Arial" w:cs="Arial"/>
                <w:sz w:val="20"/>
              </w:rPr>
              <w:t>.5</w:t>
            </w:r>
            <w:r>
              <w:rPr>
                <w:rFonts w:ascii="Arial" w:hAnsi="Arial" w:cs="Arial"/>
                <w:sz w:val="20"/>
              </w:rPr>
              <w:t xml:space="preserve"> x </w:t>
            </w:r>
            <w:r w:rsidR="00A14695">
              <w:rPr>
                <w:rFonts w:ascii="Arial" w:hAnsi="Arial" w:cs="Arial"/>
                <w:sz w:val="20"/>
              </w:rPr>
              <w:t>6</w:t>
            </w:r>
            <w:r>
              <w:rPr>
                <w:rFonts w:ascii="Arial" w:hAnsi="Arial" w:cs="Arial"/>
                <w:sz w:val="20"/>
              </w:rPr>
              <w:t xml:space="preserve">” </w:t>
            </w:r>
            <w:r w:rsidR="002D4195">
              <w:rPr>
                <w:rFonts w:ascii="Arial" w:hAnsi="Arial" w:cs="Arial"/>
                <w:sz w:val="20"/>
              </w:rPr>
              <w:t>Turn Lite</w:t>
            </w:r>
            <w:r>
              <w:rPr>
                <w:rFonts w:ascii="Arial" w:hAnsi="Arial" w:cs="Arial"/>
                <w:sz w:val="20"/>
              </w:rPr>
              <w:t xml:space="preserve"> brakes</w:t>
            </w:r>
          </w:p>
        </w:tc>
        <w:tc>
          <w:tcPr>
            <w:tcW w:w="724" w:type="dxa"/>
            <w:tcBorders>
              <w:top w:val="single" w:sz="4" w:space="0" w:color="auto"/>
              <w:left w:val="single" w:sz="4" w:space="0" w:color="auto"/>
              <w:bottom w:val="single" w:sz="4" w:space="0" w:color="auto"/>
              <w:right w:val="single" w:sz="4" w:space="0" w:color="auto"/>
            </w:tcBorders>
            <w:vAlign w:val="center"/>
          </w:tcPr>
          <w:p w14:paraId="42EBDEF3"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6DD4E684"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1B9C58C8" w14:textId="77777777" w:rsidR="004E65F2" w:rsidRDefault="004E65F2" w:rsidP="00056321">
            <w:pPr>
              <w:jc w:val="center"/>
            </w:pPr>
            <w:r>
              <w:rPr>
                <w:rFonts w:ascii="Arial" w:hAnsi="Arial" w:cs="Arial"/>
                <w:sz w:val="20"/>
              </w:rPr>
              <w:t>_____________</w:t>
            </w:r>
          </w:p>
        </w:tc>
      </w:tr>
      <w:tr w:rsidR="004E65F2" w14:paraId="6B82BD5E"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12ADF433" w14:textId="77777777" w:rsidR="004E65F2" w:rsidRDefault="004E65F2" w:rsidP="00056321">
            <w:pPr>
              <w:spacing w:before="80" w:after="80"/>
              <w:rPr>
                <w:rFonts w:ascii="Arial" w:hAnsi="Arial" w:cs="Arial"/>
                <w:sz w:val="20"/>
              </w:rPr>
            </w:pPr>
            <w:r>
              <w:rPr>
                <w:rFonts w:ascii="Arial" w:hAnsi="Arial" w:cs="Arial"/>
                <w:sz w:val="20"/>
              </w:rPr>
              <w:t>Aluminum 10-bolt hub pilot LMS hubs with hub caps</w:t>
            </w:r>
          </w:p>
        </w:tc>
        <w:tc>
          <w:tcPr>
            <w:tcW w:w="724" w:type="dxa"/>
            <w:tcBorders>
              <w:top w:val="single" w:sz="4" w:space="0" w:color="auto"/>
              <w:left w:val="single" w:sz="4" w:space="0" w:color="auto"/>
              <w:bottom w:val="single" w:sz="4" w:space="0" w:color="auto"/>
              <w:right w:val="single" w:sz="4" w:space="0" w:color="auto"/>
            </w:tcBorders>
            <w:vAlign w:val="center"/>
          </w:tcPr>
          <w:p w14:paraId="367DF543"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1936CFAD"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66C9EC7F" w14:textId="77777777" w:rsidR="004E65F2" w:rsidRDefault="004E65F2" w:rsidP="00056321">
            <w:pPr>
              <w:jc w:val="center"/>
            </w:pPr>
            <w:r>
              <w:rPr>
                <w:rFonts w:ascii="Arial" w:hAnsi="Arial" w:cs="Arial"/>
                <w:sz w:val="20"/>
              </w:rPr>
              <w:t>_____________</w:t>
            </w:r>
          </w:p>
        </w:tc>
      </w:tr>
      <w:tr w:rsidR="004E65F2" w14:paraId="2DE39F74"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11A7BB4F" w14:textId="32F50D2E" w:rsidR="004E65F2" w:rsidRDefault="004E65F2" w:rsidP="00056321">
            <w:pPr>
              <w:spacing w:before="80" w:after="80"/>
              <w:rPr>
                <w:rFonts w:ascii="Arial" w:hAnsi="Arial" w:cs="Arial"/>
                <w:sz w:val="20"/>
              </w:rPr>
            </w:pPr>
            <w:r>
              <w:rPr>
                <w:rFonts w:ascii="Arial" w:hAnsi="Arial" w:cs="Arial"/>
                <w:sz w:val="20"/>
              </w:rPr>
              <w:t xml:space="preserve">Front </w:t>
            </w:r>
            <w:r w:rsidR="006C0297">
              <w:rPr>
                <w:rFonts w:ascii="Arial" w:hAnsi="Arial" w:cs="Arial"/>
                <w:sz w:val="20"/>
              </w:rPr>
              <w:t>hubcap vented</w:t>
            </w:r>
          </w:p>
        </w:tc>
        <w:tc>
          <w:tcPr>
            <w:tcW w:w="724" w:type="dxa"/>
            <w:tcBorders>
              <w:top w:val="single" w:sz="4" w:space="0" w:color="auto"/>
              <w:left w:val="single" w:sz="4" w:space="0" w:color="auto"/>
              <w:bottom w:val="single" w:sz="4" w:space="0" w:color="auto"/>
              <w:right w:val="single" w:sz="4" w:space="0" w:color="auto"/>
            </w:tcBorders>
            <w:vAlign w:val="center"/>
          </w:tcPr>
          <w:p w14:paraId="6AC9786C"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4E1DC650"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674DC74C" w14:textId="77777777" w:rsidR="004E65F2" w:rsidRDefault="004E65F2" w:rsidP="00056321">
            <w:pPr>
              <w:jc w:val="center"/>
            </w:pPr>
            <w:r>
              <w:rPr>
                <w:rFonts w:ascii="Arial" w:hAnsi="Arial" w:cs="Arial"/>
                <w:sz w:val="20"/>
              </w:rPr>
              <w:t>_____________</w:t>
            </w:r>
          </w:p>
        </w:tc>
      </w:tr>
      <w:tr w:rsidR="004E65F2" w:rsidRPr="00B476F4" w14:paraId="3501F7BF"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1068EDC0" w14:textId="77777777" w:rsidR="004E65F2" w:rsidRDefault="004E65F2" w:rsidP="00056321">
            <w:pPr>
              <w:spacing w:before="80" w:after="80"/>
              <w:rPr>
                <w:rFonts w:ascii="Arial" w:hAnsi="Arial" w:cs="Arial"/>
                <w:b/>
                <w:bCs/>
                <w:sz w:val="20"/>
              </w:rPr>
            </w:pPr>
            <w:r>
              <w:rPr>
                <w:rFonts w:ascii="Arial" w:hAnsi="Arial" w:cs="Arial"/>
                <w:sz w:val="20"/>
              </w:rPr>
              <w:t>Front slack adjusters</w:t>
            </w:r>
          </w:p>
        </w:tc>
        <w:tc>
          <w:tcPr>
            <w:tcW w:w="724" w:type="dxa"/>
            <w:tcBorders>
              <w:top w:val="single" w:sz="4" w:space="0" w:color="auto"/>
              <w:left w:val="single" w:sz="4" w:space="0" w:color="auto"/>
              <w:bottom w:val="single" w:sz="4" w:space="0" w:color="auto"/>
              <w:right w:val="single" w:sz="4" w:space="0" w:color="auto"/>
            </w:tcBorders>
            <w:vAlign w:val="center"/>
          </w:tcPr>
          <w:p w14:paraId="2475929A"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b/>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45271E">
              <w:rPr>
                <w:rFonts w:ascii="Arial" w:hAnsi="Arial" w:cs="Arial"/>
                <w:b/>
                <w:bCs/>
                <w:sz w:val="20"/>
              </w:rPr>
            </w:r>
            <w:r w:rsidR="0045271E">
              <w:rPr>
                <w:rFonts w:ascii="Arial" w:hAnsi="Arial" w:cs="Arial"/>
                <w:b/>
                <w:bCs/>
                <w:sz w:val="20"/>
              </w:rPr>
              <w:fldChar w:fldCharType="separate"/>
            </w:r>
            <w:r>
              <w:rPr>
                <w:rFonts w:ascii="Arial" w:hAnsi="Arial" w:cs="Arial"/>
                <w:b/>
                <w:bCs/>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4D85EC18"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b/>
                <w:bCs/>
                <w:sz w:val="20"/>
              </w:rPr>
            </w:pPr>
            <w:r>
              <w:rPr>
                <w:rFonts w:ascii="Arial" w:hAnsi="Arial" w:cs="Arial"/>
                <w:b/>
                <w:bCs/>
                <w:sz w:val="20"/>
              </w:rPr>
              <w:fldChar w:fldCharType="begin">
                <w:ffData>
                  <w:name w:val="Check2"/>
                  <w:enabled/>
                  <w:calcOnExit w:val="0"/>
                  <w:checkBox>
                    <w:sizeAuto/>
                    <w:default w:val="0"/>
                  </w:checkBox>
                </w:ffData>
              </w:fldChar>
            </w:r>
            <w:r>
              <w:rPr>
                <w:rFonts w:ascii="Arial" w:hAnsi="Arial" w:cs="Arial"/>
                <w:b/>
                <w:bCs/>
                <w:sz w:val="20"/>
              </w:rPr>
              <w:instrText xml:space="preserve"> FORMCHECKBOX </w:instrText>
            </w:r>
            <w:r w:rsidR="0045271E">
              <w:rPr>
                <w:rFonts w:ascii="Arial" w:hAnsi="Arial" w:cs="Arial"/>
                <w:b/>
                <w:bCs/>
                <w:sz w:val="20"/>
              </w:rPr>
            </w:r>
            <w:r w:rsidR="0045271E">
              <w:rPr>
                <w:rFonts w:ascii="Arial" w:hAnsi="Arial" w:cs="Arial"/>
                <w:b/>
                <w:bCs/>
                <w:sz w:val="20"/>
              </w:rPr>
              <w:fldChar w:fldCharType="separate"/>
            </w:r>
            <w:r>
              <w:rPr>
                <w:rFonts w:ascii="Arial" w:hAnsi="Arial" w:cs="Arial"/>
                <w:b/>
                <w:bCs/>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25BF3FDE" w14:textId="77777777" w:rsidR="004E65F2" w:rsidRPr="00B476F4" w:rsidRDefault="004E65F2" w:rsidP="00056321">
            <w:pPr>
              <w:jc w:val="center"/>
              <w:rPr>
                <w:bCs/>
              </w:rPr>
            </w:pPr>
            <w:r w:rsidRPr="00B476F4">
              <w:rPr>
                <w:rFonts w:ascii="Arial" w:hAnsi="Arial" w:cs="Arial"/>
                <w:bCs/>
                <w:sz w:val="20"/>
              </w:rPr>
              <w:t>_____________</w:t>
            </w:r>
          </w:p>
        </w:tc>
      </w:tr>
      <w:tr w:rsidR="004E65F2" w:rsidRPr="00B476F4" w14:paraId="655CE7A1"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278A3AE5" w14:textId="4B22D2E7" w:rsidR="004E65F2" w:rsidRDefault="002D4195" w:rsidP="00056321">
            <w:pPr>
              <w:spacing w:before="80" w:after="80"/>
              <w:rPr>
                <w:rFonts w:ascii="Arial" w:hAnsi="Arial" w:cs="Arial"/>
                <w:sz w:val="20"/>
              </w:rPr>
            </w:pPr>
            <w:r>
              <w:rPr>
                <w:rFonts w:ascii="Arial" w:hAnsi="Arial" w:cs="Arial"/>
                <w:sz w:val="20"/>
              </w:rPr>
              <w:t>20</w:t>
            </w:r>
            <w:r w:rsidR="002735C5">
              <w:rPr>
                <w:rFonts w:ascii="Arial" w:hAnsi="Arial" w:cs="Arial"/>
                <w:sz w:val="20"/>
              </w:rPr>
              <w:t>k</w:t>
            </w:r>
            <w:r w:rsidR="004E65F2">
              <w:rPr>
                <w:rFonts w:ascii="Arial" w:hAnsi="Arial" w:cs="Arial"/>
                <w:sz w:val="20"/>
              </w:rPr>
              <w:t xml:space="preserve">. or greater </w:t>
            </w:r>
            <w:proofErr w:type="spellStart"/>
            <w:r w:rsidR="004E65F2">
              <w:rPr>
                <w:rFonts w:ascii="Arial" w:hAnsi="Arial" w:cs="Arial"/>
                <w:sz w:val="20"/>
              </w:rPr>
              <w:t>Taperleaf</w:t>
            </w:r>
            <w:proofErr w:type="spellEnd"/>
            <w:r w:rsidR="004E65F2">
              <w:rPr>
                <w:rFonts w:ascii="Arial" w:hAnsi="Arial" w:cs="Arial"/>
                <w:sz w:val="20"/>
              </w:rPr>
              <w:t xml:space="preserve"> front springs</w:t>
            </w:r>
          </w:p>
        </w:tc>
        <w:tc>
          <w:tcPr>
            <w:tcW w:w="724" w:type="dxa"/>
            <w:tcBorders>
              <w:top w:val="single" w:sz="4" w:space="0" w:color="auto"/>
              <w:left w:val="single" w:sz="4" w:space="0" w:color="auto"/>
              <w:bottom w:val="single" w:sz="4" w:space="0" w:color="auto"/>
              <w:right w:val="single" w:sz="4" w:space="0" w:color="auto"/>
            </w:tcBorders>
            <w:vAlign w:val="center"/>
          </w:tcPr>
          <w:p w14:paraId="7D023B3B"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b/>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45271E">
              <w:rPr>
                <w:rFonts w:ascii="Arial" w:hAnsi="Arial" w:cs="Arial"/>
                <w:b/>
                <w:bCs/>
                <w:sz w:val="20"/>
              </w:rPr>
            </w:r>
            <w:r w:rsidR="0045271E">
              <w:rPr>
                <w:rFonts w:ascii="Arial" w:hAnsi="Arial" w:cs="Arial"/>
                <w:b/>
                <w:bCs/>
                <w:sz w:val="20"/>
              </w:rPr>
              <w:fldChar w:fldCharType="separate"/>
            </w:r>
            <w:r>
              <w:rPr>
                <w:rFonts w:ascii="Arial" w:hAnsi="Arial" w:cs="Arial"/>
                <w:b/>
                <w:bCs/>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59A730AE"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b/>
                <w:bCs/>
                <w:sz w:val="20"/>
              </w:rPr>
            </w:pPr>
            <w:r>
              <w:rPr>
                <w:rFonts w:ascii="Arial" w:hAnsi="Arial" w:cs="Arial"/>
                <w:b/>
                <w:bCs/>
                <w:sz w:val="20"/>
              </w:rPr>
              <w:fldChar w:fldCharType="begin">
                <w:ffData>
                  <w:name w:val="Check2"/>
                  <w:enabled/>
                  <w:calcOnExit w:val="0"/>
                  <w:checkBox>
                    <w:sizeAuto/>
                    <w:default w:val="0"/>
                  </w:checkBox>
                </w:ffData>
              </w:fldChar>
            </w:r>
            <w:r>
              <w:rPr>
                <w:rFonts w:ascii="Arial" w:hAnsi="Arial" w:cs="Arial"/>
                <w:b/>
                <w:bCs/>
                <w:sz w:val="20"/>
              </w:rPr>
              <w:instrText xml:space="preserve"> FORMCHECKBOX </w:instrText>
            </w:r>
            <w:r w:rsidR="0045271E">
              <w:rPr>
                <w:rFonts w:ascii="Arial" w:hAnsi="Arial" w:cs="Arial"/>
                <w:b/>
                <w:bCs/>
                <w:sz w:val="20"/>
              </w:rPr>
            </w:r>
            <w:r w:rsidR="0045271E">
              <w:rPr>
                <w:rFonts w:ascii="Arial" w:hAnsi="Arial" w:cs="Arial"/>
                <w:b/>
                <w:bCs/>
                <w:sz w:val="20"/>
              </w:rPr>
              <w:fldChar w:fldCharType="separate"/>
            </w:r>
            <w:r>
              <w:rPr>
                <w:rFonts w:ascii="Arial" w:hAnsi="Arial" w:cs="Arial"/>
                <w:b/>
                <w:bCs/>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7E0372ED" w14:textId="77777777" w:rsidR="004E65F2" w:rsidRPr="00B476F4" w:rsidRDefault="004E65F2" w:rsidP="00056321">
            <w:pPr>
              <w:jc w:val="center"/>
              <w:rPr>
                <w:bCs/>
              </w:rPr>
            </w:pPr>
            <w:r w:rsidRPr="00B476F4">
              <w:rPr>
                <w:rFonts w:ascii="Arial" w:hAnsi="Arial" w:cs="Arial"/>
                <w:bCs/>
                <w:sz w:val="20"/>
              </w:rPr>
              <w:t>_____________</w:t>
            </w:r>
          </w:p>
        </w:tc>
      </w:tr>
      <w:tr w:rsidR="004E65F2" w:rsidRPr="00B476F4" w14:paraId="5A726A39"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382EFD4E" w14:textId="77777777" w:rsidR="004E65F2" w:rsidRDefault="004E65F2" w:rsidP="00056321">
            <w:pPr>
              <w:spacing w:before="80" w:after="80"/>
              <w:rPr>
                <w:rFonts w:ascii="Arial" w:hAnsi="Arial" w:cs="Arial"/>
                <w:sz w:val="20"/>
              </w:rPr>
            </w:pPr>
            <w:r>
              <w:rPr>
                <w:rFonts w:ascii="Arial" w:hAnsi="Arial" w:cs="Arial"/>
                <w:sz w:val="20"/>
              </w:rPr>
              <w:t>Front shock absorbers</w:t>
            </w:r>
          </w:p>
        </w:tc>
        <w:tc>
          <w:tcPr>
            <w:tcW w:w="724" w:type="dxa"/>
            <w:tcBorders>
              <w:top w:val="single" w:sz="4" w:space="0" w:color="auto"/>
              <w:left w:val="single" w:sz="4" w:space="0" w:color="auto"/>
              <w:bottom w:val="single" w:sz="4" w:space="0" w:color="auto"/>
              <w:right w:val="single" w:sz="4" w:space="0" w:color="auto"/>
            </w:tcBorders>
            <w:vAlign w:val="center"/>
          </w:tcPr>
          <w:p w14:paraId="7DB86FCD"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b/>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45271E">
              <w:rPr>
                <w:rFonts w:ascii="Arial" w:hAnsi="Arial" w:cs="Arial"/>
                <w:b/>
                <w:bCs/>
                <w:sz w:val="20"/>
              </w:rPr>
            </w:r>
            <w:r w:rsidR="0045271E">
              <w:rPr>
                <w:rFonts w:ascii="Arial" w:hAnsi="Arial" w:cs="Arial"/>
                <w:b/>
                <w:bCs/>
                <w:sz w:val="20"/>
              </w:rPr>
              <w:fldChar w:fldCharType="separate"/>
            </w:r>
            <w:r>
              <w:rPr>
                <w:rFonts w:ascii="Arial" w:hAnsi="Arial" w:cs="Arial"/>
                <w:b/>
                <w:bCs/>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27A5FCD7"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b/>
                <w:bCs/>
                <w:sz w:val="20"/>
              </w:rPr>
            </w:pPr>
            <w:r>
              <w:rPr>
                <w:rFonts w:ascii="Arial" w:hAnsi="Arial" w:cs="Arial"/>
                <w:b/>
                <w:bCs/>
                <w:sz w:val="20"/>
              </w:rPr>
              <w:fldChar w:fldCharType="begin">
                <w:ffData>
                  <w:name w:val="Check2"/>
                  <w:enabled/>
                  <w:calcOnExit w:val="0"/>
                  <w:checkBox>
                    <w:sizeAuto/>
                    <w:default w:val="0"/>
                  </w:checkBox>
                </w:ffData>
              </w:fldChar>
            </w:r>
            <w:r>
              <w:rPr>
                <w:rFonts w:ascii="Arial" w:hAnsi="Arial" w:cs="Arial"/>
                <w:b/>
                <w:bCs/>
                <w:sz w:val="20"/>
              </w:rPr>
              <w:instrText xml:space="preserve"> FORMCHECKBOX </w:instrText>
            </w:r>
            <w:r w:rsidR="0045271E">
              <w:rPr>
                <w:rFonts w:ascii="Arial" w:hAnsi="Arial" w:cs="Arial"/>
                <w:b/>
                <w:bCs/>
                <w:sz w:val="20"/>
              </w:rPr>
            </w:r>
            <w:r w:rsidR="0045271E">
              <w:rPr>
                <w:rFonts w:ascii="Arial" w:hAnsi="Arial" w:cs="Arial"/>
                <w:b/>
                <w:bCs/>
                <w:sz w:val="20"/>
              </w:rPr>
              <w:fldChar w:fldCharType="separate"/>
            </w:r>
            <w:r>
              <w:rPr>
                <w:rFonts w:ascii="Arial" w:hAnsi="Arial" w:cs="Arial"/>
                <w:b/>
                <w:bCs/>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25E19734" w14:textId="77777777" w:rsidR="004E65F2" w:rsidRPr="00B476F4" w:rsidRDefault="004E65F2" w:rsidP="00056321">
            <w:pPr>
              <w:jc w:val="center"/>
              <w:rPr>
                <w:bCs/>
              </w:rPr>
            </w:pPr>
            <w:r w:rsidRPr="00B476F4">
              <w:rPr>
                <w:rFonts w:ascii="Arial" w:hAnsi="Arial" w:cs="Arial"/>
                <w:bCs/>
                <w:sz w:val="20"/>
              </w:rPr>
              <w:t>_____________</w:t>
            </w:r>
          </w:p>
        </w:tc>
      </w:tr>
      <w:tr w:rsidR="004E65F2" w14:paraId="2D2B5AC3"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7261FFB8" w14:textId="37B444C1" w:rsidR="004E65F2" w:rsidRDefault="00A14695" w:rsidP="00056321">
            <w:pPr>
              <w:spacing w:before="80" w:after="80"/>
              <w:rPr>
                <w:rFonts w:ascii="Arial" w:hAnsi="Arial" w:cs="Arial"/>
                <w:sz w:val="20"/>
              </w:rPr>
            </w:pPr>
            <w:r>
              <w:rPr>
                <w:rFonts w:ascii="Arial" w:hAnsi="Arial" w:cs="Arial"/>
                <w:sz w:val="20"/>
              </w:rPr>
              <w:t>Dual</w:t>
            </w:r>
            <w:r w:rsidR="004E65F2">
              <w:rPr>
                <w:rFonts w:ascii="Arial" w:hAnsi="Arial" w:cs="Arial"/>
                <w:sz w:val="20"/>
              </w:rPr>
              <w:t xml:space="preserve"> gear power steering</w:t>
            </w:r>
          </w:p>
        </w:tc>
        <w:tc>
          <w:tcPr>
            <w:tcW w:w="724" w:type="dxa"/>
            <w:tcBorders>
              <w:top w:val="single" w:sz="4" w:space="0" w:color="auto"/>
              <w:left w:val="single" w:sz="4" w:space="0" w:color="auto"/>
              <w:bottom w:val="single" w:sz="4" w:space="0" w:color="auto"/>
              <w:right w:val="single" w:sz="4" w:space="0" w:color="auto"/>
            </w:tcBorders>
            <w:vAlign w:val="center"/>
          </w:tcPr>
          <w:p w14:paraId="349C2F14"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66C6E835"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77C72034" w14:textId="77777777" w:rsidR="004E65F2" w:rsidRDefault="004E65F2" w:rsidP="00056321">
            <w:pPr>
              <w:jc w:val="center"/>
            </w:pPr>
            <w:r>
              <w:rPr>
                <w:rFonts w:ascii="Arial" w:hAnsi="Arial" w:cs="Arial"/>
                <w:sz w:val="20"/>
              </w:rPr>
              <w:t>_____________</w:t>
            </w:r>
          </w:p>
        </w:tc>
      </w:tr>
      <w:tr w:rsidR="004E65F2" w14:paraId="530F97FD" w14:textId="77777777" w:rsidTr="00056321">
        <w:trPr>
          <w:cantSplit/>
        </w:trPr>
        <w:tc>
          <w:tcPr>
            <w:tcW w:w="6562" w:type="dxa"/>
            <w:tcBorders>
              <w:top w:val="single" w:sz="4" w:space="0" w:color="auto"/>
              <w:left w:val="single" w:sz="4" w:space="0" w:color="auto"/>
              <w:bottom w:val="single" w:sz="4" w:space="0" w:color="auto"/>
            </w:tcBorders>
          </w:tcPr>
          <w:p w14:paraId="7345A5A8" w14:textId="77777777" w:rsidR="004E65F2" w:rsidRDefault="004E65F2" w:rsidP="00056321">
            <w:pPr>
              <w:spacing w:before="80" w:after="80"/>
              <w:rPr>
                <w:rFonts w:ascii="Arial" w:hAnsi="Arial" w:cs="Arial"/>
                <w:sz w:val="20"/>
              </w:rPr>
            </w:pPr>
            <w:r>
              <w:rPr>
                <w:rFonts w:ascii="Arial" w:hAnsi="Arial" w:cs="Arial"/>
                <w:b/>
                <w:bCs/>
                <w:sz w:val="20"/>
              </w:rPr>
              <w:t>REAR AXLE &amp; EQUIPMENT</w:t>
            </w:r>
          </w:p>
        </w:tc>
        <w:tc>
          <w:tcPr>
            <w:tcW w:w="724" w:type="dxa"/>
            <w:tcBorders>
              <w:top w:val="single" w:sz="4" w:space="0" w:color="auto"/>
              <w:bottom w:val="single" w:sz="4" w:space="0" w:color="auto"/>
            </w:tcBorders>
            <w:vAlign w:val="center"/>
          </w:tcPr>
          <w:p w14:paraId="51F10E6C"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p>
        </w:tc>
        <w:tc>
          <w:tcPr>
            <w:tcW w:w="629" w:type="dxa"/>
            <w:tcBorders>
              <w:top w:val="single" w:sz="4" w:space="0" w:color="auto"/>
              <w:bottom w:val="single" w:sz="4" w:space="0" w:color="auto"/>
            </w:tcBorders>
            <w:vAlign w:val="center"/>
          </w:tcPr>
          <w:p w14:paraId="27C330C2"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p>
        </w:tc>
        <w:tc>
          <w:tcPr>
            <w:tcW w:w="1709" w:type="dxa"/>
            <w:tcBorders>
              <w:top w:val="single" w:sz="4" w:space="0" w:color="auto"/>
              <w:bottom w:val="single" w:sz="4" w:space="0" w:color="auto"/>
              <w:right w:val="single" w:sz="4" w:space="0" w:color="auto"/>
            </w:tcBorders>
            <w:vAlign w:val="center"/>
          </w:tcPr>
          <w:p w14:paraId="06324F0F" w14:textId="77777777" w:rsidR="004E65F2" w:rsidRDefault="004E65F2" w:rsidP="00056321">
            <w:pPr>
              <w:jc w:val="center"/>
            </w:pPr>
          </w:p>
        </w:tc>
      </w:tr>
      <w:tr w:rsidR="004E65F2" w14:paraId="1A7C00D2"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18469ED4" w14:textId="599EFFC3" w:rsidR="004E65F2" w:rsidRDefault="002735C5" w:rsidP="00056321">
            <w:pPr>
              <w:spacing w:before="80" w:after="80"/>
              <w:rPr>
                <w:rFonts w:ascii="Arial" w:hAnsi="Arial" w:cs="Arial"/>
                <w:sz w:val="20"/>
              </w:rPr>
            </w:pPr>
            <w:r>
              <w:rPr>
                <w:rFonts w:ascii="Arial" w:hAnsi="Arial" w:cs="Arial"/>
                <w:sz w:val="20"/>
              </w:rPr>
              <w:t>4</w:t>
            </w:r>
            <w:r w:rsidR="003F6C8D">
              <w:rPr>
                <w:rFonts w:ascii="Arial" w:hAnsi="Arial" w:cs="Arial"/>
                <w:sz w:val="20"/>
              </w:rPr>
              <w:t>0,000</w:t>
            </w:r>
            <w:r w:rsidR="004E65F2">
              <w:rPr>
                <w:rFonts w:ascii="Arial" w:hAnsi="Arial" w:cs="Arial"/>
                <w:sz w:val="20"/>
              </w:rPr>
              <w:t xml:space="preserve"> lb. Rear axle, or</w:t>
            </w:r>
            <w:r>
              <w:rPr>
                <w:rFonts w:ascii="Arial" w:hAnsi="Arial" w:cs="Arial"/>
                <w:sz w:val="20"/>
              </w:rPr>
              <w:t xml:space="preserve"> greater </w:t>
            </w:r>
          </w:p>
        </w:tc>
        <w:tc>
          <w:tcPr>
            <w:tcW w:w="724" w:type="dxa"/>
            <w:tcBorders>
              <w:top w:val="single" w:sz="4" w:space="0" w:color="auto"/>
              <w:left w:val="single" w:sz="4" w:space="0" w:color="auto"/>
              <w:bottom w:val="single" w:sz="4" w:space="0" w:color="auto"/>
              <w:right w:val="single" w:sz="4" w:space="0" w:color="auto"/>
            </w:tcBorders>
            <w:vAlign w:val="center"/>
          </w:tcPr>
          <w:p w14:paraId="6847DD4A"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28015B84"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5720A58D" w14:textId="77777777" w:rsidR="004E65F2" w:rsidRDefault="004E65F2" w:rsidP="00056321">
            <w:pPr>
              <w:jc w:val="center"/>
            </w:pPr>
            <w:r>
              <w:rPr>
                <w:rFonts w:ascii="Arial" w:hAnsi="Arial" w:cs="Arial"/>
                <w:sz w:val="20"/>
              </w:rPr>
              <w:t>_____________</w:t>
            </w:r>
          </w:p>
        </w:tc>
      </w:tr>
      <w:tr w:rsidR="004E65F2" w14:paraId="3CF7A4E7"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22382FAA" w14:textId="2D1AAF74" w:rsidR="004E65F2" w:rsidRDefault="004E65F2" w:rsidP="00056321">
            <w:pPr>
              <w:spacing w:before="80" w:after="80"/>
              <w:rPr>
                <w:rFonts w:ascii="Arial" w:hAnsi="Arial" w:cs="Arial"/>
                <w:sz w:val="20"/>
              </w:rPr>
            </w:pPr>
            <w:r>
              <w:rPr>
                <w:rFonts w:ascii="Arial" w:hAnsi="Arial" w:cs="Arial"/>
                <w:sz w:val="20"/>
              </w:rPr>
              <w:t xml:space="preserve">Rear axle ratio:  </w:t>
            </w:r>
            <w:r w:rsidR="002735C5">
              <w:rPr>
                <w:rFonts w:ascii="Arial" w:hAnsi="Arial" w:cs="Arial"/>
                <w:sz w:val="20"/>
              </w:rPr>
              <w:t xml:space="preserve">5.57 </w:t>
            </w:r>
          </w:p>
        </w:tc>
        <w:tc>
          <w:tcPr>
            <w:tcW w:w="724" w:type="dxa"/>
            <w:tcBorders>
              <w:top w:val="single" w:sz="4" w:space="0" w:color="auto"/>
              <w:left w:val="single" w:sz="4" w:space="0" w:color="auto"/>
              <w:bottom w:val="single" w:sz="4" w:space="0" w:color="auto"/>
              <w:right w:val="single" w:sz="4" w:space="0" w:color="auto"/>
            </w:tcBorders>
            <w:vAlign w:val="center"/>
          </w:tcPr>
          <w:p w14:paraId="60894926"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0DC82015"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518380F9" w14:textId="77777777" w:rsidR="004E65F2" w:rsidRDefault="004E65F2" w:rsidP="00056321">
            <w:pPr>
              <w:jc w:val="center"/>
            </w:pPr>
            <w:r>
              <w:rPr>
                <w:rFonts w:ascii="Arial" w:hAnsi="Arial" w:cs="Arial"/>
                <w:sz w:val="20"/>
              </w:rPr>
              <w:t>_____________</w:t>
            </w:r>
          </w:p>
        </w:tc>
      </w:tr>
      <w:tr w:rsidR="004E65F2" w14:paraId="526F9159"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4606758D" w14:textId="7AA850FA" w:rsidR="004E65F2" w:rsidRDefault="004E65F2" w:rsidP="00056321">
            <w:pPr>
              <w:spacing w:before="80" w:after="80"/>
              <w:rPr>
                <w:rFonts w:ascii="Arial" w:hAnsi="Arial" w:cs="Arial"/>
                <w:sz w:val="20"/>
              </w:rPr>
            </w:pPr>
            <w:r>
              <w:rPr>
                <w:rFonts w:ascii="Arial" w:hAnsi="Arial" w:cs="Arial"/>
                <w:sz w:val="20"/>
              </w:rPr>
              <w:t>16</w:t>
            </w:r>
            <w:r w:rsidR="006C0297">
              <w:rPr>
                <w:rFonts w:ascii="Arial" w:hAnsi="Arial" w:cs="Arial"/>
                <w:sz w:val="20"/>
              </w:rPr>
              <w:t>.5</w:t>
            </w:r>
            <w:r>
              <w:rPr>
                <w:rFonts w:ascii="Arial" w:hAnsi="Arial" w:cs="Arial"/>
                <w:sz w:val="20"/>
              </w:rPr>
              <w:t xml:space="preserve"> x 7” Cast drum brakes</w:t>
            </w:r>
          </w:p>
        </w:tc>
        <w:tc>
          <w:tcPr>
            <w:tcW w:w="724" w:type="dxa"/>
            <w:tcBorders>
              <w:top w:val="single" w:sz="4" w:space="0" w:color="auto"/>
              <w:left w:val="single" w:sz="4" w:space="0" w:color="auto"/>
              <w:bottom w:val="single" w:sz="4" w:space="0" w:color="auto"/>
              <w:right w:val="single" w:sz="4" w:space="0" w:color="auto"/>
            </w:tcBorders>
            <w:vAlign w:val="center"/>
          </w:tcPr>
          <w:p w14:paraId="00D86F7A"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0A395937"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552047CE" w14:textId="77777777" w:rsidR="004E65F2" w:rsidRDefault="004E65F2" w:rsidP="00056321">
            <w:pPr>
              <w:jc w:val="center"/>
            </w:pPr>
            <w:r>
              <w:rPr>
                <w:rFonts w:ascii="Arial" w:hAnsi="Arial" w:cs="Arial"/>
                <w:sz w:val="20"/>
              </w:rPr>
              <w:t>_____________</w:t>
            </w:r>
          </w:p>
        </w:tc>
      </w:tr>
      <w:tr w:rsidR="004E65F2" w14:paraId="19782EE9"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1D27EDE2" w14:textId="77777777" w:rsidR="004E65F2" w:rsidRDefault="004E65F2" w:rsidP="00056321">
            <w:pPr>
              <w:spacing w:before="80" w:after="80"/>
              <w:rPr>
                <w:rFonts w:ascii="Arial" w:hAnsi="Arial" w:cs="Arial"/>
                <w:b/>
                <w:bCs/>
                <w:sz w:val="20"/>
              </w:rPr>
            </w:pPr>
            <w:r>
              <w:rPr>
                <w:rFonts w:ascii="Arial" w:hAnsi="Arial" w:cs="Arial"/>
                <w:sz w:val="20"/>
              </w:rPr>
              <w:t>Iron 10-bolt hub pilot hubs</w:t>
            </w:r>
          </w:p>
        </w:tc>
        <w:tc>
          <w:tcPr>
            <w:tcW w:w="724" w:type="dxa"/>
            <w:tcBorders>
              <w:top w:val="single" w:sz="4" w:space="0" w:color="auto"/>
              <w:left w:val="single" w:sz="4" w:space="0" w:color="auto"/>
              <w:bottom w:val="single" w:sz="4" w:space="0" w:color="auto"/>
              <w:right w:val="single" w:sz="4" w:space="0" w:color="auto"/>
            </w:tcBorders>
            <w:vAlign w:val="center"/>
          </w:tcPr>
          <w:p w14:paraId="1FDDB5D2"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1794EE0B"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477CCAAD" w14:textId="77777777" w:rsidR="004E65F2" w:rsidRDefault="004E65F2" w:rsidP="00056321">
            <w:pPr>
              <w:jc w:val="center"/>
            </w:pPr>
            <w:r>
              <w:rPr>
                <w:rFonts w:ascii="Arial" w:hAnsi="Arial" w:cs="Arial"/>
                <w:sz w:val="20"/>
              </w:rPr>
              <w:t>_____________</w:t>
            </w:r>
          </w:p>
        </w:tc>
      </w:tr>
      <w:tr w:rsidR="004E65F2" w14:paraId="0042912E"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32AC4EE0" w14:textId="25E18C0F" w:rsidR="004E65F2" w:rsidRDefault="004E65F2" w:rsidP="00056321">
            <w:pPr>
              <w:spacing w:before="80" w:after="80"/>
              <w:rPr>
                <w:rFonts w:ascii="Arial" w:hAnsi="Arial" w:cs="Arial"/>
                <w:sz w:val="20"/>
              </w:rPr>
            </w:pPr>
            <w:r>
              <w:rPr>
                <w:rFonts w:ascii="Arial" w:hAnsi="Arial" w:cs="Arial"/>
                <w:sz w:val="20"/>
              </w:rPr>
              <w:t>Rear slack adjusters</w:t>
            </w:r>
            <w:r w:rsidR="00AE65DB">
              <w:rPr>
                <w:rFonts w:ascii="Arial" w:hAnsi="Arial" w:cs="Arial"/>
                <w:sz w:val="20"/>
              </w:rPr>
              <w:t xml:space="preserve"> &amp; Diff Locks</w:t>
            </w:r>
          </w:p>
        </w:tc>
        <w:tc>
          <w:tcPr>
            <w:tcW w:w="724" w:type="dxa"/>
            <w:tcBorders>
              <w:top w:val="single" w:sz="4" w:space="0" w:color="auto"/>
              <w:left w:val="single" w:sz="4" w:space="0" w:color="auto"/>
              <w:bottom w:val="single" w:sz="4" w:space="0" w:color="auto"/>
              <w:right w:val="single" w:sz="4" w:space="0" w:color="auto"/>
            </w:tcBorders>
            <w:vAlign w:val="center"/>
          </w:tcPr>
          <w:p w14:paraId="175AC3FD"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101D87DF"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57F22A03" w14:textId="77777777" w:rsidR="004E65F2" w:rsidRDefault="004E65F2" w:rsidP="00056321">
            <w:pPr>
              <w:jc w:val="center"/>
            </w:pPr>
            <w:r>
              <w:rPr>
                <w:rFonts w:ascii="Arial" w:hAnsi="Arial" w:cs="Arial"/>
                <w:sz w:val="20"/>
              </w:rPr>
              <w:t>_____________</w:t>
            </w:r>
          </w:p>
        </w:tc>
      </w:tr>
      <w:tr w:rsidR="004E65F2" w14:paraId="34B338AF"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10838F7A" w14:textId="45B94836" w:rsidR="004E65F2" w:rsidRDefault="004E65F2" w:rsidP="00056321">
            <w:pPr>
              <w:spacing w:before="80" w:after="80"/>
              <w:rPr>
                <w:rFonts w:ascii="Arial" w:hAnsi="Arial" w:cs="Arial"/>
                <w:sz w:val="20"/>
              </w:rPr>
            </w:pPr>
            <w:r>
              <w:rPr>
                <w:rFonts w:ascii="Arial" w:hAnsi="Arial" w:cs="Arial"/>
                <w:sz w:val="20"/>
              </w:rPr>
              <w:t>3030</w:t>
            </w:r>
            <w:r w:rsidR="006C0297">
              <w:rPr>
                <w:rFonts w:ascii="Arial" w:hAnsi="Arial" w:cs="Arial"/>
                <w:sz w:val="20"/>
              </w:rPr>
              <w:t xml:space="preserve"> </w:t>
            </w:r>
            <w:proofErr w:type="spellStart"/>
            <w:r w:rsidR="006C0297">
              <w:rPr>
                <w:rFonts w:ascii="Arial" w:hAnsi="Arial" w:cs="Arial"/>
                <w:sz w:val="20"/>
              </w:rPr>
              <w:t>Longstroke</w:t>
            </w:r>
            <w:proofErr w:type="spellEnd"/>
            <w:r w:rsidR="006C0297">
              <w:rPr>
                <w:rFonts w:ascii="Arial" w:hAnsi="Arial" w:cs="Arial"/>
                <w:sz w:val="20"/>
              </w:rPr>
              <w:t xml:space="preserve"> Dual</w:t>
            </w:r>
          </w:p>
        </w:tc>
        <w:tc>
          <w:tcPr>
            <w:tcW w:w="724" w:type="dxa"/>
            <w:tcBorders>
              <w:top w:val="single" w:sz="4" w:space="0" w:color="auto"/>
              <w:left w:val="single" w:sz="4" w:space="0" w:color="auto"/>
              <w:bottom w:val="single" w:sz="4" w:space="0" w:color="auto"/>
              <w:right w:val="single" w:sz="4" w:space="0" w:color="auto"/>
            </w:tcBorders>
            <w:vAlign w:val="center"/>
          </w:tcPr>
          <w:p w14:paraId="222401AE"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5A613931"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5EDBE37E" w14:textId="77777777" w:rsidR="004E65F2" w:rsidRDefault="004E65F2" w:rsidP="00056321">
            <w:pPr>
              <w:jc w:val="center"/>
            </w:pPr>
            <w:r>
              <w:rPr>
                <w:rFonts w:ascii="Arial" w:hAnsi="Arial" w:cs="Arial"/>
                <w:sz w:val="20"/>
              </w:rPr>
              <w:t>_____________</w:t>
            </w:r>
          </w:p>
        </w:tc>
      </w:tr>
      <w:tr w:rsidR="004E65F2" w14:paraId="6C7E47C6"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5A92583B" w14:textId="77777777" w:rsidR="004E65F2" w:rsidRDefault="004E65F2" w:rsidP="00056321">
            <w:pPr>
              <w:spacing w:before="80" w:after="80"/>
              <w:rPr>
                <w:rFonts w:ascii="Arial" w:hAnsi="Arial" w:cs="Arial"/>
                <w:sz w:val="20"/>
              </w:rPr>
            </w:pPr>
            <w:r>
              <w:rPr>
                <w:rFonts w:ascii="Arial" w:hAnsi="Arial" w:cs="Arial"/>
                <w:sz w:val="20"/>
              </w:rPr>
              <w:t>Bendix 4S/4M Anti-lock brake system</w:t>
            </w:r>
          </w:p>
        </w:tc>
        <w:tc>
          <w:tcPr>
            <w:tcW w:w="724" w:type="dxa"/>
            <w:tcBorders>
              <w:top w:val="single" w:sz="4" w:space="0" w:color="auto"/>
              <w:left w:val="single" w:sz="4" w:space="0" w:color="auto"/>
              <w:bottom w:val="single" w:sz="4" w:space="0" w:color="auto"/>
              <w:right w:val="single" w:sz="4" w:space="0" w:color="auto"/>
            </w:tcBorders>
            <w:vAlign w:val="center"/>
          </w:tcPr>
          <w:p w14:paraId="3B4FB44A"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7BC44116"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3301F0C3" w14:textId="77777777" w:rsidR="004E65F2" w:rsidRDefault="004E65F2" w:rsidP="00056321">
            <w:pPr>
              <w:jc w:val="center"/>
            </w:pPr>
            <w:r>
              <w:rPr>
                <w:rFonts w:ascii="Arial" w:hAnsi="Arial" w:cs="Arial"/>
                <w:sz w:val="20"/>
              </w:rPr>
              <w:t>_____________</w:t>
            </w:r>
          </w:p>
        </w:tc>
      </w:tr>
      <w:tr w:rsidR="004E65F2" w14:paraId="493DDE22"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43945617" w14:textId="12149748" w:rsidR="004E65F2" w:rsidRDefault="002735C5" w:rsidP="00056321">
            <w:pPr>
              <w:spacing w:before="80" w:after="80"/>
              <w:rPr>
                <w:rFonts w:ascii="Arial" w:hAnsi="Arial" w:cs="Arial"/>
                <w:sz w:val="20"/>
              </w:rPr>
            </w:pPr>
            <w:r>
              <w:rPr>
                <w:rFonts w:ascii="Arial" w:hAnsi="Arial" w:cs="Arial"/>
                <w:sz w:val="20"/>
              </w:rPr>
              <w:t>40k</w:t>
            </w:r>
            <w:r w:rsidR="004E65F2">
              <w:rPr>
                <w:rFonts w:ascii="Arial" w:hAnsi="Arial" w:cs="Arial"/>
                <w:sz w:val="20"/>
              </w:rPr>
              <w:t>.</w:t>
            </w:r>
            <w:r>
              <w:rPr>
                <w:rFonts w:ascii="Arial" w:hAnsi="Arial" w:cs="Arial"/>
                <w:sz w:val="20"/>
              </w:rPr>
              <w:t xml:space="preserve"> Chalmers</w:t>
            </w:r>
            <w:r w:rsidR="002D4195">
              <w:rPr>
                <w:rFonts w:ascii="Arial" w:hAnsi="Arial" w:cs="Arial"/>
                <w:sz w:val="20"/>
              </w:rPr>
              <w:t xml:space="preserve"> dual</w:t>
            </w:r>
            <w:r>
              <w:rPr>
                <w:rFonts w:ascii="Arial" w:hAnsi="Arial" w:cs="Arial"/>
                <w:sz w:val="20"/>
              </w:rPr>
              <w:t xml:space="preserve"> suspension </w:t>
            </w:r>
            <w:r w:rsidR="002D4195">
              <w:rPr>
                <w:rFonts w:ascii="Arial" w:hAnsi="Arial" w:cs="Arial"/>
                <w:sz w:val="20"/>
              </w:rPr>
              <w:t>(</w:t>
            </w:r>
            <w:r>
              <w:rPr>
                <w:rFonts w:ascii="Arial" w:hAnsi="Arial" w:cs="Arial"/>
                <w:sz w:val="20"/>
              </w:rPr>
              <w:t>no exceptions</w:t>
            </w:r>
            <w:r w:rsidR="002D4195">
              <w:rPr>
                <w:rFonts w:ascii="Arial" w:hAnsi="Arial" w:cs="Arial"/>
                <w:sz w:val="20"/>
              </w:rPr>
              <w:t>)</w:t>
            </w:r>
          </w:p>
        </w:tc>
        <w:tc>
          <w:tcPr>
            <w:tcW w:w="724" w:type="dxa"/>
            <w:tcBorders>
              <w:top w:val="single" w:sz="4" w:space="0" w:color="auto"/>
              <w:left w:val="single" w:sz="4" w:space="0" w:color="auto"/>
              <w:bottom w:val="single" w:sz="4" w:space="0" w:color="auto"/>
              <w:right w:val="single" w:sz="4" w:space="0" w:color="auto"/>
            </w:tcBorders>
            <w:vAlign w:val="center"/>
          </w:tcPr>
          <w:p w14:paraId="2CB77E35"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16718688"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1C42C9A1" w14:textId="77777777" w:rsidR="004E65F2" w:rsidRDefault="004E65F2" w:rsidP="00056321">
            <w:pPr>
              <w:jc w:val="center"/>
            </w:pPr>
            <w:r>
              <w:rPr>
                <w:rFonts w:ascii="Arial" w:hAnsi="Arial" w:cs="Arial"/>
                <w:sz w:val="20"/>
              </w:rPr>
              <w:t>_____________</w:t>
            </w:r>
          </w:p>
        </w:tc>
      </w:tr>
      <w:tr w:rsidR="004E65F2" w14:paraId="49681E16" w14:textId="77777777" w:rsidTr="00056321">
        <w:trPr>
          <w:cantSplit/>
        </w:trPr>
        <w:tc>
          <w:tcPr>
            <w:tcW w:w="6562" w:type="dxa"/>
            <w:tcBorders>
              <w:top w:val="single" w:sz="4" w:space="0" w:color="auto"/>
              <w:left w:val="single" w:sz="4" w:space="0" w:color="auto"/>
              <w:bottom w:val="single" w:sz="4" w:space="0" w:color="auto"/>
            </w:tcBorders>
          </w:tcPr>
          <w:p w14:paraId="657FA47A" w14:textId="77777777" w:rsidR="004E65F2" w:rsidRDefault="004E65F2" w:rsidP="00056321">
            <w:pPr>
              <w:spacing w:before="80" w:after="80"/>
              <w:rPr>
                <w:rFonts w:ascii="Arial" w:hAnsi="Arial" w:cs="Arial"/>
                <w:sz w:val="20"/>
              </w:rPr>
            </w:pPr>
            <w:r>
              <w:rPr>
                <w:rFonts w:ascii="Arial" w:hAnsi="Arial" w:cs="Arial"/>
                <w:b/>
                <w:bCs/>
                <w:sz w:val="20"/>
              </w:rPr>
              <w:t>TIRES &amp; WHEELS</w:t>
            </w:r>
          </w:p>
        </w:tc>
        <w:tc>
          <w:tcPr>
            <w:tcW w:w="724" w:type="dxa"/>
            <w:tcBorders>
              <w:top w:val="single" w:sz="4" w:space="0" w:color="auto"/>
              <w:bottom w:val="single" w:sz="4" w:space="0" w:color="auto"/>
            </w:tcBorders>
            <w:vAlign w:val="center"/>
          </w:tcPr>
          <w:p w14:paraId="6CD5CC43"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p>
        </w:tc>
        <w:tc>
          <w:tcPr>
            <w:tcW w:w="629" w:type="dxa"/>
            <w:tcBorders>
              <w:top w:val="single" w:sz="4" w:space="0" w:color="auto"/>
              <w:bottom w:val="single" w:sz="4" w:space="0" w:color="auto"/>
            </w:tcBorders>
            <w:vAlign w:val="center"/>
          </w:tcPr>
          <w:p w14:paraId="610A0E6A"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p>
        </w:tc>
        <w:tc>
          <w:tcPr>
            <w:tcW w:w="1709" w:type="dxa"/>
            <w:tcBorders>
              <w:top w:val="single" w:sz="4" w:space="0" w:color="auto"/>
              <w:bottom w:val="single" w:sz="4" w:space="0" w:color="auto"/>
              <w:right w:val="single" w:sz="4" w:space="0" w:color="auto"/>
            </w:tcBorders>
            <w:vAlign w:val="center"/>
          </w:tcPr>
          <w:p w14:paraId="59D7DDE2" w14:textId="77777777" w:rsidR="004E65F2" w:rsidRDefault="004E65F2" w:rsidP="00056321">
            <w:pPr>
              <w:jc w:val="center"/>
            </w:pPr>
          </w:p>
        </w:tc>
      </w:tr>
      <w:tr w:rsidR="004E65F2" w14:paraId="0B877ABA"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3A571CEA" w14:textId="4849B156" w:rsidR="004E65F2" w:rsidRDefault="004E65F2" w:rsidP="00056321">
            <w:pPr>
              <w:spacing w:before="80" w:after="80"/>
              <w:rPr>
                <w:rFonts w:ascii="Arial" w:hAnsi="Arial" w:cs="Arial"/>
                <w:sz w:val="20"/>
              </w:rPr>
            </w:pPr>
            <w:r>
              <w:rPr>
                <w:rFonts w:ascii="Arial" w:hAnsi="Arial" w:cs="Arial"/>
                <w:sz w:val="20"/>
              </w:rPr>
              <w:t xml:space="preserve">Front tires: </w:t>
            </w:r>
            <w:r w:rsidR="0069268B">
              <w:rPr>
                <w:rFonts w:ascii="Arial" w:hAnsi="Arial" w:cs="Arial"/>
                <w:sz w:val="20"/>
              </w:rPr>
              <w:t>315/80R22.5 20PR</w:t>
            </w:r>
          </w:p>
        </w:tc>
        <w:tc>
          <w:tcPr>
            <w:tcW w:w="724" w:type="dxa"/>
            <w:tcBorders>
              <w:top w:val="single" w:sz="4" w:space="0" w:color="auto"/>
              <w:left w:val="single" w:sz="4" w:space="0" w:color="auto"/>
              <w:bottom w:val="single" w:sz="4" w:space="0" w:color="auto"/>
              <w:right w:val="single" w:sz="4" w:space="0" w:color="auto"/>
            </w:tcBorders>
            <w:vAlign w:val="center"/>
          </w:tcPr>
          <w:p w14:paraId="3AFD1E91"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1B8A6730"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27A54CFE" w14:textId="77777777" w:rsidR="004E65F2" w:rsidRDefault="004E65F2" w:rsidP="00056321">
            <w:pPr>
              <w:jc w:val="center"/>
            </w:pPr>
            <w:r>
              <w:rPr>
                <w:rFonts w:ascii="Arial" w:hAnsi="Arial" w:cs="Arial"/>
                <w:sz w:val="20"/>
              </w:rPr>
              <w:t>_____________</w:t>
            </w:r>
          </w:p>
        </w:tc>
      </w:tr>
      <w:tr w:rsidR="004E65F2" w14:paraId="184EB013"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677BEBDD" w14:textId="4EFD9F82" w:rsidR="004E65F2" w:rsidRDefault="004E65F2" w:rsidP="00056321">
            <w:pPr>
              <w:spacing w:before="80" w:after="80"/>
              <w:rPr>
                <w:rFonts w:ascii="Arial" w:hAnsi="Arial" w:cs="Arial"/>
                <w:sz w:val="20"/>
              </w:rPr>
            </w:pPr>
            <w:r>
              <w:rPr>
                <w:rFonts w:ascii="Arial" w:hAnsi="Arial" w:cs="Arial"/>
                <w:sz w:val="20"/>
              </w:rPr>
              <w:t xml:space="preserve">Rear tires:  </w:t>
            </w:r>
            <w:r w:rsidR="002735C5">
              <w:rPr>
                <w:rFonts w:ascii="Arial" w:hAnsi="Arial" w:cs="Arial"/>
                <w:sz w:val="20"/>
              </w:rPr>
              <w:t>11</w:t>
            </w:r>
            <w:r w:rsidR="0069268B">
              <w:rPr>
                <w:rFonts w:ascii="Arial" w:hAnsi="Arial" w:cs="Arial"/>
                <w:sz w:val="20"/>
              </w:rPr>
              <w:t xml:space="preserve">R22.5 </w:t>
            </w:r>
            <w:r w:rsidR="002D4195">
              <w:rPr>
                <w:rFonts w:ascii="Arial" w:hAnsi="Arial" w:cs="Arial"/>
                <w:sz w:val="20"/>
              </w:rPr>
              <w:t>1</w:t>
            </w:r>
            <w:r w:rsidR="00056321">
              <w:rPr>
                <w:rFonts w:ascii="Arial" w:hAnsi="Arial" w:cs="Arial"/>
                <w:sz w:val="20"/>
              </w:rPr>
              <w:t>6</w:t>
            </w:r>
            <w:r w:rsidR="0069268B">
              <w:rPr>
                <w:rFonts w:ascii="Arial" w:hAnsi="Arial" w:cs="Arial"/>
                <w:sz w:val="20"/>
              </w:rPr>
              <w:t>PR</w:t>
            </w:r>
          </w:p>
        </w:tc>
        <w:tc>
          <w:tcPr>
            <w:tcW w:w="724" w:type="dxa"/>
            <w:tcBorders>
              <w:top w:val="single" w:sz="4" w:space="0" w:color="auto"/>
              <w:left w:val="single" w:sz="4" w:space="0" w:color="auto"/>
              <w:bottom w:val="single" w:sz="4" w:space="0" w:color="auto"/>
              <w:right w:val="single" w:sz="4" w:space="0" w:color="auto"/>
            </w:tcBorders>
            <w:vAlign w:val="center"/>
          </w:tcPr>
          <w:p w14:paraId="18146344"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6130E358"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2B8E974A" w14:textId="77777777" w:rsidR="004E65F2" w:rsidRDefault="004E65F2" w:rsidP="00056321">
            <w:pPr>
              <w:jc w:val="center"/>
            </w:pPr>
            <w:r>
              <w:rPr>
                <w:rFonts w:ascii="Arial" w:hAnsi="Arial" w:cs="Arial"/>
                <w:sz w:val="20"/>
              </w:rPr>
              <w:t>_____________</w:t>
            </w:r>
          </w:p>
        </w:tc>
      </w:tr>
      <w:tr w:rsidR="004E65F2" w14:paraId="5141FACC"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1DC5999A" w14:textId="1F9E2318" w:rsidR="004E65F2" w:rsidRDefault="004E65F2" w:rsidP="00056321">
            <w:pPr>
              <w:spacing w:before="80" w:after="80"/>
              <w:rPr>
                <w:rFonts w:ascii="Arial" w:hAnsi="Arial" w:cs="Arial"/>
                <w:sz w:val="20"/>
              </w:rPr>
            </w:pPr>
            <w:r>
              <w:rPr>
                <w:rFonts w:ascii="Arial" w:hAnsi="Arial" w:cs="Arial"/>
                <w:sz w:val="20"/>
              </w:rPr>
              <w:lastRenderedPageBreak/>
              <w:t xml:space="preserve">Front wheels:  </w:t>
            </w:r>
            <w:r w:rsidR="002735C5">
              <w:rPr>
                <w:rFonts w:ascii="Arial" w:hAnsi="Arial" w:cs="Arial"/>
                <w:sz w:val="20"/>
              </w:rPr>
              <w:t>Alum</w:t>
            </w:r>
            <w:r w:rsidR="0069268B">
              <w:rPr>
                <w:rFonts w:ascii="Arial" w:hAnsi="Arial" w:cs="Arial"/>
                <w:sz w:val="20"/>
              </w:rPr>
              <w:t xml:space="preserve"> Wheels </w:t>
            </w:r>
          </w:p>
        </w:tc>
        <w:tc>
          <w:tcPr>
            <w:tcW w:w="724" w:type="dxa"/>
            <w:tcBorders>
              <w:top w:val="single" w:sz="4" w:space="0" w:color="auto"/>
              <w:left w:val="single" w:sz="4" w:space="0" w:color="auto"/>
              <w:bottom w:val="single" w:sz="4" w:space="0" w:color="auto"/>
              <w:right w:val="single" w:sz="4" w:space="0" w:color="auto"/>
            </w:tcBorders>
            <w:vAlign w:val="center"/>
          </w:tcPr>
          <w:p w14:paraId="40A27479"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335B2365"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4A69A093" w14:textId="77777777" w:rsidR="004E65F2" w:rsidRDefault="004E65F2" w:rsidP="00056321">
            <w:pPr>
              <w:jc w:val="center"/>
            </w:pPr>
            <w:r>
              <w:rPr>
                <w:rFonts w:ascii="Arial" w:hAnsi="Arial" w:cs="Arial"/>
                <w:sz w:val="20"/>
              </w:rPr>
              <w:t>_____________</w:t>
            </w:r>
          </w:p>
        </w:tc>
      </w:tr>
      <w:tr w:rsidR="004E65F2" w14:paraId="42737336"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6B3F4451" w14:textId="21FFED5E" w:rsidR="004E65F2" w:rsidRDefault="004E65F2" w:rsidP="00056321">
            <w:pPr>
              <w:keepNext/>
              <w:spacing w:before="80" w:after="80"/>
              <w:rPr>
                <w:rFonts w:ascii="Arial" w:hAnsi="Arial" w:cs="Arial"/>
                <w:b/>
                <w:bCs/>
                <w:sz w:val="20"/>
              </w:rPr>
            </w:pPr>
            <w:r>
              <w:rPr>
                <w:rFonts w:ascii="Arial" w:hAnsi="Arial" w:cs="Arial"/>
                <w:sz w:val="20"/>
              </w:rPr>
              <w:t xml:space="preserve">Rear wheels: </w:t>
            </w:r>
            <w:r w:rsidR="002735C5">
              <w:rPr>
                <w:rFonts w:ascii="Arial" w:hAnsi="Arial" w:cs="Arial"/>
                <w:sz w:val="20"/>
              </w:rPr>
              <w:t xml:space="preserve">Alum </w:t>
            </w:r>
            <w:r w:rsidR="0069268B">
              <w:rPr>
                <w:rFonts w:ascii="Arial" w:hAnsi="Arial" w:cs="Arial"/>
                <w:sz w:val="20"/>
              </w:rPr>
              <w:t xml:space="preserve">wheels </w:t>
            </w:r>
          </w:p>
        </w:tc>
        <w:tc>
          <w:tcPr>
            <w:tcW w:w="724" w:type="dxa"/>
            <w:tcBorders>
              <w:top w:val="single" w:sz="4" w:space="0" w:color="auto"/>
              <w:left w:val="single" w:sz="4" w:space="0" w:color="auto"/>
              <w:bottom w:val="single" w:sz="4" w:space="0" w:color="auto"/>
              <w:right w:val="single" w:sz="4" w:space="0" w:color="auto"/>
            </w:tcBorders>
            <w:vAlign w:val="center"/>
          </w:tcPr>
          <w:p w14:paraId="752CB9F4"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4FE6C073"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6271CA86" w14:textId="77777777" w:rsidR="004E65F2" w:rsidRDefault="004E65F2" w:rsidP="00056321">
            <w:pPr>
              <w:jc w:val="center"/>
            </w:pPr>
            <w:r>
              <w:rPr>
                <w:rFonts w:ascii="Arial" w:hAnsi="Arial" w:cs="Arial"/>
                <w:sz w:val="20"/>
              </w:rPr>
              <w:t>_____________</w:t>
            </w:r>
          </w:p>
        </w:tc>
      </w:tr>
      <w:tr w:rsidR="004E65F2" w14:paraId="01982DD2" w14:textId="77777777" w:rsidTr="00056321">
        <w:trPr>
          <w:cantSplit/>
        </w:trPr>
        <w:tc>
          <w:tcPr>
            <w:tcW w:w="6562" w:type="dxa"/>
            <w:tcBorders>
              <w:top w:val="single" w:sz="4" w:space="0" w:color="auto"/>
              <w:left w:val="single" w:sz="4" w:space="0" w:color="auto"/>
              <w:bottom w:val="single" w:sz="4" w:space="0" w:color="auto"/>
            </w:tcBorders>
          </w:tcPr>
          <w:p w14:paraId="6217B41C" w14:textId="77777777" w:rsidR="004E65F2" w:rsidRDefault="004E65F2" w:rsidP="00056321">
            <w:pPr>
              <w:spacing w:before="80" w:after="80"/>
              <w:rPr>
                <w:rFonts w:ascii="Arial" w:hAnsi="Arial" w:cs="Arial"/>
                <w:sz w:val="20"/>
              </w:rPr>
            </w:pPr>
            <w:r>
              <w:rPr>
                <w:rFonts w:ascii="Arial" w:hAnsi="Arial" w:cs="Arial"/>
                <w:b/>
                <w:bCs/>
                <w:sz w:val="20"/>
              </w:rPr>
              <w:t>FRAME &amp; EQUIPMENT</w:t>
            </w:r>
          </w:p>
        </w:tc>
        <w:tc>
          <w:tcPr>
            <w:tcW w:w="724" w:type="dxa"/>
            <w:tcBorders>
              <w:top w:val="single" w:sz="4" w:space="0" w:color="auto"/>
              <w:bottom w:val="single" w:sz="4" w:space="0" w:color="auto"/>
            </w:tcBorders>
            <w:vAlign w:val="center"/>
          </w:tcPr>
          <w:p w14:paraId="426579AD"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p>
        </w:tc>
        <w:tc>
          <w:tcPr>
            <w:tcW w:w="629" w:type="dxa"/>
            <w:tcBorders>
              <w:top w:val="single" w:sz="4" w:space="0" w:color="auto"/>
              <w:bottom w:val="single" w:sz="4" w:space="0" w:color="auto"/>
            </w:tcBorders>
            <w:vAlign w:val="center"/>
          </w:tcPr>
          <w:p w14:paraId="49F9C414"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p>
        </w:tc>
        <w:tc>
          <w:tcPr>
            <w:tcW w:w="1709" w:type="dxa"/>
            <w:tcBorders>
              <w:top w:val="single" w:sz="4" w:space="0" w:color="auto"/>
              <w:bottom w:val="single" w:sz="4" w:space="0" w:color="auto"/>
              <w:right w:val="single" w:sz="4" w:space="0" w:color="auto"/>
            </w:tcBorders>
            <w:vAlign w:val="center"/>
          </w:tcPr>
          <w:p w14:paraId="0DE41221" w14:textId="77777777" w:rsidR="004E65F2" w:rsidRDefault="004E65F2" w:rsidP="00056321">
            <w:pPr>
              <w:jc w:val="center"/>
            </w:pPr>
          </w:p>
        </w:tc>
      </w:tr>
      <w:tr w:rsidR="004E65F2" w14:paraId="4348D381"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46227CBF" w14:textId="4227BE5C" w:rsidR="004E65F2" w:rsidRDefault="004E65F2" w:rsidP="00056321">
            <w:pPr>
              <w:spacing w:before="80" w:after="80"/>
              <w:rPr>
                <w:rFonts w:ascii="Arial" w:hAnsi="Arial" w:cs="Arial"/>
                <w:sz w:val="20"/>
              </w:rPr>
            </w:pPr>
            <w:r>
              <w:rPr>
                <w:rFonts w:ascii="Arial" w:hAnsi="Arial" w:cs="Arial"/>
                <w:sz w:val="20"/>
              </w:rPr>
              <w:t xml:space="preserve">10 </w:t>
            </w:r>
            <w:r w:rsidR="002D4195">
              <w:rPr>
                <w:rFonts w:ascii="Arial" w:hAnsi="Arial" w:cs="Arial"/>
                <w:sz w:val="20"/>
              </w:rPr>
              <w:t>3/4</w:t>
            </w:r>
            <w:r>
              <w:rPr>
                <w:rFonts w:ascii="Arial" w:hAnsi="Arial" w:cs="Arial"/>
                <w:sz w:val="20"/>
              </w:rPr>
              <w:t xml:space="preserve">” x </w:t>
            </w:r>
            <w:r w:rsidR="002D4195">
              <w:rPr>
                <w:rFonts w:ascii="Arial" w:hAnsi="Arial" w:cs="Arial"/>
                <w:sz w:val="20"/>
              </w:rPr>
              <w:t>3/8</w:t>
            </w:r>
            <w:r>
              <w:rPr>
                <w:rFonts w:ascii="Arial" w:hAnsi="Arial" w:cs="Arial"/>
                <w:sz w:val="20"/>
              </w:rPr>
              <w:t>” Steel frame</w:t>
            </w:r>
          </w:p>
        </w:tc>
        <w:tc>
          <w:tcPr>
            <w:tcW w:w="724" w:type="dxa"/>
            <w:tcBorders>
              <w:top w:val="single" w:sz="4" w:space="0" w:color="auto"/>
              <w:left w:val="single" w:sz="4" w:space="0" w:color="auto"/>
              <w:bottom w:val="single" w:sz="4" w:space="0" w:color="auto"/>
              <w:right w:val="single" w:sz="4" w:space="0" w:color="auto"/>
            </w:tcBorders>
            <w:vAlign w:val="center"/>
          </w:tcPr>
          <w:p w14:paraId="341892B7"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2DC147EE" w14:textId="77777777" w:rsidR="004E65F2" w:rsidRDefault="004E65F2"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6AF139F1" w14:textId="77777777" w:rsidR="004E65F2" w:rsidRDefault="004E65F2" w:rsidP="00056321">
            <w:pPr>
              <w:jc w:val="center"/>
            </w:pPr>
            <w:r>
              <w:rPr>
                <w:rFonts w:ascii="Arial" w:hAnsi="Arial" w:cs="Arial"/>
                <w:sz w:val="20"/>
              </w:rPr>
              <w:t>_____________</w:t>
            </w:r>
          </w:p>
        </w:tc>
      </w:tr>
      <w:tr w:rsidR="0048335C" w14:paraId="3D5A421D"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5BE6C691" w14:textId="6379A8E6" w:rsidR="0048335C" w:rsidRDefault="002D4195" w:rsidP="00056321">
            <w:pPr>
              <w:spacing w:before="80" w:after="80"/>
              <w:rPr>
                <w:rFonts w:ascii="Arial" w:hAnsi="Arial" w:cs="Arial"/>
                <w:sz w:val="20"/>
              </w:rPr>
            </w:pPr>
            <w:r>
              <w:rPr>
                <w:rFonts w:ascii="Arial" w:hAnsi="Arial" w:cs="Arial"/>
                <w:sz w:val="20"/>
              </w:rPr>
              <w:t>2,132</w:t>
            </w:r>
            <w:r w:rsidR="003F6C8D">
              <w:rPr>
                <w:rFonts w:ascii="Arial" w:hAnsi="Arial" w:cs="Arial"/>
                <w:sz w:val="20"/>
              </w:rPr>
              <w:t>,000</w:t>
            </w:r>
            <w:r w:rsidR="0048335C">
              <w:rPr>
                <w:rFonts w:ascii="Arial" w:hAnsi="Arial" w:cs="Arial"/>
                <w:sz w:val="20"/>
              </w:rPr>
              <w:t xml:space="preserve">RBM or greater </w:t>
            </w:r>
          </w:p>
        </w:tc>
        <w:tc>
          <w:tcPr>
            <w:tcW w:w="724" w:type="dxa"/>
            <w:tcBorders>
              <w:top w:val="single" w:sz="4" w:space="0" w:color="auto"/>
              <w:left w:val="single" w:sz="4" w:space="0" w:color="auto"/>
              <w:bottom w:val="single" w:sz="4" w:space="0" w:color="auto"/>
              <w:right w:val="single" w:sz="4" w:space="0" w:color="auto"/>
            </w:tcBorders>
            <w:vAlign w:val="center"/>
          </w:tcPr>
          <w:p w14:paraId="3F5C8630" w14:textId="77777777" w:rsidR="0048335C" w:rsidRDefault="0048335C"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5B94AD49" w14:textId="77777777" w:rsidR="0048335C" w:rsidRDefault="0048335C"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71C8BF27" w14:textId="77777777" w:rsidR="0048335C" w:rsidRDefault="0048335C" w:rsidP="00056321">
            <w:pPr>
              <w:jc w:val="center"/>
            </w:pPr>
            <w:r>
              <w:rPr>
                <w:rFonts w:ascii="Arial" w:hAnsi="Arial" w:cs="Arial"/>
                <w:sz w:val="20"/>
              </w:rPr>
              <w:t>_____________</w:t>
            </w:r>
          </w:p>
        </w:tc>
      </w:tr>
      <w:tr w:rsidR="003672DA" w14:paraId="27767DF4"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4548FDCB" w14:textId="5FFE08B9" w:rsidR="003672DA" w:rsidRDefault="003672DA" w:rsidP="00056321">
            <w:pPr>
              <w:spacing w:before="80" w:after="80"/>
              <w:rPr>
                <w:rFonts w:ascii="Arial" w:hAnsi="Arial" w:cs="Arial"/>
                <w:sz w:val="20"/>
              </w:rPr>
            </w:pPr>
            <w:r>
              <w:rPr>
                <w:rFonts w:ascii="Arial" w:hAnsi="Arial" w:cs="Arial"/>
                <w:sz w:val="20"/>
              </w:rPr>
              <w:t xml:space="preserve">Full steel frame </w:t>
            </w:r>
            <w:proofErr w:type="gramStart"/>
            <w:r>
              <w:rPr>
                <w:rFonts w:ascii="Arial" w:hAnsi="Arial" w:cs="Arial"/>
                <w:sz w:val="20"/>
              </w:rPr>
              <w:t>insert</w:t>
            </w:r>
            <w:proofErr w:type="gramEnd"/>
          </w:p>
        </w:tc>
        <w:tc>
          <w:tcPr>
            <w:tcW w:w="724" w:type="dxa"/>
            <w:tcBorders>
              <w:top w:val="single" w:sz="4" w:space="0" w:color="auto"/>
              <w:left w:val="single" w:sz="4" w:space="0" w:color="auto"/>
              <w:bottom w:val="single" w:sz="4" w:space="0" w:color="auto"/>
              <w:right w:val="single" w:sz="4" w:space="0" w:color="auto"/>
            </w:tcBorders>
            <w:vAlign w:val="center"/>
          </w:tcPr>
          <w:p w14:paraId="1C3D2047" w14:textId="011ACC20"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700BFADD" w14:textId="7C15860B"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16A3DD89" w14:textId="60C44A75" w:rsidR="003672DA" w:rsidRDefault="003672DA" w:rsidP="00056321">
            <w:pPr>
              <w:jc w:val="center"/>
              <w:rPr>
                <w:rFonts w:ascii="Arial" w:hAnsi="Arial" w:cs="Arial"/>
                <w:sz w:val="20"/>
              </w:rPr>
            </w:pPr>
            <w:r>
              <w:rPr>
                <w:rFonts w:ascii="Arial" w:hAnsi="Arial" w:cs="Arial"/>
                <w:sz w:val="20"/>
              </w:rPr>
              <w:t>_____________</w:t>
            </w:r>
          </w:p>
        </w:tc>
      </w:tr>
      <w:tr w:rsidR="003672DA" w14:paraId="3534461D"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13ECEC56" w14:textId="48CD5C19" w:rsidR="003672DA" w:rsidRDefault="003672DA" w:rsidP="00056321">
            <w:pPr>
              <w:spacing w:before="80" w:after="80"/>
              <w:rPr>
                <w:rFonts w:ascii="Arial" w:hAnsi="Arial" w:cs="Arial"/>
                <w:sz w:val="20"/>
              </w:rPr>
            </w:pPr>
            <w:r>
              <w:rPr>
                <w:rFonts w:ascii="Arial" w:hAnsi="Arial" w:cs="Arial"/>
                <w:sz w:val="20"/>
              </w:rPr>
              <w:t>Section modulus:  17.80 in</w:t>
            </w:r>
            <w:r>
              <w:rPr>
                <w:rFonts w:ascii="Arial" w:hAnsi="Arial" w:cs="Arial"/>
                <w:sz w:val="20"/>
                <w:vertAlign w:val="superscript"/>
              </w:rPr>
              <w:t>3</w:t>
            </w:r>
          </w:p>
        </w:tc>
        <w:tc>
          <w:tcPr>
            <w:tcW w:w="724" w:type="dxa"/>
            <w:tcBorders>
              <w:top w:val="single" w:sz="4" w:space="0" w:color="auto"/>
              <w:left w:val="single" w:sz="4" w:space="0" w:color="auto"/>
              <w:bottom w:val="single" w:sz="4" w:space="0" w:color="auto"/>
              <w:right w:val="single" w:sz="4" w:space="0" w:color="auto"/>
            </w:tcBorders>
            <w:vAlign w:val="center"/>
          </w:tcPr>
          <w:p w14:paraId="033360BC"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6512B654"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19E9B0E7" w14:textId="77777777" w:rsidR="003672DA" w:rsidRDefault="003672DA" w:rsidP="00056321">
            <w:pPr>
              <w:jc w:val="center"/>
            </w:pPr>
            <w:r>
              <w:rPr>
                <w:rFonts w:ascii="Arial" w:hAnsi="Arial" w:cs="Arial"/>
                <w:sz w:val="20"/>
              </w:rPr>
              <w:t>_____________</w:t>
            </w:r>
          </w:p>
        </w:tc>
      </w:tr>
      <w:tr w:rsidR="003672DA" w:rsidRPr="00B476F4" w14:paraId="6793229D"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3172A938" w14:textId="25C43CB6" w:rsidR="003672DA" w:rsidRDefault="003672DA" w:rsidP="00056321">
            <w:pPr>
              <w:spacing w:before="80" w:after="80"/>
              <w:rPr>
                <w:rFonts w:ascii="Arial" w:hAnsi="Arial" w:cs="Arial"/>
                <w:sz w:val="20"/>
              </w:rPr>
            </w:pPr>
            <w:r>
              <w:rPr>
                <w:rFonts w:ascii="Arial" w:hAnsi="Arial" w:cs="Arial"/>
                <w:sz w:val="20"/>
              </w:rPr>
              <w:t>Aerodynamic Chrome Bumper</w:t>
            </w:r>
          </w:p>
        </w:tc>
        <w:tc>
          <w:tcPr>
            <w:tcW w:w="724" w:type="dxa"/>
            <w:tcBorders>
              <w:top w:val="single" w:sz="4" w:space="0" w:color="auto"/>
              <w:left w:val="single" w:sz="4" w:space="0" w:color="auto"/>
              <w:bottom w:val="single" w:sz="4" w:space="0" w:color="auto"/>
              <w:right w:val="single" w:sz="4" w:space="0" w:color="auto"/>
            </w:tcBorders>
            <w:vAlign w:val="center"/>
          </w:tcPr>
          <w:p w14:paraId="16D2854A"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b/>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45271E">
              <w:rPr>
                <w:rFonts w:ascii="Arial" w:hAnsi="Arial" w:cs="Arial"/>
                <w:b/>
                <w:bCs/>
                <w:sz w:val="20"/>
              </w:rPr>
            </w:r>
            <w:r w:rsidR="0045271E">
              <w:rPr>
                <w:rFonts w:ascii="Arial" w:hAnsi="Arial" w:cs="Arial"/>
                <w:b/>
                <w:bCs/>
                <w:sz w:val="20"/>
              </w:rPr>
              <w:fldChar w:fldCharType="separate"/>
            </w:r>
            <w:r>
              <w:rPr>
                <w:rFonts w:ascii="Arial" w:hAnsi="Arial" w:cs="Arial"/>
                <w:b/>
                <w:bCs/>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25502759"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b/>
                <w:bCs/>
                <w:sz w:val="20"/>
              </w:rPr>
            </w:pPr>
            <w:r>
              <w:rPr>
                <w:rFonts w:ascii="Arial" w:hAnsi="Arial" w:cs="Arial"/>
                <w:b/>
                <w:bCs/>
                <w:sz w:val="20"/>
              </w:rPr>
              <w:fldChar w:fldCharType="begin">
                <w:ffData>
                  <w:name w:val="Check2"/>
                  <w:enabled/>
                  <w:calcOnExit w:val="0"/>
                  <w:checkBox>
                    <w:sizeAuto/>
                    <w:default w:val="0"/>
                  </w:checkBox>
                </w:ffData>
              </w:fldChar>
            </w:r>
            <w:r>
              <w:rPr>
                <w:rFonts w:ascii="Arial" w:hAnsi="Arial" w:cs="Arial"/>
                <w:b/>
                <w:bCs/>
                <w:sz w:val="20"/>
              </w:rPr>
              <w:instrText xml:space="preserve"> FORMCHECKBOX </w:instrText>
            </w:r>
            <w:r w:rsidR="0045271E">
              <w:rPr>
                <w:rFonts w:ascii="Arial" w:hAnsi="Arial" w:cs="Arial"/>
                <w:b/>
                <w:bCs/>
                <w:sz w:val="20"/>
              </w:rPr>
            </w:r>
            <w:r w:rsidR="0045271E">
              <w:rPr>
                <w:rFonts w:ascii="Arial" w:hAnsi="Arial" w:cs="Arial"/>
                <w:b/>
                <w:bCs/>
                <w:sz w:val="20"/>
              </w:rPr>
              <w:fldChar w:fldCharType="separate"/>
            </w:r>
            <w:r>
              <w:rPr>
                <w:rFonts w:ascii="Arial" w:hAnsi="Arial" w:cs="Arial"/>
                <w:b/>
                <w:bCs/>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0F025568" w14:textId="77777777" w:rsidR="003672DA" w:rsidRPr="00B476F4" w:rsidRDefault="003672DA" w:rsidP="00056321">
            <w:pPr>
              <w:jc w:val="center"/>
              <w:rPr>
                <w:bCs/>
              </w:rPr>
            </w:pPr>
            <w:r w:rsidRPr="00B476F4">
              <w:rPr>
                <w:rFonts w:ascii="Arial" w:hAnsi="Arial" w:cs="Arial"/>
                <w:bCs/>
                <w:sz w:val="20"/>
              </w:rPr>
              <w:t>_____________</w:t>
            </w:r>
          </w:p>
        </w:tc>
      </w:tr>
      <w:tr w:rsidR="003672DA" w14:paraId="75BFE3B9"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12A3C4D8" w14:textId="77777777" w:rsidR="003672DA" w:rsidRDefault="003672DA" w:rsidP="00056321">
            <w:pPr>
              <w:spacing w:before="80" w:after="80"/>
              <w:rPr>
                <w:rFonts w:ascii="Arial" w:hAnsi="Arial" w:cs="Arial"/>
                <w:sz w:val="20"/>
              </w:rPr>
            </w:pPr>
            <w:r>
              <w:rPr>
                <w:rFonts w:ascii="Arial" w:hAnsi="Arial" w:cs="Arial"/>
                <w:sz w:val="20"/>
              </w:rPr>
              <w:t>Two removable front tow hooks</w:t>
            </w:r>
          </w:p>
        </w:tc>
        <w:tc>
          <w:tcPr>
            <w:tcW w:w="724" w:type="dxa"/>
            <w:tcBorders>
              <w:top w:val="single" w:sz="4" w:space="0" w:color="auto"/>
              <w:left w:val="single" w:sz="4" w:space="0" w:color="auto"/>
              <w:bottom w:val="single" w:sz="4" w:space="0" w:color="auto"/>
              <w:right w:val="single" w:sz="4" w:space="0" w:color="auto"/>
            </w:tcBorders>
            <w:vAlign w:val="center"/>
          </w:tcPr>
          <w:p w14:paraId="2FC343D9"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710EAA34"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5AA48CF1" w14:textId="77777777" w:rsidR="003672DA" w:rsidRDefault="003672DA" w:rsidP="00056321">
            <w:pPr>
              <w:jc w:val="center"/>
            </w:pPr>
            <w:r>
              <w:rPr>
                <w:rFonts w:ascii="Arial" w:hAnsi="Arial" w:cs="Arial"/>
                <w:sz w:val="20"/>
              </w:rPr>
              <w:t>_____________</w:t>
            </w:r>
          </w:p>
        </w:tc>
      </w:tr>
      <w:tr w:rsidR="003672DA" w14:paraId="12D4CDAE" w14:textId="77777777" w:rsidTr="00056321">
        <w:trPr>
          <w:cantSplit/>
        </w:trPr>
        <w:tc>
          <w:tcPr>
            <w:tcW w:w="6562" w:type="dxa"/>
            <w:tcBorders>
              <w:top w:val="single" w:sz="4" w:space="0" w:color="auto"/>
              <w:left w:val="single" w:sz="4" w:space="0" w:color="auto"/>
              <w:bottom w:val="single" w:sz="4" w:space="0" w:color="auto"/>
            </w:tcBorders>
          </w:tcPr>
          <w:p w14:paraId="48A47D55" w14:textId="77777777" w:rsidR="003672DA" w:rsidRDefault="003672DA" w:rsidP="00056321">
            <w:pPr>
              <w:spacing w:before="80" w:after="80"/>
              <w:rPr>
                <w:rFonts w:ascii="Arial" w:hAnsi="Arial" w:cs="Arial"/>
                <w:sz w:val="20"/>
              </w:rPr>
            </w:pPr>
            <w:r>
              <w:rPr>
                <w:rFonts w:ascii="Arial" w:hAnsi="Arial" w:cs="Arial"/>
                <w:b/>
                <w:bCs/>
                <w:sz w:val="20"/>
              </w:rPr>
              <w:t>FUEL TANK(S) &amp; EQUIPMENT</w:t>
            </w:r>
          </w:p>
        </w:tc>
        <w:tc>
          <w:tcPr>
            <w:tcW w:w="724" w:type="dxa"/>
            <w:tcBorders>
              <w:top w:val="single" w:sz="4" w:space="0" w:color="auto"/>
              <w:bottom w:val="single" w:sz="4" w:space="0" w:color="auto"/>
            </w:tcBorders>
            <w:vAlign w:val="center"/>
          </w:tcPr>
          <w:p w14:paraId="69690CD4"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p>
        </w:tc>
        <w:tc>
          <w:tcPr>
            <w:tcW w:w="629" w:type="dxa"/>
            <w:tcBorders>
              <w:top w:val="single" w:sz="4" w:space="0" w:color="auto"/>
              <w:bottom w:val="single" w:sz="4" w:space="0" w:color="auto"/>
            </w:tcBorders>
            <w:vAlign w:val="center"/>
          </w:tcPr>
          <w:p w14:paraId="7E1E10E1"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p>
        </w:tc>
        <w:tc>
          <w:tcPr>
            <w:tcW w:w="1709" w:type="dxa"/>
            <w:tcBorders>
              <w:top w:val="single" w:sz="4" w:space="0" w:color="auto"/>
              <w:bottom w:val="single" w:sz="4" w:space="0" w:color="auto"/>
              <w:right w:val="single" w:sz="4" w:space="0" w:color="auto"/>
            </w:tcBorders>
            <w:vAlign w:val="center"/>
          </w:tcPr>
          <w:p w14:paraId="627A8F35" w14:textId="77777777" w:rsidR="003672DA" w:rsidRDefault="003672DA" w:rsidP="00056321">
            <w:pPr>
              <w:jc w:val="center"/>
            </w:pPr>
          </w:p>
        </w:tc>
      </w:tr>
      <w:tr w:rsidR="003672DA" w14:paraId="274FEDC4"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08E3557F" w14:textId="414BDA13" w:rsidR="003672DA" w:rsidRDefault="003672DA" w:rsidP="00056321">
            <w:pPr>
              <w:spacing w:before="80" w:after="80"/>
              <w:rPr>
                <w:rFonts w:ascii="Arial" w:hAnsi="Arial" w:cs="Arial"/>
                <w:sz w:val="20"/>
              </w:rPr>
            </w:pPr>
            <w:r>
              <w:rPr>
                <w:rFonts w:ascii="Arial" w:hAnsi="Arial" w:cs="Arial"/>
                <w:sz w:val="20"/>
              </w:rPr>
              <w:t>80 Gallon minimum or greater aluminum fuel tank (no exceptions)</w:t>
            </w:r>
          </w:p>
        </w:tc>
        <w:tc>
          <w:tcPr>
            <w:tcW w:w="724" w:type="dxa"/>
            <w:tcBorders>
              <w:top w:val="single" w:sz="4" w:space="0" w:color="auto"/>
              <w:left w:val="single" w:sz="4" w:space="0" w:color="auto"/>
              <w:bottom w:val="single" w:sz="4" w:space="0" w:color="auto"/>
              <w:right w:val="single" w:sz="4" w:space="0" w:color="auto"/>
            </w:tcBorders>
            <w:vAlign w:val="center"/>
          </w:tcPr>
          <w:p w14:paraId="14538EFA"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64A0DC3E"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0A2E250C" w14:textId="77777777" w:rsidR="003672DA" w:rsidRDefault="003672DA" w:rsidP="00056321">
            <w:pPr>
              <w:jc w:val="center"/>
            </w:pPr>
            <w:r>
              <w:rPr>
                <w:rFonts w:ascii="Arial" w:hAnsi="Arial" w:cs="Arial"/>
                <w:sz w:val="20"/>
              </w:rPr>
              <w:t>_____________</w:t>
            </w:r>
          </w:p>
        </w:tc>
      </w:tr>
      <w:tr w:rsidR="003672DA" w14:paraId="66513BD4"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406138B7" w14:textId="508B8A5F" w:rsidR="003672DA" w:rsidRDefault="003672DA" w:rsidP="00056321">
            <w:pPr>
              <w:spacing w:before="80" w:after="80"/>
              <w:rPr>
                <w:rFonts w:ascii="Arial" w:hAnsi="Arial" w:cs="Arial"/>
                <w:sz w:val="20"/>
              </w:rPr>
            </w:pPr>
            <w:r>
              <w:rPr>
                <w:rFonts w:ascii="Arial" w:hAnsi="Arial" w:cs="Arial"/>
                <w:sz w:val="20"/>
              </w:rPr>
              <w:t>Minimum of 1</w:t>
            </w:r>
            <w:r w:rsidR="006C0297">
              <w:rPr>
                <w:rFonts w:ascii="Arial" w:hAnsi="Arial" w:cs="Arial"/>
                <w:sz w:val="20"/>
              </w:rPr>
              <w:t>5</w:t>
            </w:r>
            <w:r>
              <w:rPr>
                <w:rFonts w:ascii="Arial" w:hAnsi="Arial" w:cs="Arial"/>
                <w:sz w:val="20"/>
              </w:rPr>
              <w:t xml:space="preserve"> Gallon DEF tank; LH mount no exceptions </w:t>
            </w:r>
          </w:p>
        </w:tc>
        <w:tc>
          <w:tcPr>
            <w:tcW w:w="724" w:type="dxa"/>
            <w:tcBorders>
              <w:top w:val="single" w:sz="4" w:space="0" w:color="auto"/>
              <w:left w:val="single" w:sz="4" w:space="0" w:color="auto"/>
              <w:bottom w:val="single" w:sz="4" w:space="0" w:color="auto"/>
              <w:right w:val="single" w:sz="4" w:space="0" w:color="auto"/>
            </w:tcBorders>
            <w:vAlign w:val="center"/>
          </w:tcPr>
          <w:p w14:paraId="6CC9AD61"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100D4778"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687B895A" w14:textId="77777777" w:rsidR="003672DA" w:rsidRDefault="003672DA" w:rsidP="00056321">
            <w:pPr>
              <w:jc w:val="center"/>
            </w:pPr>
            <w:r>
              <w:rPr>
                <w:rFonts w:ascii="Arial" w:hAnsi="Arial" w:cs="Arial"/>
                <w:sz w:val="20"/>
              </w:rPr>
              <w:t>_____________</w:t>
            </w:r>
          </w:p>
        </w:tc>
      </w:tr>
      <w:tr w:rsidR="003672DA" w14:paraId="0AF69363" w14:textId="77777777" w:rsidTr="00056321">
        <w:trPr>
          <w:cantSplit/>
        </w:trPr>
        <w:tc>
          <w:tcPr>
            <w:tcW w:w="6562" w:type="dxa"/>
            <w:tcBorders>
              <w:top w:val="single" w:sz="4" w:space="0" w:color="auto"/>
              <w:left w:val="single" w:sz="4" w:space="0" w:color="auto"/>
              <w:bottom w:val="single" w:sz="4" w:space="0" w:color="auto"/>
            </w:tcBorders>
          </w:tcPr>
          <w:p w14:paraId="557110B3" w14:textId="77777777" w:rsidR="003672DA" w:rsidRDefault="003672DA" w:rsidP="00056321">
            <w:pPr>
              <w:spacing w:before="80" w:after="80"/>
              <w:rPr>
                <w:rFonts w:ascii="Arial" w:hAnsi="Arial" w:cs="Arial"/>
                <w:sz w:val="20"/>
              </w:rPr>
            </w:pPr>
            <w:r>
              <w:rPr>
                <w:rFonts w:ascii="Arial" w:hAnsi="Arial" w:cs="Arial"/>
                <w:b/>
                <w:bCs/>
                <w:sz w:val="20"/>
              </w:rPr>
              <w:t>CAB &amp; EQUIPMENT</w:t>
            </w:r>
          </w:p>
        </w:tc>
        <w:tc>
          <w:tcPr>
            <w:tcW w:w="724" w:type="dxa"/>
            <w:tcBorders>
              <w:top w:val="single" w:sz="4" w:space="0" w:color="auto"/>
              <w:bottom w:val="single" w:sz="4" w:space="0" w:color="auto"/>
            </w:tcBorders>
            <w:vAlign w:val="center"/>
          </w:tcPr>
          <w:p w14:paraId="6D9A9750"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p>
        </w:tc>
        <w:tc>
          <w:tcPr>
            <w:tcW w:w="629" w:type="dxa"/>
            <w:tcBorders>
              <w:top w:val="single" w:sz="4" w:space="0" w:color="auto"/>
              <w:bottom w:val="single" w:sz="4" w:space="0" w:color="auto"/>
            </w:tcBorders>
            <w:vAlign w:val="center"/>
          </w:tcPr>
          <w:p w14:paraId="5EABD4AB"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p>
        </w:tc>
        <w:tc>
          <w:tcPr>
            <w:tcW w:w="1709" w:type="dxa"/>
            <w:tcBorders>
              <w:top w:val="single" w:sz="4" w:space="0" w:color="auto"/>
              <w:bottom w:val="single" w:sz="4" w:space="0" w:color="auto"/>
              <w:right w:val="single" w:sz="4" w:space="0" w:color="auto"/>
            </w:tcBorders>
            <w:vAlign w:val="center"/>
          </w:tcPr>
          <w:p w14:paraId="010A80A9" w14:textId="77777777" w:rsidR="003672DA" w:rsidRDefault="003672DA" w:rsidP="00056321">
            <w:pPr>
              <w:jc w:val="center"/>
            </w:pPr>
          </w:p>
        </w:tc>
      </w:tr>
      <w:tr w:rsidR="003672DA" w14:paraId="5DEE10CE"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1F599551" w14:textId="77777777" w:rsidR="003672DA" w:rsidRDefault="003672DA" w:rsidP="00056321">
            <w:pPr>
              <w:spacing w:before="80" w:after="80"/>
              <w:rPr>
                <w:rFonts w:ascii="Arial" w:hAnsi="Arial" w:cs="Arial"/>
                <w:sz w:val="20"/>
              </w:rPr>
            </w:pPr>
            <w:r>
              <w:rPr>
                <w:rFonts w:ascii="Arial" w:hAnsi="Arial" w:cs="Arial"/>
                <w:sz w:val="20"/>
              </w:rPr>
              <w:t>Heater with integral defroster and A/C</w:t>
            </w:r>
          </w:p>
        </w:tc>
        <w:tc>
          <w:tcPr>
            <w:tcW w:w="724" w:type="dxa"/>
            <w:tcBorders>
              <w:top w:val="single" w:sz="4" w:space="0" w:color="auto"/>
              <w:left w:val="single" w:sz="4" w:space="0" w:color="auto"/>
              <w:bottom w:val="single" w:sz="4" w:space="0" w:color="auto"/>
              <w:right w:val="single" w:sz="4" w:space="0" w:color="auto"/>
            </w:tcBorders>
            <w:vAlign w:val="center"/>
          </w:tcPr>
          <w:p w14:paraId="4AC1FFEB"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0F83BCC1"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4BECFE8C" w14:textId="77777777" w:rsidR="003672DA" w:rsidRDefault="003672DA" w:rsidP="00056321">
            <w:pPr>
              <w:jc w:val="center"/>
            </w:pPr>
            <w:r>
              <w:rPr>
                <w:rFonts w:ascii="Arial" w:hAnsi="Arial" w:cs="Arial"/>
                <w:sz w:val="20"/>
              </w:rPr>
              <w:t>_____________</w:t>
            </w:r>
          </w:p>
        </w:tc>
      </w:tr>
      <w:tr w:rsidR="003672DA" w14:paraId="7255A111"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1107A7C6" w14:textId="416823E7" w:rsidR="003672DA" w:rsidRDefault="003672DA" w:rsidP="00056321">
            <w:pPr>
              <w:spacing w:before="80" w:after="80"/>
              <w:rPr>
                <w:rFonts w:ascii="Arial" w:hAnsi="Arial" w:cs="Arial"/>
                <w:sz w:val="20"/>
              </w:rPr>
            </w:pPr>
            <w:r>
              <w:rPr>
                <w:rFonts w:ascii="Arial" w:hAnsi="Arial" w:cs="Arial"/>
                <w:sz w:val="20"/>
              </w:rPr>
              <w:t>Adjustable telescoping tilt steering column w/smart wheel (no exceptions)</w:t>
            </w:r>
          </w:p>
        </w:tc>
        <w:tc>
          <w:tcPr>
            <w:tcW w:w="724" w:type="dxa"/>
            <w:tcBorders>
              <w:top w:val="single" w:sz="4" w:space="0" w:color="auto"/>
              <w:left w:val="single" w:sz="4" w:space="0" w:color="auto"/>
              <w:bottom w:val="single" w:sz="4" w:space="0" w:color="auto"/>
              <w:right w:val="single" w:sz="4" w:space="0" w:color="auto"/>
            </w:tcBorders>
            <w:vAlign w:val="center"/>
          </w:tcPr>
          <w:p w14:paraId="6DBC10D9"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62DF3E54"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29671321" w14:textId="77777777" w:rsidR="003672DA" w:rsidRDefault="003672DA" w:rsidP="00056321">
            <w:pPr>
              <w:jc w:val="center"/>
            </w:pPr>
            <w:r>
              <w:rPr>
                <w:rFonts w:ascii="Arial" w:hAnsi="Arial" w:cs="Arial"/>
                <w:sz w:val="20"/>
              </w:rPr>
              <w:t>_____________</w:t>
            </w:r>
          </w:p>
        </w:tc>
      </w:tr>
      <w:tr w:rsidR="003672DA" w14:paraId="60AD5B90"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640CB1B6" w14:textId="77777777" w:rsidR="003672DA" w:rsidRDefault="003672DA" w:rsidP="00056321">
            <w:pPr>
              <w:spacing w:before="80" w:after="80"/>
              <w:rPr>
                <w:rFonts w:ascii="Arial" w:hAnsi="Arial" w:cs="Arial"/>
                <w:sz w:val="20"/>
              </w:rPr>
            </w:pPr>
            <w:r>
              <w:rPr>
                <w:rFonts w:ascii="Arial" w:hAnsi="Arial" w:cs="Arial"/>
                <w:sz w:val="20"/>
              </w:rPr>
              <w:t>Transmission oil temperature gauge</w:t>
            </w:r>
          </w:p>
        </w:tc>
        <w:tc>
          <w:tcPr>
            <w:tcW w:w="724" w:type="dxa"/>
            <w:tcBorders>
              <w:top w:val="single" w:sz="4" w:space="0" w:color="auto"/>
              <w:left w:val="single" w:sz="4" w:space="0" w:color="auto"/>
              <w:bottom w:val="single" w:sz="4" w:space="0" w:color="auto"/>
              <w:right w:val="single" w:sz="4" w:space="0" w:color="auto"/>
            </w:tcBorders>
            <w:vAlign w:val="center"/>
          </w:tcPr>
          <w:p w14:paraId="560A70EE"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699B34D2"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02465EBE" w14:textId="77777777" w:rsidR="003672DA" w:rsidRDefault="003672DA" w:rsidP="00056321">
            <w:pPr>
              <w:jc w:val="center"/>
            </w:pPr>
            <w:r>
              <w:rPr>
                <w:rFonts w:ascii="Arial" w:hAnsi="Arial" w:cs="Arial"/>
                <w:sz w:val="20"/>
              </w:rPr>
              <w:t>_____________</w:t>
            </w:r>
          </w:p>
        </w:tc>
      </w:tr>
      <w:tr w:rsidR="003672DA" w14:paraId="54878D53"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759E9A86" w14:textId="5FF551C2" w:rsidR="003672DA" w:rsidRDefault="003672DA" w:rsidP="00056321">
            <w:pPr>
              <w:spacing w:before="80" w:after="80"/>
              <w:rPr>
                <w:rFonts w:ascii="Arial" w:hAnsi="Arial" w:cs="Arial"/>
                <w:sz w:val="20"/>
              </w:rPr>
            </w:pPr>
            <w:r>
              <w:rPr>
                <w:rFonts w:ascii="Arial" w:hAnsi="Arial" w:cs="Arial"/>
                <w:sz w:val="20"/>
              </w:rPr>
              <w:t>No dog house protruding inside cab (no exceptions)</w:t>
            </w:r>
          </w:p>
        </w:tc>
        <w:tc>
          <w:tcPr>
            <w:tcW w:w="724" w:type="dxa"/>
            <w:tcBorders>
              <w:top w:val="single" w:sz="4" w:space="0" w:color="auto"/>
              <w:left w:val="single" w:sz="4" w:space="0" w:color="auto"/>
              <w:bottom w:val="single" w:sz="4" w:space="0" w:color="auto"/>
              <w:right w:val="single" w:sz="4" w:space="0" w:color="auto"/>
            </w:tcBorders>
            <w:vAlign w:val="center"/>
          </w:tcPr>
          <w:p w14:paraId="609AF725"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34083902"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3A7FD127" w14:textId="77777777" w:rsidR="003672DA" w:rsidRDefault="003672DA" w:rsidP="00056321">
            <w:pPr>
              <w:jc w:val="center"/>
            </w:pPr>
            <w:r>
              <w:rPr>
                <w:rFonts w:ascii="Arial" w:hAnsi="Arial" w:cs="Arial"/>
                <w:sz w:val="20"/>
              </w:rPr>
              <w:t>_____________</w:t>
            </w:r>
          </w:p>
        </w:tc>
      </w:tr>
      <w:tr w:rsidR="003672DA" w14:paraId="7D0C5DD3"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6F457FEB" w14:textId="77777777" w:rsidR="003672DA" w:rsidRDefault="003672DA" w:rsidP="00056321">
            <w:pPr>
              <w:spacing w:before="80" w:after="80"/>
              <w:rPr>
                <w:rFonts w:ascii="Arial" w:hAnsi="Arial" w:cs="Arial"/>
                <w:sz w:val="20"/>
              </w:rPr>
            </w:pPr>
            <w:r>
              <w:rPr>
                <w:rFonts w:ascii="Arial" w:hAnsi="Arial" w:cs="Arial"/>
                <w:sz w:val="20"/>
              </w:rPr>
              <w:t>Tachometer</w:t>
            </w:r>
          </w:p>
        </w:tc>
        <w:tc>
          <w:tcPr>
            <w:tcW w:w="724" w:type="dxa"/>
            <w:tcBorders>
              <w:top w:val="single" w:sz="4" w:space="0" w:color="auto"/>
              <w:left w:val="single" w:sz="4" w:space="0" w:color="auto"/>
              <w:bottom w:val="single" w:sz="4" w:space="0" w:color="auto"/>
              <w:right w:val="single" w:sz="4" w:space="0" w:color="auto"/>
            </w:tcBorders>
            <w:vAlign w:val="center"/>
          </w:tcPr>
          <w:p w14:paraId="5849413F"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0D58F6DD"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2903421F" w14:textId="77777777" w:rsidR="003672DA" w:rsidRDefault="003672DA" w:rsidP="00056321">
            <w:pPr>
              <w:jc w:val="center"/>
            </w:pPr>
            <w:r>
              <w:rPr>
                <w:rFonts w:ascii="Arial" w:hAnsi="Arial" w:cs="Arial"/>
                <w:sz w:val="20"/>
              </w:rPr>
              <w:t>_____________</w:t>
            </w:r>
          </w:p>
        </w:tc>
      </w:tr>
      <w:tr w:rsidR="003672DA" w14:paraId="49B4A889"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5E785B31" w14:textId="77777777" w:rsidR="003672DA" w:rsidRDefault="003672DA" w:rsidP="00056321">
            <w:pPr>
              <w:spacing w:before="80" w:after="80"/>
              <w:rPr>
                <w:rFonts w:ascii="Arial" w:hAnsi="Arial" w:cs="Arial"/>
                <w:b/>
                <w:bCs/>
                <w:sz w:val="20"/>
              </w:rPr>
            </w:pPr>
            <w:r>
              <w:rPr>
                <w:rFonts w:ascii="Arial" w:hAnsi="Arial" w:cs="Arial"/>
                <w:sz w:val="20"/>
              </w:rPr>
              <w:t>Fuel gauge</w:t>
            </w:r>
          </w:p>
        </w:tc>
        <w:tc>
          <w:tcPr>
            <w:tcW w:w="724" w:type="dxa"/>
            <w:tcBorders>
              <w:top w:val="single" w:sz="4" w:space="0" w:color="auto"/>
              <w:left w:val="single" w:sz="4" w:space="0" w:color="auto"/>
              <w:bottom w:val="single" w:sz="4" w:space="0" w:color="auto"/>
              <w:right w:val="single" w:sz="4" w:space="0" w:color="auto"/>
            </w:tcBorders>
            <w:vAlign w:val="center"/>
          </w:tcPr>
          <w:p w14:paraId="4A4F443C"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5DF99F0A"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4C573C64" w14:textId="77777777" w:rsidR="003672DA" w:rsidRDefault="003672DA" w:rsidP="00056321">
            <w:pPr>
              <w:jc w:val="center"/>
            </w:pPr>
            <w:r>
              <w:rPr>
                <w:rFonts w:ascii="Arial" w:hAnsi="Arial" w:cs="Arial"/>
                <w:sz w:val="20"/>
              </w:rPr>
              <w:t>_____________</w:t>
            </w:r>
          </w:p>
        </w:tc>
      </w:tr>
      <w:tr w:rsidR="003672DA" w14:paraId="6EDBF8DC"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32B2724D" w14:textId="77777777" w:rsidR="003672DA" w:rsidRDefault="003672DA" w:rsidP="00056321">
            <w:pPr>
              <w:spacing w:before="80" w:after="80"/>
              <w:rPr>
                <w:rFonts w:ascii="Arial" w:hAnsi="Arial" w:cs="Arial"/>
                <w:sz w:val="20"/>
              </w:rPr>
            </w:pPr>
            <w:r>
              <w:rPr>
                <w:rFonts w:ascii="Arial" w:hAnsi="Arial" w:cs="Arial"/>
                <w:sz w:val="20"/>
              </w:rPr>
              <w:t>Engine coolant temperature gauge</w:t>
            </w:r>
          </w:p>
        </w:tc>
        <w:tc>
          <w:tcPr>
            <w:tcW w:w="724" w:type="dxa"/>
            <w:tcBorders>
              <w:top w:val="single" w:sz="4" w:space="0" w:color="auto"/>
              <w:left w:val="single" w:sz="4" w:space="0" w:color="auto"/>
              <w:bottom w:val="single" w:sz="4" w:space="0" w:color="auto"/>
              <w:right w:val="single" w:sz="4" w:space="0" w:color="auto"/>
            </w:tcBorders>
            <w:vAlign w:val="center"/>
          </w:tcPr>
          <w:p w14:paraId="02D7C859"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2B2D9FAD"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1053832C" w14:textId="77777777" w:rsidR="003672DA" w:rsidRDefault="003672DA" w:rsidP="00056321">
            <w:pPr>
              <w:jc w:val="center"/>
            </w:pPr>
            <w:r>
              <w:rPr>
                <w:rFonts w:ascii="Arial" w:hAnsi="Arial" w:cs="Arial"/>
                <w:sz w:val="20"/>
              </w:rPr>
              <w:t>_____________</w:t>
            </w:r>
          </w:p>
        </w:tc>
      </w:tr>
      <w:tr w:rsidR="003672DA" w:rsidRPr="00B476F4" w14:paraId="6E2BB979"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07E713E0" w14:textId="77777777" w:rsidR="003672DA" w:rsidRDefault="003672DA" w:rsidP="00056321">
            <w:pPr>
              <w:spacing w:before="80" w:after="80"/>
              <w:rPr>
                <w:rFonts w:ascii="Arial" w:hAnsi="Arial" w:cs="Arial"/>
                <w:sz w:val="20"/>
              </w:rPr>
            </w:pPr>
            <w:r>
              <w:rPr>
                <w:rFonts w:ascii="Arial" w:hAnsi="Arial" w:cs="Arial"/>
                <w:sz w:val="20"/>
              </w:rPr>
              <w:t>Engine oil pressure gauge</w:t>
            </w:r>
          </w:p>
        </w:tc>
        <w:tc>
          <w:tcPr>
            <w:tcW w:w="724" w:type="dxa"/>
            <w:tcBorders>
              <w:top w:val="single" w:sz="4" w:space="0" w:color="auto"/>
              <w:left w:val="single" w:sz="4" w:space="0" w:color="auto"/>
              <w:bottom w:val="single" w:sz="4" w:space="0" w:color="auto"/>
              <w:right w:val="single" w:sz="4" w:space="0" w:color="auto"/>
            </w:tcBorders>
            <w:vAlign w:val="center"/>
          </w:tcPr>
          <w:p w14:paraId="46F226E8"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b/>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45271E">
              <w:rPr>
                <w:rFonts w:ascii="Arial" w:hAnsi="Arial" w:cs="Arial"/>
                <w:b/>
                <w:bCs/>
                <w:sz w:val="20"/>
              </w:rPr>
            </w:r>
            <w:r w:rsidR="0045271E">
              <w:rPr>
                <w:rFonts w:ascii="Arial" w:hAnsi="Arial" w:cs="Arial"/>
                <w:b/>
                <w:bCs/>
                <w:sz w:val="20"/>
              </w:rPr>
              <w:fldChar w:fldCharType="separate"/>
            </w:r>
            <w:r>
              <w:rPr>
                <w:rFonts w:ascii="Arial" w:hAnsi="Arial" w:cs="Arial"/>
                <w:b/>
                <w:bCs/>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52CB6467"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b/>
                <w:bCs/>
                <w:sz w:val="20"/>
              </w:rPr>
            </w:pPr>
            <w:r>
              <w:rPr>
                <w:rFonts w:ascii="Arial" w:hAnsi="Arial" w:cs="Arial"/>
                <w:b/>
                <w:bCs/>
                <w:sz w:val="20"/>
              </w:rPr>
              <w:fldChar w:fldCharType="begin">
                <w:ffData>
                  <w:name w:val="Check2"/>
                  <w:enabled/>
                  <w:calcOnExit w:val="0"/>
                  <w:checkBox>
                    <w:sizeAuto/>
                    <w:default w:val="0"/>
                  </w:checkBox>
                </w:ffData>
              </w:fldChar>
            </w:r>
            <w:r>
              <w:rPr>
                <w:rFonts w:ascii="Arial" w:hAnsi="Arial" w:cs="Arial"/>
                <w:b/>
                <w:bCs/>
                <w:sz w:val="20"/>
              </w:rPr>
              <w:instrText xml:space="preserve"> FORMCHECKBOX </w:instrText>
            </w:r>
            <w:r w:rsidR="0045271E">
              <w:rPr>
                <w:rFonts w:ascii="Arial" w:hAnsi="Arial" w:cs="Arial"/>
                <w:b/>
                <w:bCs/>
                <w:sz w:val="20"/>
              </w:rPr>
            </w:r>
            <w:r w:rsidR="0045271E">
              <w:rPr>
                <w:rFonts w:ascii="Arial" w:hAnsi="Arial" w:cs="Arial"/>
                <w:b/>
                <w:bCs/>
                <w:sz w:val="20"/>
              </w:rPr>
              <w:fldChar w:fldCharType="separate"/>
            </w:r>
            <w:r>
              <w:rPr>
                <w:rFonts w:ascii="Arial" w:hAnsi="Arial" w:cs="Arial"/>
                <w:b/>
                <w:bCs/>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5FD7A041" w14:textId="77777777" w:rsidR="003672DA" w:rsidRPr="00B476F4" w:rsidRDefault="003672DA" w:rsidP="00056321">
            <w:pPr>
              <w:jc w:val="center"/>
              <w:rPr>
                <w:bCs/>
              </w:rPr>
            </w:pPr>
            <w:r w:rsidRPr="00B476F4">
              <w:rPr>
                <w:rFonts w:ascii="Arial" w:hAnsi="Arial" w:cs="Arial"/>
                <w:bCs/>
                <w:sz w:val="20"/>
              </w:rPr>
              <w:t>_____________</w:t>
            </w:r>
          </w:p>
        </w:tc>
      </w:tr>
      <w:tr w:rsidR="003672DA" w:rsidRPr="00B476F4" w14:paraId="417B5A12"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1E774B53" w14:textId="77777777" w:rsidR="003672DA" w:rsidRDefault="003672DA" w:rsidP="00056321">
            <w:pPr>
              <w:spacing w:before="80" w:after="80"/>
              <w:rPr>
                <w:rFonts w:ascii="Arial" w:hAnsi="Arial" w:cs="Arial"/>
                <w:sz w:val="20"/>
              </w:rPr>
            </w:pPr>
            <w:r>
              <w:rPr>
                <w:rFonts w:ascii="Arial" w:hAnsi="Arial" w:cs="Arial"/>
                <w:sz w:val="20"/>
              </w:rPr>
              <w:t>Voltmeter</w:t>
            </w:r>
          </w:p>
        </w:tc>
        <w:tc>
          <w:tcPr>
            <w:tcW w:w="724" w:type="dxa"/>
            <w:tcBorders>
              <w:top w:val="single" w:sz="4" w:space="0" w:color="auto"/>
              <w:left w:val="single" w:sz="4" w:space="0" w:color="auto"/>
              <w:bottom w:val="single" w:sz="4" w:space="0" w:color="auto"/>
              <w:right w:val="single" w:sz="4" w:space="0" w:color="auto"/>
            </w:tcBorders>
            <w:vAlign w:val="center"/>
          </w:tcPr>
          <w:p w14:paraId="61916613"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b/>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45271E">
              <w:rPr>
                <w:rFonts w:ascii="Arial" w:hAnsi="Arial" w:cs="Arial"/>
                <w:b/>
                <w:bCs/>
                <w:sz w:val="20"/>
              </w:rPr>
            </w:r>
            <w:r w:rsidR="0045271E">
              <w:rPr>
                <w:rFonts w:ascii="Arial" w:hAnsi="Arial" w:cs="Arial"/>
                <w:b/>
                <w:bCs/>
                <w:sz w:val="20"/>
              </w:rPr>
              <w:fldChar w:fldCharType="separate"/>
            </w:r>
            <w:r>
              <w:rPr>
                <w:rFonts w:ascii="Arial" w:hAnsi="Arial" w:cs="Arial"/>
                <w:b/>
                <w:bCs/>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2205C637"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b/>
                <w:bCs/>
                <w:sz w:val="20"/>
              </w:rPr>
            </w:pPr>
            <w:r>
              <w:rPr>
                <w:rFonts w:ascii="Arial" w:hAnsi="Arial" w:cs="Arial"/>
                <w:b/>
                <w:bCs/>
                <w:sz w:val="20"/>
              </w:rPr>
              <w:fldChar w:fldCharType="begin">
                <w:ffData>
                  <w:name w:val="Check2"/>
                  <w:enabled/>
                  <w:calcOnExit w:val="0"/>
                  <w:checkBox>
                    <w:sizeAuto/>
                    <w:default w:val="0"/>
                  </w:checkBox>
                </w:ffData>
              </w:fldChar>
            </w:r>
            <w:r>
              <w:rPr>
                <w:rFonts w:ascii="Arial" w:hAnsi="Arial" w:cs="Arial"/>
                <w:b/>
                <w:bCs/>
                <w:sz w:val="20"/>
              </w:rPr>
              <w:instrText xml:space="preserve"> FORMCHECKBOX </w:instrText>
            </w:r>
            <w:r w:rsidR="0045271E">
              <w:rPr>
                <w:rFonts w:ascii="Arial" w:hAnsi="Arial" w:cs="Arial"/>
                <w:b/>
                <w:bCs/>
                <w:sz w:val="20"/>
              </w:rPr>
            </w:r>
            <w:r w:rsidR="0045271E">
              <w:rPr>
                <w:rFonts w:ascii="Arial" w:hAnsi="Arial" w:cs="Arial"/>
                <w:b/>
                <w:bCs/>
                <w:sz w:val="20"/>
              </w:rPr>
              <w:fldChar w:fldCharType="separate"/>
            </w:r>
            <w:r>
              <w:rPr>
                <w:rFonts w:ascii="Arial" w:hAnsi="Arial" w:cs="Arial"/>
                <w:b/>
                <w:bCs/>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5291E141" w14:textId="77777777" w:rsidR="003672DA" w:rsidRPr="00B476F4" w:rsidRDefault="003672DA" w:rsidP="00056321">
            <w:pPr>
              <w:jc w:val="center"/>
              <w:rPr>
                <w:bCs/>
              </w:rPr>
            </w:pPr>
            <w:r w:rsidRPr="00B476F4">
              <w:rPr>
                <w:rFonts w:ascii="Arial" w:hAnsi="Arial" w:cs="Arial"/>
                <w:bCs/>
                <w:sz w:val="20"/>
              </w:rPr>
              <w:t>_____________</w:t>
            </w:r>
          </w:p>
        </w:tc>
      </w:tr>
      <w:tr w:rsidR="003672DA" w14:paraId="1F5BEE88"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343B4E1D" w14:textId="77777777" w:rsidR="003672DA" w:rsidRDefault="003672DA" w:rsidP="00056321">
            <w:pPr>
              <w:spacing w:before="80" w:after="80"/>
              <w:rPr>
                <w:rFonts w:ascii="Arial" w:hAnsi="Arial" w:cs="Arial"/>
                <w:b/>
                <w:bCs/>
                <w:sz w:val="20"/>
              </w:rPr>
            </w:pPr>
            <w:r>
              <w:rPr>
                <w:rFonts w:ascii="Arial" w:hAnsi="Arial" w:cs="Arial"/>
                <w:sz w:val="20"/>
              </w:rPr>
              <w:t>Engine hour meter</w:t>
            </w:r>
          </w:p>
        </w:tc>
        <w:tc>
          <w:tcPr>
            <w:tcW w:w="724" w:type="dxa"/>
            <w:tcBorders>
              <w:top w:val="single" w:sz="4" w:space="0" w:color="auto"/>
              <w:left w:val="single" w:sz="4" w:space="0" w:color="auto"/>
              <w:bottom w:val="single" w:sz="4" w:space="0" w:color="auto"/>
              <w:right w:val="single" w:sz="4" w:space="0" w:color="auto"/>
            </w:tcBorders>
            <w:vAlign w:val="center"/>
          </w:tcPr>
          <w:p w14:paraId="623085C0"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7A880112"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4E9E0613" w14:textId="77777777" w:rsidR="003672DA" w:rsidRDefault="003672DA" w:rsidP="00056321">
            <w:pPr>
              <w:jc w:val="center"/>
            </w:pPr>
            <w:r>
              <w:rPr>
                <w:rFonts w:ascii="Arial" w:hAnsi="Arial" w:cs="Arial"/>
                <w:sz w:val="20"/>
              </w:rPr>
              <w:t>_____________</w:t>
            </w:r>
          </w:p>
        </w:tc>
      </w:tr>
      <w:tr w:rsidR="003672DA" w14:paraId="671AA3B0"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24DA92E7" w14:textId="77777777" w:rsidR="003672DA" w:rsidRDefault="003672DA" w:rsidP="00056321">
            <w:pPr>
              <w:spacing w:before="80" w:after="80"/>
              <w:rPr>
                <w:rFonts w:ascii="Arial" w:hAnsi="Arial" w:cs="Arial"/>
                <w:sz w:val="20"/>
              </w:rPr>
            </w:pPr>
            <w:r>
              <w:rPr>
                <w:rFonts w:ascii="Arial" w:hAnsi="Arial" w:cs="Arial"/>
                <w:sz w:val="20"/>
              </w:rPr>
              <w:t>Primary and secondary air restriction gauges</w:t>
            </w:r>
          </w:p>
        </w:tc>
        <w:tc>
          <w:tcPr>
            <w:tcW w:w="724" w:type="dxa"/>
            <w:tcBorders>
              <w:top w:val="single" w:sz="4" w:space="0" w:color="auto"/>
              <w:left w:val="single" w:sz="4" w:space="0" w:color="auto"/>
              <w:bottom w:val="single" w:sz="4" w:space="0" w:color="auto"/>
              <w:right w:val="single" w:sz="4" w:space="0" w:color="auto"/>
            </w:tcBorders>
            <w:vAlign w:val="center"/>
          </w:tcPr>
          <w:p w14:paraId="704263EF"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3E00B49F"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3C1E07B6" w14:textId="77777777" w:rsidR="003672DA" w:rsidRDefault="003672DA" w:rsidP="00056321">
            <w:pPr>
              <w:jc w:val="center"/>
            </w:pPr>
            <w:r>
              <w:rPr>
                <w:rFonts w:ascii="Arial" w:hAnsi="Arial" w:cs="Arial"/>
                <w:sz w:val="20"/>
              </w:rPr>
              <w:t>_____________</w:t>
            </w:r>
          </w:p>
        </w:tc>
      </w:tr>
      <w:tr w:rsidR="003672DA" w14:paraId="5F5ECBE5"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04067739" w14:textId="77777777" w:rsidR="003672DA" w:rsidRDefault="003672DA" w:rsidP="00056321">
            <w:pPr>
              <w:spacing w:before="80" w:after="80"/>
              <w:rPr>
                <w:rFonts w:ascii="Arial" w:hAnsi="Arial" w:cs="Arial"/>
                <w:sz w:val="20"/>
              </w:rPr>
            </w:pPr>
            <w:r>
              <w:rPr>
                <w:rFonts w:ascii="Arial" w:hAnsi="Arial" w:cs="Arial"/>
                <w:sz w:val="20"/>
              </w:rPr>
              <w:t>DEF fluid level gauge</w:t>
            </w:r>
          </w:p>
        </w:tc>
        <w:tc>
          <w:tcPr>
            <w:tcW w:w="724" w:type="dxa"/>
            <w:tcBorders>
              <w:top w:val="single" w:sz="4" w:space="0" w:color="auto"/>
              <w:left w:val="single" w:sz="4" w:space="0" w:color="auto"/>
              <w:bottom w:val="single" w:sz="4" w:space="0" w:color="auto"/>
              <w:right w:val="single" w:sz="4" w:space="0" w:color="auto"/>
            </w:tcBorders>
            <w:vAlign w:val="center"/>
          </w:tcPr>
          <w:p w14:paraId="071888D9"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534696B7"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5610D8EC" w14:textId="77777777" w:rsidR="003672DA" w:rsidRDefault="003672DA" w:rsidP="00056321">
            <w:pPr>
              <w:jc w:val="center"/>
            </w:pPr>
            <w:r>
              <w:rPr>
                <w:rFonts w:ascii="Arial" w:hAnsi="Arial" w:cs="Arial"/>
                <w:sz w:val="20"/>
              </w:rPr>
              <w:t>_____________</w:t>
            </w:r>
          </w:p>
        </w:tc>
      </w:tr>
      <w:tr w:rsidR="003672DA" w14:paraId="40DD3EBB"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52C0FB30" w14:textId="216E85D7" w:rsidR="003672DA" w:rsidRDefault="003672DA" w:rsidP="00056321">
            <w:pPr>
              <w:spacing w:before="80" w:after="80"/>
              <w:rPr>
                <w:rFonts w:ascii="Arial" w:hAnsi="Arial" w:cs="Arial"/>
                <w:sz w:val="20"/>
              </w:rPr>
            </w:pPr>
            <w:r>
              <w:rPr>
                <w:rFonts w:ascii="Arial" w:hAnsi="Arial" w:cs="Arial"/>
                <w:sz w:val="20"/>
              </w:rPr>
              <w:t>Air driver HB seat w/dual armrests</w:t>
            </w:r>
          </w:p>
        </w:tc>
        <w:tc>
          <w:tcPr>
            <w:tcW w:w="724" w:type="dxa"/>
            <w:tcBorders>
              <w:top w:val="single" w:sz="4" w:space="0" w:color="auto"/>
              <w:left w:val="single" w:sz="4" w:space="0" w:color="auto"/>
              <w:bottom w:val="single" w:sz="4" w:space="0" w:color="auto"/>
              <w:right w:val="single" w:sz="4" w:space="0" w:color="auto"/>
            </w:tcBorders>
            <w:vAlign w:val="center"/>
          </w:tcPr>
          <w:p w14:paraId="507148F6"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2508EE1E"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62A3CC30" w14:textId="77777777" w:rsidR="003672DA" w:rsidRDefault="003672DA" w:rsidP="00056321">
            <w:pPr>
              <w:jc w:val="center"/>
            </w:pPr>
            <w:r>
              <w:rPr>
                <w:rFonts w:ascii="Arial" w:hAnsi="Arial" w:cs="Arial"/>
                <w:sz w:val="20"/>
              </w:rPr>
              <w:t>_____________</w:t>
            </w:r>
          </w:p>
        </w:tc>
      </w:tr>
      <w:tr w:rsidR="003672DA" w14:paraId="14ADBBC0"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02BC57FD" w14:textId="57F95233" w:rsidR="003672DA" w:rsidRDefault="003672DA" w:rsidP="00056321">
            <w:pPr>
              <w:spacing w:before="80" w:after="80"/>
              <w:rPr>
                <w:rFonts w:ascii="Arial" w:hAnsi="Arial" w:cs="Arial"/>
                <w:sz w:val="20"/>
              </w:rPr>
            </w:pPr>
            <w:r>
              <w:rPr>
                <w:rFonts w:ascii="Arial" w:hAnsi="Arial" w:cs="Arial"/>
                <w:sz w:val="20"/>
              </w:rPr>
              <w:t>Air Passenger HB seat</w:t>
            </w:r>
          </w:p>
        </w:tc>
        <w:tc>
          <w:tcPr>
            <w:tcW w:w="724" w:type="dxa"/>
            <w:tcBorders>
              <w:top w:val="single" w:sz="4" w:space="0" w:color="auto"/>
              <w:left w:val="single" w:sz="4" w:space="0" w:color="auto"/>
              <w:bottom w:val="single" w:sz="4" w:space="0" w:color="auto"/>
              <w:right w:val="single" w:sz="4" w:space="0" w:color="auto"/>
            </w:tcBorders>
            <w:vAlign w:val="center"/>
          </w:tcPr>
          <w:p w14:paraId="0E884667"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1D018775"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5EB65A29" w14:textId="77777777" w:rsidR="003672DA" w:rsidRDefault="003672DA" w:rsidP="00056321">
            <w:pPr>
              <w:jc w:val="center"/>
            </w:pPr>
            <w:r>
              <w:rPr>
                <w:rFonts w:ascii="Arial" w:hAnsi="Arial" w:cs="Arial"/>
                <w:sz w:val="20"/>
              </w:rPr>
              <w:t>_____________</w:t>
            </w:r>
          </w:p>
        </w:tc>
      </w:tr>
      <w:tr w:rsidR="003672DA" w14:paraId="7E730E4B"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68087AF5" w14:textId="2255FF4F" w:rsidR="003672DA" w:rsidRDefault="003672DA" w:rsidP="00056321">
            <w:pPr>
              <w:spacing w:before="80" w:after="80"/>
              <w:rPr>
                <w:rFonts w:ascii="Arial" w:hAnsi="Arial" w:cs="Arial"/>
                <w:sz w:val="20"/>
              </w:rPr>
            </w:pPr>
            <w:r>
              <w:rPr>
                <w:rFonts w:ascii="Arial" w:hAnsi="Arial" w:cs="Arial"/>
                <w:sz w:val="20"/>
              </w:rPr>
              <w:t>AM/FM/WB/USB/BT Radio Must have Bluetooth</w:t>
            </w:r>
          </w:p>
        </w:tc>
        <w:tc>
          <w:tcPr>
            <w:tcW w:w="724" w:type="dxa"/>
            <w:tcBorders>
              <w:top w:val="single" w:sz="4" w:space="0" w:color="auto"/>
              <w:left w:val="single" w:sz="4" w:space="0" w:color="auto"/>
              <w:bottom w:val="single" w:sz="4" w:space="0" w:color="auto"/>
              <w:right w:val="single" w:sz="4" w:space="0" w:color="auto"/>
            </w:tcBorders>
            <w:vAlign w:val="center"/>
          </w:tcPr>
          <w:p w14:paraId="2861EA6A"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4F6A9D14"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4818E76D" w14:textId="77777777" w:rsidR="003672DA" w:rsidRDefault="003672DA" w:rsidP="00056321">
            <w:pPr>
              <w:jc w:val="center"/>
            </w:pPr>
            <w:r>
              <w:rPr>
                <w:rFonts w:ascii="Arial" w:hAnsi="Arial" w:cs="Arial"/>
                <w:sz w:val="20"/>
              </w:rPr>
              <w:t>_____________</w:t>
            </w:r>
          </w:p>
        </w:tc>
      </w:tr>
      <w:tr w:rsidR="003672DA" w:rsidRPr="00B476F4" w14:paraId="0CBF57DA"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1EF86150" w14:textId="77777777" w:rsidR="003672DA" w:rsidRDefault="003672DA" w:rsidP="00056321">
            <w:pPr>
              <w:spacing w:before="80" w:after="80"/>
              <w:rPr>
                <w:rFonts w:ascii="Arial" w:hAnsi="Arial" w:cs="Arial"/>
                <w:sz w:val="20"/>
              </w:rPr>
            </w:pPr>
            <w:r>
              <w:rPr>
                <w:rFonts w:ascii="Arial" w:hAnsi="Arial" w:cs="Arial"/>
                <w:sz w:val="20"/>
              </w:rPr>
              <w:t>Cab access grab handles, LH &amp; RH</w:t>
            </w:r>
          </w:p>
        </w:tc>
        <w:tc>
          <w:tcPr>
            <w:tcW w:w="724" w:type="dxa"/>
            <w:tcBorders>
              <w:top w:val="single" w:sz="4" w:space="0" w:color="auto"/>
              <w:left w:val="single" w:sz="4" w:space="0" w:color="auto"/>
              <w:bottom w:val="single" w:sz="4" w:space="0" w:color="auto"/>
              <w:right w:val="single" w:sz="4" w:space="0" w:color="auto"/>
            </w:tcBorders>
            <w:vAlign w:val="center"/>
          </w:tcPr>
          <w:p w14:paraId="39B9FC86"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b/>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45271E">
              <w:rPr>
                <w:rFonts w:ascii="Arial" w:hAnsi="Arial" w:cs="Arial"/>
                <w:b/>
                <w:bCs/>
                <w:sz w:val="20"/>
              </w:rPr>
            </w:r>
            <w:r w:rsidR="0045271E">
              <w:rPr>
                <w:rFonts w:ascii="Arial" w:hAnsi="Arial" w:cs="Arial"/>
                <w:b/>
                <w:bCs/>
                <w:sz w:val="20"/>
              </w:rPr>
              <w:fldChar w:fldCharType="separate"/>
            </w:r>
            <w:r>
              <w:rPr>
                <w:rFonts w:ascii="Arial" w:hAnsi="Arial" w:cs="Arial"/>
                <w:b/>
                <w:bCs/>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2F197EF1"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b/>
                <w:bCs/>
                <w:sz w:val="20"/>
              </w:rPr>
            </w:pPr>
            <w:r>
              <w:rPr>
                <w:rFonts w:ascii="Arial" w:hAnsi="Arial" w:cs="Arial"/>
                <w:b/>
                <w:bCs/>
                <w:sz w:val="20"/>
              </w:rPr>
              <w:fldChar w:fldCharType="begin">
                <w:ffData>
                  <w:name w:val="Check2"/>
                  <w:enabled/>
                  <w:calcOnExit w:val="0"/>
                  <w:checkBox>
                    <w:sizeAuto/>
                    <w:default w:val="0"/>
                  </w:checkBox>
                </w:ffData>
              </w:fldChar>
            </w:r>
            <w:r>
              <w:rPr>
                <w:rFonts w:ascii="Arial" w:hAnsi="Arial" w:cs="Arial"/>
                <w:b/>
                <w:bCs/>
                <w:sz w:val="20"/>
              </w:rPr>
              <w:instrText xml:space="preserve"> FORMCHECKBOX </w:instrText>
            </w:r>
            <w:r w:rsidR="0045271E">
              <w:rPr>
                <w:rFonts w:ascii="Arial" w:hAnsi="Arial" w:cs="Arial"/>
                <w:b/>
                <w:bCs/>
                <w:sz w:val="20"/>
              </w:rPr>
            </w:r>
            <w:r w:rsidR="0045271E">
              <w:rPr>
                <w:rFonts w:ascii="Arial" w:hAnsi="Arial" w:cs="Arial"/>
                <w:b/>
                <w:bCs/>
                <w:sz w:val="20"/>
              </w:rPr>
              <w:fldChar w:fldCharType="separate"/>
            </w:r>
            <w:r>
              <w:rPr>
                <w:rFonts w:ascii="Arial" w:hAnsi="Arial" w:cs="Arial"/>
                <w:b/>
                <w:bCs/>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0027AA5D" w14:textId="77777777" w:rsidR="003672DA" w:rsidRPr="00B476F4" w:rsidRDefault="003672DA" w:rsidP="00056321">
            <w:pPr>
              <w:jc w:val="center"/>
              <w:rPr>
                <w:bCs/>
              </w:rPr>
            </w:pPr>
            <w:r w:rsidRPr="00B476F4">
              <w:rPr>
                <w:rFonts w:ascii="Arial" w:hAnsi="Arial" w:cs="Arial"/>
                <w:bCs/>
                <w:sz w:val="20"/>
              </w:rPr>
              <w:t>_____________</w:t>
            </w:r>
          </w:p>
        </w:tc>
      </w:tr>
      <w:tr w:rsidR="003672DA" w14:paraId="268D1A23"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239A042A" w14:textId="77777777" w:rsidR="003672DA" w:rsidRDefault="003672DA" w:rsidP="00056321">
            <w:pPr>
              <w:spacing w:before="80" w:after="80"/>
              <w:rPr>
                <w:rFonts w:ascii="Arial" w:hAnsi="Arial" w:cs="Arial"/>
                <w:sz w:val="20"/>
              </w:rPr>
            </w:pPr>
            <w:r>
              <w:rPr>
                <w:rFonts w:ascii="Arial" w:hAnsi="Arial" w:cs="Arial"/>
                <w:sz w:val="20"/>
              </w:rPr>
              <w:t>Daylight doors with RH peeper window</w:t>
            </w:r>
          </w:p>
        </w:tc>
        <w:tc>
          <w:tcPr>
            <w:tcW w:w="724" w:type="dxa"/>
            <w:tcBorders>
              <w:top w:val="single" w:sz="4" w:space="0" w:color="auto"/>
              <w:left w:val="single" w:sz="4" w:space="0" w:color="auto"/>
              <w:bottom w:val="single" w:sz="4" w:space="0" w:color="auto"/>
              <w:right w:val="single" w:sz="4" w:space="0" w:color="auto"/>
            </w:tcBorders>
            <w:vAlign w:val="center"/>
          </w:tcPr>
          <w:p w14:paraId="669E896D"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6B0B04CE"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20C45211" w14:textId="77777777" w:rsidR="003672DA" w:rsidRDefault="003672DA" w:rsidP="00056321">
            <w:pPr>
              <w:jc w:val="center"/>
            </w:pPr>
            <w:r>
              <w:rPr>
                <w:rFonts w:ascii="Arial" w:hAnsi="Arial" w:cs="Arial"/>
                <w:sz w:val="20"/>
              </w:rPr>
              <w:t>_____________</w:t>
            </w:r>
          </w:p>
        </w:tc>
      </w:tr>
      <w:tr w:rsidR="003672DA" w14:paraId="4F680807"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0E3080E4" w14:textId="1FDB8314" w:rsidR="003672DA" w:rsidRDefault="003672DA" w:rsidP="00056321">
            <w:pPr>
              <w:spacing w:before="80" w:after="80"/>
              <w:rPr>
                <w:rFonts w:ascii="Arial" w:hAnsi="Arial" w:cs="Arial"/>
                <w:sz w:val="20"/>
              </w:rPr>
            </w:pPr>
            <w:r>
              <w:rPr>
                <w:rFonts w:ascii="Arial" w:hAnsi="Arial" w:cs="Arial"/>
                <w:sz w:val="20"/>
              </w:rPr>
              <w:t>Air horn; Dual LH/RH Roof Mounted</w:t>
            </w:r>
          </w:p>
        </w:tc>
        <w:tc>
          <w:tcPr>
            <w:tcW w:w="724" w:type="dxa"/>
            <w:tcBorders>
              <w:top w:val="single" w:sz="4" w:space="0" w:color="auto"/>
              <w:left w:val="single" w:sz="4" w:space="0" w:color="auto"/>
              <w:bottom w:val="single" w:sz="4" w:space="0" w:color="auto"/>
              <w:right w:val="single" w:sz="4" w:space="0" w:color="auto"/>
            </w:tcBorders>
            <w:vAlign w:val="center"/>
          </w:tcPr>
          <w:p w14:paraId="75CD6BF0"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64B2D078"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3AF47638" w14:textId="77777777" w:rsidR="003672DA" w:rsidRDefault="003672DA" w:rsidP="00056321">
            <w:pPr>
              <w:jc w:val="center"/>
            </w:pPr>
            <w:r>
              <w:rPr>
                <w:rFonts w:ascii="Arial" w:hAnsi="Arial" w:cs="Arial"/>
                <w:sz w:val="20"/>
              </w:rPr>
              <w:t>_____________</w:t>
            </w:r>
          </w:p>
        </w:tc>
      </w:tr>
      <w:tr w:rsidR="003672DA" w14:paraId="58EE42AF"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6508CB88" w14:textId="27471266" w:rsidR="003672DA" w:rsidRDefault="00CC46CF" w:rsidP="00056321">
            <w:pPr>
              <w:spacing w:before="80" w:after="80"/>
              <w:rPr>
                <w:rFonts w:ascii="Arial" w:hAnsi="Arial" w:cs="Arial"/>
                <w:sz w:val="20"/>
              </w:rPr>
            </w:pPr>
            <w:r>
              <w:rPr>
                <w:rFonts w:ascii="Arial" w:hAnsi="Arial" w:cs="Arial"/>
                <w:sz w:val="20"/>
              </w:rPr>
              <w:t>Cowl mounted h</w:t>
            </w:r>
            <w:r w:rsidR="003672DA">
              <w:rPr>
                <w:rFonts w:ascii="Arial" w:hAnsi="Arial" w:cs="Arial"/>
                <w:sz w:val="20"/>
              </w:rPr>
              <w:t>eated mirrors</w:t>
            </w:r>
            <w:r>
              <w:rPr>
                <w:rFonts w:ascii="Arial" w:hAnsi="Arial" w:cs="Arial"/>
                <w:sz w:val="20"/>
              </w:rPr>
              <w:t xml:space="preserve"> (No exceptions)</w:t>
            </w:r>
          </w:p>
        </w:tc>
        <w:tc>
          <w:tcPr>
            <w:tcW w:w="724" w:type="dxa"/>
            <w:tcBorders>
              <w:top w:val="single" w:sz="4" w:space="0" w:color="auto"/>
              <w:left w:val="single" w:sz="4" w:space="0" w:color="auto"/>
              <w:bottom w:val="single" w:sz="4" w:space="0" w:color="auto"/>
              <w:right w:val="single" w:sz="4" w:space="0" w:color="auto"/>
            </w:tcBorders>
            <w:vAlign w:val="center"/>
          </w:tcPr>
          <w:p w14:paraId="1D751C31"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30C739FA"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6607EBCF" w14:textId="77777777" w:rsidR="003672DA" w:rsidRDefault="003672DA" w:rsidP="00056321">
            <w:pPr>
              <w:jc w:val="center"/>
            </w:pPr>
            <w:r>
              <w:rPr>
                <w:rFonts w:ascii="Arial" w:hAnsi="Arial" w:cs="Arial"/>
                <w:sz w:val="20"/>
              </w:rPr>
              <w:t>_____________</w:t>
            </w:r>
          </w:p>
        </w:tc>
      </w:tr>
      <w:tr w:rsidR="003672DA" w14:paraId="650AF076"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47810F49" w14:textId="58C6D96A" w:rsidR="003672DA" w:rsidRDefault="003672DA" w:rsidP="00056321">
            <w:pPr>
              <w:spacing w:before="80" w:after="80"/>
              <w:rPr>
                <w:rFonts w:ascii="Arial" w:hAnsi="Arial" w:cs="Arial"/>
                <w:sz w:val="20"/>
              </w:rPr>
            </w:pPr>
            <w:r>
              <w:rPr>
                <w:rFonts w:ascii="Arial" w:hAnsi="Arial" w:cs="Arial"/>
                <w:sz w:val="20"/>
              </w:rPr>
              <w:t>Electric LH/RH door window</w:t>
            </w:r>
          </w:p>
        </w:tc>
        <w:tc>
          <w:tcPr>
            <w:tcW w:w="724" w:type="dxa"/>
            <w:tcBorders>
              <w:top w:val="single" w:sz="4" w:space="0" w:color="auto"/>
              <w:left w:val="single" w:sz="4" w:space="0" w:color="auto"/>
              <w:bottom w:val="single" w:sz="4" w:space="0" w:color="auto"/>
              <w:right w:val="single" w:sz="4" w:space="0" w:color="auto"/>
            </w:tcBorders>
            <w:vAlign w:val="center"/>
          </w:tcPr>
          <w:p w14:paraId="3D3449F2"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1A05AE5F"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66FF23BD" w14:textId="77777777" w:rsidR="003672DA" w:rsidRDefault="003672DA" w:rsidP="00056321">
            <w:pPr>
              <w:jc w:val="center"/>
            </w:pPr>
            <w:r>
              <w:rPr>
                <w:rFonts w:ascii="Arial" w:hAnsi="Arial" w:cs="Arial"/>
                <w:sz w:val="20"/>
              </w:rPr>
              <w:t>_____________</w:t>
            </w:r>
          </w:p>
        </w:tc>
      </w:tr>
      <w:tr w:rsidR="003672DA" w14:paraId="522D7CF8"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6FB7C0CC" w14:textId="77777777" w:rsidR="003672DA" w:rsidRDefault="003672DA" w:rsidP="00056321">
            <w:pPr>
              <w:spacing w:before="80" w:after="80"/>
              <w:rPr>
                <w:rFonts w:ascii="Arial" w:hAnsi="Arial" w:cs="Arial"/>
                <w:sz w:val="20"/>
              </w:rPr>
            </w:pPr>
            <w:r>
              <w:rPr>
                <w:rFonts w:ascii="Arial" w:hAnsi="Arial" w:cs="Arial"/>
                <w:sz w:val="20"/>
              </w:rPr>
              <w:lastRenderedPageBreak/>
              <w:t>Dual halogen headlights</w:t>
            </w:r>
          </w:p>
        </w:tc>
        <w:tc>
          <w:tcPr>
            <w:tcW w:w="724" w:type="dxa"/>
            <w:tcBorders>
              <w:top w:val="single" w:sz="4" w:space="0" w:color="auto"/>
              <w:left w:val="single" w:sz="4" w:space="0" w:color="auto"/>
              <w:bottom w:val="single" w:sz="4" w:space="0" w:color="auto"/>
              <w:right w:val="single" w:sz="4" w:space="0" w:color="auto"/>
            </w:tcBorders>
            <w:vAlign w:val="center"/>
          </w:tcPr>
          <w:p w14:paraId="776C3B75"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0E31E055"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2A77D4DA" w14:textId="77777777" w:rsidR="003672DA" w:rsidRDefault="003672DA" w:rsidP="00056321">
            <w:pPr>
              <w:jc w:val="center"/>
            </w:pPr>
            <w:r>
              <w:rPr>
                <w:rFonts w:ascii="Arial" w:hAnsi="Arial" w:cs="Arial"/>
                <w:sz w:val="20"/>
              </w:rPr>
              <w:t>_____________</w:t>
            </w:r>
          </w:p>
        </w:tc>
      </w:tr>
      <w:tr w:rsidR="003672DA" w14:paraId="46F45A66"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362024C4" w14:textId="095FBAA6" w:rsidR="003672DA" w:rsidRDefault="003672DA" w:rsidP="00056321">
            <w:pPr>
              <w:spacing w:before="80" w:after="80"/>
              <w:rPr>
                <w:rFonts w:ascii="Arial" w:hAnsi="Arial" w:cs="Arial"/>
                <w:sz w:val="20"/>
              </w:rPr>
            </w:pPr>
            <w:r>
              <w:rPr>
                <w:rFonts w:ascii="Arial" w:hAnsi="Arial" w:cs="Arial"/>
                <w:sz w:val="20"/>
              </w:rPr>
              <w:t xml:space="preserve">Exterior Stainless steel sun visor </w:t>
            </w:r>
          </w:p>
        </w:tc>
        <w:tc>
          <w:tcPr>
            <w:tcW w:w="724" w:type="dxa"/>
            <w:tcBorders>
              <w:top w:val="single" w:sz="4" w:space="0" w:color="auto"/>
              <w:left w:val="single" w:sz="4" w:space="0" w:color="auto"/>
              <w:bottom w:val="single" w:sz="4" w:space="0" w:color="auto"/>
              <w:right w:val="single" w:sz="4" w:space="0" w:color="auto"/>
            </w:tcBorders>
            <w:vAlign w:val="center"/>
          </w:tcPr>
          <w:p w14:paraId="0A2F318C"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4F8C8021"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5C1C5BA3" w14:textId="77777777" w:rsidR="003672DA" w:rsidRDefault="003672DA" w:rsidP="00056321">
            <w:pPr>
              <w:jc w:val="center"/>
            </w:pPr>
            <w:r>
              <w:rPr>
                <w:rFonts w:ascii="Arial" w:hAnsi="Arial" w:cs="Arial"/>
                <w:sz w:val="20"/>
              </w:rPr>
              <w:t>_____________</w:t>
            </w:r>
          </w:p>
        </w:tc>
      </w:tr>
      <w:tr w:rsidR="003672DA" w14:paraId="32CF756A"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5F973884" w14:textId="09099110" w:rsidR="003672DA" w:rsidRDefault="00505AFD" w:rsidP="00056321">
            <w:pPr>
              <w:spacing w:before="80" w:after="80"/>
              <w:rPr>
                <w:rFonts w:ascii="Arial" w:hAnsi="Arial" w:cs="Arial"/>
                <w:sz w:val="20"/>
              </w:rPr>
            </w:pPr>
            <w:proofErr w:type="spellStart"/>
            <w:r>
              <w:rPr>
                <w:rFonts w:ascii="Arial" w:hAnsi="Arial" w:cs="Arial"/>
                <w:sz w:val="20"/>
              </w:rPr>
              <w:t>Polyswitches</w:t>
            </w:r>
            <w:proofErr w:type="spellEnd"/>
            <w:r w:rsidR="003672DA">
              <w:rPr>
                <w:rFonts w:ascii="Arial" w:hAnsi="Arial" w:cs="Arial"/>
                <w:sz w:val="20"/>
              </w:rPr>
              <w:t xml:space="preserve"> replacing all but 5-amp fuses</w:t>
            </w:r>
          </w:p>
        </w:tc>
        <w:tc>
          <w:tcPr>
            <w:tcW w:w="724" w:type="dxa"/>
            <w:tcBorders>
              <w:top w:val="single" w:sz="4" w:space="0" w:color="auto"/>
              <w:left w:val="single" w:sz="4" w:space="0" w:color="auto"/>
              <w:bottom w:val="single" w:sz="4" w:space="0" w:color="auto"/>
              <w:right w:val="single" w:sz="4" w:space="0" w:color="auto"/>
            </w:tcBorders>
            <w:vAlign w:val="center"/>
          </w:tcPr>
          <w:p w14:paraId="476005EE"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49D05D78"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599E8E8C" w14:textId="77777777" w:rsidR="003672DA" w:rsidRDefault="003672DA" w:rsidP="00056321">
            <w:pPr>
              <w:jc w:val="center"/>
            </w:pPr>
            <w:r>
              <w:rPr>
                <w:rFonts w:ascii="Arial" w:hAnsi="Arial" w:cs="Arial"/>
                <w:sz w:val="20"/>
              </w:rPr>
              <w:t>_____________</w:t>
            </w:r>
          </w:p>
        </w:tc>
      </w:tr>
      <w:tr w:rsidR="003672DA" w14:paraId="23869058"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5BD83434" w14:textId="4F0ECC0F" w:rsidR="003672DA" w:rsidRDefault="003672DA" w:rsidP="00056321">
            <w:pPr>
              <w:spacing w:before="80" w:after="80"/>
              <w:rPr>
                <w:rFonts w:ascii="Arial" w:hAnsi="Arial" w:cs="Arial"/>
                <w:sz w:val="20"/>
              </w:rPr>
            </w:pPr>
            <w:r>
              <w:rPr>
                <w:rFonts w:ascii="Arial" w:hAnsi="Arial" w:cs="Arial"/>
                <w:sz w:val="20"/>
              </w:rPr>
              <w:t>Bendix AD-HF air dryer</w:t>
            </w:r>
          </w:p>
        </w:tc>
        <w:tc>
          <w:tcPr>
            <w:tcW w:w="724" w:type="dxa"/>
            <w:tcBorders>
              <w:top w:val="single" w:sz="4" w:space="0" w:color="auto"/>
              <w:left w:val="single" w:sz="4" w:space="0" w:color="auto"/>
              <w:bottom w:val="single" w:sz="4" w:space="0" w:color="auto"/>
              <w:right w:val="single" w:sz="4" w:space="0" w:color="auto"/>
            </w:tcBorders>
            <w:vAlign w:val="center"/>
          </w:tcPr>
          <w:p w14:paraId="1057A0C9"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0CBFF618"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3B50BD9A" w14:textId="77777777" w:rsidR="003672DA" w:rsidRDefault="003672DA" w:rsidP="00056321">
            <w:pPr>
              <w:jc w:val="center"/>
            </w:pPr>
            <w:r>
              <w:rPr>
                <w:rFonts w:ascii="Arial" w:hAnsi="Arial" w:cs="Arial"/>
                <w:sz w:val="20"/>
              </w:rPr>
              <w:t>_____________</w:t>
            </w:r>
          </w:p>
        </w:tc>
      </w:tr>
      <w:tr w:rsidR="003672DA" w14:paraId="393DF8E5" w14:textId="77777777" w:rsidTr="00056321">
        <w:trPr>
          <w:cantSplit/>
          <w:trHeight w:val="359"/>
        </w:trPr>
        <w:tc>
          <w:tcPr>
            <w:tcW w:w="6562" w:type="dxa"/>
            <w:tcBorders>
              <w:top w:val="single" w:sz="4" w:space="0" w:color="auto"/>
              <w:left w:val="single" w:sz="4" w:space="0" w:color="auto"/>
              <w:bottom w:val="single" w:sz="4" w:space="0" w:color="auto"/>
              <w:right w:val="single" w:sz="4" w:space="0" w:color="auto"/>
            </w:tcBorders>
          </w:tcPr>
          <w:p w14:paraId="7C5C39CF" w14:textId="2566F569" w:rsidR="003672DA" w:rsidRDefault="003672DA" w:rsidP="00056321">
            <w:pPr>
              <w:spacing w:before="80" w:after="80"/>
              <w:rPr>
                <w:rFonts w:ascii="Arial" w:hAnsi="Arial" w:cs="Arial"/>
                <w:sz w:val="20"/>
              </w:rPr>
            </w:pPr>
            <w:r>
              <w:rPr>
                <w:rFonts w:ascii="Arial" w:hAnsi="Arial" w:cs="Arial"/>
                <w:sz w:val="20"/>
              </w:rPr>
              <w:t>Moisture drain valve with pull cable drain</w:t>
            </w:r>
          </w:p>
        </w:tc>
        <w:tc>
          <w:tcPr>
            <w:tcW w:w="724" w:type="dxa"/>
            <w:tcBorders>
              <w:top w:val="single" w:sz="4" w:space="0" w:color="auto"/>
              <w:left w:val="single" w:sz="4" w:space="0" w:color="auto"/>
              <w:bottom w:val="single" w:sz="4" w:space="0" w:color="auto"/>
              <w:right w:val="single" w:sz="4" w:space="0" w:color="auto"/>
            </w:tcBorders>
            <w:vAlign w:val="center"/>
          </w:tcPr>
          <w:p w14:paraId="7922C317"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45A3442A"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237ACE02" w14:textId="77777777" w:rsidR="003672DA" w:rsidRDefault="003672DA" w:rsidP="00056321">
            <w:pPr>
              <w:jc w:val="center"/>
            </w:pPr>
            <w:r>
              <w:rPr>
                <w:rFonts w:ascii="Arial" w:hAnsi="Arial" w:cs="Arial"/>
                <w:sz w:val="20"/>
              </w:rPr>
              <w:t>_____________</w:t>
            </w:r>
          </w:p>
        </w:tc>
      </w:tr>
      <w:tr w:rsidR="003672DA" w14:paraId="013474D5" w14:textId="77777777" w:rsidTr="00056321">
        <w:trPr>
          <w:cantSplit/>
        </w:trPr>
        <w:tc>
          <w:tcPr>
            <w:tcW w:w="6562" w:type="dxa"/>
            <w:tcBorders>
              <w:top w:val="single" w:sz="4" w:space="0" w:color="auto"/>
              <w:left w:val="single" w:sz="4" w:space="0" w:color="auto"/>
              <w:bottom w:val="single" w:sz="4" w:space="0" w:color="auto"/>
            </w:tcBorders>
          </w:tcPr>
          <w:p w14:paraId="19823EB0" w14:textId="77777777" w:rsidR="003672DA" w:rsidRDefault="003672DA" w:rsidP="00056321">
            <w:pPr>
              <w:spacing w:before="80" w:after="80"/>
              <w:rPr>
                <w:rFonts w:ascii="Arial" w:hAnsi="Arial" w:cs="Arial"/>
                <w:sz w:val="20"/>
              </w:rPr>
            </w:pPr>
            <w:r>
              <w:rPr>
                <w:rFonts w:ascii="Arial" w:hAnsi="Arial" w:cs="Arial"/>
                <w:b/>
                <w:bCs/>
                <w:sz w:val="20"/>
              </w:rPr>
              <w:t>PAINT</w:t>
            </w:r>
          </w:p>
        </w:tc>
        <w:tc>
          <w:tcPr>
            <w:tcW w:w="724" w:type="dxa"/>
            <w:tcBorders>
              <w:top w:val="single" w:sz="4" w:space="0" w:color="auto"/>
              <w:bottom w:val="single" w:sz="4" w:space="0" w:color="auto"/>
            </w:tcBorders>
            <w:vAlign w:val="center"/>
          </w:tcPr>
          <w:p w14:paraId="34ABA314"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p>
        </w:tc>
        <w:tc>
          <w:tcPr>
            <w:tcW w:w="629" w:type="dxa"/>
            <w:tcBorders>
              <w:top w:val="single" w:sz="4" w:space="0" w:color="auto"/>
              <w:bottom w:val="single" w:sz="4" w:space="0" w:color="auto"/>
            </w:tcBorders>
            <w:vAlign w:val="center"/>
          </w:tcPr>
          <w:p w14:paraId="379C187F"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p>
        </w:tc>
        <w:tc>
          <w:tcPr>
            <w:tcW w:w="1709" w:type="dxa"/>
            <w:tcBorders>
              <w:top w:val="single" w:sz="4" w:space="0" w:color="auto"/>
              <w:bottom w:val="single" w:sz="4" w:space="0" w:color="auto"/>
              <w:right w:val="single" w:sz="4" w:space="0" w:color="auto"/>
            </w:tcBorders>
            <w:vAlign w:val="center"/>
          </w:tcPr>
          <w:p w14:paraId="7A649EFE" w14:textId="77777777" w:rsidR="003672DA" w:rsidRDefault="003672DA" w:rsidP="00056321">
            <w:pPr>
              <w:jc w:val="center"/>
            </w:pPr>
          </w:p>
        </w:tc>
      </w:tr>
      <w:tr w:rsidR="003672DA" w14:paraId="38C79CA6"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5472BAE9" w14:textId="7062D72C" w:rsidR="003672DA" w:rsidRDefault="003672DA" w:rsidP="00056321">
            <w:pPr>
              <w:spacing w:before="80" w:after="80"/>
              <w:rPr>
                <w:rFonts w:ascii="Arial" w:hAnsi="Arial" w:cs="Arial"/>
                <w:sz w:val="20"/>
              </w:rPr>
            </w:pPr>
            <w:r>
              <w:rPr>
                <w:rFonts w:ascii="Arial" w:hAnsi="Arial" w:cs="Arial"/>
                <w:sz w:val="20"/>
              </w:rPr>
              <w:t xml:space="preserve">Color: </w:t>
            </w:r>
            <w:r w:rsidR="00056321">
              <w:rPr>
                <w:rFonts w:ascii="Arial" w:hAnsi="Arial" w:cs="Arial"/>
                <w:sz w:val="20"/>
              </w:rPr>
              <w:t>Viper Red to have Viper Red body</w:t>
            </w:r>
          </w:p>
        </w:tc>
        <w:tc>
          <w:tcPr>
            <w:tcW w:w="724" w:type="dxa"/>
            <w:tcBorders>
              <w:top w:val="single" w:sz="4" w:space="0" w:color="auto"/>
              <w:left w:val="single" w:sz="4" w:space="0" w:color="auto"/>
              <w:bottom w:val="single" w:sz="4" w:space="0" w:color="auto"/>
              <w:right w:val="single" w:sz="4" w:space="0" w:color="auto"/>
            </w:tcBorders>
            <w:vAlign w:val="center"/>
          </w:tcPr>
          <w:p w14:paraId="50796AF1"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5D086CE0" w14:textId="77777777" w:rsidR="003672DA" w:rsidRDefault="003672DA"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2745B899" w14:textId="77777777" w:rsidR="003672DA" w:rsidRDefault="003672DA" w:rsidP="00056321">
            <w:pPr>
              <w:ind w:right="-163"/>
              <w:jc w:val="center"/>
            </w:pPr>
            <w:r>
              <w:rPr>
                <w:rFonts w:ascii="Arial" w:hAnsi="Arial" w:cs="Arial"/>
                <w:sz w:val="20"/>
              </w:rPr>
              <w:t>_____________</w:t>
            </w:r>
          </w:p>
        </w:tc>
      </w:tr>
      <w:tr w:rsidR="00056321" w14:paraId="05038C1E" w14:textId="77777777" w:rsidTr="00056321">
        <w:trPr>
          <w:cantSplit/>
        </w:trPr>
        <w:tc>
          <w:tcPr>
            <w:tcW w:w="6562" w:type="dxa"/>
            <w:tcBorders>
              <w:top w:val="single" w:sz="4" w:space="0" w:color="auto"/>
              <w:left w:val="single" w:sz="4" w:space="0" w:color="auto"/>
              <w:bottom w:val="single" w:sz="4" w:space="0" w:color="auto"/>
            </w:tcBorders>
          </w:tcPr>
          <w:p w14:paraId="0F7515A3" w14:textId="134BAD51" w:rsidR="00056321" w:rsidRPr="00056321" w:rsidRDefault="00056321" w:rsidP="00056321">
            <w:pPr>
              <w:spacing w:before="80" w:after="80"/>
              <w:rPr>
                <w:rFonts w:ascii="Arial" w:hAnsi="Arial" w:cs="Arial"/>
                <w:b/>
                <w:bCs/>
                <w:sz w:val="20"/>
              </w:rPr>
            </w:pPr>
            <w:r w:rsidRPr="00056321">
              <w:rPr>
                <w:rFonts w:ascii="Arial" w:hAnsi="Arial" w:cs="Arial"/>
                <w:b/>
                <w:bCs/>
                <w:sz w:val="20"/>
              </w:rPr>
              <w:t>BODY</w:t>
            </w:r>
            <w:r>
              <w:rPr>
                <w:rFonts w:ascii="Arial" w:hAnsi="Arial" w:cs="Arial"/>
                <w:b/>
                <w:bCs/>
                <w:sz w:val="20"/>
              </w:rPr>
              <w:t xml:space="preserve"> SPECIFICATIONS</w:t>
            </w:r>
          </w:p>
        </w:tc>
        <w:tc>
          <w:tcPr>
            <w:tcW w:w="724" w:type="dxa"/>
            <w:tcBorders>
              <w:top w:val="single" w:sz="4" w:space="0" w:color="auto"/>
              <w:bottom w:val="single" w:sz="4" w:space="0" w:color="auto"/>
            </w:tcBorders>
            <w:vAlign w:val="center"/>
          </w:tcPr>
          <w:p w14:paraId="19CBD374" w14:textId="378EF80C" w:rsid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p>
        </w:tc>
        <w:tc>
          <w:tcPr>
            <w:tcW w:w="629" w:type="dxa"/>
            <w:tcBorders>
              <w:top w:val="single" w:sz="4" w:space="0" w:color="auto"/>
              <w:bottom w:val="single" w:sz="4" w:space="0" w:color="auto"/>
            </w:tcBorders>
            <w:vAlign w:val="center"/>
          </w:tcPr>
          <w:p w14:paraId="3B7BB653" w14:textId="1BB63153" w:rsid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p>
        </w:tc>
        <w:tc>
          <w:tcPr>
            <w:tcW w:w="1709" w:type="dxa"/>
            <w:tcBorders>
              <w:top w:val="single" w:sz="4" w:space="0" w:color="auto"/>
              <w:bottom w:val="single" w:sz="4" w:space="0" w:color="auto"/>
              <w:right w:val="single" w:sz="4" w:space="0" w:color="auto"/>
            </w:tcBorders>
            <w:vAlign w:val="center"/>
          </w:tcPr>
          <w:p w14:paraId="140E55F0" w14:textId="28C4A9E3" w:rsidR="00056321" w:rsidRDefault="00056321" w:rsidP="00056321">
            <w:pPr>
              <w:jc w:val="center"/>
            </w:pPr>
          </w:p>
        </w:tc>
      </w:tr>
      <w:tr w:rsidR="00056321" w:rsidRPr="00B476F4" w14:paraId="546FF496"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742309A7" w14:textId="0569B13D" w:rsidR="00056321" w:rsidRPr="00056321" w:rsidRDefault="00056321" w:rsidP="00056321">
            <w:pPr>
              <w:spacing w:before="80" w:after="80"/>
              <w:rPr>
                <w:rFonts w:ascii="Arial" w:hAnsi="Arial" w:cs="Arial"/>
                <w:sz w:val="20"/>
              </w:rPr>
            </w:pPr>
            <w:bookmarkStart w:id="0" w:name="_Hlk157783744"/>
            <w:r w:rsidRPr="00056321">
              <w:rPr>
                <w:rFonts w:ascii="Arial" w:hAnsi="Arial" w:cs="Arial"/>
                <w:bCs/>
                <w:sz w:val="20"/>
              </w:rPr>
              <w:t>Yardage 1</w:t>
            </w:r>
            <w:r w:rsidR="00CC46CF">
              <w:rPr>
                <w:rFonts w:ascii="Arial" w:hAnsi="Arial" w:cs="Arial"/>
                <w:bCs/>
                <w:sz w:val="20"/>
              </w:rPr>
              <w:t>7</w:t>
            </w:r>
            <w:r w:rsidRPr="00056321">
              <w:rPr>
                <w:rFonts w:ascii="Arial" w:hAnsi="Arial" w:cs="Arial"/>
                <w:bCs/>
                <w:sz w:val="20"/>
              </w:rPr>
              <w:t>/19</w:t>
            </w:r>
          </w:p>
        </w:tc>
        <w:tc>
          <w:tcPr>
            <w:tcW w:w="724" w:type="dxa"/>
            <w:tcBorders>
              <w:top w:val="single" w:sz="4" w:space="0" w:color="auto"/>
              <w:left w:val="single" w:sz="4" w:space="0" w:color="auto"/>
              <w:bottom w:val="single" w:sz="4" w:space="0" w:color="auto"/>
              <w:right w:val="single" w:sz="4" w:space="0" w:color="auto"/>
            </w:tcBorders>
            <w:vAlign w:val="center"/>
          </w:tcPr>
          <w:p w14:paraId="7F3632B1" w14:textId="77777777" w:rsidR="00056321" w:rsidRPr="00056321" w:rsidRDefault="00056321" w:rsidP="00056321">
            <w:pPr>
              <w:tabs>
                <w:tab w:val="left" w:pos="7920"/>
                <w:tab w:val="left" w:pos="8640"/>
                <w:tab w:val="left" w:pos="9360"/>
                <w:tab w:val="right" w:leader="underscore" w:pos="10800"/>
              </w:tabs>
              <w:spacing w:before="80" w:after="80"/>
              <w:jc w:val="center"/>
              <w:rPr>
                <w:rFonts w:ascii="Arial" w:hAnsi="Arial" w:cs="Arial"/>
                <w:b/>
                <w:bCs/>
                <w:sz w:val="20"/>
              </w:rPr>
            </w:pPr>
            <w:r w:rsidRPr="00056321">
              <w:rPr>
                <w:rFonts w:ascii="Arial" w:hAnsi="Arial" w:cs="Arial"/>
                <w:b/>
                <w:bCs/>
                <w:sz w:val="20"/>
              </w:rPr>
              <w:fldChar w:fldCharType="begin">
                <w:ffData>
                  <w:name w:val="Check1"/>
                  <w:enabled/>
                  <w:calcOnExit w:val="0"/>
                  <w:checkBox>
                    <w:sizeAuto/>
                    <w:default w:val="0"/>
                  </w:checkBox>
                </w:ffData>
              </w:fldChar>
            </w:r>
            <w:r w:rsidRPr="00056321">
              <w:rPr>
                <w:rFonts w:ascii="Arial" w:hAnsi="Arial" w:cs="Arial"/>
                <w:b/>
                <w:bCs/>
                <w:sz w:val="20"/>
              </w:rPr>
              <w:instrText xml:space="preserve"> FORMCHECKBOX </w:instrText>
            </w:r>
            <w:r w:rsidR="0045271E">
              <w:rPr>
                <w:rFonts w:ascii="Arial" w:hAnsi="Arial" w:cs="Arial"/>
                <w:b/>
                <w:bCs/>
                <w:sz w:val="20"/>
              </w:rPr>
            </w:r>
            <w:r w:rsidR="0045271E">
              <w:rPr>
                <w:rFonts w:ascii="Arial" w:hAnsi="Arial" w:cs="Arial"/>
                <w:b/>
                <w:bCs/>
                <w:sz w:val="20"/>
              </w:rPr>
              <w:fldChar w:fldCharType="separate"/>
            </w:r>
            <w:r w:rsidRPr="00056321">
              <w:rPr>
                <w:rFonts w:ascii="Arial" w:hAnsi="Arial" w:cs="Arial"/>
                <w:b/>
                <w:bCs/>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5D43A736" w14:textId="77777777" w:rsidR="00056321" w:rsidRDefault="00056321" w:rsidP="00056321">
            <w:pPr>
              <w:tabs>
                <w:tab w:val="left" w:pos="7920"/>
                <w:tab w:val="left" w:pos="8640"/>
                <w:tab w:val="left" w:pos="9360"/>
                <w:tab w:val="right" w:leader="underscore" w:pos="10800"/>
              </w:tabs>
              <w:spacing w:before="80" w:after="80"/>
              <w:jc w:val="center"/>
              <w:rPr>
                <w:rFonts w:ascii="Arial" w:hAnsi="Arial" w:cs="Arial"/>
                <w:b/>
                <w:bCs/>
                <w:sz w:val="20"/>
              </w:rPr>
            </w:pPr>
            <w:r>
              <w:rPr>
                <w:rFonts w:ascii="Arial" w:hAnsi="Arial" w:cs="Arial"/>
                <w:b/>
                <w:bCs/>
                <w:sz w:val="20"/>
              </w:rPr>
              <w:fldChar w:fldCharType="begin">
                <w:ffData>
                  <w:name w:val="Check2"/>
                  <w:enabled/>
                  <w:calcOnExit w:val="0"/>
                  <w:checkBox>
                    <w:sizeAuto/>
                    <w:default w:val="0"/>
                  </w:checkBox>
                </w:ffData>
              </w:fldChar>
            </w:r>
            <w:r>
              <w:rPr>
                <w:rFonts w:ascii="Arial" w:hAnsi="Arial" w:cs="Arial"/>
                <w:b/>
                <w:bCs/>
                <w:sz w:val="20"/>
              </w:rPr>
              <w:instrText xml:space="preserve"> FORMCHECKBOX </w:instrText>
            </w:r>
            <w:r w:rsidR="0045271E">
              <w:rPr>
                <w:rFonts w:ascii="Arial" w:hAnsi="Arial" w:cs="Arial"/>
                <w:b/>
                <w:bCs/>
                <w:sz w:val="20"/>
              </w:rPr>
            </w:r>
            <w:r w:rsidR="0045271E">
              <w:rPr>
                <w:rFonts w:ascii="Arial" w:hAnsi="Arial" w:cs="Arial"/>
                <w:b/>
                <w:bCs/>
                <w:sz w:val="20"/>
              </w:rPr>
              <w:fldChar w:fldCharType="separate"/>
            </w:r>
            <w:r>
              <w:rPr>
                <w:rFonts w:ascii="Arial" w:hAnsi="Arial" w:cs="Arial"/>
                <w:b/>
                <w:bCs/>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0772A6A6" w14:textId="77777777" w:rsidR="00056321" w:rsidRPr="00B476F4" w:rsidRDefault="00056321" w:rsidP="00056321">
            <w:pPr>
              <w:jc w:val="center"/>
              <w:rPr>
                <w:bCs/>
              </w:rPr>
            </w:pPr>
            <w:r w:rsidRPr="00B476F4">
              <w:rPr>
                <w:rFonts w:ascii="Arial" w:hAnsi="Arial" w:cs="Arial"/>
                <w:bCs/>
                <w:sz w:val="20"/>
              </w:rPr>
              <w:t>_____________</w:t>
            </w:r>
          </w:p>
        </w:tc>
      </w:tr>
      <w:tr w:rsidR="00056321" w14:paraId="6CF274AD"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660706DE" w14:textId="6E9EF44F" w:rsidR="00056321" w:rsidRPr="00056321" w:rsidRDefault="00056321" w:rsidP="00056321">
            <w:pPr>
              <w:spacing w:before="80" w:after="80"/>
              <w:rPr>
                <w:rFonts w:ascii="Arial" w:hAnsi="Arial" w:cs="Arial"/>
                <w:sz w:val="20"/>
              </w:rPr>
            </w:pPr>
            <w:r w:rsidRPr="00056321">
              <w:rPr>
                <w:rFonts w:ascii="Arial" w:hAnsi="Arial" w:cs="Arial"/>
                <w:bCs/>
                <w:sz w:val="20"/>
              </w:rPr>
              <w:t>Body Style Stampede (no exceptions)</w:t>
            </w:r>
          </w:p>
        </w:tc>
        <w:tc>
          <w:tcPr>
            <w:tcW w:w="724" w:type="dxa"/>
            <w:tcBorders>
              <w:top w:val="single" w:sz="4" w:space="0" w:color="auto"/>
              <w:left w:val="single" w:sz="4" w:space="0" w:color="auto"/>
              <w:bottom w:val="single" w:sz="4" w:space="0" w:color="auto"/>
              <w:right w:val="single" w:sz="4" w:space="0" w:color="auto"/>
            </w:tcBorders>
            <w:vAlign w:val="center"/>
          </w:tcPr>
          <w:p w14:paraId="369F4D76" w14:textId="77777777" w:rsidR="00056321" w:rsidRP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r w:rsidRPr="00056321">
              <w:rPr>
                <w:rFonts w:ascii="Arial" w:hAnsi="Arial" w:cs="Arial"/>
                <w:sz w:val="20"/>
              </w:rPr>
              <w:fldChar w:fldCharType="begin">
                <w:ffData>
                  <w:name w:val="Check1"/>
                  <w:enabled/>
                  <w:calcOnExit w:val="0"/>
                  <w:checkBox>
                    <w:sizeAuto/>
                    <w:default w:val="0"/>
                  </w:checkBox>
                </w:ffData>
              </w:fldChar>
            </w:r>
            <w:r w:rsidRPr="00056321">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sidRPr="00056321">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186B8767" w14:textId="77777777" w:rsid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70364498" w14:textId="77777777" w:rsidR="00056321" w:rsidRDefault="00056321" w:rsidP="00056321">
            <w:pPr>
              <w:jc w:val="center"/>
            </w:pPr>
            <w:r>
              <w:rPr>
                <w:rFonts w:ascii="Arial" w:hAnsi="Arial" w:cs="Arial"/>
                <w:sz w:val="20"/>
              </w:rPr>
              <w:t>_____________</w:t>
            </w:r>
          </w:p>
        </w:tc>
      </w:tr>
      <w:tr w:rsidR="00056321" w14:paraId="31DD2A0F"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2C72FB9F" w14:textId="630F6B77" w:rsidR="00056321" w:rsidRPr="00056321" w:rsidRDefault="00056321" w:rsidP="00056321">
            <w:pPr>
              <w:spacing w:before="80" w:after="80"/>
              <w:rPr>
                <w:rFonts w:ascii="Arial" w:hAnsi="Arial" w:cs="Arial"/>
                <w:sz w:val="20"/>
              </w:rPr>
            </w:pPr>
            <w:r w:rsidRPr="00056321">
              <w:rPr>
                <w:rFonts w:ascii="Arial" w:hAnsi="Arial" w:cs="Arial"/>
                <w:bCs/>
                <w:sz w:val="20"/>
              </w:rPr>
              <w:t>Body Length 15’</w:t>
            </w:r>
          </w:p>
        </w:tc>
        <w:tc>
          <w:tcPr>
            <w:tcW w:w="724" w:type="dxa"/>
            <w:tcBorders>
              <w:top w:val="single" w:sz="4" w:space="0" w:color="auto"/>
              <w:left w:val="single" w:sz="4" w:space="0" w:color="auto"/>
              <w:bottom w:val="single" w:sz="4" w:space="0" w:color="auto"/>
              <w:right w:val="single" w:sz="4" w:space="0" w:color="auto"/>
            </w:tcBorders>
            <w:vAlign w:val="center"/>
          </w:tcPr>
          <w:p w14:paraId="522BD675" w14:textId="77777777" w:rsidR="00056321" w:rsidRP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r w:rsidRPr="00056321">
              <w:rPr>
                <w:rFonts w:ascii="Arial" w:hAnsi="Arial" w:cs="Arial"/>
                <w:sz w:val="20"/>
              </w:rPr>
              <w:fldChar w:fldCharType="begin">
                <w:ffData>
                  <w:name w:val="Check1"/>
                  <w:enabled/>
                  <w:calcOnExit w:val="0"/>
                  <w:checkBox>
                    <w:sizeAuto/>
                    <w:default w:val="0"/>
                  </w:checkBox>
                </w:ffData>
              </w:fldChar>
            </w:r>
            <w:r w:rsidRPr="00056321">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sidRPr="00056321">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76CF1C38" w14:textId="77777777" w:rsid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027A88C2" w14:textId="77777777" w:rsidR="00056321" w:rsidRDefault="00056321" w:rsidP="00056321">
            <w:pPr>
              <w:jc w:val="center"/>
            </w:pPr>
            <w:r>
              <w:rPr>
                <w:rFonts w:ascii="Arial" w:hAnsi="Arial" w:cs="Arial"/>
                <w:sz w:val="20"/>
              </w:rPr>
              <w:t>_____________</w:t>
            </w:r>
          </w:p>
        </w:tc>
      </w:tr>
      <w:tr w:rsidR="00056321" w14:paraId="647826E1"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0CA3420B" w14:textId="619A9C4E" w:rsidR="00056321" w:rsidRPr="00056321" w:rsidRDefault="00056321" w:rsidP="00056321">
            <w:pPr>
              <w:spacing w:before="80" w:after="80"/>
              <w:rPr>
                <w:rFonts w:ascii="Arial" w:hAnsi="Arial" w:cs="Arial"/>
                <w:sz w:val="20"/>
              </w:rPr>
            </w:pPr>
            <w:r w:rsidRPr="00056321">
              <w:rPr>
                <w:rFonts w:ascii="Arial" w:hAnsi="Arial" w:cs="Arial"/>
                <w:bCs/>
                <w:sz w:val="20"/>
              </w:rPr>
              <w:t>Front Height 56</w:t>
            </w:r>
          </w:p>
        </w:tc>
        <w:tc>
          <w:tcPr>
            <w:tcW w:w="724" w:type="dxa"/>
            <w:tcBorders>
              <w:top w:val="single" w:sz="4" w:space="0" w:color="auto"/>
              <w:left w:val="single" w:sz="4" w:space="0" w:color="auto"/>
              <w:bottom w:val="single" w:sz="4" w:space="0" w:color="auto"/>
              <w:right w:val="single" w:sz="4" w:space="0" w:color="auto"/>
            </w:tcBorders>
            <w:vAlign w:val="center"/>
          </w:tcPr>
          <w:p w14:paraId="6E295A23" w14:textId="77777777" w:rsidR="00056321" w:rsidRP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r w:rsidRPr="00056321">
              <w:rPr>
                <w:rFonts w:ascii="Arial" w:hAnsi="Arial" w:cs="Arial"/>
                <w:sz w:val="20"/>
              </w:rPr>
              <w:fldChar w:fldCharType="begin">
                <w:ffData>
                  <w:name w:val="Check1"/>
                  <w:enabled/>
                  <w:calcOnExit w:val="0"/>
                  <w:checkBox>
                    <w:sizeAuto/>
                    <w:default w:val="0"/>
                  </w:checkBox>
                </w:ffData>
              </w:fldChar>
            </w:r>
            <w:r w:rsidRPr="00056321">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sidRPr="00056321">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4373EF1E" w14:textId="77777777" w:rsid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51A93C39" w14:textId="77777777" w:rsidR="00056321" w:rsidRDefault="00056321" w:rsidP="00056321">
            <w:pPr>
              <w:jc w:val="center"/>
            </w:pPr>
            <w:r>
              <w:rPr>
                <w:rFonts w:ascii="Arial" w:hAnsi="Arial" w:cs="Arial"/>
                <w:sz w:val="20"/>
              </w:rPr>
              <w:t>_____________</w:t>
            </w:r>
          </w:p>
        </w:tc>
      </w:tr>
      <w:tr w:rsidR="00056321" w14:paraId="33E7FFAF"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70786D36" w14:textId="036B41A5" w:rsidR="00056321" w:rsidRPr="00056321" w:rsidRDefault="00056321" w:rsidP="00056321">
            <w:pPr>
              <w:spacing w:before="80" w:after="80"/>
              <w:rPr>
                <w:rFonts w:ascii="Arial" w:hAnsi="Arial" w:cs="Arial"/>
                <w:sz w:val="20"/>
              </w:rPr>
            </w:pPr>
            <w:r w:rsidRPr="00056321">
              <w:rPr>
                <w:rFonts w:ascii="Arial" w:hAnsi="Arial" w:cs="Arial"/>
                <w:bCs/>
                <w:sz w:val="20"/>
              </w:rPr>
              <w:t>Side Height Front 48</w:t>
            </w:r>
          </w:p>
        </w:tc>
        <w:tc>
          <w:tcPr>
            <w:tcW w:w="724" w:type="dxa"/>
            <w:tcBorders>
              <w:top w:val="single" w:sz="4" w:space="0" w:color="auto"/>
              <w:left w:val="single" w:sz="4" w:space="0" w:color="auto"/>
              <w:bottom w:val="single" w:sz="4" w:space="0" w:color="auto"/>
              <w:right w:val="single" w:sz="4" w:space="0" w:color="auto"/>
            </w:tcBorders>
            <w:vAlign w:val="center"/>
          </w:tcPr>
          <w:p w14:paraId="5702AAE6" w14:textId="77777777" w:rsidR="00056321" w:rsidRP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r w:rsidRPr="00056321">
              <w:rPr>
                <w:rFonts w:ascii="Arial" w:hAnsi="Arial" w:cs="Arial"/>
                <w:sz w:val="20"/>
              </w:rPr>
              <w:fldChar w:fldCharType="begin">
                <w:ffData>
                  <w:name w:val="Check1"/>
                  <w:enabled/>
                  <w:calcOnExit w:val="0"/>
                  <w:checkBox>
                    <w:sizeAuto/>
                    <w:default w:val="0"/>
                  </w:checkBox>
                </w:ffData>
              </w:fldChar>
            </w:r>
            <w:r w:rsidRPr="00056321">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sidRPr="00056321">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1C63242E" w14:textId="77777777" w:rsid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226FBE65" w14:textId="77777777" w:rsidR="00056321" w:rsidRDefault="00056321" w:rsidP="00056321">
            <w:pPr>
              <w:jc w:val="center"/>
            </w:pPr>
            <w:r>
              <w:rPr>
                <w:rFonts w:ascii="Arial" w:hAnsi="Arial" w:cs="Arial"/>
                <w:sz w:val="20"/>
              </w:rPr>
              <w:t>_____________</w:t>
            </w:r>
          </w:p>
        </w:tc>
      </w:tr>
      <w:tr w:rsidR="00056321" w14:paraId="4E443E77"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6648B1FE" w14:textId="44C1FA3C" w:rsidR="00056321" w:rsidRPr="00056321" w:rsidRDefault="00056321" w:rsidP="00056321">
            <w:pPr>
              <w:spacing w:before="80" w:after="80"/>
              <w:rPr>
                <w:rFonts w:ascii="Arial" w:hAnsi="Arial" w:cs="Arial"/>
                <w:sz w:val="20"/>
              </w:rPr>
            </w:pPr>
            <w:r w:rsidRPr="00056321">
              <w:rPr>
                <w:rFonts w:ascii="Arial" w:hAnsi="Arial" w:cs="Arial"/>
                <w:bCs/>
                <w:sz w:val="20"/>
              </w:rPr>
              <w:t>Side Height Rear 48</w:t>
            </w:r>
          </w:p>
        </w:tc>
        <w:tc>
          <w:tcPr>
            <w:tcW w:w="724" w:type="dxa"/>
            <w:tcBorders>
              <w:top w:val="single" w:sz="4" w:space="0" w:color="auto"/>
              <w:left w:val="single" w:sz="4" w:space="0" w:color="auto"/>
              <w:bottom w:val="single" w:sz="4" w:space="0" w:color="auto"/>
              <w:right w:val="single" w:sz="4" w:space="0" w:color="auto"/>
            </w:tcBorders>
            <w:vAlign w:val="center"/>
          </w:tcPr>
          <w:p w14:paraId="0DE139D0" w14:textId="77777777" w:rsidR="00056321" w:rsidRP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r w:rsidRPr="00056321">
              <w:rPr>
                <w:rFonts w:ascii="Arial" w:hAnsi="Arial" w:cs="Arial"/>
                <w:sz w:val="20"/>
              </w:rPr>
              <w:fldChar w:fldCharType="begin">
                <w:ffData>
                  <w:name w:val="Check1"/>
                  <w:enabled/>
                  <w:calcOnExit w:val="0"/>
                  <w:checkBox>
                    <w:sizeAuto/>
                    <w:default w:val="0"/>
                  </w:checkBox>
                </w:ffData>
              </w:fldChar>
            </w:r>
            <w:r w:rsidRPr="00056321">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sidRPr="00056321">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1473A08E" w14:textId="77777777" w:rsid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32E31FB5" w14:textId="77777777" w:rsidR="00056321" w:rsidRDefault="00056321" w:rsidP="00056321">
            <w:pPr>
              <w:jc w:val="center"/>
            </w:pPr>
            <w:r>
              <w:rPr>
                <w:rFonts w:ascii="Arial" w:hAnsi="Arial" w:cs="Arial"/>
                <w:sz w:val="20"/>
              </w:rPr>
              <w:t>_____________</w:t>
            </w:r>
          </w:p>
        </w:tc>
      </w:tr>
      <w:tr w:rsidR="00056321" w14:paraId="48543662"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2B1D41A9" w14:textId="60A9987A" w:rsidR="00056321" w:rsidRPr="00056321" w:rsidRDefault="00056321" w:rsidP="00056321">
            <w:pPr>
              <w:spacing w:before="80" w:after="80"/>
              <w:rPr>
                <w:rFonts w:ascii="Arial" w:hAnsi="Arial" w:cs="Arial"/>
                <w:sz w:val="20"/>
              </w:rPr>
            </w:pPr>
            <w:r w:rsidRPr="00056321">
              <w:rPr>
                <w:rFonts w:ascii="Arial" w:hAnsi="Arial" w:cs="Arial"/>
                <w:bCs/>
                <w:sz w:val="20"/>
              </w:rPr>
              <w:t>Rear Height 50</w:t>
            </w:r>
          </w:p>
        </w:tc>
        <w:tc>
          <w:tcPr>
            <w:tcW w:w="724" w:type="dxa"/>
            <w:tcBorders>
              <w:top w:val="single" w:sz="4" w:space="0" w:color="auto"/>
              <w:left w:val="single" w:sz="4" w:space="0" w:color="auto"/>
              <w:bottom w:val="single" w:sz="4" w:space="0" w:color="auto"/>
              <w:right w:val="single" w:sz="4" w:space="0" w:color="auto"/>
            </w:tcBorders>
            <w:vAlign w:val="center"/>
          </w:tcPr>
          <w:p w14:paraId="1C6CAF7D" w14:textId="77777777" w:rsidR="00056321" w:rsidRP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r w:rsidRPr="00056321">
              <w:rPr>
                <w:rFonts w:ascii="Arial" w:hAnsi="Arial" w:cs="Arial"/>
                <w:sz w:val="20"/>
              </w:rPr>
              <w:fldChar w:fldCharType="begin">
                <w:ffData>
                  <w:name w:val="Check1"/>
                  <w:enabled/>
                  <w:calcOnExit w:val="0"/>
                  <w:checkBox>
                    <w:sizeAuto/>
                    <w:default w:val="0"/>
                  </w:checkBox>
                </w:ffData>
              </w:fldChar>
            </w:r>
            <w:r w:rsidRPr="00056321">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sidRPr="00056321">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1094FFA4" w14:textId="77777777" w:rsid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3F1FF704" w14:textId="77777777" w:rsidR="00056321" w:rsidRDefault="00056321" w:rsidP="00056321">
            <w:pPr>
              <w:jc w:val="center"/>
            </w:pPr>
            <w:r>
              <w:rPr>
                <w:rFonts w:ascii="Arial" w:hAnsi="Arial" w:cs="Arial"/>
                <w:sz w:val="20"/>
              </w:rPr>
              <w:t>_____________</w:t>
            </w:r>
          </w:p>
        </w:tc>
      </w:tr>
      <w:tr w:rsidR="00056321" w14:paraId="32681E56"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61B736F3" w14:textId="0EBC2545" w:rsidR="00056321" w:rsidRPr="00056321" w:rsidRDefault="00056321" w:rsidP="00056321">
            <w:pPr>
              <w:spacing w:before="80" w:after="80"/>
              <w:rPr>
                <w:rFonts w:ascii="Arial" w:hAnsi="Arial" w:cs="Arial"/>
                <w:sz w:val="20"/>
              </w:rPr>
            </w:pPr>
            <w:r w:rsidRPr="00056321">
              <w:rPr>
                <w:rFonts w:ascii="Arial" w:hAnsi="Arial" w:cs="Arial"/>
                <w:bCs/>
                <w:sz w:val="20"/>
              </w:rPr>
              <w:t>Board Holder Height: NO BOARD HOLDERS</w:t>
            </w:r>
          </w:p>
        </w:tc>
        <w:tc>
          <w:tcPr>
            <w:tcW w:w="724" w:type="dxa"/>
            <w:tcBorders>
              <w:top w:val="single" w:sz="4" w:space="0" w:color="auto"/>
              <w:left w:val="single" w:sz="4" w:space="0" w:color="auto"/>
              <w:bottom w:val="single" w:sz="4" w:space="0" w:color="auto"/>
              <w:right w:val="single" w:sz="4" w:space="0" w:color="auto"/>
            </w:tcBorders>
            <w:vAlign w:val="center"/>
          </w:tcPr>
          <w:p w14:paraId="4CC3F0F4" w14:textId="77777777" w:rsidR="00056321" w:rsidRP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r w:rsidRPr="00056321">
              <w:rPr>
                <w:rFonts w:ascii="Arial" w:hAnsi="Arial" w:cs="Arial"/>
                <w:sz w:val="20"/>
              </w:rPr>
              <w:fldChar w:fldCharType="begin">
                <w:ffData>
                  <w:name w:val="Check1"/>
                  <w:enabled/>
                  <w:calcOnExit w:val="0"/>
                  <w:checkBox>
                    <w:sizeAuto/>
                    <w:default w:val="0"/>
                  </w:checkBox>
                </w:ffData>
              </w:fldChar>
            </w:r>
            <w:r w:rsidRPr="00056321">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sidRPr="00056321">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13FF90F7" w14:textId="77777777" w:rsid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4E6922C7" w14:textId="77777777" w:rsidR="00056321" w:rsidRDefault="00056321" w:rsidP="00056321">
            <w:pPr>
              <w:jc w:val="center"/>
            </w:pPr>
            <w:r>
              <w:rPr>
                <w:rFonts w:ascii="Arial" w:hAnsi="Arial" w:cs="Arial"/>
                <w:sz w:val="20"/>
              </w:rPr>
              <w:t>_____________</w:t>
            </w:r>
          </w:p>
        </w:tc>
      </w:tr>
      <w:tr w:rsidR="00056321" w14:paraId="124D0544"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5F608E40" w14:textId="62EE7B51" w:rsidR="00056321" w:rsidRPr="00056321" w:rsidRDefault="00056321" w:rsidP="00056321">
            <w:pPr>
              <w:spacing w:before="80" w:after="80"/>
              <w:rPr>
                <w:rFonts w:ascii="Arial" w:hAnsi="Arial" w:cs="Arial"/>
                <w:sz w:val="20"/>
              </w:rPr>
            </w:pPr>
            <w:r w:rsidRPr="00056321">
              <w:rPr>
                <w:rFonts w:ascii="Arial" w:hAnsi="Arial" w:cs="Arial"/>
                <w:bCs/>
                <w:sz w:val="20"/>
              </w:rPr>
              <w:t>Material: PLATE-1/4- AR450 material for side, front, tailgate and floor no exceptions</w:t>
            </w:r>
          </w:p>
        </w:tc>
        <w:tc>
          <w:tcPr>
            <w:tcW w:w="724" w:type="dxa"/>
            <w:tcBorders>
              <w:top w:val="single" w:sz="4" w:space="0" w:color="auto"/>
              <w:left w:val="single" w:sz="4" w:space="0" w:color="auto"/>
              <w:bottom w:val="single" w:sz="4" w:space="0" w:color="auto"/>
              <w:right w:val="single" w:sz="4" w:space="0" w:color="auto"/>
            </w:tcBorders>
            <w:vAlign w:val="center"/>
          </w:tcPr>
          <w:p w14:paraId="163E1242" w14:textId="77777777" w:rsidR="00056321" w:rsidRP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r w:rsidRPr="00056321">
              <w:rPr>
                <w:rFonts w:ascii="Arial" w:hAnsi="Arial" w:cs="Arial"/>
                <w:sz w:val="20"/>
              </w:rPr>
              <w:fldChar w:fldCharType="begin">
                <w:ffData>
                  <w:name w:val="Check1"/>
                  <w:enabled/>
                  <w:calcOnExit w:val="0"/>
                  <w:checkBox>
                    <w:sizeAuto/>
                    <w:default w:val="0"/>
                  </w:checkBox>
                </w:ffData>
              </w:fldChar>
            </w:r>
            <w:r w:rsidRPr="00056321">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sidRPr="00056321">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664F1BC1" w14:textId="77777777" w:rsid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03E8BAA5" w14:textId="77777777" w:rsidR="00056321" w:rsidRDefault="00056321" w:rsidP="00056321">
            <w:pPr>
              <w:jc w:val="center"/>
            </w:pPr>
            <w:r>
              <w:rPr>
                <w:rFonts w:ascii="Arial" w:hAnsi="Arial" w:cs="Arial"/>
                <w:sz w:val="20"/>
              </w:rPr>
              <w:t>_____________</w:t>
            </w:r>
          </w:p>
        </w:tc>
      </w:tr>
      <w:bookmarkEnd w:id="0"/>
      <w:tr w:rsidR="00056321" w:rsidRPr="00B476F4" w14:paraId="06B4A8B8"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4B09DAC7" w14:textId="53134657" w:rsidR="00056321" w:rsidRPr="00056321" w:rsidRDefault="00056321" w:rsidP="00056321">
            <w:pPr>
              <w:spacing w:before="80" w:after="80"/>
              <w:rPr>
                <w:rFonts w:ascii="Arial" w:hAnsi="Arial" w:cs="Arial"/>
                <w:sz w:val="20"/>
              </w:rPr>
            </w:pPr>
            <w:r w:rsidRPr="00056321">
              <w:rPr>
                <w:rFonts w:ascii="Arial" w:hAnsi="Arial" w:cs="Arial"/>
                <w:bCs/>
                <w:sz w:val="20"/>
              </w:rPr>
              <w:t>Skirt Material: SHEET-7GA-A36</w:t>
            </w:r>
          </w:p>
        </w:tc>
        <w:tc>
          <w:tcPr>
            <w:tcW w:w="724" w:type="dxa"/>
            <w:tcBorders>
              <w:top w:val="single" w:sz="4" w:space="0" w:color="auto"/>
              <w:left w:val="single" w:sz="4" w:space="0" w:color="auto"/>
              <w:bottom w:val="single" w:sz="4" w:space="0" w:color="auto"/>
              <w:right w:val="single" w:sz="4" w:space="0" w:color="auto"/>
            </w:tcBorders>
            <w:vAlign w:val="center"/>
          </w:tcPr>
          <w:p w14:paraId="541AD4B1" w14:textId="77777777" w:rsidR="00056321" w:rsidRDefault="00056321" w:rsidP="00056321">
            <w:pPr>
              <w:tabs>
                <w:tab w:val="left" w:pos="7920"/>
                <w:tab w:val="left" w:pos="8640"/>
                <w:tab w:val="left" w:pos="9360"/>
                <w:tab w:val="right" w:leader="underscore" w:pos="10800"/>
              </w:tabs>
              <w:spacing w:before="80" w:after="80"/>
              <w:jc w:val="center"/>
              <w:rPr>
                <w:rFonts w:ascii="Arial" w:hAnsi="Arial" w:cs="Arial"/>
                <w:b/>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45271E">
              <w:rPr>
                <w:rFonts w:ascii="Arial" w:hAnsi="Arial" w:cs="Arial"/>
                <w:b/>
                <w:bCs/>
                <w:sz w:val="20"/>
              </w:rPr>
            </w:r>
            <w:r w:rsidR="0045271E">
              <w:rPr>
                <w:rFonts w:ascii="Arial" w:hAnsi="Arial" w:cs="Arial"/>
                <w:b/>
                <w:bCs/>
                <w:sz w:val="20"/>
              </w:rPr>
              <w:fldChar w:fldCharType="separate"/>
            </w:r>
            <w:r>
              <w:rPr>
                <w:rFonts w:ascii="Arial" w:hAnsi="Arial" w:cs="Arial"/>
                <w:b/>
                <w:bCs/>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245E6052" w14:textId="77777777" w:rsidR="00056321" w:rsidRDefault="00056321" w:rsidP="00056321">
            <w:pPr>
              <w:tabs>
                <w:tab w:val="left" w:pos="7920"/>
                <w:tab w:val="left" w:pos="8640"/>
                <w:tab w:val="left" w:pos="9360"/>
                <w:tab w:val="right" w:leader="underscore" w:pos="10800"/>
              </w:tabs>
              <w:spacing w:before="80" w:after="80"/>
              <w:jc w:val="center"/>
              <w:rPr>
                <w:rFonts w:ascii="Arial" w:hAnsi="Arial" w:cs="Arial"/>
                <w:b/>
                <w:bCs/>
                <w:sz w:val="20"/>
              </w:rPr>
            </w:pPr>
            <w:r>
              <w:rPr>
                <w:rFonts w:ascii="Arial" w:hAnsi="Arial" w:cs="Arial"/>
                <w:b/>
                <w:bCs/>
                <w:sz w:val="20"/>
              </w:rPr>
              <w:fldChar w:fldCharType="begin">
                <w:ffData>
                  <w:name w:val="Check2"/>
                  <w:enabled/>
                  <w:calcOnExit w:val="0"/>
                  <w:checkBox>
                    <w:sizeAuto/>
                    <w:default w:val="0"/>
                  </w:checkBox>
                </w:ffData>
              </w:fldChar>
            </w:r>
            <w:r>
              <w:rPr>
                <w:rFonts w:ascii="Arial" w:hAnsi="Arial" w:cs="Arial"/>
                <w:b/>
                <w:bCs/>
                <w:sz w:val="20"/>
              </w:rPr>
              <w:instrText xml:space="preserve"> FORMCHECKBOX </w:instrText>
            </w:r>
            <w:r w:rsidR="0045271E">
              <w:rPr>
                <w:rFonts w:ascii="Arial" w:hAnsi="Arial" w:cs="Arial"/>
                <w:b/>
                <w:bCs/>
                <w:sz w:val="20"/>
              </w:rPr>
            </w:r>
            <w:r w:rsidR="0045271E">
              <w:rPr>
                <w:rFonts w:ascii="Arial" w:hAnsi="Arial" w:cs="Arial"/>
                <w:b/>
                <w:bCs/>
                <w:sz w:val="20"/>
              </w:rPr>
              <w:fldChar w:fldCharType="separate"/>
            </w:r>
            <w:r>
              <w:rPr>
                <w:rFonts w:ascii="Arial" w:hAnsi="Arial" w:cs="Arial"/>
                <w:b/>
                <w:bCs/>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53A1F158" w14:textId="77777777" w:rsidR="00056321" w:rsidRPr="00B476F4" w:rsidRDefault="00056321" w:rsidP="00056321">
            <w:pPr>
              <w:jc w:val="center"/>
              <w:rPr>
                <w:bCs/>
              </w:rPr>
            </w:pPr>
            <w:r w:rsidRPr="00B476F4">
              <w:rPr>
                <w:rFonts w:ascii="Arial" w:hAnsi="Arial" w:cs="Arial"/>
                <w:bCs/>
                <w:sz w:val="20"/>
              </w:rPr>
              <w:t>_____________</w:t>
            </w:r>
          </w:p>
        </w:tc>
      </w:tr>
      <w:tr w:rsidR="00056321" w14:paraId="5878ED26"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5BB955F6" w14:textId="257E67DA" w:rsidR="00056321" w:rsidRPr="00056321" w:rsidRDefault="00056321" w:rsidP="00056321">
            <w:pPr>
              <w:spacing w:before="80" w:after="80"/>
              <w:rPr>
                <w:rFonts w:ascii="Arial" w:hAnsi="Arial" w:cs="Arial"/>
                <w:sz w:val="20"/>
              </w:rPr>
            </w:pPr>
            <w:r w:rsidRPr="00056321">
              <w:rPr>
                <w:rFonts w:ascii="Arial" w:hAnsi="Arial" w:cs="Arial"/>
                <w:bCs/>
                <w:sz w:val="20"/>
              </w:rPr>
              <w:t>Tarp System</w:t>
            </w:r>
          </w:p>
        </w:tc>
        <w:tc>
          <w:tcPr>
            <w:tcW w:w="724" w:type="dxa"/>
            <w:tcBorders>
              <w:top w:val="single" w:sz="4" w:space="0" w:color="auto"/>
              <w:left w:val="single" w:sz="4" w:space="0" w:color="auto"/>
              <w:bottom w:val="single" w:sz="4" w:space="0" w:color="auto"/>
              <w:right w:val="single" w:sz="4" w:space="0" w:color="auto"/>
            </w:tcBorders>
            <w:vAlign w:val="center"/>
          </w:tcPr>
          <w:p w14:paraId="7023A444" w14:textId="77777777" w:rsid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2261C61B" w14:textId="77777777" w:rsid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1BF9C7F6" w14:textId="77777777" w:rsidR="00056321" w:rsidRDefault="00056321" w:rsidP="00056321">
            <w:pPr>
              <w:jc w:val="center"/>
            </w:pPr>
            <w:r>
              <w:rPr>
                <w:rFonts w:ascii="Arial" w:hAnsi="Arial" w:cs="Arial"/>
                <w:sz w:val="20"/>
              </w:rPr>
              <w:t>_____________</w:t>
            </w:r>
          </w:p>
        </w:tc>
      </w:tr>
      <w:tr w:rsidR="00056321" w14:paraId="1FC87B5D"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322EC144" w14:textId="7D62CD6A" w:rsidR="00056321" w:rsidRPr="00056321" w:rsidRDefault="00056321" w:rsidP="00056321">
            <w:pPr>
              <w:spacing w:before="80" w:after="80"/>
              <w:rPr>
                <w:rFonts w:ascii="Arial" w:hAnsi="Arial" w:cs="Arial"/>
                <w:sz w:val="20"/>
              </w:rPr>
            </w:pPr>
            <w:r w:rsidRPr="00056321">
              <w:rPr>
                <w:rFonts w:ascii="Arial" w:hAnsi="Arial" w:cs="Arial"/>
                <w:bCs/>
                <w:sz w:val="20"/>
              </w:rPr>
              <w:t>Pintle Hook (tow package with glad hands)</w:t>
            </w:r>
          </w:p>
        </w:tc>
        <w:tc>
          <w:tcPr>
            <w:tcW w:w="724" w:type="dxa"/>
            <w:tcBorders>
              <w:top w:val="single" w:sz="4" w:space="0" w:color="auto"/>
              <w:left w:val="single" w:sz="4" w:space="0" w:color="auto"/>
              <w:bottom w:val="single" w:sz="4" w:space="0" w:color="auto"/>
              <w:right w:val="single" w:sz="4" w:space="0" w:color="auto"/>
            </w:tcBorders>
            <w:vAlign w:val="center"/>
          </w:tcPr>
          <w:p w14:paraId="46B92E36" w14:textId="77777777" w:rsid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492EA5A8" w14:textId="77777777" w:rsid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1D960848" w14:textId="77777777" w:rsidR="00056321" w:rsidRDefault="00056321" w:rsidP="00056321">
            <w:pPr>
              <w:jc w:val="center"/>
            </w:pPr>
            <w:r>
              <w:rPr>
                <w:rFonts w:ascii="Arial" w:hAnsi="Arial" w:cs="Arial"/>
                <w:sz w:val="20"/>
              </w:rPr>
              <w:t>_____________</w:t>
            </w:r>
          </w:p>
        </w:tc>
      </w:tr>
      <w:tr w:rsidR="00056321" w14:paraId="2E78CEDA"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69316404" w14:textId="526F56B0" w:rsidR="00056321" w:rsidRPr="00056321" w:rsidRDefault="00056321" w:rsidP="00056321">
            <w:pPr>
              <w:spacing w:before="80" w:after="80"/>
              <w:rPr>
                <w:rFonts w:ascii="Arial" w:hAnsi="Arial" w:cs="Arial"/>
                <w:sz w:val="20"/>
              </w:rPr>
            </w:pPr>
            <w:r w:rsidRPr="00056321">
              <w:rPr>
                <w:rFonts w:ascii="Arial" w:hAnsi="Arial" w:cs="Arial"/>
                <w:bCs/>
                <w:sz w:val="20"/>
              </w:rPr>
              <w:t>Vibrator (no exceptions)</w:t>
            </w:r>
          </w:p>
        </w:tc>
        <w:tc>
          <w:tcPr>
            <w:tcW w:w="724" w:type="dxa"/>
            <w:tcBorders>
              <w:top w:val="single" w:sz="4" w:space="0" w:color="auto"/>
              <w:left w:val="single" w:sz="4" w:space="0" w:color="auto"/>
              <w:bottom w:val="single" w:sz="4" w:space="0" w:color="auto"/>
              <w:right w:val="single" w:sz="4" w:space="0" w:color="auto"/>
            </w:tcBorders>
            <w:vAlign w:val="center"/>
          </w:tcPr>
          <w:p w14:paraId="26D6E75D" w14:textId="77777777" w:rsid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1D76A292" w14:textId="77777777" w:rsid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6B476EF6" w14:textId="77777777" w:rsidR="00056321" w:rsidRDefault="00056321" w:rsidP="00056321">
            <w:pPr>
              <w:jc w:val="center"/>
            </w:pPr>
            <w:r>
              <w:rPr>
                <w:rFonts w:ascii="Arial" w:hAnsi="Arial" w:cs="Arial"/>
                <w:sz w:val="20"/>
              </w:rPr>
              <w:t>_____________</w:t>
            </w:r>
          </w:p>
        </w:tc>
      </w:tr>
      <w:tr w:rsidR="00056321" w14:paraId="093567D9"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6BA441DB" w14:textId="145D8F75" w:rsidR="00056321" w:rsidRPr="00056321" w:rsidRDefault="00056321" w:rsidP="00056321">
            <w:pPr>
              <w:spacing w:before="80" w:after="80"/>
              <w:rPr>
                <w:rFonts w:ascii="Arial" w:hAnsi="Arial" w:cs="Arial"/>
                <w:sz w:val="20"/>
              </w:rPr>
            </w:pPr>
            <w:r w:rsidRPr="00056321">
              <w:rPr>
                <w:rFonts w:ascii="Arial" w:hAnsi="Arial" w:cs="Arial"/>
                <w:bCs/>
                <w:sz w:val="20"/>
              </w:rPr>
              <w:t>Air Tailgate kit (no exceptions)</w:t>
            </w:r>
          </w:p>
        </w:tc>
        <w:tc>
          <w:tcPr>
            <w:tcW w:w="724" w:type="dxa"/>
            <w:tcBorders>
              <w:top w:val="single" w:sz="4" w:space="0" w:color="auto"/>
              <w:left w:val="single" w:sz="4" w:space="0" w:color="auto"/>
              <w:bottom w:val="single" w:sz="4" w:space="0" w:color="auto"/>
              <w:right w:val="single" w:sz="4" w:space="0" w:color="auto"/>
            </w:tcBorders>
            <w:vAlign w:val="center"/>
          </w:tcPr>
          <w:p w14:paraId="177F6566" w14:textId="77777777" w:rsid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0D61B0D5" w14:textId="77777777" w:rsid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77C98662" w14:textId="77777777" w:rsidR="00056321" w:rsidRDefault="00056321" w:rsidP="00056321">
            <w:pPr>
              <w:jc w:val="center"/>
            </w:pPr>
            <w:r>
              <w:rPr>
                <w:rFonts w:ascii="Arial" w:hAnsi="Arial" w:cs="Arial"/>
                <w:sz w:val="20"/>
              </w:rPr>
              <w:t>_____________</w:t>
            </w:r>
          </w:p>
        </w:tc>
      </w:tr>
      <w:tr w:rsidR="00056321" w14:paraId="10D2F18D" w14:textId="77777777" w:rsidTr="00056321">
        <w:trPr>
          <w:cantSplit/>
          <w:trHeight w:val="477"/>
        </w:trPr>
        <w:tc>
          <w:tcPr>
            <w:tcW w:w="6562" w:type="dxa"/>
            <w:tcBorders>
              <w:top w:val="single" w:sz="4" w:space="0" w:color="auto"/>
              <w:left w:val="single" w:sz="4" w:space="0" w:color="auto"/>
              <w:bottom w:val="single" w:sz="4" w:space="0" w:color="auto"/>
              <w:right w:val="single" w:sz="4" w:space="0" w:color="auto"/>
            </w:tcBorders>
          </w:tcPr>
          <w:p w14:paraId="60DDA840" w14:textId="64553619" w:rsidR="00056321" w:rsidRPr="00056321" w:rsidRDefault="00056321" w:rsidP="00056321">
            <w:pPr>
              <w:spacing w:before="80" w:after="80"/>
              <w:rPr>
                <w:rFonts w:ascii="Arial" w:hAnsi="Arial" w:cs="Arial"/>
                <w:sz w:val="20"/>
              </w:rPr>
            </w:pPr>
            <w:r w:rsidRPr="00056321">
              <w:rPr>
                <w:rFonts w:ascii="Arial" w:hAnsi="Arial" w:cs="Arial"/>
                <w:bCs/>
                <w:sz w:val="20"/>
              </w:rPr>
              <w:t>Paint: Color match cab</w:t>
            </w:r>
          </w:p>
        </w:tc>
        <w:tc>
          <w:tcPr>
            <w:tcW w:w="724" w:type="dxa"/>
            <w:tcBorders>
              <w:top w:val="single" w:sz="4" w:space="0" w:color="auto"/>
              <w:left w:val="single" w:sz="4" w:space="0" w:color="auto"/>
              <w:bottom w:val="single" w:sz="4" w:space="0" w:color="auto"/>
              <w:right w:val="single" w:sz="4" w:space="0" w:color="auto"/>
            </w:tcBorders>
            <w:vAlign w:val="center"/>
          </w:tcPr>
          <w:p w14:paraId="328C96D6" w14:textId="77777777" w:rsid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568365AF" w14:textId="77777777" w:rsid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09E0D188" w14:textId="77777777" w:rsidR="00056321" w:rsidRDefault="00056321" w:rsidP="00056321">
            <w:pPr>
              <w:jc w:val="center"/>
            </w:pPr>
            <w:r>
              <w:rPr>
                <w:rFonts w:ascii="Arial" w:hAnsi="Arial" w:cs="Arial"/>
                <w:sz w:val="20"/>
              </w:rPr>
              <w:t>_____________</w:t>
            </w:r>
          </w:p>
        </w:tc>
      </w:tr>
      <w:tr w:rsidR="00056321" w14:paraId="689DB1A0" w14:textId="77777777" w:rsidTr="00CC46CF">
        <w:trPr>
          <w:cantSplit/>
          <w:trHeight w:val="431"/>
        </w:trPr>
        <w:tc>
          <w:tcPr>
            <w:tcW w:w="6562" w:type="dxa"/>
            <w:tcBorders>
              <w:top w:val="single" w:sz="4" w:space="0" w:color="auto"/>
              <w:left w:val="single" w:sz="4" w:space="0" w:color="auto"/>
              <w:bottom w:val="single" w:sz="4" w:space="0" w:color="auto"/>
              <w:right w:val="single" w:sz="4" w:space="0" w:color="auto"/>
            </w:tcBorders>
          </w:tcPr>
          <w:p w14:paraId="078968F8" w14:textId="56459B7D" w:rsidR="00056321" w:rsidRPr="00056321" w:rsidRDefault="00056321" w:rsidP="00CC46CF">
            <w:pPr>
              <w:spacing w:before="40" w:line="480" w:lineRule="auto"/>
              <w:rPr>
                <w:rFonts w:ascii="Arial" w:hAnsi="Arial" w:cs="Arial"/>
                <w:bCs/>
                <w:sz w:val="20"/>
              </w:rPr>
            </w:pPr>
            <w:r w:rsidRPr="00056321">
              <w:rPr>
                <w:rFonts w:ascii="Arial" w:hAnsi="Arial" w:cs="Arial"/>
                <w:bCs/>
                <w:sz w:val="20"/>
              </w:rPr>
              <w:t>Full Truck kit – with glad hands at the rear (towing package).</w:t>
            </w:r>
          </w:p>
        </w:tc>
        <w:tc>
          <w:tcPr>
            <w:tcW w:w="724" w:type="dxa"/>
            <w:tcBorders>
              <w:top w:val="single" w:sz="4" w:space="0" w:color="auto"/>
              <w:left w:val="single" w:sz="4" w:space="0" w:color="auto"/>
              <w:bottom w:val="single" w:sz="4" w:space="0" w:color="auto"/>
              <w:right w:val="single" w:sz="4" w:space="0" w:color="auto"/>
            </w:tcBorders>
            <w:vAlign w:val="center"/>
          </w:tcPr>
          <w:p w14:paraId="3D8CB528" w14:textId="77777777" w:rsid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5A0E88CF" w14:textId="77777777" w:rsidR="00056321" w:rsidRDefault="00056321" w:rsidP="00056321">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7AA35FC3" w14:textId="77777777" w:rsidR="00056321" w:rsidRDefault="00056321" w:rsidP="00056321">
            <w:pPr>
              <w:jc w:val="center"/>
            </w:pPr>
            <w:r>
              <w:rPr>
                <w:rFonts w:ascii="Arial" w:hAnsi="Arial" w:cs="Arial"/>
                <w:sz w:val="20"/>
              </w:rPr>
              <w:t>_____________</w:t>
            </w:r>
          </w:p>
        </w:tc>
      </w:tr>
      <w:tr w:rsidR="00CC46CF" w14:paraId="3A701D4D" w14:textId="77777777" w:rsidTr="00056321">
        <w:trPr>
          <w:cantSplit/>
        </w:trPr>
        <w:tc>
          <w:tcPr>
            <w:tcW w:w="6562" w:type="dxa"/>
            <w:tcBorders>
              <w:top w:val="single" w:sz="4" w:space="0" w:color="auto"/>
              <w:left w:val="single" w:sz="4" w:space="0" w:color="auto"/>
              <w:bottom w:val="single" w:sz="4" w:space="0" w:color="auto"/>
              <w:right w:val="single" w:sz="4" w:space="0" w:color="auto"/>
            </w:tcBorders>
          </w:tcPr>
          <w:p w14:paraId="189EAC4F" w14:textId="6AF9883E" w:rsidR="00CC46CF" w:rsidRPr="00056321" w:rsidRDefault="00CC46CF" w:rsidP="00CC46CF">
            <w:pPr>
              <w:spacing w:before="60" w:line="480" w:lineRule="auto"/>
              <w:rPr>
                <w:rFonts w:ascii="Arial" w:hAnsi="Arial" w:cs="Arial"/>
                <w:bCs/>
                <w:sz w:val="20"/>
              </w:rPr>
            </w:pPr>
            <w:r>
              <w:rPr>
                <w:rFonts w:ascii="Arial" w:hAnsi="Arial" w:cs="Arial"/>
                <w:bCs/>
                <w:sz w:val="20"/>
              </w:rPr>
              <w:t>One center mounted coal chute</w:t>
            </w:r>
          </w:p>
        </w:tc>
        <w:tc>
          <w:tcPr>
            <w:tcW w:w="724" w:type="dxa"/>
            <w:tcBorders>
              <w:top w:val="single" w:sz="4" w:space="0" w:color="auto"/>
              <w:left w:val="single" w:sz="4" w:space="0" w:color="auto"/>
              <w:bottom w:val="single" w:sz="4" w:space="0" w:color="auto"/>
              <w:right w:val="single" w:sz="4" w:space="0" w:color="auto"/>
            </w:tcBorders>
            <w:vAlign w:val="center"/>
          </w:tcPr>
          <w:p w14:paraId="1A4521D3" w14:textId="5E4A916F" w:rsidR="00CC46CF" w:rsidRDefault="00CC46CF" w:rsidP="00CC46CF">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629" w:type="dxa"/>
            <w:tcBorders>
              <w:top w:val="single" w:sz="4" w:space="0" w:color="auto"/>
              <w:left w:val="single" w:sz="4" w:space="0" w:color="auto"/>
              <w:bottom w:val="single" w:sz="4" w:space="0" w:color="auto"/>
              <w:right w:val="single" w:sz="4" w:space="0" w:color="auto"/>
            </w:tcBorders>
            <w:vAlign w:val="center"/>
          </w:tcPr>
          <w:p w14:paraId="692F6E4C" w14:textId="6DBA36F3" w:rsidR="00CC46CF" w:rsidRDefault="00CC46CF" w:rsidP="00CC46CF">
            <w:pPr>
              <w:tabs>
                <w:tab w:val="left" w:pos="7920"/>
                <w:tab w:val="left" w:pos="8640"/>
                <w:tab w:val="left" w:pos="9360"/>
                <w:tab w:val="right" w:leader="underscore" w:pos="10800"/>
              </w:tabs>
              <w:spacing w:before="80" w:after="8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5271E">
              <w:rPr>
                <w:rFonts w:ascii="Arial" w:hAnsi="Arial" w:cs="Arial"/>
                <w:sz w:val="20"/>
              </w:rPr>
            </w:r>
            <w:r w:rsidR="0045271E">
              <w:rPr>
                <w:rFonts w:ascii="Arial" w:hAnsi="Arial" w:cs="Arial"/>
                <w:sz w:val="20"/>
              </w:rPr>
              <w:fldChar w:fldCharType="separate"/>
            </w:r>
            <w:r>
              <w:rPr>
                <w:rFonts w:ascii="Arial" w:hAnsi="Arial" w:cs="Arial"/>
                <w:sz w:val="20"/>
              </w:rPr>
              <w:fldChar w:fldCharType="end"/>
            </w:r>
          </w:p>
        </w:tc>
        <w:tc>
          <w:tcPr>
            <w:tcW w:w="1709" w:type="dxa"/>
            <w:tcBorders>
              <w:top w:val="single" w:sz="4" w:space="0" w:color="auto"/>
              <w:left w:val="single" w:sz="4" w:space="0" w:color="auto"/>
              <w:bottom w:val="single" w:sz="4" w:space="0" w:color="auto"/>
              <w:right w:val="single" w:sz="4" w:space="0" w:color="auto"/>
            </w:tcBorders>
            <w:vAlign w:val="center"/>
          </w:tcPr>
          <w:p w14:paraId="5BA740DC" w14:textId="1BDAEA23" w:rsidR="00CC46CF" w:rsidRDefault="00CC46CF" w:rsidP="00CC46CF">
            <w:pPr>
              <w:jc w:val="center"/>
              <w:rPr>
                <w:rFonts w:ascii="Arial" w:hAnsi="Arial" w:cs="Arial"/>
                <w:sz w:val="20"/>
              </w:rPr>
            </w:pPr>
            <w:r>
              <w:rPr>
                <w:rFonts w:ascii="Arial" w:hAnsi="Arial" w:cs="Arial"/>
                <w:sz w:val="20"/>
              </w:rPr>
              <w:t>_____________</w:t>
            </w:r>
          </w:p>
        </w:tc>
      </w:tr>
    </w:tbl>
    <w:p w14:paraId="5CD168B1" w14:textId="77777777" w:rsidR="00DB2940" w:rsidRDefault="00DB2940"/>
    <w:p w14:paraId="68AA26B7" w14:textId="77777777" w:rsidR="0004294C" w:rsidRDefault="0004294C"/>
    <w:p w14:paraId="2F763E79" w14:textId="77777777" w:rsidR="00CC46CF" w:rsidRDefault="00CC46CF" w:rsidP="0004294C">
      <w:pPr>
        <w:spacing w:after="160" w:line="259" w:lineRule="auto"/>
        <w:rPr>
          <w:rFonts w:asciiTheme="minorHAnsi" w:eastAsiaTheme="minorHAnsi" w:hAnsiTheme="minorHAnsi" w:cstheme="minorBidi"/>
          <w:b/>
          <w:sz w:val="28"/>
          <w:szCs w:val="28"/>
          <w:u w:val="single"/>
        </w:rPr>
      </w:pPr>
    </w:p>
    <w:p w14:paraId="5D93A014" w14:textId="77777777" w:rsidR="00CC46CF" w:rsidRDefault="00CC46CF" w:rsidP="0004294C">
      <w:pPr>
        <w:spacing w:after="160" w:line="259" w:lineRule="auto"/>
        <w:rPr>
          <w:rFonts w:asciiTheme="minorHAnsi" w:eastAsiaTheme="minorHAnsi" w:hAnsiTheme="minorHAnsi" w:cstheme="minorBidi"/>
          <w:b/>
          <w:sz w:val="28"/>
          <w:szCs w:val="28"/>
          <w:u w:val="single"/>
        </w:rPr>
      </w:pPr>
    </w:p>
    <w:p w14:paraId="1FFA5384" w14:textId="77777777" w:rsidR="00CC46CF" w:rsidRDefault="00CC46CF" w:rsidP="0004294C">
      <w:pPr>
        <w:spacing w:after="160" w:line="259" w:lineRule="auto"/>
        <w:rPr>
          <w:rFonts w:asciiTheme="minorHAnsi" w:eastAsiaTheme="minorHAnsi" w:hAnsiTheme="minorHAnsi" w:cstheme="minorBidi"/>
          <w:b/>
          <w:sz w:val="28"/>
          <w:szCs w:val="28"/>
          <w:u w:val="single"/>
        </w:rPr>
      </w:pPr>
    </w:p>
    <w:p w14:paraId="24DDAF82" w14:textId="77777777" w:rsidR="00CC46CF" w:rsidRDefault="00CC46CF" w:rsidP="0004294C">
      <w:pPr>
        <w:spacing w:after="160" w:line="259" w:lineRule="auto"/>
        <w:rPr>
          <w:rFonts w:asciiTheme="minorHAnsi" w:eastAsiaTheme="minorHAnsi" w:hAnsiTheme="minorHAnsi" w:cstheme="minorBidi"/>
          <w:b/>
          <w:sz w:val="28"/>
          <w:szCs w:val="28"/>
          <w:u w:val="single"/>
        </w:rPr>
      </w:pPr>
    </w:p>
    <w:p w14:paraId="629C2135" w14:textId="6162C2F2" w:rsidR="0004294C" w:rsidRPr="00505AFD" w:rsidRDefault="0004294C" w:rsidP="0004294C">
      <w:pPr>
        <w:spacing w:after="160" w:line="259" w:lineRule="auto"/>
        <w:rPr>
          <w:rFonts w:asciiTheme="minorHAnsi" w:eastAsiaTheme="minorHAnsi" w:hAnsiTheme="minorHAnsi" w:cstheme="minorBidi"/>
          <w:b/>
          <w:sz w:val="28"/>
          <w:szCs w:val="28"/>
        </w:rPr>
      </w:pPr>
      <w:r w:rsidRPr="00505AFD">
        <w:rPr>
          <w:rFonts w:asciiTheme="minorHAnsi" w:eastAsiaTheme="minorHAnsi" w:hAnsiTheme="minorHAnsi" w:cstheme="minorBidi"/>
          <w:b/>
          <w:sz w:val="28"/>
          <w:szCs w:val="28"/>
          <w:u w:val="single"/>
        </w:rPr>
        <w:t>Additional Requirements</w:t>
      </w:r>
      <w:r w:rsidRPr="00505AFD">
        <w:rPr>
          <w:rFonts w:asciiTheme="minorHAnsi" w:eastAsiaTheme="minorHAnsi" w:hAnsiTheme="minorHAnsi" w:cstheme="minorBidi"/>
          <w:b/>
          <w:sz w:val="28"/>
          <w:szCs w:val="28"/>
        </w:rPr>
        <w:t>:</w:t>
      </w:r>
    </w:p>
    <w:p w14:paraId="01F59415" w14:textId="50188106" w:rsidR="0004294C" w:rsidRPr="00692C28" w:rsidRDefault="0069268B">
      <w:pPr>
        <w:rPr>
          <w:b/>
          <w:bCs/>
        </w:rPr>
      </w:pPr>
      <w:r w:rsidRPr="00696886">
        <w:rPr>
          <w:b/>
          <w:bCs/>
          <w:highlight w:val="yellow"/>
        </w:rPr>
        <w:lastRenderedPageBreak/>
        <w:t>Delivery</w:t>
      </w:r>
      <w:r w:rsidR="00692C28" w:rsidRPr="00696886">
        <w:rPr>
          <w:b/>
          <w:bCs/>
          <w:highlight w:val="yellow"/>
        </w:rPr>
        <w:t xml:space="preserve"> will be a consideration factor to establish the lowest and best bid pursuant to Mississippi Code 31-7-13 section d.</w:t>
      </w:r>
      <w:r w:rsidR="00692C28" w:rsidRPr="00692C28">
        <w:rPr>
          <w:b/>
          <w:bCs/>
        </w:rPr>
        <w:t xml:space="preserve"> </w:t>
      </w:r>
      <w:r w:rsidR="002938B7">
        <w:rPr>
          <w:b/>
          <w:bCs/>
        </w:rPr>
        <w:t xml:space="preserve"> </w:t>
      </w:r>
      <w:r w:rsidR="002938B7" w:rsidRPr="002938B7">
        <w:rPr>
          <w:b/>
          <w:bCs/>
          <w:highlight w:val="yellow"/>
        </w:rPr>
        <w:t xml:space="preserve">Delivery may not exceed </w:t>
      </w:r>
      <w:r w:rsidR="00D05B3F">
        <w:rPr>
          <w:b/>
          <w:bCs/>
          <w:highlight w:val="yellow"/>
        </w:rPr>
        <w:t xml:space="preserve">90 </w:t>
      </w:r>
      <w:r w:rsidR="002938B7" w:rsidRPr="002938B7">
        <w:rPr>
          <w:b/>
          <w:bCs/>
          <w:highlight w:val="yellow"/>
        </w:rPr>
        <w:t>days</w:t>
      </w:r>
      <w:r w:rsidR="002938B7">
        <w:rPr>
          <w:b/>
          <w:bCs/>
        </w:rPr>
        <w:t>.</w:t>
      </w:r>
    </w:p>
    <w:p w14:paraId="34721930" w14:textId="183D1737" w:rsidR="00692C28" w:rsidRDefault="00692C28"/>
    <w:p w14:paraId="7AB0451C" w14:textId="24A9BD5F" w:rsidR="00692C28" w:rsidRDefault="003E4B20">
      <w:r>
        <w:t>Delivery____________</w:t>
      </w:r>
      <w:r w:rsidR="00696886">
        <w:t>___________</w:t>
      </w:r>
      <w:r>
        <w:t>_</w:t>
      </w:r>
      <w:r w:rsidR="00692C28">
        <w:t xml:space="preserve">. </w:t>
      </w:r>
    </w:p>
    <w:p w14:paraId="6BD49DEF" w14:textId="56BBD0CF" w:rsidR="004369B5" w:rsidRDefault="004369B5"/>
    <w:p w14:paraId="4DC4BDBB" w14:textId="0FAF9451" w:rsidR="00696886" w:rsidRPr="00696886" w:rsidRDefault="004369B5" w:rsidP="00696886">
      <w:pPr>
        <w:spacing w:line="360" w:lineRule="auto"/>
        <w:rPr>
          <w:b/>
          <w:bCs/>
        </w:rPr>
      </w:pPr>
      <w:r w:rsidRPr="00696886">
        <w:rPr>
          <w:b/>
          <w:bCs/>
        </w:rPr>
        <w:t>Guaranteed Buy Back Provision at the end three (3)</w:t>
      </w:r>
      <w:r w:rsidR="002735C5" w:rsidRPr="00696886">
        <w:rPr>
          <w:b/>
          <w:bCs/>
        </w:rPr>
        <w:t xml:space="preserve"> years </w:t>
      </w:r>
    </w:p>
    <w:p w14:paraId="1B4DC827" w14:textId="4388AEAC" w:rsidR="002059B4" w:rsidRDefault="002059B4" w:rsidP="00CC46CF">
      <w:pPr>
        <w:spacing w:before="240" w:line="360" w:lineRule="auto"/>
      </w:pPr>
      <w:r>
        <w:t>36 months ________</w:t>
      </w:r>
      <w:r w:rsidR="00505AFD">
        <w:t>_________</w:t>
      </w:r>
      <w:r w:rsidR="00696886">
        <w:t>_____</w:t>
      </w:r>
      <w:r>
        <w:t xml:space="preserve">   </w:t>
      </w:r>
    </w:p>
    <w:p w14:paraId="68E94ECA" w14:textId="5980966A" w:rsidR="00A020B2" w:rsidRDefault="00A020B2"/>
    <w:p w14:paraId="35174417" w14:textId="4A60C872" w:rsidR="00A020B2" w:rsidRDefault="003951A5">
      <w:pPr>
        <w:rPr>
          <w:b/>
        </w:rPr>
      </w:pPr>
      <w:r w:rsidRPr="00696886">
        <w:rPr>
          <w:b/>
          <w:highlight w:val="yellow"/>
        </w:rPr>
        <w:t>***Previous third part</w:t>
      </w:r>
      <w:r w:rsidR="005007B4">
        <w:rPr>
          <w:b/>
          <w:highlight w:val="yellow"/>
        </w:rPr>
        <w:t xml:space="preserve">y </w:t>
      </w:r>
      <w:r w:rsidRPr="00696886">
        <w:rPr>
          <w:b/>
          <w:highlight w:val="yellow"/>
        </w:rPr>
        <w:t>auction results equivalent to the suggested specifications of the above stated equipment must be included with the bid.</w:t>
      </w:r>
    </w:p>
    <w:p w14:paraId="0E9753F2" w14:textId="5E7C1B17" w:rsidR="003672DA" w:rsidRDefault="003672DA">
      <w:pPr>
        <w:rPr>
          <w:b/>
        </w:rPr>
      </w:pPr>
    </w:p>
    <w:p w14:paraId="5A2839B0" w14:textId="77777777" w:rsidR="003672DA" w:rsidRPr="00A020B2" w:rsidRDefault="003672DA">
      <w:pPr>
        <w:rPr>
          <w:b/>
        </w:rPr>
      </w:pPr>
    </w:p>
    <w:p w14:paraId="704DD789" w14:textId="68D4A47F" w:rsidR="00A020B2" w:rsidRPr="00505AFD" w:rsidRDefault="00A020B2" w:rsidP="00696886">
      <w:pPr>
        <w:spacing w:line="360" w:lineRule="auto"/>
        <w:rPr>
          <w:sz w:val="28"/>
          <w:szCs w:val="22"/>
        </w:rPr>
      </w:pPr>
      <w:r w:rsidRPr="00505AFD">
        <w:rPr>
          <w:b/>
          <w:sz w:val="28"/>
          <w:szCs w:val="22"/>
        </w:rPr>
        <w:t>Warranty</w:t>
      </w:r>
      <w:r w:rsidRPr="00505AFD">
        <w:rPr>
          <w:sz w:val="28"/>
          <w:szCs w:val="22"/>
        </w:rPr>
        <w:t xml:space="preserve">: </w:t>
      </w:r>
    </w:p>
    <w:p w14:paraId="40B7924D" w14:textId="19195EDB" w:rsidR="00A020B2" w:rsidRDefault="00A020B2" w:rsidP="00696886">
      <w:pPr>
        <w:spacing w:line="360" w:lineRule="auto"/>
      </w:pPr>
      <w:r>
        <w:t xml:space="preserve">3year 100k mile engine warranty </w:t>
      </w:r>
    </w:p>
    <w:p w14:paraId="7D58BA77" w14:textId="35F340A3" w:rsidR="00A020B2" w:rsidRDefault="00A020B2" w:rsidP="00696886">
      <w:pPr>
        <w:spacing w:line="360" w:lineRule="auto"/>
      </w:pPr>
      <w:r>
        <w:t xml:space="preserve">3year 100k mile aftertreatment warranty </w:t>
      </w:r>
    </w:p>
    <w:p w14:paraId="6502DEDB" w14:textId="50D8FDCD" w:rsidR="00505AFD" w:rsidRPr="00696886" w:rsidRDefault="00A020B2" w:rsidP="00696886">
      <w:pPr>
        <w:spacing w:line="360" w:lineRule="auto"/>
      </w:pPr>
      <w:r>
        <w:t xml:space="preserve">3year 100k mile base vehicle (major components warranty) </w:t>
      </w:r>
    </w:p>
    <w:p w14:paraId="5149E714" w14:textId="77777777" w:rsidR="00505AFD" w:rsidRDefault="00505AFD">
      <w:pPr>
        <w:rPr>
          <w:b/>
        </w:rPr>
      </w:pPr>
    </w:p>
    <w:p w14:paraId="0832139C" w14:textId="77777777" w:rsidR="00505AFD" w:rsidRDefault="00505AFD">
      <w:pPr>
        <w:rPr>
          <w:b/>
        </w:rPr>
      </w:pPr>
    </w:p>
    <w:p w14:paraId="4F529EC8" w14:textId="77777777" w:rsidR="00A020B2" w:rsidRPr="00A020B2" w:rsidRDefault="00A020B2">
      <w:pPr>
        <w:rPr>
          <w:b/>
        </w:rPr>
      </w:pPr>
    </w:p>
    <w:sectPr w:rsidR="00A020B2" w:rsidRPr="00A020B2" w:rsidSect="00C545B4">
      <w:headerReference w:type="even" r:id="rId6"/>
      <w:headerReference w:type="default" r:id="rId7"/>
      <w:footerReference w:type="even" r:id="rId8"/>
      <w:footerReference w:type="default" r:id="rId9"/>
      <w:headerReference w:type="first" r:id="rId10"/>
      <w:footerReference w:type="first" r:id="rId11"/>
      <w:pgSz w:w="12240" w:h="15840"/>
      <w:pgMar w:top="1440" w:right="720" w:bottom="720" w:left="144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88E8" w14:textId="77777777" w:rsidR="00C545B4" w:rsidRDefault="00C545B4" w:rsidP="004E65F2">
      <w:r>
        <w:separator/>
      </w:r>
    </w:p>
  </w:endnote>
  <w:endnote w:type="continuationSeparator" w:id="0">
    <w:p w14:paraId="1A3F4F24" w14:textId="77777777" w:rsidR="00C545B4" w:rsidRDefault="00C545B4" w:rsidP="004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0E94" w14:textId="77777777" w:rsidR="00AC30F9" w:rsidRDefault="00AC3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39D2" w14:textId="77777777" w:rsidR="00AC30F9" w:rsidRDefault="00AC3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B235" w14:textId="77777777" w:rsidR="00AC30F9" w:rsidRDefault="00AC3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F2BCF" w14:textId="77777777" w:rsidR="00C545B4" w:rsidRDefault="00C545B4" w:rsidP="004E65F2">
      <w:r>
        <w:separator/>
      </w:r>
    </w:p>
  </w:footnote>
  <w:footnote w:type="continuationSeparator" w:id="0">
    <w:p w14:paraId="7D2792A5" w14:textId="77777777" w:rsidR="00C545B4" w:rsidRDefault="00C545B4" w:rsidP="004E6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EFA9" w14:textId="77777777" w:rsidR="00AC30F9" w:rsidRDefault="00AC3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FA13" w14:textId="11B1FCE7" w:rsidR="00A14695" w:rsidRDefault="005007B4" w:rsidP="005007B4">
    <w:pPr>
      <w:pStyle w:val="Header"/>
    </w:pPr>
    <w:r>
      <w:rPr>
        <w:rFonts w:ascii="Arial" w:hAnsi="Arial" w:cs="Arial"/>
        <w:b/>
      </w:rPr>
      <w:t xml:space="preserve">                                                                                                            </w:t>
    </w:r>
    <w:r w:rsidR="00A14695" w:rsidRPr="00CC46CF">
      <w:rPr>
        <w:rFonts w:ascii="Arial" w:hAnsi="Arial" w:cs="Arial"/>
        <w:b/>
        <w:u w:val="single"/>
      </w:rPr>
      <w:t xml:space="preserve">YES </w:t>
    </w:r>
    <w:proofErr w:type="gramStart"/>
    <w:r w:rsidR="00CC46CF">
      <w:rPr>
        <w:rFonts w:ascii="Arial" w:hAnsi="Arial" w:cs="Arial"/>
        <w:b/>
        <w:u w:val="single"/>
      </w:rPr>
      <w:t>_</w:t>
    </w:r>
    <w:r w:rsidR="00A14695">
      <w:rPr>
        <w:rFonts w:ascii="Arial" w:hAnsi="Arial" w:cs="Arial"/>
        <w:b/>
        <w:u w:val="single"/>
      </w:rPr>
      <w:t xml:space="preserve">  NO</w:t>
    </w:r>
    <w:proofErr w:type="gramEnd"/>
    <w:r w:rsidR="00A14695">
      <w:rPr>
        <w:rFonts w:ascii="Arial" w:hAnsi="Arial" w:cs="Arial"/>
        <w:b/>
        <w:u w:val="single"/>
      </w:rPr>
      <w:t xml:space="preserve">  </w:t>
    </w:r>
    <w:r w:rsidR="00CC46CF">
      <w:rPr>
        <w:rFonts w:ascii="Arial" w:hAnsi="Arial" w:cs="Arial"/>
        <w:b/>
        <w:u w:val="single"/>
      </w:rPr>
      <w:t>_</w:t>
    </w:r>
    <w:r w:rsidR="00A14695">
      <w:rPr>
        <w:rFonts w:ascii="Arial" w:hAnsi="Arial" w:cs="Arial"/>
        <w:b/>
        <w:u w:val="single"/>
      </w:rPr>
      <w:t xml:space="preserve">   OFFERED</w:t>
    </w:r>
    <w:r w:rsidR="00CC46CF">
      <w:rPr>
        <w:rFonts w:ascii="Arial" w:hAnsi="Arial" w:cs="Arial"/>
        <w:b/>
        <w:u w:val="single"/>
      </w:rPr>
      <w:t>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893F" w14:textId="038642F9" w:rsidR="00A14695" w:rsidRDefault="005007B4" w:rsidP="00056321">
    <w:pPr>
      <w:pStyle w:val="Heading8"/>
      <w:spacing w:after="120"/>
      <w:rPr>
        <w:rFonts w:cs="Arial"/>
        <w:sz w:val="32"/>
      </w:rPr>
    </w:pPr>
    <w:bookmarkStart w:id="1" w:name="_Hlk508727878"/>
    <w:bookmarkStart w:id="2" w:name="_Hlk508727879"/>
    <w:bookmarkStart w:id="3" w:name="_Hlk508727880"/>
    <w:bookmarkStart w:id="4" w:name="_Hlk508727881"/>
    <w:bookmarkStart w:id="5" w:name="_Hlk508727883"/>
    <w:bookmarkStart w:id="6" w:name="_Hlk508727884"/>
    <w:r>
      <w:rPr>
        <w:rFonts w:cs="Arial"/>
        <w:sz w:val="32"/>
      </w:rPr>
      <w:t>Noxubee</w:t>
    </w:r>
    <w:r w:rsidR="00C85CC6">
      <w:rPr>
        <w:rFonts w:cs="Arial"/>
        <w:sz w:val="32"/>
      </w:rPr>
      <w:t xml:space="preserve"> County </w:t>
    </w:r>
    <w:r w:rsidR="00D615B0">
      <w:rPr>
        <w:rFonts w:cs="Arial"/>
        <w:sz w:val="32"/>
      </w:rPr>
      <w:t>Board of Supervisors</w:t>
    </w:r>
  </w:p>
  <w:p w14:paraId="70F03099" w14:textId="1B40A018" w:rsidR="00A14695" w:rsidRDefault="00C85CC6" w:rsidP="002735C5">
    <w:pPr>
      <w:jc w:val="center"/>
      <w:rPr>
        <w:rFonts w:ascii="Arial" w:hAnsi="Arial" w:cs="Arial"/>
        <w:i/>
        <w:sz w:val="28"/>
      </w:rPr>
    </w:pPr>
    <w:r>
      <w:rPr>
        <w:rFonts w:ascii="Arial" w:hAnsi="Arial" w:cs="Arial"/>
        <w:i/>
        <w:sz w:val="28"/>
      </w:rPr>
      <w:t>60k GVWR</w:t>
    </w:r>
    <w:r w:rsidR="00A14695">
      <w:rPr>
        <w:rFonts w:ascii="Arial" w:hAnsi="Arial" w:cs="Arial"/>
        <w:i/>
        <w:sz w:val="28"/>
      </w:rPr>
      <w:t xml:space="preserve"> TANDEM DUMP TRUCKS</w:t>
    </w:r>
  </w:p>
  <w:p w14:paraId="7EF13F6D" w14:textId="77777777" w:rsidR="00AC30F9" w:rsidRDefault="00AC30F9" w:rsidP="004E65F2">
    <w:pPr>
      <w:spacing w:before="120"/>
      <w:jc w:val="center"/>
      <w:rPr>
        <w:rFonts w:ascii="Arial" w:hAnsi="Arial" w:cs="Arial"/>
        <w:b/>
        <w:sz w:val="18"/>
      </w:rPr>
    </w:pPr>
  </w:p>
  <w:p w14:paraId="1B7764D6" w14:textId="227E3C86" w:rsidR="00A14695" w:rsidRDefault="00A14695" w:rsidP="004E65F2">
    <w:pPr>
      <w:spacing w:before="120"/>
      <w:jc w:val="center"/>
      <w:rPr>
        <w:rFonts w:ascii="Arial" w:hAnsi="Arial" w:cs="Arial"/>
        <w:b/>
        <w:sz w:val="18"/>
      </w:rPr>
    </w:pPr>
    <w:r>
      <w:rPr>
        <w:rFonts w:ascii="Arial" w:hAnsi="Arial" w:cs="Arial"/>
        <w:b/>
        <w:sz w:val="18"/>
      </w:rPr>
      <w:t>BIDDER SHALL COMPLETE BY CHECKING THE FOLLOWING.</w:t>
    </w:r>
  </w:p>
  <w:p w14:paraId="4E642BBA" w14:textId="77777777" w:rsidR="00A14695" w:rsidRDefault="00A14695" w:rsidP="004E65F2">
    <w:pPr>
      <w:jc w:val="center"/>
      <w:rPr>
        <w:rFonts w:ascii="Arial" w:hAnsi="Arial" w:cs="Arial"/>
        <w:b/>
        <w:sz w:val="18"/>
      </w:rPr>
    </w:pPr>
    <w:r>
      <w:rPr>
        <w:rFonts w:ascii="Arial" w:hAnsi="Arial" w:cs="Arial"/>
        <w:b/>
        <w:sz w:val="18"/>
      </w:rPr>
      <w:t>IF NOT COMPLIANT, STATE SPECIFICALLY ITEM BEING OFFERED.</w:t>
    </w:r>
  </w:p>
  <w:p w14:paraId="73EE4B12" w14:textId="77777777" w:rsidR="00A14695" w:rsidRDefault="00A14695" w:rsidP="004E65F2">
    <w:pPr>
      <w:jc w:val="center"/>
      <w:rPr>
        <w:rFonts w:ascii="Arial" w:hAnsi="Arial" w:cs="Arial"/>
        <w:b/>
        <w:sz w:val="18"/>
      </w:rPr>
    </w:pPr>
  </w:p>
  <w:p w14:paraId="4E62398F" w14:textId="73E5D4A2" w:rsidR="00A14695" w:rsidRDefault="002D4195" w:rsidP="00B407CD">
    <w:pPr>
      <w:rPr>
        <w:rFonts w:ascii="Cambria" w:hAnsi="Cambria"/>
      </w:rPr>
    </w:pPr>
    <w:r>
      <w:rPr>
        <w:rFonts w:ascii="Cambria" w:hAnsi="Cambria"/>
      </w:rPr>
      <w:t>The</w:t>
    </w:r>
    <w:r w:rsidR="00C85CC6">
      <w:rPr>
        <w:rFonts w:ascii="Cambria" w:hAnsi="Cambria"/>
      </w:rPr>
      <w:t xml:space="preserve"> </w:t>
    </w:r>
    <w:r w:rsidR="005007B4">
      <w:rPr>
        <w:rFonts w:ascii="Cambria" w:hAnsi="Cambria"/>
      </w:rPr>
      <w:t>Noxubee</w:t>
    </w:r>
    <w:r w:rsidR="00C85CC6">
      <w:rPr>
        <w:rFonts w:ascii="Cambria" w:hAnsi="Cambria"/>
      </w:rPr>
      <w:t xml:space="preserve"> County</w:t>
    </w:r>
    <w:r>
      <w:rPr>
        <w:rFonts w:ascii="Cambria" w:hAnsi="Cambria"/>
      </w:rPr>
      <w:t xml:space="preserve"> Board of Supervisors intends to </w:t>
    </w:r>
    <w:r w:rsidR="002938B7">
      <w:rPr>
        <w:rFonts w:ascii="Cambria" w:hAnsi="Cambria"/>
      </w:rPr>
      <w:t xml:space="preserve">accept sealed bids </w:t>
    </w:r>
    <w:r>
      <w:rPr>
        <w:rFonts w:ascii="Cambria" w:hAnsi="Cambria"/>
      </w:rPr>
      <w:t xml:space="preserve">to purchase one (1) or more Tandem Axle </w:t>
    </w:r>
    <w:r w:rsidR="00056321">
      <w:rPr>
        <w:rFonts w:ascii="Cambria" w:hAnsi="Cambria"/>
      </w:rPr>
      <w:t>60</w:t>
    </w:r>
    <w:r>
      <w:rPr>
        <w:rFonts w:ascii="Cambria" w:hAnsi="Cambria"/>
      </w:rPr>
      <w:t>,000 GVW Dump Truck(s). This contract shall be valid until January 1, 202</w:t>
    </w:r>
    <w:r w:rsidR="00056321">
      <w:rPr>
        <w:rFonts w:ascii="Cambria" w:hAnsi="Cambria"/>
      </w:rPr>
      <w:t>9</w:t>
    </w:r>
    <w:r>
      <w:rPr>
        <w:rFonts w:ascii="Cambria" w:hAnsi="Cambria"/>
      </w:rPr>
      <w:t>. Purchase price shall be valid for one calendar year and the second year the awarding vendor may apply up to fi</w:t>
    </w:r>
    <w:r w:rsidR="00E01069">
      <w:rPr>
        <w:rFonts w:ascii="Cambria" w:hAnsi="Cambria"/>
      </w:rPr>
      <w:t>fteen</w:t>
    </w:r>
    <w:r>
      <w:rPr>
        <w:rFonts w:ascii="Cambria" w:hAnsi="Cambria"/>
      </w:rPr>
      <w:t xml:space="preserve"> (</w:t>
    </w:r>
    <w:r w:rsidR="00E01069">
      <w:rPr>
        <w:rFonts w:ascii="Cambria" w:hAnsi="Cambria"/>
      </w:rPr>
      <w:t>1</w:t>
    </w:r>
    <w:r>
      <w:rPr>
        <w:rFonts w:ascii="Cambria" w:hAnsi="Cambria"/>
      </w:rPr>
      <w:t>5) percent inflation price increase</w:t>
    </w:r>
    <w:r w:rsidR="003672DA">
      <w:rPr>
        <w:rFonts w:ascii="Cambria" w:hAnsi="Cambria"/>
      </w:rPr>
      <w:t xml:space="preserve"> per calendar year to follow</w:t>
    </w:r>
    <w:r>
      <w:rPr>
        <w:rFonts w:ascii="Cambria" w:hAnsi="Cambria"/>
      </w:rPr>
      <w:t>. The following are the suggested minimum specifications for one or more 202</w:t>
    </w:r>
    <w:r w:rsidR="005007B4">
      <w:rPr>
        <w:rFonts w:ascii="Cambria" w:hAnsi="Cambria"/>
      </w:rPr>
      <w:t>5</w:t>
    </w:r>
    <w:r>
      <w:rPr>
        <w:rFonts w:ascii="Cambria" w:hAnsi="Cambria"/>
      </w:rPr>
      <w:t xml:space="preserve"> model or newer Tandem Axle Dump Truck(s). All bids must be equal in performance and quality pursuant to the bid specifications below, which are not intended to exclude any manufacturer’s standard deviation. Any reference to manufacture’s make or series of equipment stated in the following specifications is intended only to establish an acceptable standard and is not intended to limit the bidding. </w:t>
    </w:r>
    <w:r w:rsidR="00D615B0">
      <w:rPr>
        <w:rFonts w:ascii="Cambria" w:hAnsi="Cambria"/>
      </w:rPr>
      <w:t xml:space="preserve">The </w:t>
    </w:r>
    <w:r>
      <w:rPr>
        <w:rFonts w:ascii="Cambria" w:hAnsi="Cambria"/>
      </w:rPr>
      <w:t xml:space="preserve">County is acting under the authority of Section 31-7-13, Miss. Code of 1972 Amended, and reserves the right to reject </w:t>
    </w:r>
    <w:proofErr w:type="gramStart"/>
    <w:r>
      <w:rPr>
        <w:rFonts w:ascii="Cambria" w:hAnsi="Cambria"/>
      </w:rPr>
      <w:t>any and all</w:t>
    </w:r>
    <w:proofErr w:type="gramEnd"/>
    <w:r>
      <w:rPr>
        <w:rFonts w:ascii="Cambria" w:hAnsi="Cambria"/>
      </w:rPr>
      <w:t xml:space="preserve"> bids. </w:t>
    </w:r>
  </w:p>
  <w:p w14:paraId="4305F596" w14:textId="77777777" w:rsidR="00AC30F9" w:rsidRDefault="00AC30F9" w:rsidP="00AC30F9">
    <w:pPr>
      <w:pStyle w:val="PlainText"/>
    </w:pPr>
  </w:p>
  <w:p w14:paraId="6C5B48C4" w14:textId="229180C6" w:rsidR="00AC30F9" w:rsidRDefault="00AC30F9" w:rsidP="00AC30F9">
    <w:pPr>
      <w:pStyle w:val="PlainText"/>
    </w:pPr>
    <w:r>
      <w:t>Sealed bids will be received by the Board of Supervisors of Noxubee County, MS in the Noxubee County Courthouse, Macon, MS until 10:00 A.M. on the 8th day of March, 2024 and shortly thereafter.  Bids will be opened on Friday, March 8, 2024 in the Board Room.  By order of the Board of Supervisors the 9th day of February, 2024.</w:t>
    </w:r>
  </w:p>
  <w:p w14:paraId="175495CB" w14:textId="77777777" w:rsidR="00AC30F9" w:rsidRDefault="00AC30F9" w:rsidP="00B407CD">
    <w:pPr>
      <w:rPr>
        <w:rFonts w:ascii="Cambria" w:hAnsi="Cambria"/>
      </w:rPr>
    </w:pPr>
  </w:p>
  <w:p w14:paraId="4EFD19CB" w14:textId="77777777" w:rsidR="00AC30F9" w:rsidRPr="00B407CD" w:rsidRDefault="00AC30F9" w:rsidP="00B407CD">
    <w:pPr>
      <w:rPr>
        <w:rFonts w:ascii="Cambria" w:hAnsi="Cambria"/>
      </w:rPr>
    </w:pPr>
  </w:p>
  <w:p w14:paraId="233464DE" w14:textId="2EDF4310" w:rsidR="00A14695" w:rsidRDefault="005007B4" w:rsidP="005007B4">
    <w:pPr>
      <w:pStyle w:val="Header"/>
      <w:tabs>
        <w:tab w:val="left" w:pos="8910"/>
        <w:tab w:val="left" w:pos="9360"/>
        <w:tab w:val="right" w:pos="10800"/>
      </w:tabs>
      <w:spacing w:before="120" w:after="120"/>
      <w:jc w:val="center"/>
    </w:pPr>
    <w:r>
      <w:rPr>
        <w:rFonts w:ascii="Arial" w:hAnsi="Arial" w:cs="Arial"/>
        <w:b/>
      </w:rPr>
      <w:t xml:space="preserve">                                                                                               </w:t>
    </w:r>
    <w:r w:rsidR="00A14695">
      <w:rPr>
        <w:rFonts w:ascii="Arial" w:hAnsi="Arial" w:cs="Arial"/>
        <w:b/>
      </w:rPr>
      <w:t xml:space="preserve">   </w:t>
    </w:r>
    <w:proofErr w:type="gramStart"/>
    <w:r w:rsidR="00A14695">
      <w:rPr>
        <w:rFonts w:ascii="Arial" w:hAnsi="Arial" w:cs="Arial"/>
        <w:b/>
      </w:rPr>
      <w:t>Y</w:t>
    </w:r>
    <w:r w:rsidR="00A14695">
      <w:rPr>
        <w:rFonts w:ascii="Arial" w:hAnsi="Arial" w:cs="Arial"/>
        <w:b/>
        <w:u w:val="single"/>
      </w:rPr>
      <w:t>ES</w:t>
    </w:r>
    <w:proofErr w:type="gramEnd"/>
    <w:r w:rsidR="00A14695">
      <w:rPr>
        <w:rFonts w:ascii="Arial" w:hAnsi="Arial" w:cs="Arial"/>
        <w:b/>
        <w:u w:val="single"/>
      </w:rPr>
      <w:t xml:space="preserve">     NO      </w:t>
    </w:r>
    <w:bookmarkEnd w:id="1"/>
    <w:bookmarkEnd w:id="2"/>
    <w:bookmarkEnd w:id="3"/>
    <w:bookmarkEnd w:id="4"/>
    <w:bookmarkEnd w:id="5"/>
    <w:bookmarkEnd w:id="6"/>
    <w:r w:rsidR="00A14695">
      <w:rPr>
        <w:rFonts w:ascii="Arial" w:hAnsi="Arial" w:cs="Arial"/>
        <w:b/>
        <w:u w:val="single"/>
      </w:rPr>
      <w:t>OFFERED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5F2"/>
    <w:rsid w:val="000208A8"/>
    <w:rsid w:val="00021823"/>
    <w:rsid w:val="00027F0E"/>
    <w:rsid w:val="0004294C"/>
    <w:rsid w:val="00056321"/>
    <w:rsid w:val="000C0B05"/>
    <w:rsid w:val="000D3FCE"/>
    <w:rsid w:val="000F14B8"/>
    <w:rsid w:val="00120352"/>
    <w:rsid w:val="001B0720"/>
    <w:rsid w:val="002059B4"/>
    <w:rsid w:val="00241870"/>
    <w:rsid w:val="002735C5"/>
    <w:rsid w:val="00282084"/>
    <w:rsid w:val="002938B7"/>
    <w:rsid w:val="002973B2"/>
    <w:rsid w:val="002D121E"/>
    <w:rsid w:val="002D4195"/>
    <w:rsid w:val="002E6414"/>
    <w:rsid w:val="00316CAB"/>
    <w:rsid w:val="003672DA"/>
    <w:rsid w:val="003951A5"/>
    <w:rsid w:val="003A7DC3"/>
    <w:rsid w:val="003E4B20"/>
    <w:rsid w:val="003F6C8D"/>
    <w:rsid w:val="004369B5"/>
    <w:rsid w:val="00444010"/>
    <w:rsid w:val="0045271E"/>
    <w:rsid w:val="004641BC"/>
    <w:rsid w:val="0048335C"/>
    <w:rsid w:val="004B4F63"/>
    <w:rsid w:val="004E52B5"/>
    <w:rsid w:val="004E65F2"/>
    <w:rsid w:val="004F7B2D"/>
    <w:rsid w:val="005007B4"/>
    <w:rsid w:val="00505AFD"/>
    <w:rsid w:val="00533E9E"/>
    <w:rsid w:val="0054136C"/>
    <w:rsid w:val="005A5E32"/>
    <w:rsid w:val="005B5BE2"/>
    <w:rsid w:val="005C0A81"/>
    <w:rsid w:val="00610BD7"/>
    <w:rsid w:val="00625D29"/>
    <w:rsid w:val="0065464B"/>
    <w:rsid w:val="00664E7F"/>
    <w:rsid w:val="0069268B"/>
    <w:rsid w:val="00692C28"/>
    <w:rsid w:val="00696886"/>
    <w:rsid w:val="006B195D"/>
    <w:rsid w:val="006C0297"/>
    <w:rsid w:val="006E0C66"/>
    <w:rsid w:val="007130B2"/>
    <w:rsid w:val="00750F51"/>
    <w:rsid w:val="00756D33"/>
    <w:rsid w:val="0076505A"/>
    <w:rsid w:val="007B21E0"/>
    <w:rsid w:val="007B29C5"/>
    <w:rsid w:val="007D706A"/>
    <w:rsid w:val="00805C30"/>
    <w:rsid w:val="00813F56"/>
    <w:rsid w:val="00826435"/>
    <w:rsid w:val="008D47DF"/>
    <w:rsid w:val="0093199C"/>
    <w:rsid w:val="00951FF3"/>
    <w:rsid w:val="00970A4F"/>
    <w:rsid w:val="009A2F56"/>
    <w:rsid w:val="009D6A46"/>
    <w:rsid w:val="00A020B2"/>
    <w:rsid w:val="00A14695"/>
    <w:rsid w:val="00A15EB9"/>
    <w:rsid w:val="00A37C13"/>
    <w:rsid w:val="00A55753"/>
    <w:rsid w:val="00A73388"/>
    <w:rsid w:val="00A73A67"/>
    <w:rsid w:val="00A90C51"/>
    <w:rsid w:val="00AC30F9"/>
    <w:rsid w:val="00AE65DB"/>
    <w:rsid w:val="00B407CD"/>
    <w:rsid w:val="00B6250B"/>
    <w:rsid w:val="00B933E2"/>
    <w:rsid w:val="00BF0EA9"/>
    <w:rsid w:val="00C12288"/>
    <w:rsid w:val="00C545B4"/>
    <w:rsid w:val="00C81661"/>
    <w:rsid w:val="00C85CC6"/>
    <w:rsid w:val="00CC0DAE"/>
    <w:rsid w:val="00CC46CF"/>
    <w:rsid w:val="00CF2E3E"/>
    <w:rsid w:val="00D05B3F"/>
    <w:rsid w:val="00D3115A"/>
    <w:rsid w:val="00D615B0"/>
    <w:rsid w:val="00D95DC5"/>
    <w:rsid w:val="00DA30CF"/>
    <w:rsid w:val="00DB2940"/>
    <w:rsid w:val="00DE6A8F"/>
    <w:rsid w:val="00E01069"/>
    <w:rsid w:val="00E04413"/>
    <w:rsid w:val="00E046C0"/>
    <w:rsid w:val="00EC2819"/>
    <w:rsid w:val="00F4610D"/>
    <w:rsid w:val="00F569C6"/>
    <w:rsid w:val="00F6076A"/>
    <w:rsid w:val="00F84F71"/>
    <w:rsid w:val="00FD640D"/>
    <w:rsid w:val="00FE3FF7"/>
    <w:rsid w:val="00FF0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CB0D"/>
  <w15:chartTrackingRefBased/>
  <w15:docId w15:val="{6C8F1A2F-00F9-4770-BD64-166BE6A4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5F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020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A020B2"/>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qFormat/>
    <w:rsid w:val="004E65F2"/>
    <w:pPr>
      <w:keepNext/>
      <w:spacing w:before="120"/>
      <w:jc w:val="center"/>
      <w:outlineLvl w:val="7"/>
    </w:pPr>
    <w:rPr>
      <w:rFonts w:ascii="Arial" w:hAnsi="Arial"/>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65F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E65F2"/>
  </w:style>
  <w:style w:type="paragraph" w:styleId="Footer">
    <w:name w:val="footer"/>
    <w:basedOn w:val="Normal"/>
    <w:link w:val="FooterChar"/>
    <w:uiPriority w:val="99"/>
    <w:unhideWhenUsed/>
    <w:rsid w:val="004E65F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E65F2"/>
  </w:style>
  <w:style w:type="character" w:customStyle="1" w:styleId="Heading8Char">
    <w:name w:val="Heading 8 Char"/>
    <w:basedOn w:val="DefaultParagraphFont"/>
    <w:link w:val="Heading8"/>
    <w:rsid w:val="004E65F2"/>
    <w:rPr>
      <w:rFonts w:ascii="Arial" w:eastAsia="Times New Roman" w:hAnsi="Arial" w:cs="Times New Roman"/>
      <w:b/>
      <w:sz w:val="30"/>
      <w:szCs w:val="20"/>
    </w:rPr>
  </w:style>
  <w:style w:type="paragraph" w:styleId="BlockText">
    <w:name w:val="Block Text"/>
    <w:basedOn w:val="Normal"/>
    <w:semiHidden/>
    <w:rsid w:val="004E65F2"/>
    <w:pPr>
      <w:tabs>
        <w:tab w:val="left" w:pos="7920"/>
        <w:tab w:val="left" w:pos="8640"/>
        <w:tab w:val="left" w:pos="9360"/>
        <w:tab w:val="right" w:leader="underscore" w:pos="10800"/>
      </w:tabs>
      <w:spacing w:before="120" w:after="120"/>
      <w:ind w:left="1080" w:right="3600"/>
      <w:jc w:val="both"/>
    </w:pPr>
    <w:rPr>
      <w:rFonts w:ascii="Arial" w:hAnsi="Arial" w:cs="Arial"/>
      <w:sz w:val="20"/>
    </w:rPr>
  </w:style>
  <w:style w:type="paragraph" w:styleId="BalloonText">
    <w:name w:val="Balloon Text"/>
    <w:basedOn w:val="Normal"/>
    <w:link w:val="BalloonTextChar"/>
    <w:uiPriority w:val="99"/>
    <w:semiHidden/>
    <w:unhideWhenUsed/>
    <w:rsid w:val="004369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9B5"/>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020B2"/>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A020B2"/>
    <w:rPr>
      <w:rFonts w:asciiTheme="majorHAnsi" w:eastAsiaTheme="majorEastAsia" w:hAnsiTheme="majorHAnsi" w:cstheme="majorBidi"/>
      <w:color w:val="2F5496" w:themeColor="accent1" w:themeShade="BF"/>
      <w:sz w:val="24"/>
      <w:szCs w:val="20"/>
    </w:rPr>
  </w:style>
  <w:style w:type="paragraph" w:styleId="PlainText">
    <w:name w:val="Plain Text"/>
    <w:basedOn w:val="Normal"/>
    <w:link w:val="PlainTextChar"/>
    <w:uiPriority w:val="99"/>
    <w:semiHidden/>
    <w:unhideWhenUsed/>
    <w:rsid w:val="00AC30F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C30F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Callaway</dc:creator>
  <cp:keywords/>
  <dc:description/>
  <cp:lastModifiedBy>Cacynthia Patterson</cp:lastModifiedBy>
  <cp:revision>2</cp:revision>
  <cp:lastPrinted>2021-03-31T16:15:00Z</cp:lastPrinted>
  <dcterms:created xsi:type="dcterms:W3CDTF">2024-02-20T05:10:00Z</dcterms:created>
  <dcterms:modified xsi:type="dcterms:W3CDTF">2024-02-20T05:10:00Z</dcterms:modified>
</cp:coreProperties>
</file>