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DEC1" w14:textId="6CB2FDEB" w:rsidR="003827EE" w:rsidRDefault="004F0FD5">
      <w:r>
        <w:t>Sun-Herald</w:t>
      </w:r>
    </w:p>
    <w:p w14:paraId="657A2246" w14:textId="77777777" w:rsidR="003827EE" w:rsidRDefault="003827EE"/>
    <w:p w14:paraId="49E97196" w14:textId="77777777" w:rsidR="004F0FD5" w:rsidRDefault="004F0FD5"/>
    <w:p w14:paraId="1981B937" w14:textId="77777777" w:rsidR="003827EE" w:rsidRDefault="003827EE"/>
    <w:p w14:paraId="20AB2808" w14:textId="77777777" w:rsidR="003827EE" w:rsidRDefault="003827EE"/>
    <w:p w14:paraId="612B8575" w14:textId="77777777" w:rsidR="003827EE" w:rsidRDefault="003827EE">
      <w:pPr>
        <w:pStyle w:val="Heading1"/>
      </w:pPr>
      <w:r>
        <w:t>NOTICE TO BIDDERS</w:t>
      </w:r>
    </w:p>
    <w:p w14:paraId="5DABCF71" w14:textId="77777777" w:rsidR="003827EE" w:rsidRDefault="003827EE"/>
    <w:p w14:paraId="2341F825" w14:textId="77777777" w:rsidR="003827EE" w:rsidRDefault="003827EE"/>
    <w:p w14:paraId="34D971F8" w14:textId="77777777" w:rsidR="003827EE" w:rsidRDefault="003827EE"/>
    <w:p w14:paraId="14F5F85C" w14:textId="6EF1931E" w:rsidR="003827EE" w:rsidRDefault="003827EE">
      <w:r>
        <w:t xml:space="preserve">Sealed bids will be received in the </w:t>
      </w:r>
      <w:r w:rsidR="009A7042">
        <w:t>Halstead Campus Receiving Office</w:t>
      </w:r>
      <w:r>
        <w:t xml:space="preserve">, </w:t>
      </w:r>
      <w:r w:rsidR="009A7042">
        <w:t>Gulf Coast Research Laboratory</w:t>
      </w:r>
      <w:r>
        <w:t xml:space="preserve">, </w:t>
      </w:r>
      <w:r w:rsidR="009A7042" w:rsidRPr="009A7042">
        <w:t xml:space="preserve">703 East Beach Drive, </w:t>
      </w:r>
      <w:r w:rsidR="009A7042">
        <w:t>Oceanography Building</w:t>
      </w:r>
      <w:r>
        <w:t xml:space="preserve">, Room </w:t>
      </w:r>
      <w:r w:rsidR="009A7042">
        <w:t>148</w:t>
      </w:r>
      <w:r>
        <w:t xml:space="preserve">, </w:t>
      </w:r>
      <w:r w:rsidR="009A7042">
        <w:t>Ocean Springs</w:t>
      </w:r>
      <w:r>
        <w:t>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360F99" w:rsidRPr="00F75658">
        <w:t>Friday December 8th</w:t>
      </w:r>
      <w:r w:rsidR="00415DDE" w:rsidRPr="00F75658">
        <w:t>,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B459CEA" w14:textId="77777777" w:rsidR="003827EE" w:rsidRDefault="003827EE"/>
    <w:p w14:paraId="78A19F63" w14:textId="033E8220" w:rsidR="00677013" w:rsidRDefault="00415DDE" w:rsidP="001E3629">
      <w:pPr>
        <w:rPr>
          <w:b/>
        </w:rPr>
      </w:pPr>
      <w:r w:rsidRPr="00F75658">
        <w:rPr>
          <w:b/>
        </w:rPr>
        <w:t xml:space="preserve">Bid </w:t>
      </w:r>
      <w:r w:rsidR="009A7042" w:rsidRPr="00F75658">
        <w:rPr>
          <w:b/>
        </w:rPr>
        <w:t>24</w:t>
      </w:r>
      <w:r w:rsidR="00EE723F" w:rsidRPr="00F75658">
        <w:rPr>
          <w:b/>
        </w:rPr>
        <w:t>-</w:t>
      </w:r>
      <w:r w:rsidR="009A7042">
        <w:rPr>
          <w:b/>
        </w:rPr>
        <w:t>17 Lithium Storage Container</w:t>
      </w:r>
    </w:p>
    <w:p w14:paraId="3700E6E4" w14:textId="709EA3BF" w:rsidR="009A7042" w:rsidRDefault="009A7042" w:rsidP="001E3629">
      <w:pPr>
        <w:rPr>
          <w:b/>
        </w:rPr>
      </w:pPr>
      <w:r>
        <w:rPr>
          <w:b/>
        </w:rPr>
        <w:t>RFx:</w:t>
      </w:r>
      <w:r w:rsidR="00F75658">
        <w:rPr>
          <w:b/>
        </w:rPr>
        <w:t xml:space="preserve"> 316</w:t>
      </w:r>
      <w:r w:rsidR="00807AB1">
        <w:rPr>
          <w:b/>
        </w:rPr>
        <w:t>0006273</w:t>
      </w:r>
    </w:p>
    <w:p w14:paraId="6B6C85C2" w14:textId="77777777" w:rsidR="001E3629" w:rsidRDefault="001E3629" w:rsidP="001E3629">
      <w:pPr>
        <w:rPr>
          <w:b/>
        </w:rPr>
      </w:pPr>
    </w:p>
    <w:p w14:paraId="33348CCC" w14:textId="40EFC46A" w:rsidR="00677013" w:rsidRPr="008E6C0D" w:rsidRDefault="007204CD">
      <w:pPr>
        <w:rPr>
          <w:b/>
        </w:rPr>
      </w:pPr>
      <w:r>
        <w:rPr>
          <w:b/>
        </w:rPr>
        <w:t xml:space="preserve">                    </w:t>
      </w:r>
    </w:p>
    <w:p w14:paraId="020A2D21" w14:textId="57C79187" w:rsidR="00010AE8" w:rsidRDefault="00010AE8" w:rsidP="00010AE8">
      <w:r>
        <w:t xml:space="preserve">Detailed specifications </w:t>
      </w:r>
      <w:r w:rsidR="00C75C8E">
        <w:t xml:space="preserve">and electronic bid submission instructions </w:t>
      </w:r>
      <w:r>
        <w:t>may be secured from the above office upon request</w:t>
      </w:r>
      <w:r w:rsidRPr="00B3628D">
        <w:t xml:space="preserve"> </w:t>
      </w:r>
      <w:r>
        <w:t>or</w:t>
      </w:r>
      <w:r w:rsidR="00C75C8E">
        <w:t xml:space="preserve"> </w:t>
      </w:r>
      <w:r>
        <w:t>our website</w:t>
      </w:r>
      <w:r w:rsidR="00137726">
        <w:t xml:space="preserve"> </w:t>
      </w:r>
      <w:r w:rsidR="00DE3F8C">
        <w:rPr>
          <w:rFonts w:ascii="TimesNewRomanPSMT" w:hAnsi="TimesNewRomanPSMT" w:cs="TimesNewRomanPSMT"/>
          <w:szCs w:val="24"/>
        </w:rPr>
        <w:t>https://www.usm.edu/procurement-contract-services/current-bids-and-sole-source-notices.php</w:t>
      </w:r>
    </w:p>
    <w:p w14:paraId="5B71F53F" w14:textId="77777777" w:rsidR="00010AE8" w:rsidRDefault="00010AE8" w:rsidP="00010AE8"/>
    <w:p w14:paraId="3DDA5CD0" w14:textId="77777777" w:rsidR="00010AE8" w:rsidRDefault="00010AE8" w:rsidP="00010AE8">
      <w:r>
        <w:t>Right is hereby reserved to reject any or all bids.</w:t>
      </w:r>
    </w:p>
    <w:p w14:paraId="7D2769C1" w14:textId="77777777" w:rsidR="00677013" w:rsidRDefault="00677013"/>
    <w:p w14:paraId="6C111B47" w14:textId="0B20AEE9" w:rsidR="003827EE" w:rsidRDefault="00DC6327">
      <w:r>
        <w:t>Millissa Stork</w:t>
      </w:r>
    </w:p>
    <w:p w14:paraId="675070E5" w14:textId="7BC71742" w:rsidR="00A1480A" w:rsidRDefault="00DC6327">
      <w:r>
        <w:t>Procurement Coordinator</w:t>
      </w:r>
    </w:p>
    <w:p w14:paraId="1407F602" w14:textId="77777777" w:rsidR="003827EE" w:rsidRDefault="003827EE">
      <w:r>
        <w:t>The University of Southern Mississippi</w:t>
      </w:r>
    </w:p>
    <w:p w14:paraId="291EC0C6" w14:textId="414968DC" w:rsidR="00DC6327" w:rsidRDefault="00DC6327">
      <w:r>
        <w:t>Gulf Coast Research Laboratory</w:t>
      </w:r>
    </w:p>
    <w:p w14:paraId="10756506" w14:textId="3FFCAC12" w:rsidR="003827EE" w:rsidRDefault="003827EE">
      <w:r>
        <w:t>(</w:t>
      </w:r>
      <w:r w:rsidR="00DC6327">
        <w:t>228) 818-8001</w:t>
      </w:r>
    </w:p>
    <w:p w14:paraId="02B156CC" w14:textId="77777777" w:rsidR="000D028D" w:rsidRDefault="000D028D"/>
    <w:p w14:paraId="685B8BC0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B0D3513" w14:textId="77777777" w:rsidR="00D61EBF" w:rsidRPr="00932BF7" w:rsidRDefault="003827EE" w:rsidP="00D61EBF">
      <w:r>
        <w:tab/>
      </w:r>
    </w:p>
    <w:p w14:paraId="64B9C8BB" w14:textId="3E018815" w:rsidR="007204CD" w:rsidRPr="00D60E35" w:rsidRDefault="00807AB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highlight w:val="yellow"/>
        </w:rPr>
      </w:pPr>
      <w:r>
        <w:t>11/20/23</w:t>
      </w:r>
    </w:p>
    <w:p w14:paraId="03A8C5D1" w14:textId="7A3A9B3C" w:rsidR="00EC0A9B" w:rsidRPr="003C38EA" w:rsidRDefault="004F0FD5" w:rsidP="00D61EBF">
      <w:r>
        <w:t>11/27/23</w:t>
      </w:r>
    </w:p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CE"/>
    <w:rsid w:val="00010AE8"/>
    <w:rsid w:val="0001685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0F99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0FD5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050E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07AB1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E6C0D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A7042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75C8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C6327"/>
    <w:rsid w:val="00DD25D9"/>
    <w:rsid w:val="00DE3F8C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5658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2D902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Brandon Schmid</cp:lastModifiedBy>
  <cp:revision>9</cp:revision>
  <cp:lastPrinted>2009-01-05T19:43:00Z</cp:lastPrinted>
  <dcterms:created xsi:type="dcterms:W3CDTF">2023-11-07T22:36:00Z</dcterms:created>
  <dcterms:modified xsi:type="dcterms:W3CDTF">2023-11-09T20:09:00Z</dcterms:modified>
</cp:coreProperties>
</file>