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27ACE" w14:textId="77777777" w:rsidR="00E2761A" w:rsidRDefault="006655FD">
      <w:pPr>
        <w:jc w:val="center"/>
        <w:rPr>
          <w:rFonts w:ascii="Arial" w:hAnsi="Arial" w:cs="Arial"/>
          <w:b/>
          <w:iCs/>
          <w:sz w:val="18"/>
          <w:szCs w:val="18"/>
        </w:rPr>
      </w:pPr>
      <w:r w:rsidRPr="00656A2D">
        <w:rPr>
          <w:rFonts w:ascii="Arial" w:hAnsi="Arial" w:cs="Arial"/>
          <w:b/>
          <w:iCs/>
          <w:sz w:val="18"/>
          <w:szCs w:val="18"/>
        </w:rPr>
        <w:t>ADVERTISEMENT FOR BIDS</w:t>
      </w:r>
    </w:p>
    <w:p w14:paraId="44DE129E" w14:textId="77777777" w:rsidR="002129D3" w:rsidRPr="00656A2D" w:rsidRDefault="002129D3">
      <w:pPr>
        <w:jc w:val="center"/>
        <w:rPr>
          <w:rFonts w:ascii="Arial" w:hAnsi="Arial" w:cs="Arial"/>
          <w:b/>
          <w:iCs/>
          <w:sz w:val="18"/>
          <w:szCs w:val="18"/>
        </w:rPr>
      </w:pPr>
      <w:r>
        <w:rPr>
          <w:rFonts w:ascii="Arial" w:hAnsi="Arial" w:cs="Arial"/>
          <w:b/>
          <w:iCs/>
          <w:sz w:val="18"/>
          <w:szCs w:val="18"/>
        </w:rPr>
        <w:t>CITY OF BELZONI</w:t>
      </w:r>
    </w:p>
    <w:p w14:paraId="167D12D0" w14:textId="77777777" w:rsidR="00DB0497" w:rsidRPr="00656A2D" w:rsidRDefault="00DD7847">
      <w:pPr>
        <w:jc w:val="center"/>
        <w:rPr>
          <w:rFonts w:ascii="Arial" w:hAnsi="Arial" w:cs="Arial"/>
          <w:b/>
          <w:sz w:val="18"/>
          <w:szCs w:val="18"/>
        </w:rPr>
      </w:pPr>
      <w:r>
        <w:rPr>
          <w:rFonts w:ascii="Arial" w:hAnsi="Arial" w:cs="Arial"/>
          <w:b/>
          <w:sz w:val="18"/>
          <w:szCs w:val="18"/>
        </w:rPr>
        <w:t xml:space="preserve">BELZONI MUNICIPAL AIRPORT </w:t>
      </w:r>
    </w:p>
    <w:p w14:paraId="5747801D" w14:textId="77777777" w:rsidR="00DB0497" w:rsidRDefault="00A72259">
      <w:pPr>
        <w:jc w:val="center"/>
        <w:rPr>
          <w:rFonts w:ascii="Arial" w:hAnsi="Arial" w:cs="Arial"/>
          <w:b/>
          <w:sz w:val="18"/>
          <w:szCs w:val="18"/>
        </w:rPr>
      </w:pPr>
      <w:r>
        <w:rPr>
          <w:rFonts w:ascii="Arial" w:hAnsi="Arial" w:cs="Arial"/>
          <w:b/>
          <w:sz w:val="18"/>
          <w:szCs w:val="18"/>
        </w:rPr>
        <w:t>201</w:t>
      </w:r>
      <w:r w:rsidR="00030545">
        <w:rPr>
          <w:rFonts w:ascii="Arial" w:hAnsi="Arial" w:cs="Arial"/>
          <w:b/>
          <w:sz w:val="18"/>
          <w:szCs w:val="18"/>
        </w:rPr>
        <w:t>8</w:t>
      </w:r>
      <w:r w:rsidR="000C296A" w:rsidRPr="00656A2D">
        <w:rPr>
          <w:rFonts w:ascii="Arial" w:hAnsi="Arial" w:cs="Arial"/>
          <w:b/>
          <w:sz w:val="18"/>
          <w:szCs w:val="18"/>
        </w:rPr>
        <w:t xml:space="preserve"> </w:t>
      </w:r>
      <w:r w:rsidR="00DB0497" w:rsidRPr="00656A2D">
        <w:rPr>
          <w:rFonts w:ascii="Arial" w:hAnsi="Arial" w:cs="Arial"/>
          <w:b/>
          <w:sz w:val="18"/>
          <w:szCs w:val="18"/>
        </w:rPr>
        <w:t>AIRPORT</w:t>
      </w:r>
      <w:r w:rsidR="00326BEB">
        <w:rPr>
          <w:rFonts w:ascii="Arial" w:hAnsi="Arial" w:cs="Arial"/>
          <w:b/>
          <w:sz w:val="18"/>
          <w:szCs w:val="18"/>
        </w:rPr>
        <w:t xml:space="preserve"> IMPROVEMENTS</w:t>
      </w:r>
    </w:p>
    <w:p w14:paraId="6D0ACE78" w14:textId="31779802" w:rsidR="00A72259" w:rsidRPr="005B3127" w:rsidRDefault="00A72259">
      <w:pPr>
        <w:jc w:val="center"/>
        <w:rPr>
          <w:rFonts w:ascii="Arial" w:hAnsi="Arial" w:cs="Arial"/>
          <w:b/>
          <w:caps/>
          <w:sz w:val="18"/>
          <w:szCs w:val="18"/>
        </w:rPr>
      </w:pPr>
      <w:r w:rsidRPr="005B3127">
        <w:rPr>
          <w:rFonts w:ascii="Arial" w:hAnsi="Arial" w:cs="Arial"/>
          <w:b/>
          <w:caps/>
          <w:sz w:val="18"/>
          <w:szCs w:val="18"/>
        </w:rPr>
        <w:t xml:space="preserve">Construction of a </w:t>
      </w:r>
      <w:r w:rsidR="00030545">
        <w:rPr>
          <w:rFonts w:ascii="Arial" w:hAnsi="Arial" w:cs="Arial"/>
          <w:b/>
          <w:caps/>
          <w:sz w:val="18"/>
          <w:szCs w:val="18"/>
        </w:rPr>
        <w:t>3000 Gallon Fuel farm</w:t>
      </w:r>
    </w:p>
    <w:p w14:paraId="529FCE0D" w14:textId="63090002" w:rsidR="00E2761A" w:rsidRPr="00656A2D" w:rsidRDefault="00E2761A">
      <w:pPr>
        <w:jc w:val="center"/>
        <w:rPr>
          <w:rFonts w:ascii="Arial" w:hAnsi="Arial" w:cs="Arial"/>
          <w:b/>
          <w:sz w:val="18"/>
          <w:szCs w:val="18"/>
        </w:rPr>
      </w:pPr>
      <w:r w:rsidRPr="00656A2D">
        <w:rPr>
          <w:rFonts w:ascii="Arial" w:hAnsi="Arial" w:cs="Arial"/>
          <w:b/>
          <w:sz w:val="18"/>
          <w:szCs w:val="18"/>
        </w:rPr>
        <w:t>AIP Project No.:</w:t>
      </w:r>
      <w:r w:rsidRPr="00656A2D">
        <w:rPr>
          <w:rFonts w:ascii="Arial" w:hAnsi="Arial" w:cs="Arial"/>
          <w:sz w:val="18"/>
          <w:szCs w:val="18"/>
        </w:rPr>
        <w:t xml:space="preserve"> </w:t>
      </w:r>
      <w:r w:rsidR="00326BEB">
        <w:rPr>
          <w:rFonts w:ascii="Arial" w:hAnsi="Arial" w:cs="Arial"/>
          <w:b/>
          <w:sz w:val="18"/>
          <w:szCs w:val="18"/>
        </w:rPr>
        <w:t xml:space="preserve"> 3-28-0007</w:t>
      </w:r>
      <w:r w:rsidR="00EE520E" w:rsidRPr="00656A2D">
        <w:rPr>
          <w:rFonts w:ascii="Arial" w:hAnsi="Arial" w:cs="Arial"/>
          <w:b/>
          <w:sz w:val="18"/>
          <w:szCs w:val="18"/>
        </w:rPr>
        <w:t>-0</w:t>
      </w:r>
      <w:r w:rsidR="00A72259">
        <w:rPr>
          <w:rFonts w:ascii="Arial" w:hAnsi="Arial" w:cs="Arial"/>
          <w:b/>
          <w:sz w:val="18"/>
          <w:szCs w:val="18"/>
        </w:rPr>
        <w:t>1</w:t>
      </w:r>
      <w:r w:rsidR="00030545">
        <w:rPr>
          <w:rFonts w:ascii="Arial" w:hAnsi="Arial" w:cs="Arial"/>
          <w:b/>
          <w:sz w:val="18"/>
          <w:szCs w:val="18"/>
        </w:rPr>
        <w:t>8</w:t>
      </w:r>
      <w:r w:rsidR="001D676B" w:rsidRPr="00656A2D">
        <w:rPr>
          <w:rFonts w:ascii="Arial" w:hAnsi="Arial" w:cs="Arial"/>
          <w:b/>
          <w:sz w:val="18"/>
          <w:szCs w:val="18"/>
        </w:rPr>
        <w:t>-20</w:t>
      </w:r>
      <w:r w:rsidR="00A72259">
        <w:rPr>
          <w:rFonts w:ascii="Arial" w:hAnsi="Arial" w:cs="Arial"/>
          <w:b/>
          <w:sz w:val="18"/>
          <w:szCs w:val="18"/>
        </w:rPr>
        <w:t>1</w:t>
      </w:r>
      <w:r w:rsidR="00030545">
        <w:rPr>
          <w:rFonts w:ascii="Arial" w:hAnsi="Arial" w:cs="Arial"/>
          <w:b/>
          <w:sz w:val="18"/>
          <w:szCs w:val="18"/>
        </w:rPr>
        <w:t>8</w:t>
      </w:r>
    </w:p>
    <w:p w14:paraId="57B09752" w14:textId="61E493CD" w:rsidR="008D1F34" w:rsidRPr="00656A2D" w:rsidRDefault="008D1F34">
      <w:pPr>
        <w:jc w:val="center"/>
        <w:rPr>
          <w:b/>
          <w:sz w:val="18"/>
          <w:szCs w:val="18"/>
        </w:rPr>
      </w:pPr>
      <w:r w:rsidRPr="00656A2D">
        <w:rPr>
          <w:rFonts w:ascii="Arial" w:hAnsi="Arial" w:cs="Arial"/>
          <w:b/>
          <w:sz w:val="18"/>
          <w:szCs w:val="18"/>
        </w:rPr>
        <w:t xml:space="preserve">PROJECT NO. </w:t>
      </w:r>
      <w:r w:rsidR="00E72369" w:rsidRPr="00656A2D">
        <w:rPr>
          <w:rFonts w:ascii="Arial" w:hAnsi="Arial" w:cs="Arial"/>
          <w:b/>
          <w:sz w:val="18"/>
          <w:szCs w:val="18"/>
        </w:rPr>
        <w:t xml:space="preserve"> </w:t>
      </w:r>
      <w:r w:rsidR="00030545">
        <w:rPr>
          <w:rFonts w:ascii="Arial" w:hAnsi="Arial" w:cs="Arial"/>
          <w:b/>
          <w:sz w:val="18"/>
          <w:szCs w:val="18"/>
        </w:rPr>
        <w:t>85-17</w:t>
      </w:r>
    </w:p>
    <w:p w14:paraId="2CAA1362" w14:textId="77777777" w:rsidR="00E2761A" w:rsidRPr="00656A2D" w:rsidRDefault="00E2761A">
      <w:pPr>
        <w:rPr>
          <w:rFonts w:ascii="Arial" w:hAnsi="Arial" w:cs="Arial"/>
          <w:sz w:val="18"/>
          <w:szCs w:val="18"/>
        </w:rPr>
      </w:pPr>
      <w:r w:rsidRPr="00656A2D">
        <w:rPr>
          <w:rFonts w:ascii="Arial" w:hAnsi="Arial" w:cs="Arial"/>
          <w:sz w:val="18"/>
          <w:szCs w:val="18"/>
        </w:rPr>
        <w:tab/>
        <w:t xml:space="preserve">          </w:t>
      </w:r>
      <w:r w:rsidRPr="00656A2D">
        <w:rPr>
          <w:rFonts w:ascii="Arial" w:hAnsi="Arial" w:cs="Arial"/>
          <w:sz w:val="18"/>
          <w:szCs w:val="18"/>
          <w:u w:val="single"/>
        </w:rPr>
        <w:t xml:space="preserve">     </w:t>
      </w:r>
    </w:p>
    <w:p w14:paraId="13B67457" w14:textId="198D5306" w:rsidR="006655FD" w:rsidRPr="00BF778A" w:rsidRDefault="00E2761A">
      <w:pPr>
        <w:rPr>
          <w:rFonts w:ascii="Arial" w:hAnsi="Arial" w:cs="Arial"/>
          <w:b/>
          <w:sz w:val="18"/>
          <w:szCs w:val="18"/>
          <w:u w:val="single"/>
        </w:rPr>
      </w:pPr>
      <w:r w:rsidRPr="00656A2D">
        <w:rPr>
          <w:rFonts w:ascii="Arial" w:hAnsi="Arial" w:cs="Arial"/>
          <w:b/>
          <w:sz w:val="18"/>
          <w:szCs w:val="18"/>
        </w:rPr>
        <w:t xml:space="preserve">Sealed bids will be received </w:t>
      </w:r>
      <w:r w:rsidR="00030545" w:rsidRPr="00656A2D">
        <w:rPr>
          <w:rFonts w:ascii="Arial" w:hAnsi="Arial" w:cs="Arial"/>
          <w:b/>
          <w:sz w:val="18"/>
          <w:szCs w:val="18"/>
        </w:rPr>
        <w:t xml:space="preserve">until </w:t>
      </w:r>
      <w:r w:rsidR="00030545">
        <w:rPr>
          <w:rFonts w:ascii="Arial" w:hAnsi="Arial" w:cs="Arial"/>
          <w:b/>
          <w:sz w:val="18"/>
          <w:szCs w:val="18"/>
        </w:rPr>
        <w:t xml:space="preserve">Thursday, </w:t>
      </w:r>
      <w:r w:rsidR="00030545">
        <w:rPr>
          <w:rFonts w:ascii="Arial" w:hAnsi="Arial" w:cs="Arial"/>
          <w:b/>
          <w:sz w:val="18"/>
          <w:szCs w:val="18"/>
          <w:u w:val="single"/>
        </w:rPr>
        <w:t>June</w:t>
      </w:r>
      <w:r w:rsidR="002C4017">
        <w:rPr>
          <w:rFonts w:ascii="Arial" w:hAnsi="Arial" w:cs="Arial"/>
          <w:b/>
          <w:sz w:val="18"/>
          <w:szCs w:val="18"/>
          <w:u w:val="single"/>
        </w:rPr>
        <w:t xml:space="preserve"> 2</w:t>
      </w:r>
      <w:r w:rsidR="00030545">
        <w:rPr>
          <w:rFonts w:ascii="Arial" w:hAnsi="Arial" w:cs="Arial"/>
          <w:b/>
          <w:sz w:val="18"/>
          <w:szCs w:val="18"/>
          <w:u w:val="single"/>
        </w:rPr>
        <w:t>1</w:t>
      </w:r>
      <w:r w:rsidR="002C4017">
        <w:rPr>
          <w:rFonts w:ascii="Arial" w:hAnsi="Arial" w:cs="Arial"/>
          <w:b/>
          <w:sz w:val="18"/>
          <w:szCs w:val="18"/>
          <w:u w:val="single"/>
        </w:rPr>
        <w:t>, 201</w:t>
      </w:r>
      <w:r w:rsidR="00030545">
        <w:rPr>
          <w:rFonts w:ascii="Arial" w:hAnsi="Arial" w:cs="Arial"/>
          <w:b/>
          <w:sz w:val="18"/>
          <w:szCs w:val="18"/>
          <w:u w:val="single"/>
        </w:rPr>
        <w:t>8</w:t>
      </w:r>
      <w:r w:rsidR="00E72369" w:rsidRPr="00656A2D">
        <w:rPr>
          <w:rFonts w:ascii="Arial" w:hAnsi="Arial" w:cs="Arial"/>
          <w:b/>
          <w:sz w:val="18"/>
          <w:szCs w:val="18"/>
        </w:rPr>
        <w:t xml:space="preserve"> </w:t>
      </w:r>
      <w:r w:rsidR="002C11FD" w:rsidRPr="00656A2D">
        <w:rPr>
          <w:rFonts w:ascii="Arial" w:hAnsi="Arial" w:cs="Arial"/>
          <w:b/>
          <w:sz w:val="18"/>
          <w:szCs w:val="18"/>
        </w:rPr>
        <w:t>at</w:t>
      </w:r>
      <w:r w:rsidR="00504B07">
        <w:rPr>
          <w:rFonts w:ascii="Arial" w:hAnsi="Arial" w:cs="Arial"/>
          <w:b/>
          <w:sz w:val="18"/>
          <w:szCs w:val="18"/>
        </w:rPr>
        <w:t xml:space="preserve"> </w:t>
      </w:r>
      <w:r w:rsidR="00B556A0">
        <w:rPr>
          <w:rFonts w:ascii="Arial" w:hAnsi="Arial" w:cs="Arial"/>
          <w:b/>
          <w:sz w:val="18"/>
          <w:szCs w:val="18"/>
          <w:u w:val="single"/>
        </w:rPr>
        <w:t>6:00</w:t>
      </w:r>
      <w:r w:rsidR="002C11FD" w:rsidRPr="00A73DA8">
        <w:rPr>
          <w:rFonts w:ascii="Arial" w:hAnsi="Arial" w:cs="Arial"/>
          <w:b/>
          <w:sz w:val="18"/>
          <w:szCs w:val="18"/>
          <w:u w:val="single"/>
        </w:rPr>
        <w:t xml:space="preserve"> </w:t>
      </w:r>
      <w:r w:rsidR="00842FA0">
        <w:rPr>
          <w:rFonts w:ascii="Arial" w:hAnsi="Arial" w:cs="Arial"/>
          <w:b/>
          <w:sz w:val="18"/>
          <w:szCs w:val="18"/>
          <w:u w:val="single"/>
        </w:rPr>
        <w:t>P</w:t>
      </w:r>
      <w:r w:rsidR="002C11FD" w:rsidRPr="00A73DA8">
        <w:rPr>
          <w:rFonts w:ascii="Arial" w:hAnsi="Arial" w:cs="Arial"/>
          <w:b/>
          <w:sz w:val="18"/>
          <w:szCs w:val="18"/>
          <w:u w:val="single"/>
        </w:rPr>
        <w:t>.M.</w:t>
      </w:r>
      <w:r w:rsidRPr="00656A2D">
        <w:rPr>
          <w:rFonts w:ascii="Arial" w:hAnsi="Arial" w:cs="Arial"/>
          <w:b/>
          <w:sz w:val="18"/>
          <w:szCs w:val="18"/>
        </w:rPr>
        <w:t xml:space="preserve"> and th</w:t>
      </w:r>
      <w:r w:rsidR="002C11FD" w:rsidRPr="00656A2D">
        <w:rPr>
          <w:rFonts w:ascii="Arial" w:hAnsi="Arial" w:cs="Arial"/>
          <w:b/>
          <w:sz w:val="18"/>
          <w:szCs w:val="18"/>
        </w:rPr>
        <w:t xml:space="preserve">en publicly opened and read at </w:t>
      </w:r>
      <w:r w:rsidR="00326BEB" w:rsidRPr="00842FA0">
        <w:rPr>
          <w:rFonts w:ascii="Arial" w:hAnsi="Arial" w:cs="Arial"/>
          <w:b/>
          <w:sz w:val="18"/>
          <w:szCs w:val="18"/>
          <w:u w:val="single"/>
        </w:rPr>
        <w:t xml:space="preserve">Belzoni </w:t>
      </w:r>
      <w:r w:rsidR="00842FA0" w:rsidRPr="00842FA0">
        <w:rPr>
          <w:rFonts w:ascii="Arial" w:hAnsi="Arial" w:cs="Arial"/>
          <w:b/>
          <w:sz w:val="18"/>
          <w:szCs w:val="18"/>
          <w:u w:val="single"/>
        </w:rPr>
        <w:t>Airport Terminal Building</w:t>
      </w:r>
      <w:r w:rsidR="002B36C6" w:rsidRPr="00842FA0">
        <w:rPr>
          <w:rFonts w:ascii="Arial" w:hAnsi="Arial" w:cs="Arial"/>
          <w:b/>
          <w:sz w:val="18"/>
          <w:szCs w:val="18"/>
          <w:u w:val="single"/>
        </w:rPr>
        <w:t>,</w:t>
      </w:r>
      <w:r w:rsidR="00E90DBD" w:rsidRPr="00842FA0">
        <w:rPr>
          <w:rFonts w:ascii="Arial" w:hAnsi="Arial" w:cs="Arial"/>
          <w:b/>
          <w:sz w:val="18"/>
          <w:szCs w:val="18"/>
          <w:u w:val="single"/>
        </w:rPr>
        <w:t xml:space="preserve"> </w:t>
      </w:r>
      <w:bookmarkStart w:id="0" w:name="_GoBack"/>
      <w:r w:rsidR="00326BEB" w:rsidRPr="00842FA0">
        <w:rPr>
          <w:rFonts w:ascii="Arial" w:hAnsi="Arial" w:cs="Arial"/>
          <w:b/>
          <w:sz w:val="18"/>
          <w:szCs w:val="18"/>
          <w:u w:val="single"/>
        </w:rPr>
        <w:t>Belzoni</w:t>
      </w:r>
      <w:bookmarkEnd w:id="0"/>
      <w:r w:rsidR="00326BEB" w:rsidRPr="00842FA0">
        <w:rPr>
          <w:rFonts w:ascii="Arial" w:hAnsi="Arial" w:cs="Arial"/>
          <w:b/>
          <w:sz w:val="18"/>
          <w:szCs w:val="18"/>
          <w:u w:val="single"/>
        </w:rPr>
        <w:t>, MS 39038</w:t>
      </w:r>
      <w:r w:rsidR="00DB0497" w:rsidRPr="00656A2D">
        <w:rPr>
          <w:rFonts w:ascii="Arial" w:hAnsi="Arial" w:cs="Arial"/>
          <w:b/>
          <w:sz w:val="18"/>
          <w:szCs w:val="18"/>
        </w:rPr>
        <w:t>,</w:t>
      </w:r>
      <w:r w:rsidRPr="00656A2D">
        <w:rPr>
          <w:rFonts w:ascii="Arial" w:hAnsi="Arial" w:cs="Arial"/>
          <w:b/>
          <w:sz w:val="18"/>
          <w:szCs w:val="18"/>
        </w:rPr>
        <w:t xml:space="preserve"> for furnishing all labor, materials and equipment and performing all work necessary </w:t>
      </w:r>
      <w:r w:rsidR="00D70829" w:rsidRPr="00656A2D">
        <w:rPr>
          <w:rFonts w:ascii="Arial" w:hAnsi="Arial" w:cs="Arial"/>
          <w:b/>
          <w:sz w:val="18"/>
          <w:szCs w:val="18"/>
        </w:rPr>
        <w:t>for</w:t>
      </w:r>
      <w:r w:rsidRPr="00E57A14">
        <w:rPr>
          <w:rFonts w:ascii="Arial" w:hAnsi="Arial" w:cs="Arial"/>
          <w:b/>
          <w:sz w:val="18"/>
          <w:szCs w:val="18"/>
        </w:rPr>
        <w:t xml:space="preserve">: </w:t>
      </w:r>
      <w:r w:rsidR="00E57A14">
        <w:rPr>
          <w:rFonts w:ascii="Arial" w:hAnsi="Arial" w:cs="Arial"/>
          <w:b/>
          <w:sz w:val="18"/>
          <w:szCs w:val="18"/>
        </w:rPr>
        <w:t xml:space="preserve"> </w:t>
      </w:r>
      <w:r w:rsidR="001D676B" w:rsidRPr="00BF778A">
        <w:rPr>
          <w:rFonts w:ascii="Arial" w:hAnsi="Arial" w:cs="Arial"/>
          <w:b/>
          <w:sz w:val="18"/>
          <w:szCs w:val="18"/>
          <w:u w:val="single"/>
        </w:rPr>
        <w:t>20</w:t>
      </w:r>
      <w:r w:rsidR="005B3127">
        <w:rPr>
          <w:rFonts w:ascii="Arial" w:hAnsi="Arial" w:cs="Arial"/>
          <w:b/>
          <w:sz w:val="18"/>
          <w:szCs w:val="18"/>
          <w:u w:val="single"/>
        </w:rPr>
        <w:t>1</w:t>
      </w:r>
      <w:r w:rsidR="00030545">
        <w:rPr>
          <w:rFonts w:ascii="Arial" w:hAnsi="Arial" w:cs="Arial"/>
          <w:b/>
          <w:sz w:val="18"/>
          <w:szCs w:val="18"/>
          <w:u w:val="single"/>
        </w:rPr>
        <w:t>8</w:t>
      </w:r>
      <w:r w:rsidR="004E7D35" w:rsidRPr="00BF778A">
        <w:rPr>
          <w:rFonts w:ascii="Arial" w:hAnsi="Arial" w:cs="Arial"/>
          <w:b/>
          <w:sz w:val="18"/>
          <w:szCs w:val="18"/>
          <w:u w:val="single"/>
        </w:rPr>
        <w:t xml:space="preserve"> </w:t>
      </w:r>
      <w:r w:rsidR="00D70829" w:rsidRPr="00BF778A">
        <w:rPr>
          <w:rFonts w:ascii="Arial" w:hAnsi="Arial" w:cs="Arial"/>
          <w:b/>
          <w:sz w:val="18"/>
          <w:szCs w:val="18"/>
          <w:u w:val="single"/>
        </w:rPr>
        <w:t>Airport</w:t>
      </w:r>
      <w:r w:rsidR="005949B2" w:rsidRPr="00BF778A">
        <w:rPr>
          <w:rFonts w:ascii="Arial" w:hAnsi="Arial" w:cs="Arial"/>
          <w:b/>
          <w:sz w:val="18"/>
          <w:szCs w:val="18"/>
          <w:u w:val="single"/>
        </w:rPr>
        <w:t xml:space="preserve"> Improvements,</w:t>
      </w:r>
      <w:r w:rsidR="00326BEB" w:rsidRPr="00BF778A">
        <w:rPr>
          <w:rFonts w:ascii="Arial" w:hAnsi="Arial" w:cs="Arial"/>
          <w:b/>
          <w:sz w:val="18"/>
          <w:szCs w:val="18"/>
          <w:u w:val="single"/>
        </w:rPr>
        <w:t xml:space="preserve"> </w:t>
      </w:r>
      <w:r w:rsidR="005B3127">
        <w:rPr>
          <w:rFonts w:ascii="Arial" w:hAnsi="Arial" w:cs="Arial"/>
          <w:b/>
          <w:sz w:val="18"/>
          <w:szCs w:val="18"/>
          <w:u w:val="single"/>
        </w:rPr>
        <w:t xml:space="preserve">Construction of a </w:t>
      </w:r>
      <w:r w:rsidR="00030545">
        <w:rPr>
          <w:rFonts w:ascii="Arial" w:hAnsi="Arial" w:cs="Arial"/>
          <w:b/>
          <w:sz w:val="18"/>
          <w:szCs w:val="18"/>
          <w:u w:val="single"/>
        </w:rPr>
        <w:t>3000 Gallon Fuel Farm,</w:t>
      </w:r>
      <w:r w:rsidR="005B3127">
        <w:rPr>
          <w:rFonts w:ascii="Arial" w:hAnsi="Arial" w:cs="Arial"/>
          <w:b/>
          <w:sz w:val="18"/>
          <w:szCs w:val="18"/>
          <w:u w:val="single"/>
        </w:rPr>
        <w:t xml:space="preserve"> Project No. </w:t>
      </w:r>
      <w:r w:rsidR="00030545">
        <w:rPr>
          <w:rFonts w:ascii="Arial" w:hAnsi="Arial" w:cs="Arial"/>
          <w:b/>
          <w:sz w:val="18"/>
          <w:szCs w:val="18"/>
          <w:u w:val="single"/>
        </w:rPr>
        <w:t>85-17</w:t>
      </w:r>
      <w:r w:rsidR="00BF778A" w:rsidRPr="00BF778A">
        <w:rPr>
          <w:rFonts w:ascii="Arial" w:hAnsi="Arial" w:cs="Arial"/>
          <w:b/>
          <w:sz w:val="18"/>
          <w:szCs w:val="18"/>
          <w:u w:val="single"/>
        </w:rPr>
        <w:t>, AIP No</w:t>
      </w:r>
      <w:r w:rsidR="00504B07" w:rsidRPr="00BF778A">
        <w:rPr>
          <w:rFonts w:ascii="Arial" w:hAnsi="Arial" w:cs="Arial"/>
          <w:b/>
          <w:sz w:val="18"/>
          <w:szCs w:val="18"/>
          <w:u w:val="single"/>
        </w:rPr>
        <w:t>.</w:t>
      </w:r>
      <w:r w:rsidR="005B3127">
        <w:rPr>
          <w:rFonts w:ascii="Arial" w:hAnsi="Arial" w:cs="Arial"/>
          <w:b/>
          <w:sz w:val="18"/>
          <w:szCs w:val="18"/>
          <w:u w:val="single"/>
        </w:rPr>
        <w:t xml:space="preserve"> 3-28-0007-01</w:t>
      </w:r>
      <w:r w:rsidR="00030545">
        <w:rPr>
          <w:rFonts w:ascii="Arial" w:hAnsi="Arial" w:cs="Arial"/>
          <w:b/>
          <w:sz w:val="18"/>
          <w:szCs w:val="18"/>
          <w:u w:val="single"/>
        </w:rPr>
        <w:t>8</w:t>
      </w:r>
      <w:r w:rsidR="005B3127">
        <w:rPr>
          <w:rFonts w:ascii="Arial" w:hAnsi="Arial" w:cs="Arial"/>
          <w:b/>
          <w:sz w:val="18"/>
          <w:szCs w:val="18"/>
          <w:u w:val="single"/>
        </w:rPr>
        <w:t>-201</w:t>
      </w:r>
      <w:r w:rsidR="00030545">
        <w:rPr>
          <w:rFonts w:ascii="Arial" w:hAnsi="Arial" w:cs="Arial"/>
          <w:b/>
          <w:sz w:val="18"/>
          <w:szCs w:val="18"/>
          <w:u w:val="single"/>
        </w:rPr>
        <w:t>8</w:t>
      </w:r>
      <w:r w:rsidR="00BF778A" w:rsidRPr="00BF778A">
        <w:rPr>
          <w:rFonts w:ascii="Arial" w:hAnsi="Arial" w:cs="Arial"/>
          <w:b/>
          <w:sz w:val="18"/>
          <w:szCs w:val="18"/>
          <w:u w:val="single"/>
        </w:rPr>
        <w:t>.</w:t>
      </w:r>
    </w:p>
    <w:p w14:paraId="5999E9FF" w14:textId="77777777" w:rsidR="001D676B" w:rsidRPr="00656A2D" w:rsidRDefault="001D676B">
      <w:pPr>
        <w:rPr>
          <w:rFonts w:ascii="Arial" w:hAnsi="Arial" w:cs="Arial"/>
          <w:b/>
          <w:sz w:val="18"/>
          <w:szCs w:val="18"/>
        </w:rPr>
      </w:pPr>
    </w:p>
    <w:p w14:paraId="00B2C4EA" w14:textId="77777777" w:rsidR="00E2761A" w:rsidRPr="00656A2D" w:rsidRDefault="00E2761A">
      <w:pPr>
        <w:rPr>
          <w:rFonts w:ascii="Arial" w:hAnsi="Arial" w:cs="Arial"/>
          <w:b/>
          <w:sz w:val="18"/>
          <w:szCs w:val="18"/>
        </w:rPr>
      </w:pPr>
      <w:r w:rsidRPr="00656A2D">
        <w:rPr>
          <w:rFonts w:ascii="Arial" w:hAnsi="Arial" w:cs="Arial"/>
          <w:b/>
          <w:sz w:val="18"/>
          <w:szCs w:val="18"/>
        </w:rPr>
        <w:t>Copies of the bid documents including project drawings and technical specifications are on file and may be inspected at:</w:t>
      </w:r>
    </w:p>
    <w:p w14:paraId="65390059" w14:textId="77777777" w:rsidR="00E2761A" w:rsidRPr="00656A2D" w:rsidRDefault="00E2761A">
      <w:pPr>
        <w:rPr>
          <w:rFonts w:ascii="Arial" w:hAnsi="Arial" w:cs="Arial"/>
          <w:b/>
          <w:bCs/>
          <w:i/>
          <w:iCs/>
          <w:sz w:val="18"/>
          <w:szCs w:val="18"/>
          <w:u w:val="single"/>
        </w:rPr>
      </w:pPr>
      <w:r w:rsidRPr="00656A2D">
        <w:rPr>
          <w:rFonts w:ascii="Arial" w:hAnsi="Arial" w:cs="Arial"/>
          <w:b/>
          <w:sz w:val="18"/>
          <w:szCs w:val="18"/>
        </w:rPr>
        <w:tab/>
      </w:r>
      <w:r w:rsidR="00DB0497" w:rsidRPr="00656A2D">
        <w:rPr>
          <w:rFonts w:ascii="Arial" w:hAnsi="Arial" w:cs="Arial"/>
          <w:b/>
          <w:sz w:val="18"/>
          <w:szCs w:val="18"/>
          <w:u w:val="single"/>
        </w:rPr>
        <w:t>Gardner Engineering, P.A., 216 Second Street, P.O. Drawer A, Indianola, MS 38751</w:t>
      </w:r>
    </w:p>
    <w:p w14:paraId="56CF5124" w14:textId="77777777" w:rsidR="00E2761A" w:rsidRPr="00656A2D" w:rsidRDefault="00E2761A">
      <w:pPr>
        <w:rPr>
          <w:rFonts w:ascii="Arial" w:hAnsi="Arial" w:cs="Arial"/>
          <w:b/>
          <w:sz w:val="18"/>
          <w:szCs w:val="18"/>
        </w:rPr>
      </w:pPr>
    </w:p>
    <w:p w14:paraId="6A68AC37" w14:textId="77777777" w:rsidR="00E2761A" w:rsidRPr="00656A2D" w:rsidRDefault="00E2761A">
      <w:pPr>
        <w:rPr>
          <w:rFonts w:ascii="Arial" w:hAnsi="Arial" w:cs="Arial"/>
          <w:b/>
          <w:sz w:val="18"/>
          <w:szCs w:val="18"/>
        </w:rPr>
      </w:pPr>
      <w:r w:rsidRPr="00656A2D">
        <w:rPr>
          <w:rFonts w:ascii="Arial" w:hAnsi="Arial" w:cs="Arial"/>
          <w:b/>
          <w:sz w:val="18"/>
          <w:szCs w:val="18"/>
        </w:rPr>
        <w:t xml:space="preserve">A complete set of bid documents may be obtained from the </w:t>
      </w:r>
      <w:r w:rsidR="00DB0497" w:rsidRPr="00656A2D">
        <w:rPr>
          <w:rFonts w:ascii="Arial" w:hAnsi="Arial" w:cs="Arial"/>
          <w:b/>
          <w:sz w:val="18"/>
          <w:szCs w:val="18"/>
        </w:rPr>
        <w:t xml:space="preserve">Gardner Engineering, P.A., 216 Second Street, Indianola, MS 38751 </w:t>
      </w:r>
      <w:r w:rsidRPr="00656A2D">
        <w:rPr>
          <w:rFonts w:ascii="Arial" w:hAnsi="Arial" w:cs="Arial"/>
          <w:b/>
          <w:sz w:val="18"/>
          <w:szCs w:val="18"/>
        </w:rPr>
        <w:t>for a fee of $</w:t>
      </w:r>
      <w:r w:rsidR="00960F5E">
        <w:rPr>
          <w:rFonts w:ascii="Arial" w:hAnsi="Arial" w:cs="Arial"/>
          <w:b/>
          <w:sz w:val="18"/>
          <w:szCs w:val="18"/>
        </w:rPr>
        <w:t xml:space="preserve"> 100.00</w:t>
      </w:r>
      <w:r w:rsidR="00DB0497" w:rsidRPr="00656A2D">
        <w:rPr>
          <w:rFonts w:ascii="Arial" w:hAnsi="Arial" w:cs="Arial"/>
          <w:b/>
          <w:sz w:val="18"/>
          <w:szCs w:val="18"/>
        </w:rPr>
        <w:t>, none of which is refundable.</w:t>
      </w:r>
    </w:p>
    <w:p w14:paraId="4CA3A786" w14:textId="77777777" w:rsidR="00E2761A" w:rsidRPr="00656A2D" w:rsidRDefault="00E2761A">
      <w:pPr>
        <w:rPr>
          <w:rFonts w:ascii="Arial" w:hAnsi="Arial" w:cs="Arial"/>
          <w:b/>
          <w:sz w:val="18"/>
          <w:szCs w:val="18"/>
        </w:rPr>
      </w:pPr>
      <w:r w:rsidRPr="00656A2D">
        <w:rPr>
          <w:rFonts w:ascii="Arial" w:hAnsi="Arial" w:cs="Arial"/>
          <w:b/>
          <w:sz w:val="18"/>
          <w:szCs w:val="18"/>
        </w:rPr>
        <w:br/>
        <w:t xml:space="preserve">Each proposal must be accompanied by a bid guaranty in the amount of five (5) percent of the total amount of the bid.  The bid guaranty may be by certified check or bid bond made payable to </w:t>
      </w:r>
      <w:r w:rsidR="00326BEB">
        <w:rPr>
          <w:rFonts w:ascii="Arial" w:hAnsi="Arial" w:cs="Arial"/>
          <w:b/>
          <w:sz w:val="18"/>
          <w:szCs w:val="18"/>
        </w:rPr>
        <w:t>City of Belzoni</w:t>
      </w:r>
      <w:r w:rsidR="00DB0497" w:rsidRPr="00656A2D">
        <w:rPr>
          <w:rFonts w:ascii="Arial" w:hAnsi="Arial" w:cs="Arial"/>
          <w:b/>
          <w:sz w:val="18"/>
          <w:szCs w:val="18"/>
        </w:rPr>
        <w:t>.</w:t>
      </w:r>
    </w:p>
    <w:p w14:paraId="3D5EAEF3" w14:textId="77777777" w:rsidR="00E2761A" w:rsidRPr="00656A2D" w:rsidRDefault="00E2761A">
      <w:pPr>
        <w:rPr>
          <w:rFonts w:ascii="Arial" w:hAnsi="Arial" w:cs="Arial"/>
          <w:b/>
          <w:sz w:val="18"/>
          <w:szCs w:val="18"/>
        </w:rPr>
      </w:pPr>
    </w:p>
    <w:p w14:paraId="746A7000" w14:textId="77777777" w:rsidR="00E2761A" w:rsidRPr="00656A2D" w:rsidRDefault="00E2761A">
      <w:pPr>
        <w:rPr>
          <w:rFonts w:ascii="Arial" w:hAnsi="Arial" w:cs="Arial"/>
          <w:b/>
          <w:sz w:val="18"/>
          <w:szCs w:val="18"/>
        </w:rPr>
      </w:pPr>
      <w:r w:rsidRPr="00656A2D">
        <w:rPr>
          <w:rFonts w:ascii="Arial" w:hAnsi="Arial" w:cs="Arial"/>
          <w:b/>
          <w:sz w:val="18"/>
          <w:szCs w:val="18"/>
        </w:rPr>
        <w:t xml:space="preserve">Bids may be held by the </w:t>
      </w:r>
      <w:r w:rsidR="002B36C6">
        <w:rPr>
          <w:rFonts w:ascii="Arial" w:hAnsi="Arial" w:cs="Arial"/>
          <w:b/>
          <w:sz w:val="18"/>
          <w:szCs w:val="18"/>
        </w:rPr>
        <w:t>City of Belzoni</w:t>
      </w:r>
      <w:r w:rsidRPr="00656A2D">
        <w:rPr>
          <w:rFonts w:ascii="Arial" w:hAnsi="Arial" w:cs="Arial"/>
          <w:b/>
          <w:sz w:val="18"/>
          <w:szCs w:val="18"/>
        </w:rPr>
        <w:t xml:space="preserve"> for a period not to exceed </w:t>
      </w:r>
      <w:r w:rsidR="006C09E9" w:rsidRPr="00656A2D">
        <w:rPr>
          <w:rFonts w:ascii="Arial" w:hAnsi="Arial" w:cs="Arial"/>
          <w:b/>
          <w:sz w:val="18"/>
          <w:szCs w:val="18"/>
        </w:rPr>
        <w:t xml:space="preserve">60 days </w:t>
      </w:r>
      <w:r w:rsidRPr="00656A2D">
        <w:rPr>
          <w:rFonts w:ascii="Arial" w:hAnsi="Arial" w:cs="Arial"/>
          <w:b/>
          <w:sz w:val="18"/>
          <w:szCs w:val="18"/>
        </w:rPr>
        <w:t>from the date of the bid opening for the purpose of evaluating bids prior to award of contract.</w:t>
      </w:r>
    </w:p>
    <w:p w14:paraId="32579408" w14:textId="77777777" w:rsidR="00E2761A" w:rsidRPr="00656A2D" w:rsidRDefault="00E2761A">
      <w:pPr>
        <w:rPr>
          <w:rFonts w:ascii="Arial" w:hAnsi="Arial" w:cs="Arial"/>
          <w:b/>
          <w:sz w:val="18"/>
          <w:szCs w:val="18"/>
        </w:rPr>
      </w:pPr>
    </w:p>
    <w:p w14:paraId="64D6BD43" w14:textId="77777777" w:rsidR="00E2761A" w:rsidRPr="00656A2D" w:rsidRDefault="00E2761A">
      <w:pPr>
        <w:rPr>
          <w:rFonts w:ascii="Arial" w:hAnsi="Arial" w:cs="Arial"/>
          <w:b/>
          <w:sz w:val="18"/>
          <w:szCs w:val="18"/>
        </w:rPr>
      </w:pPr>
      <w:r w:rsidRPr="00656A2D">
        <w:rPr>
          <w:rFonts w:ascii="Arial" w:hAnsi="Arial" w:cs="Arial"/>
          <w:b/>
          <w:sz w:val="18"/>
          <w:szCs w:val="18"/>
        </w:rPr>
        <w:t xml:space="preserve">The right is reserved, as the </w:t>
      </w:r>
      <w:r w:rsidR="002B36C6">
        <w:rPr>
          <w:rFonts w:ascii="Arial" w:hAnsi="Arial" w:cs="Arial"/>
          <w:b/>
          <w:sz w:val="18"/>
          <w:szCs w:val="18"/>
        </w:rPr>
        <w:t>City of Belzoni</w:t>
      </w:r>
      <w:r w:rsidRPr="00656A2D">
        <w:rPr>
          <w:rFonts w:ascii="Arial" w:hAnsi="Arial" w:cs="Arial"/>
          <w:b/>
          <w:sz w:val="18"/>
          <w:szCs w:val="18"/>
        </w:rPr>
        <w:t xml:space="preserve"> may require, to reject any and all bids and to waive any informality in the bids received.</w:t>
      </w:r>
    </w:p>
    <w:p w14:paraId="1D27A2B0" w14:textId="77777777" w:rsidR="00E2761A" w:rsidRPr="00656A2D" w:rsidRDefault="00E2761A">
      <w:pPr>
        <w:rPr>
          <w:rFonts w:ascii="Arial" w:hAnsi="Arial" w:cs="Arial"/>
          <w:b/>
          <w:color w:val="0000FF"/>
          <w:sz w:val="18"/>
          <w:szCs w:val="18"/>
        </w:rPr>
      </w:pPr>
    </w:p>
    <w:p w14:paraId="1498EA45" w14:textId="77777777" w:rsidR="00E2761A" w:rsidRPr="00656A2D" w:rsidRDefault="00E2761A">
      <w:pPr>
        <w:pStyle w:val="BodyText"/>
        <w:rPr>
          <w:b/>
          <w:sz w:val="18"/>
          <w:szCs w:val="18"/>
        </w:rPr>
      </w:pPr>
      <w:r w:rsidRPr="00656A2D">
        <w:rPr>
          <w:b/>
          <w:sz w:val="18"/>
          <w:szCs w:val="18"/>
        </w:rPr>
        <w:t>This project is subject to the requirements of the Davis-Bacon Act, as amended. The Contractor is required to comply with wage and labor provisions and to pay minimum wages in accordance with the schedule of wage rates established by the United States Department of Labor.</w:t>
      </w:r>
    </w:p>
    <w:p w14:paraId="4960129C" w14:textId="77777777" w:rsidR="00E2761A" w:rsidRPr="00656A2D" w:rsidRDefault="00E2761A">
      <w:pPr>
        <w:tabs>
          <w:tab w:val="left" w:pos="9000"/>
        </w:tabs>
        <w:rPr>
          <w:rFonts w:ascii="Arial" w:hAnsi="Arial" w:cs="Arial"/>
          <w:b/>
          <w:sz w:val="18"/>
          <w:szCs w:val="18"/>
        </w:rPr>
      </w:pPr>
    </w:p>
    <w:p w14:paraId="05B6D7B2" w14:textId="77777777" w:rsidR="002E2368" w:rsidRPr="00656A2D" w:rsidRDefault="002E2368" w:rsidP="002E2368">
      <w:pPr>
        <w:rPr>
          <w:rFonts w:ascii="Arial" w:hAnsi="Arial" w:cs="Arial"/>
          <w:b/>
          <w:sz w:val="18"/>
          <w:szCs w:val="18"/>
        </w:rPr>
      </w:pPr>
      <w:r w:rsidRPr="00656A2D">
        <w:rPr>
          <w:rFonts w:ascii="Arial" w:hAnsi="Arial" w:cs="Arial"/>
          <w:b/>
          <w:sz w:val="18"/>
          <w:szCs w:val="18"/>
        </w:rPr>
        <w:t>All bids submitted in excess of $50,000 by a prime or subcontractor to do erection, building, construction, repair, maintenance, or related work, must comply with Section 27-15-33, Mississippi Code of 1972, must secure from the State Tax Commission an annual contractor</w:t>
      </w:r>
      <w:r w:rsidR="00D72C9C" w:rsidRPr="00656A2D">
        <w:rPr>
          <w:rFonts w:ascii="Arial" w:hAnsi="Arial" w:cs="Arial"/>
          <w:b/>
          <w:sz w:val="18"/>
          <w:szCs w:val="18"/>
        </w:rPr>
        <w:t>’</w:t>
      </w:r>
      <w:r w:rsidRPr="00656A2D">
        <w:rPr>
          <w:rFonts w:ascii="Arial" w:hAnsi="Arial" w:cs="Arial"/>
          <w:b/>
          <w:sz w:val="18"/>
          <w:szCs w:val="18"/>
        </w:rPr>
        <w:t>s license, Where applicable, the foregoing certificate number and license number must be indicated on the exterior of the sealed bid envelope before it can be opened.</w:t>
      </w:r>
    </w:p>
    <w:p w14:paraId="527D8627" w14:textId="77777777" w:rsidR="002E2368" w:rsidRPr="00656A2D" w:rsidRDefault="002E2368">
      <w:pPr>
        <w:tabs>
          <w:tab w:val="left" w:pos="9000"/>
        </w:tabs>
        <w:rPr>
          <w:rFonts w:ascii="Arial" w:hAnsi="Arial" w:cs="Arial"/>
          <w:b/>
          <w:sz w:val="18"/>
          <w:szCs w:val="18"/>
        </w:rPr>
      </w:pPr>
    </w:p>
    <w:p w14:paraId="349072BD" w14:textId="77777777" w:rsidR="00E2761A" w:rsidRPr="00656A2D" w:rsidRDefault="00E2761A">
      <w:pPr>
        <w:rPr>
          <w:rFonts w:ascii="Arial" w:hAnsi="Arial" w:cs="Arial"/>
          <w:b/>
          <w:sz w:val="18"/>
          <w:szCs w:val="18"/>
        </w:rPr>
      </w:pPr>
      <w:r w:rsidRPr="00656A2D">
        <w:rPr>
          <w:rFonts w:ascii="Arial" w:hAnsi="Arial" w:cs="Arial"/>
          <w:b/>
          <w:sz w:val="18"/>
          <w:szCs w:val="18"/>
        </w:rPr>
        <w:t>Award of contract is also subject to the following Federal provisions:</w:t>
      </w:r>
    </w:p>
    <w:p w14:paraId="248E9E12" w14:textId="77777777" w:rsidR="00E2761A" w:rsidRPr="00656A2D" w:rsidRDefault="00E2761A">
      <w:pPr>
        <w:pStyle w:val="BodyTextIndent"/>
        <w:keepNext w:val="0"/>
        <w:keepLines w:val="0"/>
        <w:spacing w:before="120"/>
        <w:rPr>
          <w:b/>
          <w:sz w:val="18"/>
          <w:szCs w:val="18"/>
        </w:rPr>
      </w:pPr>
      <w:r w:rsidRPr="00656A2D">
        <w:rPr>
          <w:b/>
          <w:sz w:val="18"/>
          <w:szCs w:val="18"/>
        </w:rPr>
        <w:t>Executive Order 11246 and DOL Regulation 41 CFR PART 60 - Affirmative Action to Ensure Equal Employment Opportunity</w:t>
      </w:r>
    </w:p>
    <w:p w14:paraId="0E52D11D" w14:textId="77777777" w:rsidR="00E2761A" w:rsidRPr="00656A2D" w:rsidRDefault="00E2761A">
      <w:pPr>
        <w:spacing w:before="120"/>
        <w:ind w:left="720"/>
        <w:rPr>
          <w:rFonts w:ascii="Arial" w:hAnsi="Arial" w:cs="Arial"/>
          <w:b/>
          <w:sz w:val="18"/>
          <w:szCs w:val="18"/>
        </w:rPr>
      </w:pPr>
      <w:r w:rsidRPr="00656A2D">
        <w:rPr>
          <w:rFonts w:ascii="Arial" w:hAnsi="Arial" w:cs="Arial"/>
          <w:b/>
          <w:sz w:val="18"/>
          <w:szCs w:val="18"/>
        </w:rPr>
        <w:t>DOL Regulation 29 CFR Part 5 – Davis Bacon Act</w:t>
      </w:r>
    </w:p>
    <w:p w14:paraId="1A2CFE55" w14:textId="77777777" w:rsidR="00E2761A" w:rsidRPr="00656A2D" w:rsidRDefault="00E2761A">
      <w:pPr>
        <w:spacing w:before="120"/>
        <w:ind w:left="720"/>
        <w:rPr>
          <w:rFonts w:ascii="Arial" w:hAnsi="Arial" w:cs="Arial"/>
          <w:b/>
          <w:sz w:val="18"/>
          <w:szCs w:val="18"/>
        </w:rPr>
      </w:pPr>
      <w:r w:rsidRPr="00656A2D">
        <w:rPr>
          <w:rFonts w:ascii="Arial" w:hAnsi="Arial" w:cs="Arial"/>
          <w:b/>
          <w:sz w:val="18"/>
          <w:szCs w:val="18"/>
        </w:rPr>
        <w:t>DOT Regulation 49 CFR PART 29 - Governmentwide Debarment and Suspension and Governmentwide Requirements for Drug-free Workplace</w:t>
      </w:r>
    </w:p>
    <w:p w14:paraId="4B25D094" w14:textId="77777777" w:rsidR="00E2761A" w:rsidRPr="00656A2D" w:rsidRDefault="00E2761A">
      <w:pPr>
        <w:pStyle w:val="BodyTextIndent2"/>
        <w:rPr>
          <w:b/>
          <w:szCs w:val="18"/>
        </w:rPr>
      </w:pPr>
      <w:r w:rsidRPr="00656A2D">
        <w:rPr>
          <w:b/>
          <w:szCs w:val="18"/>
        </w:rPr>
        <w:t>DOT Regulation 49 CFR PART 30 - Denial of Public Works Contracts to Suppliers of Goods and Services of Countries that Deny Contracts to Suppliers of Goods and Services of Countries that Deny Procurement Market Access to U.S. Contractors (Foreign Trade Restriction).</w:t>
      </w:r>
    </w:p>
    <w:p w14:paraId="04BFA578" w14:textId="77777777" w:rsidR="00E2761A" w:rsidRPr="00656A2D" w:rsidRDefault="00E2761A">
      <w:pPr>
        <w:spacing w:before="120"/>
        <w:ind w:left="720"/>
        <w:rPr>
          <w:rFonts w:ascii="Arial" w:hAnsi="Arial" w:cs="Arial"/>
          <w:b/>
          <w:sz w:val="18"/>
          <w:szCs w:val="18"/>
        </w:rPr>
      </w:pPr>
      <w:r w:rsidRPr="00656A2D">
        <w:rPr>
          <w:rFonts w:ascii="Arial" w:hAnsi="Arial" w:cs="Arial"/>
          <w:b/>
          <w:sz w:val="18"/>
          <w:szCs w:val="18"/>
        </w:rPr>
        <w:t>TITLE 49 United States Code, CHAPTER 501 – Buy American Preferences</w:t>
      </w:r>
    </w:p>
    <w:p w14:paraId="473BAF0E" w14:textId="1A7CCCEE" w:rsidR="00C440C3" w:rsidRPr="00656A2D" w:rsidRDefault="00046BFB">
      <w:pPr>
        <w:spacing w:before="120"/>
        <w:ind w:left="720"/>
        <w:rPr>
          <w:rFonts w:ascii="Arial" w:hAnsi="Arial" w:cs="Arial"/>
          <w:b/>
          <w:sz w:val="18"/>
          <w:szCs w:val="18"/>
        </w:rPr>
      </w:pPr>
      <w:r w:rsidRPr="00656A2D">
        <w:rPr>
          <w:rFonts w:ascii="Arial" w:hAnsi="Arial" w:cs="Arial"/>
          <w:b/>
          <w:sz w:val="18"/>
          <w:szCs w:val="18"/>
        </w:rPr>
        <w:t>Date:</w:t>
      </w:r>
      <w:r w:rsidR="009D0EA8" w:rsidRPr="00656A2D">
        <w:rPr>
          <w:rFonts w:ascii="Arial" w:hAnsi="Arial" w:cs="Arial"/>
          <w:sz w:val="18"/>
          <w:szCs w:val="18"/>
        </w:rPr>
        <w:t xml:space="preserve">  </w:t>
      </w:r>
      <w:r w:rsidR="002C4017">
        <w:rPr>
          <w:rFonts w:ascii="Arial" w:hAnsi="Arial" w:cs="Arial"/>
          <w:b/>
          <w:sz w:val="18"/>
          <w:szCs w:val="18"/>
          <w:u w:val="single"/>
        </w:rPr>
        <w:tab/>
        <w:t>May 1</w:t>
      </w:r>
      <w:r w:rsidR="00030545">
        <w:rPr>
          <w:rFonts w:ascii="Arial" w:hAnsi="Arial" w:cs="Arial"/>
          <w:b/>
          <w:sz w:val="18"/>
          <w:szCs w:val="18"/>
          <w:u w:val="single"/>
        </w:rPr>
        <w:t>8</w:t>
      </w:r>
      <w:r w:rsidR="00514828">
        <w:rPr>
          <w:rFonts w:ascii="Arial" w:hAnsi="Arial" w:cs="Arial"/>
          <w:b/>
          <w:sz w:val="18"/>
          <w:szCs w:val="18"/>
          <w:u w:val="single"/>
        </w:rPr>
        <w:t>, 201</w:t>
      </w:r>
      <w:r w:rsidR="00030545">
        <w:rPr>
          <w:rFonts w:ascii="Arial" w:hAnsi="Arial" w:cs="Arial"/>
          <w:b/>
          <w:sz w:val="18"/>
          <w:szCs w:val="18"/>
          <w:u w:val="single"/>
        </w:rPr>
        <w:t>8</w:t>
      </w:r>
    </w:p>
    <w:p w14:paraId="57B78A58" w14:textId="391DFF53" w:rsidR="00C440C3" w:rsidRPr="00656A2D" w:rsidRDefault="00A3446F" w:rsidP="00C440C3">
      <w:pPr>
        <w:spacing w:before="120"/>
        <w:ind w:left="720"/>
        <w:rPr>
          <w:rFonts w:ascii="Arial" w:hAnsi="Arial" w:cs="Arial"/>
          <w:b/>
          <w:sz w:val="18"/>
          <w:szCs w:val="18"/>
          <w:u w:val="single"/>
        </w:rPr>
      </w:pPr>
      <w:r>
        <w:rPr>
          <w:rFonts w:ascii="Arial" w:hAnsi="Arial" w:cs="Arial"/>
          <w:b/>
          <w:sz w:val="18"/>
          <w:szCs w:val="18"/>
        </w:rPr>
        <w:t xml:space="preserve">TO: Belzoni Banner </w:t>
      </w:r>
      <w:r w:rsidR="00030545" w:rsidRPr="00656A2D">
        <w:rPr>
          <w:rFonts w:ascii="Arial" w:hAnsi="Arial" w:cs="Arial"/>
          <w:b/>
          <w:sz w:val="18"/>
          <w:szCs w:val="18"/>
        </w:rPr>
        <w:t>Newspaper -</w:t>
      </w:r>
      <w:r w:rsidR="00C440C3" w:rsidRPr="00656A2D">
        <w:rPr>
          <w:rFonts w:ascii="Arial" w:hAnsi="Arial" w:cs="Arial"/>
          <w:b/>
          <w:sz w:val="18"/>
          <w:szCs w:val="18"/>
        </w:rPr>
        <w:t xml:space="preserve"> </w:t>
      </w:r>
      <w:r w:rsidR="00656A2D">
        <w:rPr>
          <w:rFonts w:ascii="Arial" w:hAnsi="Arial" w:cs="Arial"/>
          <w:b/>
          <w:sz w:val="18"/>
          <w:szCs w:val="18"/>
        </w:rPr>
        <w:t xml:space="preserve"> </w:t>
      </w:r>
      <w:r w:rsidR="002C4017">
        <w:rPr>
          <w:rFonts w:ascii="Arial" w:hAnsi="Arial" w:cs="Arial"/>
          <w:b/>
          <w:sz w:val="18"/>
          <w:szCs w:val="18"/>
          <w:u w:val="single"/>
        </w:rPr>
        <w:t>Please publish:</w:t>
      </w:r>
      <w:r w:rsidR="00030545">
        <w:rPr>
          <w:rFonts w:ascii="Arial" w:hAnsi="Arial" w:cs="Arial"/>
          <w:b/>
          <w:sz w:val="18"/>
          <w:szCs w:val="18"/>
          <w:u w:val="single"/>
        </w:rPr>
        <w:tab/>
        <w:t xml:space="preserve"> May</w:t>
      </w:r>
      <w:r w:rsidR="002C4017">
        <w:rPr>
          <w:rFonts w:ascii="Arial" w:hAnsi="Arial" w:cs="Arial"/>
          <w:b/>
          <w:sz w:val="18"/>
          <w:szCs w:val="18"/>
          <w:u w:val="single"/>
        </w:rPr>
        <w:t xml:space="preserve"> 2</w:t>
      </w:r>
      <w:r w:rsidR="00030545">
        <w:rPr>
          <w:rFonts w:ascii="Arial" w:hAnsi="Arial" w:cs="Arial"/>
          <w:b/>
          <w:sz w:val="18"/>
          <w:szCs w:val="18"/>
          <w:u w:val="single"/>
        </w:rPr>
        <w:t>3</w:t>
      </w:r>
      <w:r w:rsidR="005B3127">
        <w:rPr>
          <w:rFonts w:ascii="Arial" w:hAnsi="Arial" w:cs="Arial"/>
          <w:b/>
          <w:sz w:val="18"/>
          <w:szCs w:val="18"/>
          <w:u w:val="single"/>
        </w:rPr>
        <w:t>, 201</w:t>
      </w:r>
      <w:r w:rsidR="00030545">
        <w:rPr>
          <w:rFonts w:ascii="Arial" w:hAnsi="Arial" w:cs="Arial"/>
          <w:b/>
          <w:sz w:val="18"/>
          <w:szCs w:val="18"/>
          <w:u w:val="single"/>
        </w:rPr>
        <w:t>8</w:t>
      </w:r>
      <w:r w:rsidR="00FD640C">
        <w:rPr>
          <w:rFonts w:ascii="Arial" w:hAnsi="Arial" w:cs="Arial"/>
          <w:b/>
          <w:sz w:val="18"/>
          <w:szCs w:val="18"/>
          <w:u w:val="single"/>
        </w:rPr>
        <w:t xml:space="preserve"> and May</w:t>
      </w:r>
      <w:r w:rsidR="002C4017">
        <w:rPr>
          <w:rFonts w:ascii="Arial" w:hAnsi="Arial" w:cs="Arial"/>
          <w:b/>
          <w:sz w:val="18"/>
          <w:szCs w:val="18"/>
          <w:u w:val="single"/>
        </w:rPr>
        <w:t xml:space="preserve"> </w:t>
      </w:r>
      <w:r w:rsidR="00030545">
        <w:rPr>
          <w:rFonts w:ascii="Arial" w:hAnsi="Arial" w:cs="Arial"/>
          <w:b/>
          <w:sz w:val="18"/>
          <w:szCs w:val="18"/>
          <w:u w:val="single"/>
        </w:rPr>
        <w:t>30,</w:t>
      </w:r>
      <w:r w:rsidR="005B3127">
        <w:rPr>
          <w:rFonts w:ascii="Arial" w:hAnsi="Arial" w:cs="Arial"/>
          <w:b/>
          <w:sz w:val="18"/>
          <w:szCs w:val="18"/>
          <w:u w:val="single"/>
        </w:rPr>
        <w:t xml:space="preserve"> 201</w:t>
      </w:r>
      <w:r w:rsidR="00030545">
        <w:rPr>
          <w:rFonts w:ascii="Arial" w:hAnsi="Arial" w:cs="Arial"/>
          <w:b/>
          <w:sz w:val="18"/>
          <w:szCs w:val="18"/>
          <w:u w:val="single"/>
        </w:rPr>
        <w:t>8</w:t>
      </w:r>
      <w:r w:rsidR="0092689B">
        <w:rPr>
          <w:rFonts w:ascii="Arial" w:hAnsi="Arial" w:cs="Arial"/>
          <w:b/>
          <w:sz w:val="18"/>
          <w:szCs w:val="18"/>
          <w:u w:val="single"/>
        </w:rPr>
        <w:t>.</w:t>
      </w:r>
    </w:p>
    <w:p w14:paraId="37433F24" w14:textId="77777777" w:rsidR="00C440C3" w:rsidRDefault="00C440C3" w:rsidP="00C440C3">
      <w:pPr>
        <w:spacing w:before="120"/>
        <w:ind w:left="720"/>
        <w:rPr>
          <w:rFonts w:ascii="Arial" w:hAnsi="Arial" w:cs="Arial"/>
          <w:b/>
          <w:sz w:val="18"/>
          <w:szCs w:val="18"/>
        </w:rPr>
      </w:pPr>
      <w:r w:rsidRPr="00656A2D">
        <w:rPr>
          <w:rFonts w:ascii="Arial" w:hAnsi="Arial" w:cs="Arial"/>
          <w:b/>
          <w:sz w:val="18"/>
          <w:szCs w:val="18"/>
        </w:rPr>
        <w:t xml:space="preserve">Please send proof of publication to both </w:t>
      </w:r>
      <w:r w:rsidR="00B26777">
        <w:rPr>
          <w:rFonts w:ascii="Arial" w:hAnsi="Arial" w:cs="Arial"/>
          <w:b/>
          <w:sz w:val="18"/>
          <w:szCs w:val="18"/>
        </w:rPr>
        <w:t xml:space="preserve">of </w:t>
      </w:r>
      <w:r w:rsidRPr="00656A2D">
        <w:rPr>
          <w:rFonts w:ascii="Arial" w:hAnsi="Arial" w:cs="Arial"/>
          <w:b/>
          <w:sz w:val="18"/>
          <w:szCs w:val="18"/>
        </w:rPr>
        <w:t>the following:</w:t>
      </w:r>
    </w:p>
    <w:p w14:paraId="29DA1482" w14:textId="77777777" w:rsidR="00F80B94" w:rsidRPr="00656A2D" w:rsidRDefault="00F80B94" w:rsidP="00C440C3">
      <w:pPr>
        <w:spacing w:before="120"/>
        <w:ind w:left="720"/>
        <w:rPr>
          <w:rFonts w:ascii="Arial" w:hAnsi="Arial" w:cs="Arial"/>
          <w:b/>
          <w:sz w:val="18"/>
          <w:szCs w:val="18"/>
        </w:rPr>
      </w:pPr>
    </w:p>
    <w:p w14:paraId="2E517D32" w14:textId="3397CEC2" w:rsidR="00C440C3" w:rsidRPr="00656A2D" w:rsidRDefault="00030545" w:rsidP="00C440C3">
      <w:pPr>
        <w:spacing w:before="120"/>
        <w:ind w:left="720"/>
        <w:rPr>
          <w:rFonts w:ascii="Arial" w:hAnsi="Arial" w:cs="Arial"/>
          <w:b/>
          <w:sz w:val="18"/>
          <w:szCs w:val="18"/>
        </w:rPr>
      </w:pPr>
      <w:r>
        <w:rPr>
          <w:rFonts w:ascii="Arial" w:hAnsi="Arial" w:cs="Arial"/>
          <w:b/>
          <w:sz w:val="18"/>
          <w:szCs w:val="18"/>
        </w:rPr>
        <w:t>Ms.</w:t>
      </w:r>
      <w:r w:rsidR="00842FA0">
        <w:rPr>
          <w:rFonts w:ascii="Arial" w:hAnsi="Arial" w:cs="Arial"/>
          <w:b/>
          <w:sz w:val="18"/>
          <w:szCs w:val="18"/>
        </w:rPr>
        <w:t xml:space="preserve"> Deloris Harris</w:t>
      </w:r>
      <w:r w:rsidR="0057408E">
        <w:rPr>
          <w:rFonts w:ascii="Arial" w:hAnsi="Arial" w:cs="Arial"/>
          <w:b/>
          <w:sz w:val="18"/>
          <w:szCs w:val="18"/>
        </w:rPr>
        <w:t>,</w:t>
      </w:r>
      <w:r w:rsidR="0057408E" w:rsidRPr="0057408E">
        <w:rPr>
          <w:rFonts w:ascii="Arial" w:hAnsi="Arial" w:cs="Arial"/>
          <w:b/>
          <w:sz w:val="18"/>
          <w:szCs w:val="18"/>
        </w:rPr>
        <w:t xml:space="preserve"> </w:t>
      </w:r>
      <w:r w:rsidR="0057408E">
        <w:rPr>
          <w:rFonts w:ascii="Arial" w:hAnsi="Arial" w:cs="Arial"/>
          <w:b/>
          <w:sz w:val="18"/>
          <w:szCs w:val="18"/>
        </w:rPr>
        <w:t>City Clerk</w:t>
      </w:r>
      <w:r w:rsidR="00C440C3" w:rsidRPr="00656A2D">
        <w:rPr>
          <w:rFonts w:ascii="Arial" w:hAnsi="Arial" w:cs="Arial"/>
          <w:b/>
          <w:sz w:val="18"/>
          <w:szCs w:val="18"/>
        </w:rPr>
        <w:tab/>
      </w:r>
      <w:r w:rsidR="00C440C3" w:rsidRPr="00656A2D">
        <w:rPr>
          <w:rFonts w:ascii="Arial" w:hAnsi="Arial" w:cs="Arial"/>
          <w:b/>
          <w:sz w:val="18"/>
          <w:szCs w:val="18"/>
        </w:rPr>
        <w:tab/>
      </w:r>
      <w:r w:rsidR="00C440C3" w:rsidRPr="00656A2D">
        <w:rPr>
          <w:rFonts w:ascii="Arial" w:hAnsi="Arial" w:cs="Arial"/>
          <w:b/>
          <w:sz w:val="18"/>
          <w:szCs w:val="18"/>
        </w:rPr>
        <w:tab/>
      </w:r>
      <w:r w:rsidR="00C440C3" w:rsidRPr="00656A2D">
        <w:rPr>
          <w:rFonts w:ascii="Arial" w:hAnsi="Arial" w:cs="Arial"/>
          <w:b/>
          <w:sz w:val="18"/>
          <w:szCs w:val="18"/>
        </w:rPr>
        <w:tab/>
        <w:t>Mr. Ronald W. Cassada, P.E., P.L.S.</w:t>
      </w:r>
    </w:p>
    <w:p w14:paraId="073CA2F6" w14:textId="61E3BAAC" w:rsidR="00C440C3" w:rsidRDefault="002B36C6" w:rsidP="00C440C3">
      <w:pPr>
        <w:spacing w:before="120"/>
        <w:ind w:left="720"/>
        <w:rPr>
          <w:rFonts w:ascii="Arial" w:hAnsi="Arial" w:cs="Arial"/>
          <w:b/>
          <w:sz w:val="18"/>
          <w:szCs w:val="18"/>
        </w:rPr>
      </w:pPr>
      <w:r>
        <w:rPr>
          <w:rFonts w:ascii="Arial" w:hAnsi="Arial" w:cs="Arial"/>
          <w:b/>
          <w:sz w:val="18"/>
          <w:szCs w:val="18"/>
        </w:rPr>
        <w:t>City of Belzoni</w:t>
      </w:r>
      <w:r>
        <w:rPr>
          <w:rFonts w:ascii="Arial" w:hAnsi="Arial" w:cs="Arial"/>
          <w:b/>
          <w:sz w:val="18"/>
          <w:szCs w:val="18"/>
        </w:rPr>
        <w:tab/>
      </w:r>
      <w:r w:rsidR="00C440C3" w:rsidRPr="00656A2D">
        <w:rPr>
          <w:rFonts w:ascii="Arial" w:hAnsi="Arial" w:cs="Arial"/>
          <w:b/>
          <w:sz w:val="18"/>
          <w:szCs w:val="18"/>
        </w:rPr>
        <w:tab/>
      </w:r>
      <w:r w:rsidR="00C440C3" w:rsidRPr="00656A2D">
        <w:rPr>
          <w:rFonts w:ascii="Arial" w:hAnsi="Arial" w:cs="Arial"/>
          <w:b/>
          <w:sz w:val="18"/>
          <w:szCs w:val="18"/>
        </w:rPr>
        <w:tab/>
      </w:r>
      <w:r w:rsidR="0057408E">
        <w:rPr>
          <w:rFonts w:ascii="Arial" w:hAnsi="Arial" w:cs="Arial"/>
          <w:b/>
          <w:sz w:val="18"/>
          <w:szCs w:val="18"/>
        </w:rPr>
        <w:tab/>
      </w:r>
      <w:r w:rsidR="004E7D35" w:rsidRPr="00656A2D">
        <w:rPr>
          <w:rFonts w:ascii="Arial" w:hAnsi="Arial" w:cs="Arial"/>
          <w:b/>
          <w:sz w:val="18"/>
          <w:szCs w:val="18"/>
        </w:rPr>
        <w:tab/>
      </w:r>
      <w:r w:rsidR="004E7D35" w:rsidRPr="00656A2D">
        <w:rPr>
          <w:rFonts w:ascii="Arial" w:hAnsi="Arial" w:cs="Arial"/>
          <w:b/>
          <w:sz w:val="18"/>
          <w:szCs w:val="18"/>
        </w:rPr>
        <w:tab/>
      </w:r>
      <w:r w:rsidR="00C440C3" w:rsidRPr="00656A2D">
        <w:rPr>
          <w:rFonts w:ascii="Arial" w:hAnsi="Arial" w:cs="Arial"/>
          <w:b/>
          <w:sz w:val="18"/>
          <w:szCs w:val="18"/>
        </w:rPr>
        <w:t>Gardner Engineering, P.A.</w:t>
      </w:r>
    </w:p>
    <w:p w14:paraId="3C4468E5" w14:textId="1A87F44D" w:rsidR="00842FA0" w:rsidRPr="00656A2D" w:rsidRDefault="0057408E" w:rsidP="00842FA0">
      <w:pPr>
        <w:spacing w:before="120"/>
        <w:ind w:left="720"/>
        <w:rPr>
          <w:rFonts w:ascii="Arial" w:hAnsi="Arial" w:cs="Arial"/>
          <w:b/>
          <w:sz w:val="18"/>
          <w:szCs w:val="18"/>
        </w:rPr>
      </w:pPr>
      <w:r>
        <w:rPr>
          <w:rFonts w:ascii="Arial" w:hAnsi="Arial" w:cs="Arial"/>
          <w:b/>
          <w:sz w:val="18"/>
          <w:szCs w:val="18"/>
        </w:rPr>
        <w:t>102 W. Jackson St.</w:t>
      </w:r>
      <w:r w:rsidR="00842FA0">
        <w:rPr>
          <w:rFonts w:ascii="Arial" w:hAnsi="Arial" w:cs="Arial"/>
          <w:b/>
          <w:sz w:val="18"/>
          <w:szCs w:val="18"/>
        </w:rPr>
        <w:tab/>
      </w:r>
      <w:r w:rsidR="00842FA0">
        <w:rPr>
          <w:rFonts w:ascii="Arial" w:hAnsi="Arial" w:cs="Arial"/>
          <w:b/>
          <w:sz w:val="18"/>
          <w:szCs w:val="18"/>
        </w:rPr>
        <w:tab/>
      </w:r>
      <w:r w:rsidR="00842FA0">
        <w:rPr>
          <w:rFonts w:ascii="Arial" w:hAnsi="Arial" w:cs="Arial"/>
          <w:b/>
          <w:sz w:val="18"/>
          <w:szCs w:val="18"/>
        </w:rPr>
        <w:tab/>
      </w:r>
      <w:r w:rsidR="00842FA0">
        <w:rPr>
          <w:rFonts w:ascii="Arial" w:hAnsi="Arial" w:cs="Arial"/>
          <w:b/>
          <w:sz w:val="18"/>
          <w:szCs w:val="18"/>
        </w:rPr>
        <w:tab/>
      </w:r>
      <w:r w:rsidR="00842FA0">
        <w:rPr>
          <w:rFonts w:ascii="Arial" w:hAnsi="Arial" w:cs="Arial"/>
          <w:b/>
          <w:sz w:val="18"/>
          <w:szCs w:val="18"/>
        </w:rPr>
        <w:tab/>
      </w:r>
      <w:r w:rsidR="00842FA0" w:rsidRPr="00656A2D">
        <w:rPr>
          <w:rFonts w:ascii="Arial" w:hAnsi="Arial" w:cs="Arial"/>
          <w:b/>
          <w:sz w:val="18"/>
          <w:szCs w:val="18"/>
        </w:rPr>
        <w:t>P.O. Drawer A</w:t>
      </w:r>
    </w:p>
    <w:p w14:paraId="2778F581" w14:textId="4D8C45D7" w:rsidR="00C440C3" w:rsidRPr="00656A2D" w:rsidRDefault="0057408E" w:rsidP="00C440C3">
      <w:pPr>
        <w:spacing w:before="120"/>
        <w:ind w:left="720"/>
        <w:rPr>
          <w:rFonts w:ascii="Arial" w:hAnsi="Arial" w:cs="Arial"/>
          <w:b/>
          <w:sz w:val="18"/>
          <w:szCs w:val="18"/>
        </w:rPr>
      </w:pPr>
      <w:r>
        <w:rPr>
          <w:rFonts w:ascii="Arial" w:hAnsi="Arial" w:cs="Arial"/>
          <w:b/>
          <w:sz w:val="18"/>
          <w:szCs w:val="18"/>
        </w:rPr>
        <w:t>Belzoni, MS 39038</w:t>
      </w:r>
      <w:r w:rsidR="0071373E" w:rsidRPr="00656A2D">
        <w:rPr>
          <w:rFonts w:ascii="Arial" w:hAnsi="Arial" w:cs="Arial"/>
          <w:b/>
          <w:sz w:val="18"/>
          <w:szCs w:val="18"/>
        </w:rPr>
        <w:tab/>
      </w:r>
      <w:r w:rsidR="00842FA0">
        <w:rPr>
          <w:rFonts w:ascii="Arial" w:hAnsi="Arial" w:cs="Arial"/>
          <w:b/>
          <w:sz w:val="18"/>
          <w:szCs w:val="18"/>
        </w:rPr>
        <w:tab/>
      </w:r>
      <w:r w:rsidR="00842FA0">
        <w:rPr>
          <w:rFonts w:ascii="Arial" w:hAnsi="Arial" w:cs="Arial"/>
          <w:b/>
          <w:sz w:val="18"/>
          <w:szCs w:val="18"/>
        </w:rPr>
        <w:tab/>
      </w:r>
      <w:r w:rsidR="00842FA0">
        <w:rPr>
          <w:rFonts w:ascii="Arial" w:hAnsi="Arial" w:cs="Arial"/>
          <w:b/>
          <w:sz w:val="18"/>
          <w:szCs w:val="18"/>
        </w:rPr>
        <w:tab/>
      </w:r>
      <w:r>
        <w:rPr>
          <w:rFonts w:ascii="Arial" w:hAnsi="Arial" w:cs="Arial"/>
          <w:b/>
          <w:sz w:val="18"/>
          <w:szCs w:val="18"/>
        </w:rPr>
        <w:tab/>
      </w:r>
      <w:r w:rsidR="00842FA0" w:rsidRPr="00656A2D">
        <w:rPr>
          <w:rFonts w:ascii="Arial" w:hAnsi="Arial" w:cs="Arial"/>
          <w:b/>
          <w:sz w:val="18"/>
          <w:szCs w:val="18"/>
        </w:rPr>
        <w:t>Indianola, MS 38751</w:t>
      </w:r>
      <w:r w:rsidR="0071373E" w:rsidRPr="00656A2D">
        <w:rPr>
          <w:rFonts w:ascii="Arial" w:hAnsi="Arial" w:cs="Arial"/>
          <w:b/>
          <w:sz w:val="18"/>
          <w:szCs w:val="18"/>
        </w:rPr>
        <w:tab/>
      </w:r>
      <w:r w:rsidR="0071373E" w:rsidRPr="00656A2D">
        <w:rPr>
          <w:rFonts w:ascii="Arial" w:hAnsi="Arial" w:cs="Arial"/>
          <w:b/>
          <w:sz w:val="18"/>
          <w:szCs w:val="18"/>
        </w:rPr>
        <w:tab/>
      </w:r>
      <w:r w:rsidR="0071373E" w:rsidRPr="00656A2D">
        <w:rPr>
          <w:rFonts w:ascii="Arial" w:hAnsi="Arial" w:cs="Arial"/>
          <w:b/>
          <w:sz w:val="18"/>
          <w:szCs w:val="18"/>
        </w:rPr>
        <w:tab/>
      </w:r>
    </w:p>
    <w:p w14:paraId="666F274F" w14:textId="349B86B9" w:rsidR="00C440C3" w:rsidRDefault="00C440C3">
      <w:pPr>
        <w:spacing w:before="120"/>
        <w:ind w:left="720"/>
        <w:rPr>
          <w:rFonts w:ascii="Arial" w:hAnsi="Arial" w:cs="Arial"/>
          <w:b/>
          <w:sz w:val="18"/>
          <w:szCs w:val="18"/>
        </w:rPr>
      </w:pPr>
      <w:r w:rsidRPr="00656A2D">
        <w:rPr>
          <w:rFonts w:ascii="Arial" w:hAnsi="Arial" w:cs="Arial"/>
          <w:b/>
          <w:sz w:val="18"/>
          <w:szCs w:val="18"/>
        </w:rPr>
        <w:tab/>
      </w:r>
      <w:r w:rsidRPr="00656A2D">
        <w:rPr>
          <w:rFonts w:ascii="Arial" w:hAnsi="Arial" w:cs="Arial"/>
          <w:b/>
          <w:sz w:val="18"/>
          <w:szCs w:val="18"/>
        </w:rPr>
        <w:tab/>
      </w:r>
      <w:r w:rsidRPr="00656A2D">
        <w:rPr>
          <w:rFonts w:ascii="Arial" w:hAnsi="Arial" w:cs="Arial"/>
          <w:b/>
          <w:sz w:val="18"/>
          <w:szCs w:val="18"/>
        </w:rPr>
        <w:tab/>
      </w:r>
      <w:r w:rsidR="00656A2D">
        <w:rPr>
          <w:rFonts w:ascii="Arial" w:hAnsi="Arial" w:cs="Arial"/>
          <w:b/>
          <w:sz w:val="18"/>
          <w:szCs w:val="18"/>
        </w:rPr>
        <w:tab/>
      </w:r>
    </w:p>
    <w:p w14:paraId="5143EC8C" w14:textId="77777777" w:rsidR="00842FA0" w:rsidRPr="00656A2D" w:rsidRDefault="00842FA0">
      <w:pPr>
        <w:spacing w:before="120"/>
        <w:ind w:left="720"/>
        <w:rPr>
          <w:sz w:val="18"/>
          <w:szCs w:val="18"/>
        </w:rPr>
      </w:pPr>
    </w:p>
    <w:sectPr w:rsidR="00842FA0" w:rsidRPr="00656A2D" w:rsidSect="004544D0">
      <w:pgSz w:w="12240" w:h="15840"/>
      <w:pgMar w:top="576"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80"/>
    <w:rsid w:val="00014F9D"/>
    <w:rsid w:val="00030545"/>
    <w:rsid w:val="00046BFB"/>
    <w:rsid w:val="00082AC4"/>
    <w:rsid w:val="000C296A"/>
    <w:rsid w:val="0012160B"/>
    <w:rsid w:val="00166355"/>
    <w:rsid w:val="001A25A5"/>
    <w:rsid w:val="001D676B"/>
    <w:rsid w:val="001D7BC7"/>
    <w:rsid w:val="002129D3"/>
    <w:rsid w:val="002B36C6"/>
    <w:rsid w:val="002C11FD"/>
    <w:rsid w:val="002C4017"/>
    <w:rsid w:val="002E2368"/>
    <w:rsid w:val="00326BEB"/>
    <w:rsid w:val="003622F1"/>
    <w:rsid w:val="00383CF8"/>
    <w:rsid w:val="00384207"/>
    <w:rsid w:val="00442D48"/>
    <w:rsid w:val="004544D0"/>
    <w:rsid w:val="00464088"/>
    <w:rsid w:val="00493FDD"/>
    <w:rsid w:val="004E7D35"/>
    <w:rsid w:val="00504B07"/>
    <w:rsid w:val="00514828"/>
    <w:rsid w:val="00535B2C"/>
    <w:rsid w:val="0057408E"/>
    <w:rsid w:val="005943A0"/>
    <w:rsid w:val="005949B2"/>
    <w:rsid w:val="005B3127"/>
    <w:rsid w:val="00640580"/>
    <w:rsid w:val="00656A2D"/>
    <w:rsid w:val="006629DD"/>
    <w:rsid w:val="006655FD"/>
    <w:rsid w:val="006953AC"/>
    <w:rsid w:val="006A157E"/>
    <w:rsid w:val="006A6BD8"/>
    <w:rsid w:val="006C09E9"/>
    <w:rsid w:val="006D27A8"/>
    <w:rsid w:val="006D5541"/>
    <w:rsid w:val="006D61D9"/>
    <w:rsid w:val="006E45D2"/>
    <w:rsid w:val="0071373E"/>
    <w:rsid w:val="007A31CF"/>
    <w:rsid w:val="007D48E5"/>
    <w:rsid w:val="007F6756"/>
    <w:rsid w:val="00831070"/>
    <w:rsid w:val="00842FA0"/>
    <w:rsid w:val="008D1F34"/>
    <w:rsid w:val="0090519D"/>
    <w:rsid w:val="009111BF"/>
    <w:rsid w:val="0092689B"/>
    <w:rsid w:val="00960F5E"/>
    <w:rsid w:val="00992949"/>
    <w:rsid w:val="0099662A"/>
    <w:rsid w:val="009D0EA8"/>
    <w:rsid w:val="00A15A1C"/>
    <w:rsid w:val="00A3446F"/>
    <w:rsid w:val="00A72259"/>
    <w:rsid w:val="00A73DA8"/>
    <w:rsid w:val="00AA43B9"/>
    <w:rsid w:val="00B24EAB"/>
    <w:rsid w:val="00B26777"/>
    <w:rsid w:val="00B556A0"/>
    <w:rsid w:val="00B95CC8"/>
    <w:rsid w:val="00BF778A"/>
    <w:rsid w:val="00C32625"/>
    <w:rsid w:val="00C33AEA"/>
    <w:rsid w:val="00C440C3"/>
    <w:rsid w:val="00C74C00"/>
    <w:rsid w:val="00C80925"/>
    <w:rsid w:val="00C95856"/>
    <w:rsid w:val="00CE03E1"/>
    <w:rsid w:val="00CE392F"/>
    <w:rsid w:val="00D638BF"/>
    <w:rsid w:val="00D70829"/>
    <w:rsid w:val="00D72C9C"/>
    <w:rsid w:val="00DB0497"/>
    <w:rsid w:val="00DD7847"/>
    <w:rsid w:val="00E2761A"/>
    <w:rsid w:val="00E558E3"/>
    <w:rsid w:val="00E57A14"/>
    <w:rsid w:val="00E72369"/>
    <w:rsid w:val="00E90DBD"/>
    <w:rsid w:val="00ED6719"/>
    <w:rsid w:val="00EE520E"/>
    <w:rsid w:val="00F13371"/>
    <w:rsid w:val="00F233DD"/>
    <w:rsid w:val="00F27B42"/>
    <w:rsid w:val="00F80B94"/>
    <w:rsid w:val="00FB4452"/>
    <w:rsid w:val="00FD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D7353"/>
  <w15:docId w15:val="{7E2489CA-01CE-46BA-AFAD-8DD46FB2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3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rsid w:val="00166355"/>
    <w:pPr>
      <w:keepNext/>
      <w:keepLines/>
      <w:tabs>
        <w:tab w:val="left" w:pos="720"/>
      </w:tabs>
      <w:ind w:left="720" w:hanging="720"/>
    </w:pPr>
    <w:rPr>
      <w:rFonts w:ascii="Univers" w:hAnsi="Univers"/>
      <w:b/>
      <w:szCs w:val="20"/>
    </w:rPr>
  </w:style>
  <w:style w:type="paragraph" w:customStyle="1" w:styleId="Title1">
    <w:name w:val="Title1"/>
    <w:basedOn w:val="Header"/>
    <w:rsid w:val="00166355"/>
    <w:pPr>
      <w:spacing w:after="240"/>
      <w:jc w:val="center"/>
    </w:pPr>
    <w:rPr>
      <w:rFonts w:ascii="Helvetica" w:hAnsi="Helvetica"/>
      <w:b/>
      <w:position w:val="-2"/>
      <w:szCs w:val="20"/>
    </w:rPr>
  </w:style>
  <w:style w:type="paragraph" w:styleId="Header">
    <w:name w:val="header"/>
    <w:basedOn w:val="Normal"/>
    <w:rsid w:val="00166355"/>
    <w:pPr>
      <w:tabs>
        <w:tab w:val="center" w:pos="4320"/>
        <w:tab w:val="right" w:pos="8640"/>
      </w:tabs>
    </w:pPr>
  </w:style>
  <w:style w:type="paragraph" w:styleId="BodyTextIndent">
    <w:name w:val="Body Text Indent"/>
    <w:basedOn w:val="Normal"/>
    <w:rsid w:val="00166355"/>
    <w:pPr>
      <w:keepNext/>
      <w:keepLines/>
      <w:ind w:left="720"/>
    </w:pPr>
    <w:rPr>
      <w:rFonts w:ascii="Arial" w:hAnsi="Arial" w:cs="Arial"/>
      <w:sz w:val="20"/>
    </w:rPr>
  </w:style>
  <w:style w:type="paragraph" w:styleId="BodyTextIndent2">
    <w:name w:val="Body Text Indent 2"/>
    <w:basedOn w:val="Normal"/>
    <w:rsid w:val="00166355"/>
    <w:pPr>
      <w:spacing w:before="120"/>
      <w:ind w:left="720"/>
    </w:pPr>
    <w:rPr>
      <w:rFonts w:ascii="Arial" w:hAnsi="Arial" w:cs="Arial"/>
      <w:sz w:val="18"/>
    </w:rPr>
  </w:style>
  <w:style w:type="paragraph" w:styleId="BodyText">
    <w:name w:val="Body Text"/>
    <w:basedOn w:val="Normal"/>
    <w:rsid w:val="00166355"/>
    <w:rPr>
      <w:rFonts w:ascii="Arial" w:hAnsi="Arial" w:cs="Arial"/>
      <w:sz w:val="20"/>
    </w:rPr>
  </w:style>
  <w:style w:type="paragraph" w:styleId="BalloonText">
    <w:name w:val="Balloon Text"/>
    <w:basedOn w:val="Normal"/>
    <w:link w:val="BalloonTextChar"/>
    <w:uiPriority w:val="99"/>
    <w:semiHidden/>
    <w:unhideWhenUsed/>
    <w:rsid w:val="00842F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F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990663">
      <w:bodyDiv w:val="1"/>
      <w:marLeft w:val="0"/>
      <w:marRight w:val="0"/>
      <w:marTop w:val="0"/>
      <w:marBottom w:val="0"/>
      <w:divBdr>
        <w:top w:val="none" w:sz="0" w:space="0" w:color="auto"/>
        <w:left w:val="none" w:sz="0" w:space="0" w:color="auto"/>
        <w:bottom w:val="none" w:sz="0" w:space="0" w:color="auto"/>
        <w:right w:val="none" w:sz="0" w:space="0" w:color="auto"/>
      </w:divBdr>
    </w:div>
    <w:div w:id="949778735">
      <w:bodyDiv w:val="1"/>
      <w:marLeft w:val="0"/>
      <w:marRight w:val="0"/>
      <w:marTop w:val="0"/>
      <w:marBottom w:val="0"/>
      <w:divBdr>
        <w:top w:val="none" w:sz="0" w:space="0" w:color="auto"/>
        <w:left w:val="none" w:sz="0" w:space="0" w:color="auto"/>
        <w:bottom w:val="none" w:sz="0" w:space="0" w:color="auto"/>
        <w:right w:val="none" w:sz="0" w:space="0" w:color="auto"/>
      </w:divBdr>
    </w:div>
    <w:div w:id="1864977821">
      <w:bodyDiv w:val="1"/>
      <w:marLeft w:val="0"/>
      <w:marRight w:val="0"/>
      <w:marTop w:val="0"/>
      <w:marBottom w:val="0"/>
      <w:divBdr>
        <w:top w:val="none" w:sz="0" w:space="0" w:color="auto"/>
        <w:left w:val="none" w:sz="0" w:space="0" w:color="auto"/>
        <w:bottom w:val="none" w:sz="0" w:space="0" w:color="auto"/>
        <w:right w:val="none" w:sz="0" w:space="0" w:color="auto"/>
      </w:divBdr>
    </w:div>
    <w:div w:id="213316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2762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NOTICE TO BIDDERS (INVITATION FOR BIDS)</vt:lpstr>
    </vt:vector>
  </TitlesOfParts>
  <Company>Airports Division</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BIDDERS (INVITATION FOR BIDS)</dc:title>
  <dc:creator>Mike Rottinghaus</dc:creator>
  <cp:lastModifiedBy>Thomas, Latisha</cp:lastModifiedBy>
  <cp:revision>2</cp:revision>
  <cp:lastPrinted>2016-05-20T15:59:00Z</cp:lastPrinted>
  <dcterms:created xsi:type="dcterms:W3CDTF">2018-05-21T18:42:00Z</dcterms:created>
  <dcterms:modified xsi:type="dcterms:W3CDTF">2018-05-21T18:42:00Z</dcterms:modified>
</cp:coreProperties>
</file>