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2C" w:rsidRDefault="00C36A2C" w:rsidP="00CB299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36A2C">
        <w:rPr>
          <w:b/>
          <w:sz w:val="24"/>
          <w:szCs w:val="24"/>
          <w:u w:val="single"/>
        </w:rPr>
        <w:t>ADVERTISEMENT FOR BIDS</w:t>
      </w:r>
    </w:p>
    <w:p w:rsidR="00CB299C" w:rsidRDefault="00CB299C" w:rsidP="00CB299C">
      <w:pPr>
        <w:jc w:val="center"/>
        <w:rPr>
          <w:b/>
          <w:sz w:val="24"/>
          <w:szCs w:val="24"/>
          <w:u w:val="single"/>
        </w:rPr>
      </w:pPr>
    </w:p>
    <w:p w:rsidR="00CB299C" w:rsidRDefault="00CB299C" w:rsidP="00CB299C">
      <w:pPr>
        <w:jc w:val="center"/>
        <w:rPr>
          <w:b/>
          <w:sz w:val="24"/>
          <w:szCs w:val="24"/>
          <w:u w:val="single"/>
        </w:rPr>
      </w:pP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>Sealed bids for construction of the</w:t>
      </w:r>
    </w:p>
    <w:p w:rsidR="00582C5C" w:rsidRPr="00CB299C" w:rsidRDefault="00582C5C" w:rsidP="00C36A2C">
      <w:pPr>
        <w:spacing w:after="0" w:line="240" w:lineRule="auto"/>
        <w:rPr>
          <w:sz w:val="20"/>
          <w:szCs w:val="20"/>
        </w:rPr>
      </w:pPr>
    </w:p>
    <w:p w:rsidR="00C36A2C" w:rsidRPr="00CB299C" w:rsidRDefault="00DC405B" w:rsidP="00C36A2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Football Field Scoreboard Replacement</w:t>
      </w:r>
      <w:r w:rsidR="00C36A2C" w:rsidRPr="00CB299C">
        <w:rPr>
          <w:b/>
          <w:sz w:val="20"/>
          <w:szCs w:val="20"/>
        </w:rPr>
        <w:t xml:space="preserve"> – Copiah Lincoln Community College</w:t>
      </w:r>
    </w:p>
    <w:p w:rsidR="00C36A2C" w:rsidRPr="00CB299C" w:rsidRDefault="00C36A2C" w:rsidP="00C36A2C">
      <w:pPr>
        <w:spacing w:after="0" w:line="240" w:lineRule="auto"/>
        <w:rPr>
          <w:b/>
          <w:sz w:val="20"/>
          <w:szCs w:val="20"/>
        </w:rPr>
      </w:pPr>
      <w:proofErr w:type="spellStart"/>
      <w:r w:rsidRPr="00CB299C">
        <w:rPr>
          <w:b/>
          <w:sz w:val="20"/>
          <w:szCs w:val="20"/>
        </w:rPr>
        <w:t>Wier</w:t>
      </w:r>
      <w:proofErr w:type="spellEnd"/>
      <w:r w:rsidRPr="00CB299C">
        <w:rPr>
          <w:b/>
          <w:sz w:val="20"/>
          <w:szCs w:val="20"/>
        </w:rPr>
        <w:t xml:space="preserve"> Boerner </w:t>
      </w:r>
      <w:proofErr w:type="spellStart"/>
      <w:r w:rsidRPr="00CB299C">
        <w:rPr>
          <w:b/>
          <w:sz w:val="20"/>
          <w:szCs w:val="20"/>
        </w:rPr>
        <w:t>Allin</w:t>
      </w:r>
      <w:proofErr w:type="spellEnd"/>
      <w:r w:rsidRPr="00CB299C">
        <w:rPr>
          <w:b/>
          <w:sz w:val="20"/>
          <w:szCs w:val="20"/>
        </w:rPr>
        <w:t xml:space="preserve"> Project #7318</w:t>
      </w: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</w:p>
    <w:p w:rsidR="00C36A2C" w:rsidRPr="00CB299C" w:rsidRDefault="00C36A2C" w:rsidP="0019207D">
      <w:pPr>
        <w:shd w:val="clear" w:color="auto" w:fill="FFFFFF"/>
        <w:rPr>
          <w:rFonts w:eastAsia="Times New Roman" w:cs="Times New Roman"/>
          <w:sz w:val="20"/>
          <w:szCs w:val="20"/>
        </w:rPr>
      </w:pPr>
      <w:r w:rsidRPr="00CB299C">
        <w:rPr>
          <w:sz w:val="20"/>
          <w:szCs w:val="20"/>
        </w:rPr>
        <w:t xml:space="preserve">will be received by Copiah Lincoln Community College, </w:t>
      </w:r>
      <w:r w:rsidR="0019207D" w:rsidRPr="00CB299C">
        <w:rPr>
          <w:rFonts w:eastAsia="Times New Roman" w:cs="Times New Roman"/>
          <w:sz w:val="20"/>
          <w:szCs w:val="20"/>
        </w:rPr>
        <w:t xml:space="preserve">Ewing Administration Building </w:t>
      </w:r>
      <w:r w:rsidR="0019207D" w:rsidRPr="0019207D">
        <w:rPr>
          <w:rFonts w:eastAsia="Times New Roman" w:cs="Times New Roman"/>
          <w:sz w:val="20"/>
          <w:szCs w:val="20"/>
        </w:rPr>
        <w:t>1001 Co-Lin Dr. Wesson, MS</w:t>
      </w:r>
      <w:r w:rsidR="0019207D" w:rsidRPr="00CB299C">
        <w:rPr>
          <w:rFonts w:eastAsia="Times New Roman" w:cs="Times New Roman"/>
          <w:sz w:val="20"/>
          <w:szCs w:val="20"/>
        </w:rPr>
        <w:t xml:space="preserve"> </w:t>
      </w:r>
      <w:r w:rsidRPr="00CB299C">
        <w:rPr>
          <w:sz w:val="20"/>
          <w:szCs w:val="20"/>
        </w:rPr>
        <w:t>39191 un</w:t>
      </w:r>
      <w:r w:rsidR="000E44C5" w:rsidRPr="00CB299C">
        <w:rPr>
          <w:sz w:val="20"/>
          <w:szCs w:val="20"/>
        </w:rPr>
        <w:t xml:space="preserve">til </w:t>
      </w:r>
      <w:r w:rsidR="00FB4840">
        <w:rPr>
          <w:sz w:val="20"/>
          <w:szCs w:val="20"/>
          <w:u w:val="single"/>
        </w:rPr>
        <w:t>2:00 p.m. Thursday, June 6</w:t>
      </w:r>
      <w:r w:rsidR="00FB4840" w:rsidRPr="00FB4840">
        <w:rPr>
          <w:sz w:val="20"/>
          <w:szCs w:val="20"/>
          <w:u w:val="single"/>
          <w:vertAlign w:val="superscript"/>
        </w:rPr>
        <w:t>th</w:t>
      </w:r>
      <w:r w:rsidRPr="00CB299C">
        <w:rPr>
          <w:sz w:val="20"/>
          <w:szCs w:val="20"/>
          <w:u w:val="single"/>
        </w:rPr>
        <w:t>, 2019</w:t>
      </w:r>
      <w:r w:rsidRPr="00CB299C">
        <w:rPr>
          <w:sz w:val="20"/>
          <w:szCs w:val="20"/>
        </w:rPr>
        <w:t>, and thereby publi</w:t>
      </w:r>
      <w:r w:rsidR="0019207D" w:rsidRPr="00CB299C">
        <w:rPr>
          <w:sz w:val="20"/>
          <w:szCs w:val="20"/>
        </w:rPr>
        <w:t>cly opened and read. Once contr</w:t>
      </w:r>
      <w:r w:rsidR="00CB299C" w:rsidRPr="00CB299C">
        <w:rPr>
          <w:sz w:val="20"/>
          <w:szCs w:val="20"/>
        </w:rPr>
        <w:t>a</w:t>
      </w:r>
      <w:r w:rsidRPr="00CB299C">
        <w:rPr>
          <w:sz w:val="20"/>
          <w:szCs w:val="20"/>
        </w:rPr>
        <w:t>ct proposal will include all work.</w:t>
      </w: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 xml:space="preserve">Contract Documents may be examined at </w:t>
      </w:r>
      <w:r w:rsidR="0019207D" w:rsidRPr="00CB299C">
        <w:rPr>
          <w:sz w:val="20"/>
          <w:szCs w:val="20"/>
        </w:rPr>
        <w:t xml:space="preserve">Copiah Lincoln Community College, </w:t>
      </w:r>
      <w:r w:rsidR="0019207D" w:rsidRPr="00CB299C">
        <w:rPr>
          <w:rFonts w:eastAsia="Times New Roman" w:cs="Times New Roman"/>
          <w:sz w:val="20"/>
          <w:szCs w:val="20"/>
        </w:rPr>
        <w:t xml:space="preserve">Ewing Administration Building </w:t>
      </w:r>
      <w:r w:rsidR="0019207D" w:rsidRPr="0019207D">
        <w:rPr>
          <w:rFonts w:eastAsia="Times New Roman" w:cs="Times New Roman"/>
          <w:sz w:val="20"/>
          <w:szCs w:val="20"/>
        </w:rPr>
        <w:t>1001 Co-Lin Dr. Wesson, MS</w:t>
      </w:r>
      <w:r w:rsidR="0019207D" w:rsidRPr="00CB299C">
        <w:rPr>
          <w:rFonts w:eastAsia="Times New Roman" w:cs="Times New Roman"/>
          <w:sz w:val="20"/>
          <w:szCs w:val="20"/>
        </w:rPr>
        <w:t xml:space="preserve"> </w:t>
      </w:r>
      <w:r w:rsidR="0019207D" w:rsidRPr="00CB299C">
        <w:rPr>
          <w:sz w:val="20"/>
          <w:szCs w:val="20"/>
        </w:rPr>
        <w:t>39191</w:t>
      </w:r>
      <w:r w:rsidR="000E44C5" w:rsidRPr="00CB299C">
        <w:rPr>
          <w:sz w:val="20"/>
          <w:szCs w:val="20"/>
        </w:rPr>
        <w:t xml:space="preserve"> and as listed below</w:t>
      </w:r>
      <w:r w:rsidRPr="00CB299C">
        <w:rPr>
          <w:sz w:val="20"/>
          <w:szCs w:val="20"/>
        </w:rPr>
        <w:t>.</w:t>
      </w: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>Bids shall be submitted on the form to be furnished by the Architect and must be accompanied by bid bond or certified check for at least five percent (5%) of the base bid payable to Copiah Lincoln Community Colleg</w:t>
      </w:r>
      <w:r w:rsidR="000E44C5" w:rsidRPr="00CB299C">
        <w:rPr>
          <w:sz w:val="20"/>
          <w:szCs w:val="20"/>
        </w:rPr>
        <w:t>e. No bid may be withdrawn for 3</w:t>
      </w:r>
      <w:r w:rsidRPr="00CB299C">
        <w:rPr>
          <w:sz w:val="20"/>
          <w:szCs w:val="20"/>
        </w:rPr>
        <w:t>0 days after the actual date of the bid opening.</w:t>
      </w: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>All bids must comply with applicable state laws of the State of Mississippi and shall include the Contractor’s Certificate of Responsibility Number. A performance and payment bond for one hundred percent (100%) of the contract sum will be required of the successful bidder.</w:t>
      </w: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>The Owner reserves the right to waive any and all informalities or to reject any or all bids submitted.</w:t>
      </w:r>
    </w:p>
    <w:p w:rsidR="00C36A2C" w:rsidRPr="00CB299C" w:rsidRDefault="00C36A2C" w:rsidP="00C36A2C">
      <w:pPr>
        <w:spacing w:after="0" w:line="240" w:lineRule="auto"/>
        <w:rPr>
          <w:sz w:val="20"/>
          <w:szCs w:val="20"/>
        </w:rPr>
      </w:pPr>
    </w:p>
    <w:p w:rsidR="0019207D" w:rsidRPr="00CB299C" w:rsidRDefault="00C36A2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>Contract Documents may be obtai</w:t>
      </w:r>
      <w:r w:rsidR="0019207D" w:rsidRPr="00CB299C">
        <w:rPr>
          <w:sz w:val="20"/>
          <w:szCs w:val="20"/>
        </w:rPr>
        <w:t xml:space="preserve">ned for viewing and purchase at: </w:t>
      </w:r>
    </w:p>
    <w:p w:rsidR="0019207D" w:rsidRPr="00CB299C" w:rsidRDefault="0019207D" w:rsidP="00C36A2C">
      <w:pPr>
        <w:spacing w:after="0" w:line="240" w:lineRule="auto"/>
        <w:rPr>
          <w:sz w:val="20"/>
          <w:szCs w:val="20"/>
        </w:rPr>
      </w:pPr>
    </w:p>
    <w:p w:rsidR="0019207D" w:rsidRPr="00CB299C" w:rsidRDefault="0019207D" w:rsidP="00CB299C">
      <w:pPr>
        <w:spacing w:after="0" w:line="240" w:lineRule="auto"/>
        <w:ind w:left="720"/>
        <w:rPr>
          <w:sz w:val="20"/>
          <w:szCs w:val="20"/>
        </w:rPr>
      </w:pPr>
      <w:r w:rsidRPr="00CB299C">
        <w:rPr>
          <w:rStyle w:val="Hyperlink"/>
          <w:color w:val="auto"/>
          <w:sz w:val="20"/>
          <w:szCs w:val="20"/>
          <w:u w:val="none"/>
        </w:rPr>
        <w:t xml:space="preserve">Jackson Blueprint: </w:t>
      </w:r>
      <w:hyperlink r:id="rId4" w:history="1">
        <w:r w:rsidRPr="00CB299C">
          <w:rPr>
            <w:rStyle w:val="Hyperlink"/>
            <w:sz w:val="20"/>
            <w:szCs w:val="20"/>
          </w:rPr>
          <w:t>www.planroom.jaxblue.com</w:t>
        </w:r>
      </w:hyperlink>
      <w:r w:rsidR="00582C5C" w:rsidRPr="00CB299C">
        <w:rPr>
          <w:sz w:val="20"/>
          <w:szCs w:val="20"/>
        </w:rPr>
        <w:t xml:space="preserve">. </w:t>
      </w:r>
    </w:p>
    <w:p w:rsidR="00CB299C" w:rsidRPr="00CB299C" w:rsidRDefault="00CB299C" w:rsidP="00CB299C">
      <w:pPr>
        <w:spacing w:after="0" w:line="240" w:lineRule="auto"/>
        <w:ind w:left="720"/>
        <w:rPr>
          <w:sz w:val="20"/>
          <w:szCs w:val="20"/>
        </w:rPr>
      </w:pPr>
    </w:p>
    <w:p w:rsidR="0019207D" w:rsidRPr="00CB299C" w:rsidRDefault="0019207D" w:rsidP="00CB299C">
      <w:pPr>
        <w:spacing w:after="0" w:line="240" w:lineRule="auto"/>
        <w:ind w:left="2340" w:hanging="1620"/>
        <w:rPr>
          <w:sz w:val="20"/>
          <w:szCs w:val="20"/>
        </w:rPr>
      </w:pPr>
      <w:r w:rsidRPr="00CB299C">
        <w:rPr>
          <w:sz w:val="20"/>
          <w:szCs w:val="20"/>
        </w:rPr>
        <w:t>Central Bidding:</w:t>
      </w:r>
      <w:r w:rsidR="009F4D06" w:rsidRPr="00CB299C">
        <w:rPr>
          <w:sz w:val="20"/>
          <w:szCs w:val="20"/>
        </w:rPr>
        <w:t xml:space="preserve"> </w:t>
      </w:r>
      <w:r w:rsidR="00CB299C" w:rsidRPr="00CB299C">
        <w:rPr>
          <w:rFonts w:cs="Arial"/>
          <w:color w:val="222222"/>
          <w:sz w:val="20"/>
          <w:szCs w:val="20"/>
          <w:shd w:val="clear" w:color="auto" w:fill="FFFFFF"/>
        </w:rPr>
        <w:t>Official Contract Documents can be downloaded from Central Bidding at </w:t>
      </w:r>
      <w:hyperlink r:id="rId5" w:tgtFrame="_blank" w:history="1">
        <w:r w:rsidR="00CB299C" w:rsidRPr="00CB299C">
          <w:rPr>
            <w:rStyle w:val="Hyperlink"/>
            <w:rFonts w:cs="Arial"/>
            <w:color w:val="1155CC"/>
            <w:sz w:val="20"/>
            <w:szCs w:val="20"/>
            <w:shd w:val="clear" w:color="auto" w:fill="FFFFFF"/>
          </w:rPr>
          <w:t>www.centralbidding.com</w:t>
        </w:r>
      </w:hyperlink>
      <w:r w:rsidR="00CB299C" w:rsidRPr="00CB299C">
        <w:rPr>
          <w:rFonts w:cs="Arial"/>
          <w:color w:val="222222"/>
          <w:sz w:val="20"/>
          <w:szCs w:val="20"/>
          <w:shd w:val="clear" w:color="auto" w:fill="FFFFFF"/>
        </w:rPr>
        <w:t>.  Electronic bids can be submitted at </w:t>
      </w:r>
      <w:hyperlink r:id="rId6" w:tgtFrame="_blank" w:history="1">
        <w:r w:rsidR="00CB299C" w:rsidRPr="00CB299C">
          <w:rPr>
            <w:rStyle w:val="Hyperlink"/>
            <w:rFonts w:cs="Arial"/>
            <w:color w:val="1155CC"/>
            <w:sz w:val="20"/>
            <w:szCs w:val="20"/>
            <w:shd w:val="clear" w:color="auto" w:fill="FFFFFF"/>
          </w:rPr>
          <w:t>www.centralbidding.com</w:t>
        </w:r>
      </w:hyperlink>
      <w:r w:rsidR="00CB299C" w:rsidRPr="00CB299C">
        <w:rPr>
          <w:rFonts w:cs="Arial"/>
          <w:color w:val="222222"/>
          <w:sz w:val="20"/>
          <w:szCs w:val="20"/>
          <w:shd w:val="clear" w:color="auto" w:fill="FFFFFF"/>
        </w:rPr>
        <w:t>.  For any questions relating to the electronic bidding process, please call Central Bidding at 225-810-4814.</w:t>
      </w:r>
    </w:p>
    <w:p w:rsidR="0019207D" w:rsidRPr="00CB299C" w:rsidRDefault="0019207D" w:rsidP="00C36A2C">
      <w:pPr>
        <w:spacing w:after="0" w:line="240" w:lineRule="auto"/>
        <w:rPr>
          <w:sz w:val="20"/>
          <w:szCs w:val="20"/>
        </w:rPr>
      </w:pPr>
    </w:p>
    <w:p w:rsidR="00592322" w:rsidRPr="00CB299C" w:rsidRDefault="00582C5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 xml:space="preserve">Complete set of contract documents, which also includes a downloadable pdf set, are available for a refundable check </w:t>
      </w:r>
      <w:r w:rsidR="000E44C5" w:rsidRPr="00CB299C">
        <w:rPr>
          <w:sz w:val="20"/>
          <w:szCs w:val="20"/>
        </w:rPr>
        <w:t>deposit of $10</w:t>
      </w:r>
      <w:r w:rsidRPr="00CB299C">
        <w:rPr>
          <w:sz w:val="20"/>
          <w:szCs w:val="20"/>
        </w:rPr>
        <w:t xml:space="preserve">0.00 made payable to </w:t>
      </w:r>
      <w:proofErr w:type="spellStart"/>
      <w:r w:rsidRPr="00CB299C">
        <w:rPr>
          <w:sz w:val="20"/>
          <w:szCs w:val="20"/>
        </w:rPr>
        <w:t>Wier</w:t>
      </w:r>
      <w:proofErr w:type="spellEnd"/>
      <w:r w:rsidRPr="00CB299C">
        <w:rPr>
          <w:sz w:val="20"/>
          <w:szCs w:val="20"/>
        </w:rPr>
        <w:t xml:space="preserve"> Boerner </w:t>
      </w:r>
      <w:proofErr w:type="spellStart"/>
      <w:r w:rsidRPr="00CB299C">
        <w:rPr>
          <w:sz w:val="20"/>
          <w:szCs w:val="20"/>
        </w:rPr>
        <w:t>Allin</w:t>
      </w:r>
      <w:proofErr w:type="spellEnd"/>
      <w:r w:rsidRPr="00CB299C">
        <w:rPr>
          <w:sz w:val="20"/>
          <w:szCs w:val="20"/>
        </w:rPr>
        <w:t xml:space="preserve"> Architecture. Please place you order online. Checks are to be mailed or hand-delivered to Jackson Blueprint 299 Monroe Street, Jackson, MS 39202 to the attention of Paul Kennedy.</w:t>
      </w:r>
    </w:p>
    <w:p w:rsidR="00592322" w:rsidRDefault="00592322" w:rsidP="00C36A2C">
      <w:pPr>
        <w:spacing w:after="0" w:line="240" w:lineRule="auto"/>
        <w:rPr>
          <w:sz w:val="20"/>
          <w:szCs w:val="20"/>
        </w:rPr>
      </w:pPr>
    </w:p>
    <w:p w:rsidR="00CB299C" w:rsidRDefault="00CB299C" w:rsidP="00C36A2C">
      <w:pPr>
        <w:spacing w:after="0" w:line="240" w:lineRule="auto"/>
        <w:rPr>
          <w:sz w:val="20"/>
          <w:szCs w:val="20"/>
        </w:rPr>
      </w:pPr>
    </w:p>
    <w:p w:rsidR="00CB299C" w:rsidRPr="00CB299C" w:rsidRDefault="00CB299C" w:rsidP="00C36A2C">
      <w:pPr>
        <w:spacing w:after="0" w:line="240" w:lineRule="auto"/>
        <w:rPr>
          <w:sz w:val="20"/>
          <w:szCs w:val="20"/>
        </w:rPr>
      </w:pPr>
    </w:p>
    <w:p w:rsidR="00582C5C" w:rsidRPr="00CB299C" w:rsidRDefault="00582C5C" w:rsidP="00C36A2C">
      <w:pPr>
        <w:spacing w:after="0" w:line="240" w:lineRule="auto"/>
        <w:rPr>
          <w:sz w:val="20"/>
          <w:szCs w:val="20"/>
          <w:u w:val="single"/>
        </w:rPr>
      </w:pPr>
      <w:r w:rsidRPr="00CB299C">
        <w:rPr>
          <w:sz w:val="20"/>
          <w:szCs w:val="20"/>
        </w:rPr>
        <w:t xml:space="preserve">By: </w:t>
      </w:r>
      <w:r w:rsidRPr="00CB299C">
        <w:rPr>
          <w:sz w:val="20"/>
          <w:szCs w:val="20"/>
        </w:rPr>
        <w:tab/>
      </w:r>
      <w:r w:rsidRPr="00CB299C">
        <w:rPr>
          <w:sz w:val="20"/>
          <w:szCs w:val="20"/>
          <w:u w:val="single"/>
        </w:rPr>
        <w:t>Dr. Jane Hulon</w:t>
      </w:r>
    </w:p>
    <w:p w:rsidR="00582C5C" w:rsidRPr="00CB299C" w:rsidRDefault="00582C5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ab/>
      </w:r>
      <w:r w:rsidR="00592322" w:rsidRPr="00CB299C">
        <w:rPr>
          <w:sz w:val="20"/>
          <w:szCs w:val="20"/>
        </w:rPr>
        <w:t>Copiah Lincoln Community College</w:t>
      </w:r>
    </w:p>
    <w:p w:rsidR="00582C5C" w:rsidRDefault="00582C5C" w:rsidP="00C36A2C">
      <w:pPr>
        <w:spacing w:after="0" w:line="240" w:lineRule="auto"/>
        <w:rPr>
          <w:sz w:val="20"/>
          <w:szCs w:val="20"/>
        </w:rPr>
      </w:pPr>
    </w:p>
    <w:p w:rsidR="00CB299C" w:rsidRPr="00CB299C" w:rsidRDefault="00CB299C" w:rsidP="00C36A2C">
      <w:pPr>
        <w:spacing w:after="0" w:line="240" w:lineRule="auto"/>
        <w:rPr>
          <w:sz w:val="20"/>
          <w:szCs w:val="20"/>
        </w:rPr>
      </w:pPr>
    </w:p>
    <w:p w:rsidR="00582C5C" w:rsidRPr="00CB299C" w:rsidRDefault="00582C5C" w:rsidP="00C36A2C">
      <w:pPr>
        <w:spacing w:after="0" w:line="240" w:lineRule="auto"/>
        <w:rPr>
          <w:sz w:val="20"/>
          <w:szCs w:val="20"/>
        </w:rPr>
      </w:pPr>
      <w:r w:rsidRPr="00CB299C">
        <w:rPr>
          <w:sz w:val="20"/>
          <w:szCs w:val="20"/>
        </w:rPr>
        <w:t>Dates of Publication:</w:t>
      </w:r>
    </w:p>
    <w:p w:rsidR="00582C5C" w:rsidRPr="00CB299C" w:rsidRDefault="00FB4840" w:rsidP="00C36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8</w:t>
      </w:r>
      <w:r w:rsidRPr="00FB4840">
        <w:rPr>
          <w:sz w:val="20"/>
          <w:szCs w:val="20"/>
          <w:vertAlign w:val="superscript"/>
        </w:rPr>
        <w:t>th</w:t>
      </w:r>
      <w:r w:rsidR="00582C5C" w:rsidRPr="00CB299C">
        <w:rPr>
          <w:sz w:val="20"/>
          <w:szCs w:val="20"/>
        </w:rPr>
        <w:t>, 2019</w:t>
      </w:r>
    </w:p>
    <w:p w:rsidR="00582C5C" w:rsidRPr="00CB299C" w:rsidRDefault="00FB4840" w:rsidP="00C36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15</w:t>
      </w:r>
      <w:r w:rsidRPr="00FB4840">
        <w:rPr>
          <w:sz w:val="20"/>
          <w:szCs w:val="20"/>
          <w:vertAlign w:val="superscript"/>
        </w:rPr>
        <w:t>th</w:t>
      </w:r>
      <w:r w:rsidR="00582C5C" w:rsidRPr="00CB299C">
        <w:rPr>
          <w:sz w:val="20"/>
          <w:szCs w:val="20"/>
        </w:rPr>
        <w:t>, 2019</w:t>
      </w:r>
    </w:p>
    <w:sectPr w:rsidR="00582C5C" w:rsidRPr="00CB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2C"/>
    <w:rsid w:val="000521FF"/>
    <w:rsid w:val="000E44C5"/>
    <w:rsid w:val="0019207D"/>
    <w:rsid w:val="002327BA"/>
    <w:rsid w:val="002C555F"/>
    <w:rsid w:val="00517A98"/>
    <w:rsid w:val="00582C5C"/>
    <w:rsid w:val="00592322"/>
    <w:rsid w:val="009D3E38"/>
    <w:rsid w:val="009F4D06"/>
    <w:rsid w:val="00A73D59"/>
    <w:rsid w:val="00C36A2C"/>
    <w:rsid w:val="00CB299C"/>
    <w:rsid w:val="00DC405B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C16B-7CC5-43E8-8C47-443DAEB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/" TargetMode="External"/><Relationship Id="rId5" Type="http://schemas.openxmlformats.org/officeDocument/2006/relationships/hyperlink" Target="http://www.centralbidding.com/" TargetMode="External"/><Relationship Id="rId4" Type="http://schemas.openxmlformats.org/officeDocument/2006/relationships/hyperlink" Target="http://www.planroom.jaxbl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Wright</dc:creator>
  <cp:keywords/>
  <dc:description/>
  <cp:lastModifiedBy>Secret Luckett</cp:lastModifiedBy>
  <cp:revision>2</cp:revision>
  <dcterms:created xsi:type="dcterms:W3CDTF">2019-05-02T19:36:00Z</dcterms:created>
  <dcterms:modified xsi:type="dcterms:W3CDTF">2019-05-02T19:36:00Z</dcterms:modified>
</cp:coreProperties>
</file>