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9C0E" w14:textId="77777777" w:rsidR="0057338B" w:rsidRDefault="0057338B" w:rsidP="00632D59">
      <w:pPr>
        <w:jc w:val="center"/>
        <w:rPr>
          <w:b/>
        </w:rPr>
      </w:pPr>
    </w:p>
    <w:p w14:paraId="7EA5CC6F" w14:textId="77777777" w:rsidR="0057338B" w:rsidRDefault="0057338B" w:rsidP="00632D59">
      <w:pPr>
        <w:jc w:val="center"/>
        <w:rPr>
          <w:b/>
        </w:rPr>
      </w:pPr>
    </w:p>
    <w:p w14:paraId="64D72884" w14:textId="77777777" w:rsidR="0057338B" w:rsidRDefault="0057338B" w:rsidP="00632D59">
      <w:pPr>
        <w:jc w:val="center"/>
        <w:rPr>
          <w:b/>
        </w:rPr>
      </w:pPr>
    </w:p>
    <w:p w14:paraId="2CA13410" w14:textId="77777777" w:rsidR="0057338B" w:rsidRDefault="0057338B" w:rsidP="00632D59">
      <w:pPr>
        <w:jc w:val="center"/>
        <w:rPr>
          <w:b/>
        </w:rPr>
      </w:pPr>
    </w:p>
    <w:p w14:paraId="0D5E6B13" w14:textId="77777777" w:rsidR="0057338B" w:rsidRDefault="0057338B" w:rsidP="00632D59">
      <w:pPr>
        <w:jc w:val="center"/>
        <w:rPr>
          <w:b/>
        </w:rPr>
      </w:pPr>
      <w:bookmarkStart w:id="0" w:name="_Hlk149823332"/>
    </w:p>
    <w:p w14:paraId="547E2FA6" w14:textId="77777777" w:rsidR="0057338B" w:rsidRDefault="0057338B" w:rsidP="0057338B"/>
    <w:p w14:paraId="07F6D397" w14:textId="77777777" w:rsidR="0057338B" w:rsidRPr="00033F86" w:rsidRDefault="0057338B" w:rsidP="0057338B">
      <w:pPr>
        <w:jc w:val="center"/>
        <w:rPr>
          <w:b/>
          <w:sz w:val="28"/>
          <w:szCs w:val="28"/>
        </w:rPr>
      </w:pPr>
      <w:r w:rsidRPr="00033F86">
        <w:rPr>
          <w:b/>
          <w:sz w:val="28"/>
          <w:szCs w:val="28"/>
        </w:rPr>
        <w:t>LEGAL NOTICE</w:t>
      </w:r>
    </w:p>
    <w:p w14:paraId="23200AFE" w14:textId="77777777" w:rsidR="0057338B" w:rsidRPr="00033F86" w:rsidRDefault="0057338B" w:rsidP="0057338B">
      <w:pPr>
        <w:jc w:val="center"/>
        <w:rPr>
          <w:b/>
          <w:sz w:val="28"/>
          <w:szCs w:val="28"/>
        </w:rPr>
      </w:pPr>
      <w:r w:rsidRPr="00033F86">
        <w:rPr>
          <w:b/>
          <w:sz w:val="28"/>
          <w:szCs w:val="28"/>
        </w:rPr>
        <w:t>COPIAH-LINCOLN COMMUNITY COLLEGE</w:t>
      </w:r>
    </w:p>
    <w:p w14:paraId="1F528286" w14:textId="77777777" w:rsidR="0057338B" w:rsidRDefault="0057338B" w:rsidP="0057338B">
      <w:pPr>
        <w:jc w:val="center"/>
        <w:rPr>
          <w:b/>
          <w:sz w:val="28"/>
          <w:szCs w:val="28"/>
        </w:rPr>
      </w:pPr>
      <w:r w:rsidRPr="00033F86">
        <w:rPr>
          <w:b/>
          <w:sz w:val="28"/>
          <w:szCs w:val="28"/>
        </w:rPr>
        <w:t>ADVERTISEMENT FOR BIDS</w:t>
      </w:r>
    </w:p>
    <w:p w14:paraId="3B6616C3" w14:textId="77777777" w:rsidR="0057338B" w:rsidRPr="00033F86" w:rsidRDefault="0057338B" w:rsidP="0057338B">
      <w:pPr>
        <w:jc w:val="center"/>
        <w:rPr>
          <w:b/>
          <w:sz w:val="28"/>
          <w:szCs w:val="28"/>
        </w:rPr>
      </w:pPr>
    </w:p>
    <w:p w14:paraId="568406A3" w14:textId="77777777" w:rsidR="0057338B" w:rsidRDefault="0057338B" w:rsidP="0057338B">
      <w:pPr>
        <w:rPr>
          <w:sz w:val="28"/>
          <w:szCs w:val="28"/>
        </w:rPr>
      </w:pPr>
      <w:r w:rsidRPr="00215F70">
        <w:rPr>
          <w:sz w:val="28"/>
          <w:szCs w:val="28"/>
        </w:rPr>
        <w:t xml:space="preserve">Sealed written bids will be received for Copiah-Lincoln Community College in the Purchasing Office, Ewing Administration Building at Copiah-Lincoln Community College at Wesson, Mississippi until </w:t>
      </w:r>
      <w:r>
        <w:rPr>
          <w:sz w:val="28"/>
          <w:szCs w:val="28"/>
        </w:rPr>
        <w:t>2</w:t>
      </w:r>
      <w:r w:rsidRPr="00215F70">
        <w:rPr>
          <w:sz w:val="28"/>
          <w:szCs w:val="28"/>
        </w:rPr>
        <w:t xml:space="preserve"> </w:t>
      </w:r>
      <w:r>
        <w:rPr>
          <w:sz w:val="28"/>
          <w:szCs w:val="28"/>
        </w:rPr>
        <w:t>p.</w:t>
      </w:r>
      <w:r w:rsidRPr="00215F70">
        <w:rPr>
          <w:sz w:val="28"/>
          <w:szCs w:val="28"/>
        </w:rPr>
        <w:t>m.,</w:t>
      </w:r>
      <w:r>
        <w:rPr>
          <w:sz w:val="28"/>
          <w:szCs w:val="28"/>
        </w:rPr>
        <w:t xml:space="preserve"> Monday, December 4, 2023,</w:t>
      </w:r>
      <w:r w:rsidRPr="00215F70">
        <w:rPr>
          <w:sz w:val="28"/>
          <w:szCs w:val="28"/>
        </w:rPr>
        <w:t xml:space="preserve"> for the following:</w:t>
      </w:r>
    </w:p>
    <w:p w14:paraId="21FF8637" w14:textId="741C9E03" w:rsidR="0057338B" w:rsidRPr="00F85B22" w:rsidRDefault="0057338B" w:rsidP="0057338B">
      <w:pPr>
        <w:rPr>
          <w:b/>
          <w:bCs/>
          <w:sz w:val="28"/>
          <w:szCs w:val="28"/>
          <w:u w:val="single"/>
        </w:rPr>
      </w:pPr>
      <w:r w:rsidRPr="00F85B22">
        <w:rPr>
          <w:b/>
          <w:sz w:val="28"/>
          <w:szCs w:val="28"/>
        </w:rPr>
        <w:t>“#74</w:t>
      </w:r>
      <w:r>
        <w:rPr>
          <w:b/>
          <w:sz w:val="28"/>
          <w:szCs w:val="28"/>
        </w:rPr>
        <w:t>6</w:t>
      </w:r>
      <w:r w:rsidRPr="00F85B22">
        <w:rPr>
          <w:b/>
          <w:sz w:val="28"/>
          <w:szCs w:val="28"/>
        </w:rPr>
        <w:t>-</w:t>
      </w:r>
      <w:r w:rsidRPr="00F85B22">
        <w:rPr>
          <w:b/>
          <w:bCs/>
          <w:sz w:val="28"/>
          <w:szCs w:val="28"/>
          <w:u w:val="single"/>
        </w:rPr>
        <w:t xml:space="preserve"> </w:t>
      </w:r>
      <w:r w:rsidR="00504ABE">
        <w:rPr>
          <w:b/>
          <w:bCs/>
          <w:sz w:val="28"/>
          <w:szCs w:val="28"/>
          <w:u w:val="single"/>
        </w:rPr>
        <w:t>(</w:t>
      </w:r>
      <w:r w:rsidR="00FA5EE7">
        <w:rPr>
          <w:b/>
          <w:bCs/>
          <w:sz w:val="28"/>
          <w:szCs w:val="28"/>
          <w:u w:val="single"/>
        </w:rPr>
        <w:t>6</w:t>
      </w:r>
      <w:r w:rsidR="00504ABE">
        <w:rPr>
          <w:b/>
          <w:bCs/>
          <w:sz w:val="28"/>
          <w:szCs w:val="28"/>
          <w:u w:val="single"/>
        </w:rPr>
        <w:t xml:space="preserve">) </w:t>
      </w:r>
      <w:r>
        <w:rPr>
          <w:b/>
          <w:bCs/>
          <w:sz w:val="28"/>
          <w:szCs w:val="28"/>
          <w:u w:val="single"/>
        </w:rPr>
        <w:t>IPT</w:t>
      </w:r>
      <w:proofErr w:type="gramStart"/>
      <w:r>
        <w:rPr>
          <w:b/>
          <w:bCs/>
          <w:sz w:val="28"/>
          <w:szCs w:val="28"/>
          <w:u w:val="single"/>
        </w:rPr>
        <w:t>200  Pressure</w:t>
      </w:r>
      <w:proofErr w:type="gramEnd"/>
      <w:r>
        <w:rPr>
          <w:b/>
          <w:bCs/>
          <w:sz w:val="28"/>
          <w:szCs w:val="28"/>
          <w:u w:val="single"/>
        </w:rPr>
        <w:t>, Flow, Level, Temperature Training System</w:t>
      </w:r>
      <w:r w:rsidRPr="00F85B22">
        <w:rPr>
          <w:b/>
          <w:bCs/>
          <w:sz w:val="28"/>
          <w:szCs w:val="28"/>
          <w:u w:val="single"/>
        </w:rPr>
        <w:t>”</w:t>
      </w:r>
    </w:p>
    <w:p w14:paraId="62CCAE24" w14:textId="77777777" w:rsidR="0057338B" w:rsidRDefault="0057338B" w:rsidP="0057338B">
      <w:pPr>
        <w:jc w:val="center"/>
      </w:pPr>
    </w:p>
    <w:p w14:paraId="614183D3" w14:textId="77777777" w:rsidR="0057338B" w:rsidRPr="00F85B22" w:rsidRDefault="0057338B" w:rsidP="0057338B">
      <w:pPr>
        <w:spacing w:after="160"/>
        <w:rPr>
          <w:sz w:val="28"/>
          <w:szCs w:val="28"/>
        </w:rPr>
      </w:pPr>
      <w:r w:rsidRPr="00F85B22">
        <w:rPr>
          <w:sz w:val="28"/>
          <w:szCs w:val="28"/>
        </w:rPr>
        <w:t xml:space="preserve">Bid specifications documents, specifications, </w:t>
      </w:r>
      <w:proofErr w:type="gramStart"/>
      <w:r w:rsidRPr="00F85B22">
        <w:rPr>
          <w:sz w:val="28"/>
          <w:szCs w:val="28"/>
        </w:rPr>
        <w:t>interpretation</w:t>
      </w:r>
      <w:proofErr w:type="gramEnd"/>
      <w:r w:rsidRPr="00F85B22">
        <w:rPr>
          <w:sz w:val="28"/>
          <w:szCs w:val="28"/>
        </w:rPr>
        <w:t xml:space="preserve"> and detailed information may be obtained from Erin B. Likens, Purchasing Agent, Copiah-Lincoln Community College, PO Box 649, Wesson, Mississippi 39191, 601-643-8316.  Bid preparation will be in accordance with instruction to bid in the specification document.  Copiah-Lincoln Community College reserves the right to waive all formalities and/or all bids.  This is in accordance with 31-7-13m(xxx).</w:t>
      </w:r>
    </w:p>
    <w:p w14:paraId="296B334F" w14:textId="77777777" w:rsidR="0057338B" w:rsidRPr="00F85B22" w:rsidRDefault="0057338B" w:rsidP="0057338B">
      <w:pPr>
        <w:rPr>
          <w:sz w:val="28"/>
          <w:szCs w:val="28"/>
        </w:rPr>
      </w:pPr>
    </w:p>
    <w:p w14:paraId="109C28A1" w14:textId="77777777" w:rsidR="0057338B" w:rsidRPr="00F85B22" w:rsidRDefault="0057338B" w:rsidP="0057338B">
      <w:pPr>
        <w:rPr>
          <w:sz w:val="28"/>
          <w:szCs w:val="28"/>
        </w:rPr>
      </w:pPr>
      <w:r w:rsidRPr="00F85B22">
        <w:rPr>
          <w:sz w:val="28"/>
          <w:szCs w:val="28"/>
        </w:rPr>
        <w:t xml:space="preserve">Official Bid documents can be downloaded from </w:t>
      </w:r>
      <w:hyperlink r:id="rId7" w:history="1">
        <w:r w:rsidRPr="00F566B2">
          <w:rPr>
            <w:rStyle w:val="Hyperlink"/>
            <w:sz w:val="28"/>
            <w:szCs w:val="28"/>
          </w:rPr>
          <w:t>www.centralbidding.com</w:t>
        </w:r>
      </w:hyperlink>
      <w:r w:rsidRPr="00F85B22">
        <w:rPr>
          <w:sz w:val="28"/>
          <w:szCs w:val="28"/>
        </w:rPr>
        <w:t xml:space="preserve">.  Electronic bids can be submitted at </w:t>
      </w:r>
      <w:hyperlink r:id="rId8" w:history="1">
        <w:r w:rsidRPr="00F85B22">
          <w:rPr>
            <w:sz w:val="28"/>
            <w:szCs w:val="28"/>
          </w:rPr>
          <w:t>www.centralbidding.com</w:t>
        </w:r>
      </w:hyperlink>
      <w:r w:rsidRPr="00F85B22">
        <w:rPr>
          <w:sz w:val="28"/>
          <w:szCs w:val="28"/>
        </w:rPr>
        <w:t xml:space="preserve">.  For any questions about the electronic bidding process, please contact Central Bidding at 225-810-4814.  </w:t>
      </w:r>
    </w:p>
    <w:p w14:paraId="51CF748A" w14:textId="77777777" w:rsidR="0057338B" w:rsidRDefault="0057338B" w:rsidP="0057338B">
      <w:pPr>
        <w:rPr>
          <w:b/>
          <w:sz w:val="28"/>
          <w:szCs w:val="28"/>
        </w:rPr>
      </w:pPr>
    </w:p>
    <w:p w14:paraId="1EB6B9FC" w14:textId="77777777" w:rsidR="0057338B" w:rsidRPr="00743AB9" w:rsidRDefault="0057338B" w:rsidP="0057338B">
      <w:pPr>
        <w:jc w:val="center"/>
        <w:rPr>
          <w:b/>
          <w:sz w:val="28"/>
          <w:szCs w:val="28"/>
        </w:rPr>
      </w:pPr>
    </w:p>
    <w:p w14:paraId="6309C8F1" w14:textId="77777777" w:rsidR="0057338B" w:rsidRDefault="0057338B" w:rsidP="0057338B">
      <w:pPr>
        <w:rPr>
          <w:sz w:val="28"/>
          <w:szCs w:val="28"/>
        </w:rPr>
      </w:pPr>
      <w:r>
        <w:rPr>
          <w:sz w:val="28"/>
          <w:szCs w:val="28"/>
        </w:rPr>
        <w:t>Dr. Dewayne Middleton, President</w:t>
      </w:r>
    </w:p>
    <w:p w14:paraId="096EC1EF" w14:textId="77777777" w:rsidR="0057338B" w:rsidRDefault="0057338B" w:rsidP="0057338B">
      <w:pPr>
        <w:rPr>
          <w:sz w:val="28"/>
          <w:szCs w:val="28"/>
        </w:rPr>
      </w:pPr>
      <w:r w:rsidRPr="00215F70">
        <w:rPr>
          <w:sz w:val="28"/>
          <w:szCs w:val="28"/>
        </w:rPr>
        <w:t>Copiah Lincoln Community College</w:t>
      </w:r>
    </w:p>
    <w:p w14:paraId="7912B561" w14:textId="77777777" w:rsidR="0057338B" w:rsidRDefault="0057338B" w:rsidP="0057338B">
      <w:pPr>
        <w:rPr>
          <w:sz w:val="28"/>
          <w:szCs w:val="28"/>
        </w:rPr>
      </w:pPr>
    </w:p>
    <w:p w14:paraId="5DC535FC" w14:textId="77777777" w:rsidR="0057338B" w:rsidRDefault="0057338B" w:rsidP="0057338B">
      <w:pPr>
        <w:rPr>
          <w:sz w:val="28"/>
          <w:szCs w:val="28"/>
        </w:rPr>
      </w:pPr>
      <w:r>
        <w:rPr>
          <w:sz w:val="28"/>
          <w:szCs w:val="28"/>
        </w:rPr>
        <w:t>Publish dates:  November 8, 2023</w:t>
      </w:r>
    </w:p>
    <w:p w14:paraId="71B4E62D" w14:textId="77777777" w:rsidR="0057338B" w:rsidRDefault="0057338B" w:rsidP="0057338B">
      <w:pPr>
        <w:rPr>
          <w:sz w:val="28"/>
          <w:szCs w:val="28"/>
        </w:rPr>
      </w:pPr>
      <w:r>
        <w:rPr>
          <w:sz w:val="28"/>
          <w:szCs w:val="28"/>
        </w:rPr>
        <w:tab/>
      </w:r>
      <w:r>
        <w:rPr>
          <w:sz w:val="28"/>
          <w:szCs w:val="28"/>
        </w:rPr>
        <w:tab/>
        <w:t xml:space="preserve">    November 15, 2023</w:t>
      </w:r>
    </w:p>
    <w:p w14:paraId="4A36BC8E" w14:textId="77777777" w:rsidR="0057338B" w:rsidRDefault="0057338B" w:rsidP="00632D59">
      <w:pPr>
        <w:jc w:val="center"/>
        <w:rPr>
          <w:b/>
        </w:rPr>
      </w:pPr>
    </w:p>
    <w:p w14:paraId="76EA1A64" w14:textId="77777777" w:rsidR="0057338B" w:rsidRDefault="0057338B" w:rsidP="00632D59">
      <w:pPr>
        <w:jc w:val="center"/>
        <w:rPr>
          <w:b/>
        </w:rPr>
      </w:pPr>
    </w:p>
    <w:bookmarkEnd w:id="0"/>
    <w:p w14:paraId="32E83DD9" w14:textId="77777777" w:rsidR="0057338B" w:rsidRDefault="0057338B" w:rsidP="00632D59">
      <w:pPr>
        <w:jc w:val="center"/>
        <w:rPr>
          <w:b/>
        </w:rPr>
      </w:pPr>
    </w:p>
    <w:p w14:paraId="2344EDB5" w14:textId="77777777" w:rsidR="0057338B" w:rsidRDefault="0057338B" w:rsidP="00632D59">
      <w:pPr>
        <w:jc w:val="center"/>
        <w:rPr>
          <w:b/>
        </w:rPr>
      </w:pPr>
    </w:p>
    <w:p w14:paraId="4ADC2F40" w14:textId="77777777" w:rsidR="0057338B" w:rsidRDefault="0057338B" w:rsidP="00632D59">
      <w:pPr>
        <w:jc w:val="center"/>
        <w:rPr>
          <w:b/>
        </w:rPr>
      </w:pPr>
    </w:p>
    <w:p w14:paraId="2C9CE306" w14:textId="77777777" w:rsidR="0057338B" w:rsidRDefault="0057338B" w:rsidP="00632D59">
      <w:pPr>
        <w:jc w:val="center"/>
        <w:rPr>
          <w:b/>
        </w:rPr>
      </w:pPr>
    </w:p>
    <w:p w14:paraId="2C4406B0" w14:textId="77777777" w:rsidR="0057338B" w:rsidRDefault="0057338B" w:rsidP="00632D59">
      <w:pPr>
        <w:jc w:val="center"/>
        <w:rPr>
          <w:b/>
        </w:rPr>
      </w:pPr>
    </w:p>
    <w:p w14:paraId="3ADA3B74" w14:textId="77777777" w:rsidR="0057338B" w:rsidRDefault="0057338B" w:rsidP="00632D59">
      <w:pPr>
        <w:jc w:val="center"/>
        <w:rPr>
          <w:b/>
        </w:rPr>
      </w:pPr>
    </w:p>
    <w:p w14:paraId="69E71759" w14:textId="77777777" w:rsidR="0057338B" w:rsidRDefault="0057338B" w:rsidP="0057338B">
      <w:pPr>
        <w:jc w:val="center"/>
      </w:pPr>
    </w:p>
    <w:p w14:paraId="45C91EA0" w14:textId="77777777" w:rsidR="0057338B" w:rsidRDefault="0057338B" w:rsidP="0057338B">
      <w:pPr>
        <w:jc w:val="center"/>
      </w:pPr>
    </w:p>
    <w:p w14:paraId="1763255D" w14:textId="77777777" w:rsidR="0057338B" w:rsidRDefault="0057338B" w:rsidP="0057338B">
      <w:pPr>
        <w:jc w:val="center"/>
      </w:pPr>
    </w:p>
    <w:p w14:paraId="10F70D56" w14:textId="77777777" w:rsidR="0057338B" w:rsidRDefault="0057338B" w:rsidP="0057338B">
      <w:pPr>
        <w:jc w:val="center"/>
      </w:pPr>
    </w:p>
    <w:p w14:paraId="2997B407" w14:textId="77777777" w:rsidR="0057338B" w:rsidRDefault="0057338B" w:rsidP="0057338B">
      <w:pPr>
        <w:jc w:val="center"/>
      </w:pPr>
    </w:p>
    <w:p w14:paraId="6E10DF89" w14:textId="77777777" w:rsidR="0057338B" w:rsidRDefault="0057338B" w:rsidP="0057338B">
      <w:pPr>
        <w:jc w:val="center"/>
      </w:pPr>
    </w:p>
    <w:p w14:paraId="3191411A" w14:textId="77777777" w:rsidR="0057338B" w:rsidRDefault="0057338B" w:rsidP="0057338B">
      <w:pPr>
        <w:jc w:val="center"/>
      </w:pPr>
    </w:p>
    <w:p w14:paraId="5F99960F" w14:textId="185C8CC6" w:rsidR="0057338B" w:rsidRPr="00375DFD" w:rsidRDefault="0057338B" w:rsidP="0057338B">
      <w:pPr>
        <w:jc w:val="center"/>
      </w:pPr>
      <w:r w:rsidRPr="00375DFD">
        <w:t>COPIAH-LINCOLN COMMUNITY COLLEGE</w:t>
      </w:r>
    </w:p>
    <w:p w14:paraId="221E9950" w14:textId="77777777" w:rsidR="0057338B" w:rsidRDefault="0057338B" w:rsidP="0057338B">
      <w:pPr>
        <w:jc w:val="center"/>
      </w:pPr>
      <w:r w:rsidRPr="00375DFD">
        <w:t xml:space="preserve">WESSON, MISSISSIPPI </w:t>
      </w:r>
    </w:p>
    <w:p w14:paraId="0AEC6011" w14:textId="77777777" w:rsidR="0057338B" w:rsidRDefault="0057338B" w:rsidP="0057338B"/>
    <w:p w14:paraId="292E2306" w14:textId="77777777" w:rsidR="0057338B" w:rsidRDefault="0057338B" w:rsidP="0057338B">
      <w:r>
        <w:t>Specifications:</w:t>
      </w:r>
    </w:p>
    <w:p w14:paraId="6A027585" w14:textId="1A648CFE" w:rsidR="0057338B" w:rsidRPr="00385ABD" w:rsidRDefault="00504ABE" w:rsidP="0057338B">
      <w:pPr>
        <w:rPr>
          <w:u w:val="single"/>
        </w:rPr>
      </w:pPr>
      <w:r>
        <w:rPr>
          <w:u w:val="single"/>
        </w:rPr>
        <w:t>(</w:t>
      </w:r>
      <w:r w:rsidR="00FA5EE7">
        <w:rPr>
          <w:u w:val="single"/>
        </w:rPr>
        <w:t>6</w:t>
      </w:r>
      <w:r>
        <w:rPr>
          <w:u w:val="single"/>
        </w:rPr>
        <w:t xml:space="preserve">) </w:t>
      </w:r>
      <w:r w:rsidR="0057338B">
        <w:rPr>
          <w:u w:val="single"/>
        </w:rPr>
        <w:t>IPT Pressure, Flow, Level, Temperature Training System</w:t>
      </w:r>
    </w:p>
    <w:p w14:paraId="7B634F12" w14:textId="77777777" w:rsidR="0057338B" w:rsidRPr="00385ABD" w:rsidRDefault="0057338B" w:rsidP="0057338B">
      <w:pPr>
        <w:rPr>
          <w:u w:val="single"/>
        </w:rPr>
      </w:pPr>
    </w:p>
    <w:p w14:paraId="2BDD6AFD" w14:textId="77777777" w:rsidR="0057338B" w:rsidRDefault="0057338B" w:rsidP="0057338B">
      <w:r>
        <w:t>Request for Bids</w:t>
      </w:r>
    </w:p>
    <w:p w14:paraId="685E32B7" w14:textId="4F426197" w:rsidR="0057338B" w:rsidRDefault="0057338B" w:rsidP="0057338B">
      <w:r>
        <w:t>Bid No. 746</w:t>
      </w:r>
    </w:p>
    <w:p w14:paraId="00CC8946" w14:textId="77777777" w:rsidR="0057338B" w:rsidRDefault="0057338B" w:rsidP="0057338B">
      <w:r>
        <w:t>Bid Date:  December 4, 2023</w:t>
      </w:r>
    </w:p>
    <w:p w14:paraId="41BB0065" w14:textId="77777777" w:rsidR="0057338B" w:rsidRDefault="0057338B" w:rsidP="0057338B">
      <w:r>
        <w:t xml:space="preserve">                   2:00 P.M.</w:t>
      </w:r>
    </w:p>
    <w:p w14:paraId="3E0B04D9" w14:textId="77777777" w:rsidR="0057338B" w:rsidRDefault="0057338B" w:rsidP="0057338B"/>
    <w:p w14:paraId="47C5DC30" w14:textId="77777777" w:rsidR="0057338B" w:rsidRDefault="0057338B" w:rsidP="0057338B">
      <w:r>
        <w:t>Copiah-Lincoln Community College</w:t>
      </w:r>
    </w:p>
    <w:p w14:paraId="0C9CF1BC" w14:textId="77777777" w:rsidR="0057338B" w:rsidRDefault="0057338B" w:rsidP="0057338B">
      <w:r>
        <w:t>Attn: Erin B. Likens/Purchasing Agent</w:t>
      </w:r>
    </w:p>
    <w:p w14:paraId="7BF27A08" w14:textId="77777777" w:rsidR="0057338B" w:rsidRDefault="0057338B" w:rsidP="0057338B">
      <w:r>
        <w:t>P.O. Box 649</w:t>
      </w:r>
    </w:p>
    <w:p w14:paraId="204082B7" w14:textId="77777777" w:rsidR="0057338B" w:rsidRDefault="0057338B" w:rsidP="0057338B">
      <w:r>
        <w:t xml:space="preserve">Wesson, MS  39191 </w:t>
      </w:r>
    </w:p>
    <w:p w14:paraId="65E3590E" w14:textId="77777777" w:rsidR="0057338B" w:rsidRDefault="0057338B" w:rsidP="0057338B"/>
    <w:p w14:paraId="5DDC5F3A" w14:textId="77777777" w:rsidR="0057338B" w:rsidRDefault="0057338B" w:rsidP="0057338B">
      <w:r>
        <w:t>Bid must be signed and sealed with bidder’s name and address on outside of the envelope.  The Bid date, time and Bid number should be in lower-left corner of envelope.</w:t>
      </w:r>
    </w:p>
    <w:p w14:paraId="6A3E188C" w14:textId="77777777" w:rsidR="0057338B" w:rsidRDefault="0057338B" w:rsidP="0057338B"/>
    <w:p w14:paraId="6B40A2F3" w14:textId="6D825AB2" w:rsidR="0057338B" w:rsidRDefault="0057338B" w:rsidP="0057338B">
      <w:r>
        <w:t>Bids may be hand delivered or sent by mail.  To guarantee delivery by the express delivery service we suggest that you mail your bid by UPS or US Postal Service mail three (3) days prior to bid opening date.  If delivering in person, please deliver to Ewing Administration Building.</w:t>
      </w:r>
    </w:p>
    <w:p w14:paraId="1BA10605" w14:textId="21F291F4" w:rsidR="0057338B" w:rsidRDefault="0057338B" w:rsidP="0057338B">
      <w:r>
        <w:t xml:space="preserve">Any </w:t>
      </w:r>
      <w:r w:rsidR="00504ABE">
        <w:t xml:space="preserve">bid document </w:t>
      </w:r>
      <w:r>
        <w:t>questions, please contact Erin B. Likens, Purchasing Agent, 601-643-8316 or at</w:t>
      </w:r>
      <w:r w:rsidR="00504ABE">
        <w:t xml:space="preserve"> </w:t>
      </w:r>
      <w:hyperlink r:id="rId9" w:history="1">
        <w:r w:rsidRPr="003966BC">
          <w:rPr>
            <w:rStyle w:val="Hyperlink"/>
          </w:rPr>
          <w:t>erin.likens@colin.edu</w:t>
        </w:r>
      </w:hyperlink>
      <w:r>
        <w:t>.</w:t>
      </w:r>
      <w:r w:rsidR="00504ABE">
        <w:t xml:space="preserve">  Any technical questions, please contact Mandy Case 601-643-8490 or at </w:t>
      </w:r>
      <w:hyperlink r:id="rId10" w:history="1">
        <w:r w:rsidR="00FA5EE7" w:rsidRPr="00F566B2">
          <w:rPr>
            <w:rStyle w:val="Hyperlink"/>
          </w:rPr>
          <w:t>mandy.case@colin.edu</w:t>
        </w:r>
      </w:hyperlink>
      <w:r w:rsidR="00FA5EE7">
        <w:t xml:space="preserve">. </w:t>
      </w:r>
    </w:p>
    <w:p w14:paraId="5AD78A1C" w14:textId="77777777" w:rsidR="00FA5EE7" w:rsidRDefault="00FA5EE7" w:rsidP="0057338B"/>
    <w:p w14:paraId="0B70BF31" w14:textId="37DAAACF" w:rsidR="0057338B" w:rsidRDefault="0057338B" w:rsidP="0057338B">
      <w:r>
        <w:t>Copiah-Lincoln Community College reserves the right to reject any/or all bids.</w:t>
      </w:r>
    </w:p>
    <w:p w14:paraId="6351CD2E" w14:textId="77777777" w:rsidR="00FA5EE7" w:rsidRDefault="00FA5EE7" w:rsidP="0057338B"/>
    <w:p w14:paraId="7F637850" w14:textId="19DA35E2" w:rsidR="0057338B" w:rsidRPr="00BB2B80" w:rsidRDefault="0057338B" w:rsidP="0057338B">
      <w:r w:rsidRPr="00BB2B80">
        <w:t xml:space="preserve">Official Bid documents can be downloaded from </w:t>
      </w:r>
      <w:hyperlink r:id="rId11" w:history="1">
        <w:r w:rsidRPr="00BB2B80">
          <w:rPr>
            <w:color w:val="0563C1" w:themeColor="hyperlink"/>
            <w:u w:val="single"/>
          </w:rPr>
          <w:t>www.centralbidding.com</w:t>
        </w:r>
      </w:hyperlink>
      <w:r w:rsidRPr="00BB2B80">
        <w:t xml:space="preserve">.  Electronic bids can be submitted at </w:t>
      </w:r>
      <w:hyperlink r:id="rId12" w:history="1">
        <w:r w:rsidRPr="00BB2B80">
          <w:rPr>
            <w:color w:val="0563C1" w:themeColor="hyperlink"/>
            <w:u w:val="single"/>
          </w:rPr>
          <w:t>www.centralbidding.com</w:t>
        </w:r>
      </w:hyperlink>
      <w:r w:rsidRPr="00BB2B80">
        <w:t xml:space="preserve">.  For any questions about the electronic bidding process, please contact Central Bidding at 225-810-4814.  </w:t>
      </w:r>
    </w:p>
    <w:p w14:paraId="66497BEC" w14:textId="77777777" w:rsidR="0057338B" w:rsidRDefault="0057338B" w:rsidP="00632D59">
      <w:pPr>
        <w:jc w:val="center"/>
        <w:rPr>
          <w:b/>
        </w:rPr>
      </w:pPr>
    </w:p>
    <w:p w14:paraId="72E5A222" w14:textId="77777777" w:rsidR="0057338B" w:rsidRDefault="0057338B" w:rsidP="00632D59">
      <w:pPr>
        <w:jc w:val="center"/>
        <w:rPr>
          <w:b/>
        </w:rPr>
      </w:pPr>
    </w:p>
    <w:p w14:paraId="15F8EADD" w14:textId="77777777" w:rsidR="0057338B" w:rsidRDefault="0057338B" w:rsidP="00632D59">
      <w:pPr>
        <w:jc w:val="center"/>
        <w:rPr>
          <w:b/>
        </w:rPr>
      </w:pPr>
    </w:p>
    <w:p w14:paraId="62855754" w14:textId="77777777" w:rsidR="0057338B" w:rsidRDefault="0057338B" w:rsidP="00632D59">
      <w:pPr>
        <w:jc w:val="center"/>
        <w:rPr>
          <w:b/>
        </w:rPr>
      </w:pPr>
    </w:p>
    <w:p w14:paraId="7D915B4D" w14:textId="77777777" w:rsidR="0057338B" w:rsidRDefault="0057338B" w:rsidP="00632D59">
      <w:pPr>
        <w:jc w:val="center"/>
        <w:rPr>
          <w:b/>
        </w:rPr>
      </w:pPr>
    </w:p>
    <w:p w14:paraId="62EEAEEC" w14:textId="77777777" w:rsidR="0057338B" w:rsidRDefault="0057338B" w:rsidP="00632D59">
      <w:pPr>
        <w:jc w:val="center"/>
        <w:rPr>
          <w:b/>
        </w:rPr>
      </w:pPr>
    </w:p>
    <w:p w14:paraId="5B98FBF5" w14:textId="77777777" w:rsidR="0057338B" w:rsidRDefault="0057338B" w:rsidP="00632D59">
      <w:pPr>
        <w:jc w:val="center"/>
        <w:rPr>
          <w:b/>
        </w:rPr>
      </w:pPr>
    </w:p>
    <w:p w14:paraId="37DC33FD" w14:textId="77777777" w:rsidR="0057338B" w:rsidRDefault="0057338B" w:rsidP="00632D59">
      <w:pPr>
        <w:jc w:val="center"/>
        <w:rPr>
          <w:b/>
        </w:rPr>
      </w:pPr>
    </w:p>
    <w:p w14:paraId="7A9CDF62" w14:textId="5A5775DF" w:rsidR="00B550F6" w:rsidRDefault="00202816" w:rsidP="00632D59">
      <w:pPr>
        <w:jc w:val="center"/>
        <w:rPr>
          <w:b/>
        </w:rPr>
      </w:pPr>
      <w:r w:rsidRPr="00632D59">
        <w:rPr>
          <w:b/>
        </w:rPr>
        <w:t>Specifications</w:t>
      </w:r>
    </w:p>
    <w:p w14:paraId="2716EBBA" w14:textId="0A64327A" w:rsidR="00FA5EE7" w:rsidRDefault="00FA5EE7" w:rsidP="00632D59">
      <w:pPr>
        <w:jc w:val="center"/>
        <w:rPr>
          <w:b/>
        </w:rPr>
      </w:pPr>
      <w:r>
        <w:rPr>
          <w:b/>
        </w:rPr>
        <w:t>IPT200 – Quantity of 6</w:t>
      </w:r>
    </w:p>
    <w:p w14:paraId="6F32997A" w14:textId="77777777" w:rsidR="00632D59" w:rsidRDefault="00632D59" w:rsidP="00632D59">
      <w:pPr>
        <w:jc w:val="center"/>
        <w:rPr>
          <w:b/>
        </w:rPr>
      </w:pPr>
    </w:p>
    <w:p w14:paraId="0336C64D" w14:textId="74AF1FC1" w:rsidR="00632D59" w:rsidRPr="00411D47" w:rsidRDefault="00632D59" w:rsidP="00632D59">
      <w:pPr>
        <w:rPr>
          <w:sz w:val="22"/>
          <w:szCs w:val="22"/>
        </w:rPr>
      </w:pPr>
      <w:r w:rsidRPr="00411D47">
        <w:rPr>
          <w:sz w:val="22"/>
          <w:szCs w:val="22"/>
        </w:rPr>
        <w:t xml:space="preserve">The </w:t>
      </w:r>
      <w:r w:rsidR="00B62A6D" w:rsidRPr="00411D47">
        <w:rPr>
          <w:b/>
          <w:sz w:val="22"/>
          <w:szCs w:val="22"/>
        </w:rPr>
        <w:t>IPT200</w:t>
      </w:r>
      <w:r w:rsidRPr="00411D47">
        <w:rPr>
          <w:b/>
          <w:sz w:val="22"/>
          <w:szCs w:val="22"/>
        </w:rPr>
        <w:t xml:space="preserve"> Pressure, Flow, Level</w:t>
      </w:r>
      <w:r w:rsidR="00AE1CDF">
        <w:rPr>
          <w:b/>
          <w:sz w:val="22"/>
          <w:szCs w:val="22"/>
        </w:rPr>
        <w:t>, Temperature</w:t>
      </w:r>
      <w:r w:rsidRPr="00411D47">
        <w:rPr>
          <w:b/>
          <w:sz w:val="22"/>
          <w:szCs w:val="22"/>
        </w:rPr>
        <w:t xml:space="preserve"> </w:t>
      </w:r>
      <w:r w:rsidRPr="00411D47">
        <w:rPr>
          <w:sz w:val="22"/>
          <w:szCs w:val="22"/>
        </w:rPr>
        <w:t>training system is a complete hands-on solution for process control and instrumentation training. The unit is mobile and includes all components required for quick setup</w:t>
      </w:r>
      <w:r w:rsidR="00555AE4">
        <w:rPr>
          <w:sz w:val="22"/>
          <w:szCs w:val="22"/>
        </w:rPr>
        <w:t xml:space="preserve">, </w:t>
      </w:r>
      <w:r w:rsidRPr="00411D47">
        <w:rPr>
          <w:sz w:val="22"/>
          <w:szCs w:val="22"/>
        </w:rPr>
        <w:t xml:space="preserve">operation </w:t>
      </w:r>
      <w:r w:rsidR="00555AE4">
        <w:rPr>
          <w:sz w:val="22"/>
          <w:szCs w:val="22"/>
        </w:rPr>
        <w:t>and</w:t>
      </w:r>
      <w:r w:rsidRPr="00411D47">
        <w:rPr>
          <w:sz w:val="22"/>
          <w:szCs w:val="22"/>
        </w:rPr>
        <w:t xml:space="preserve"> control of </w:t>
      </w:r>
      <w:r w:rsidR="00555AE4">
        <w:rPr>
          <w:sz w:val="22"/>
          <w:szCs w:val="22"/>
        </w:rPr>
        <w:t xml:space="preserve">multiple </w:t>
      </w:r>
      <w:r w:rsidRPr="00411D47">
        <w:rPr>
          <w:sz w:val="22"/>
          <w:szCs w:val="22"/>
        </w:rPr>
        <w:t>variable</w:t>
      </w:r>
      <w:r w:rsidR="00555AE4">
        <w:rPr>
          <w:sz w:val="22"/>
          <w:szCs w:val="22"/>
        </w:rPr>
        <w:t>s</w:t>
      </w:r>
      <w:r w:rsidRPr="00411D47">
        <w:rPr>
          <w:sz w:val="22"/>
          <w:szCs w:val="22"/>
        </w:rPr>
        <w:t xml:space="preserve">. </w:t>
      </w:r>
      <w:r w:rsidR="0073585A" w:rsidRPr="00411D47">
        <w:rPr>
          <w:sz w:val="22"/>
          <w:szCs w:val="22"/>
        </w:rPr>
        <w:t xml:space="preserve">Below is a list of included items and specifications. </w:t>
      </w:r>
    </w:p>
    <w:p w14:paraId="109FA142" w14:textId="0FF150F7" w:rsidR="00632D59" w:rsidRPr="00411D47" w:rsidRDefault="00632D59" w:rsidP="005C2E10">
      <w:pPr>
        <w:rPr>
          <w:sz w:val="22"/>
          <w:szCs w:val="22"/>
        </w:rPr>
      </w:pPr>
    </w:p>
    <w:p w14:paraId="522640DD" w14:textId="230EA8CD" w:rsidR="0070604B" w:rsidRPr="00411D47" w:rsidRDefault="000D5BBB" w:rsidP="00202816">
      <w:pPr>
        <w:pStyle w:val="ListParagraph"/>
        <w:numPr>
          <w:ilvl w:val="0"/>
          <w:numId w:val="1"/>
        </w:numPr>
        <w:rPr>
          <w:sz w:val="22"/>
          <w:szCs w:val="22"/>
        </w:rPr>
      </w:pPr>
      <w:r w:rsidRPr="00411D47">
        <w:rPr>
          <w:sz w:val="22"/>
          <w:szCs w:val="22"/>
        </w:rPr>
        <w:t>48” L</w:t>
      </w:r>
      <w:r w:rsidR="0070604B" w:rsidRPr="00411D47">
        <w:rPr>
          <w:sz w:val="22"/>
          <w:szCs w:val="22"/>
        </w:rPr>
        <w:t xml:space="preserve"> x 72”H x </w:t>
      </w:r>
      <w:r w:rsidR="00680609" w:rsidRPr="00411D47">
        <w:rPr>
          <w:sz w:val="22"/>
          <w:szCs w:val="22"/>
        </w:rPr>
        <w:t>30” D</w:t>
      </w:r>
      <w:r w:rsidR="0070604B" w:rsidRPr="00411D47">
        <w:rPr>
          <w:sz w:val="22"/>
          <w:szCs w:val="22"/>
        </w:rPr>
        <w:t xml:space="preserve"> Aluminum Frame</w:t>
      </w:r>
    </w:p>
    <w:p w14:paraId="20934B9C" w14:textId="5629651F" w:rsidR="00202816" w:rsidRPr="00411D47" w:rsidRDefault="0070604B" w:rsidP="00202816">
      <w:pPr>
        <w:pStyle w:val="ListParagraph"/>
        <w:numPr>
          <w:ilvl w:val="0"/>
          <w:numId w:val="1"/>
        </w:numPr>
        <w:rPr>
          <w:sz w:val="22"/>
          <w:szCs w:val="22"/>
        </w:rPr>
      </w:pPr>
      <w:r w:rsidRPr="00411D47">
        <w:rPr>
          <w:sz w:val="22"/>
          <w:szCs w:val="22"/>
        </w:rPr>
        <w:t>Mobile Base with Locking Casters</w:t>
      </w:r>
    </w:p>
    <w:p w14:paraId="4DC853AC" w14:textId="57EA4FFB" w:rsidR="00202816" w:rsidRPr="00411D47" w:rsidRDefault="00FD0734" w:rsidP="00202816">
      <w:pPr>
        <w:pStyle w:val="ListParagraph"/>
        <w:numPr>
          <w:ilvl w:val="0"/>
          <w:numId w:val="1"/>
        </w:numPr>
        <w:rPr>
          <w:sz w:val="22"/>
          <w:szCs w:val="22"/>
        </w:rPr>
      </w:pPr>
      <w:r>
        <w:rPr>
          <w:sz w:val="22"/>
          <w:szCs w:val="22"/>
        </w:rPr>
        <w:t>Custom Electrical</w:t>
      </w:r>
      <w:r w:rsidR="00202816" w:rsidRPr="00411D47">
        <w:rPr>
          <w:sz w:val="22"/>
          <w:szCs w:val="22"/>
        </w:rPr>
        <w:t xml:space="preserve"> Enclosure</w:t>
      </w:r>
      <w:r w:rsidR="00632D59" w:rsidRPr="00411D47">
        <w:rPr>
          <w:sz w:val="22"/>
          <w:szCs w:val="22"/>
        </w:rPr>
        <w:t xml:space="preserve"> with Hinged Door</w:t>
      </w:r>
    </w:p>
    <w:p w14:paraId="18C7C8F2" w14:textId="2C24009D" w:rsidR="00202816" w:rsidRDefault="00202816" w:rsidP="00202816">
      <w:pPr>
        <w:pStyle w:val="ListParagraph"/>
        <w:numPr>
          <w:ilvl w:val="0"/>
          <w:numId w:val="1"/>
        </w:numPr>
        <w:rPr>
          <w:sz w:val="22"/>
          <w:szCs w:val="22"/>
        </w:rPr>
      </w:pPr>
      <w:r w:rsidRPr="00411D47">
        <w:rPr>
          <w:sz w:val="22"/>
          <w:szCs w:val="22"/>
        </w:rPr>
        <w:t>Lock</w:t>
      </w:r>
      <w:r w:rsidR="00555AE4">
        <w:rPr>
          <w:sz w:val="22"/>
          <w:szCs w:val="22"/>
        </w:rPr>
        <w:t>ing</w:t>
      </w:r>
      <w:r w:rsidRPr="00411D47">
        <w:rPr>
          <w:sz w:val="22"/>
          <w:szCs w:val="22"/>
        </w:rPr>
        <w:t xml:space="preserve"> Disconnect</w:t>
      </w:r>
    </w:p>
    <w:p w14:paraId="6396E32E" w14:textId="3EB80C11" w:rsidR="00555AE4" w:rsidRPr="00411D47" w:rsidRDefault="00555AE4" w:rsidP="00202816">
      <w:pPr>
        <w:pStyle w:val="ListParagraph"/>
        <w:numPr>
          <w:ilvl w:val="0"/>
          <w:numId w:val="1"/>
        </w:numPr>
        <w:rPr>
          <w:sz w:val="22"/>
          <w:szCs w:val="22"/>
        </w:rPr>
      </w:pPr>
      <w:r>
        <w:rPr>
          <w:sz w:val="22"/>
          <w:szCs w:val="22"/>
        </w:rPr>
        <w:t>Lock-</w:t>
      </w:r>
      <w:r w:rsidR="00941801">
        <w:rPr>
          <w:sz w:val="22"/>
          <w:szCs w:val="22"/>
        </w:rPr>
        <w:t>O</w:t>
      </w:r>
      <w:r>
        <w:rPr>
          <w:sz w:val="22"/>
          <w:szCs w:val="22"/>
        </w:rPr>
        <w:t>ut</w:t>
      </w:r>
      <w:r w:rsidR="00941801">
        <w:rPr>
          <w:sz w:val="22"/>
          <w:szCs w:val="22"/>
        </w:rPr>
        <w:t>/Tag Out</w:t>
      </w:r>
    </w:p>
    <w:p w14:paraId="4374BCC3" w14:textId="23C00397" w:rsidR="00202816" w:rsidRPr="00411D47" w:rsidRDefault="00941801" w:rsidP="00202816">
      <w:pPr>
        <w:pStyle w:val="ListParagraph"/>
        <w:numPr>
          <w:ilvl w:val="0"/>
          <w:numId w:val="1"/>
        </w:numPr>
        <w:rPr>
          <w:sz w:val="22"/>
          <w:szCs w:val="22"/>
        </w:rPr>
      </w:pPr>
      <w:r>
        <w:rPr>
          <w:sz w:val="22"/>
          <w:szCs w:val="22"/>
        </w:rPr>
        <w:t>Main Circuit</w:t>
      </w:r>
      <w:r w:rsidR="00202816" w:rsidRPr="00411D47">
        <w:rPr>
          <w:sz w:val="22"/>
          <w:szCs w:val="22"/>
        </w:rPr>
        <w:t xml:space="preserve"> Protection</w:t>
      </w:r>
    </w:p>
    <w:p w14:paraId="707A5E4D" w14:textId="27BBFB28" w:rsidR="00632D59" w:rsidRPr="00411D47" w:rsidRDefault="00632D59" w:rsidP="00202816">
      <w:pPr>
        <w:pStyle w:val="ListParagraph"/>
        <w:numPr>
          <w:ilvl w:val="0"/>
          <w:numId w:val="1"/>
        </w:numPr>
        <w:rPr>
          <w:sz w:val="22"/>
          <w:szCs w:val="22"/>
        </w:rPr>
      </w:pPr>
      <w:r w:rsidRPr="00411D47">
        <w:rPr>
          <w:sz w:val="22"/>
          <w:szCs w:val="22"/>
        </w:rPr>
        <w:t>24Vdc Power Supply</w:t>
      </w:r>
    </w:p>
    <w:p w14:paraId="2180AB88" w14:textId="52EE09D7" w:rsidR="00202816" w:rsidRPr="00411D47" w:rsidRDefault="00202816" w:rsidP="00202816">
      <w:pPr>
        <w:pStyle w:val="ListParagraph"/>
        <w:numPr>
          <w:ilvl w:val="0"/>
          <w:numId w:val="1"/>
        </w:numPr>
        <w:rPr>
          <w:sz w:val="22"/>
          <w:szCs w:val="22"/>
        </w:rPr>
      </w:pPr>
      <w:r w:rsidRPr="00411D47">
        <w:rPr>
          <w:sz w:val="22"/>
          <w:szCs w:val="22"/>
        </w:rPr>
        <w:t>E-Stop Circuit</w:t>
      </w:r>
    </w:p>
    <w:p w14:paraId="6041481C" w14:textId="6DFD5CF9" w:rsidR="00202816" w:rsidRPr="00411D47" w:rsidRDefault="00202816" w:rsidP="00202816">
      <w:pPr>
        <w:pStyle w:val="ListParagraph"/>
        <w:numPr>
          <w:ilvl w:val="0"/>
          <w:numId w:val="1"/>
        </w:numPr>
        <w:rPr>
          <w:sz w:val="22"/>
          <w:szCs w:val="22"/>
        </w:rPr>
      </w:pPr>
      <w:r w:rsidRPr="00411D47">
        <w:rPr>
          <w:sz w:val="22"/>
          <w:szCs w:val="22"/>
        </w:rPr>
        <w:t>Start/Stop Pump Controls</w:t>
      </w:r>
    </w:p>
    <w:p w14:paraId="437853DB" w14:textId="77777777" w:rsidR="00202816" w:rsidRPr="00411D47" w:rsidRDefault="00202816" w:rsidP="00202816">
      <w:pPr>
        <w:pStyle w:val="ListParagraph"/>
        <w:numPr>
          <w:ilvl w:val="0"/>
          <w:numId w:val="1"/>
        </w:numPr>
        <w:rPr>
          <w:sz w:val="22"/>
          <w:szCs w:val="22"/>
        </w:rPr>
      </w:pPr>
      <w:r w:rsidRPr="00411D47">
        <w:rPr>
          <w:sz w:val="22"/>
          <w:szCs w:val="22"/>
        </w:rPr>
        <w:t>3-Phase Centrifugal Pump</w:t>
      </w:r>
    </w:p>
    <w:p w14:paraId="0C52BDFD" w14:textId="569D5443" w:rsidR="00202816" w:rsidRPr="00411D47" w:rsidRDefault="00202816" w:rsidP="00202816">
      <w:pPr>
        <w:pStyle w:val="ListParagraph"/>
        <w:numPr>
          <w:ilvl w:val="0"/>
          <w:numId w:val="1"/>
        </w:numPr>
        <w:rPr>
          <w:sz w:val="22"/>
          <w:szCs w:val="22"/>
        </w:rPr>
      </w:pPr>
      <w:r w:rsidRPr="00411D47">
        <w:rPr>
          <w:sz w:val="22"/>
          <w:szCs w:val="22"/>
        </w:rPr>
        <w:t xml:space="preserve">4-20mA </w:t>
      </w:r>
      <w:r w:rsidR="0080280A">
        <w:rPr>
          <w:sz w:val="22"/>
          <w:szCs w:val="22"/>
        </w:rPr>
        <w:t xml:space="preserve">Vortex </w:t>
      </w:r>
      <w:r w:rsidRPr="00411D47">
        <w:rPr>
          <w:sz w:val="22"/>
          <w:szCs w:val="22"/>
        </w:rPr>
        <w:t>Flow Transmitter</w:t>
      </w:r>
    </w:p>
    <w:p w14:paraId="5D4F45C9" w14:textId="77777777" w:rsidR="00202816" w:rsidRPr="00411D47" w:rsidRDefault="00202816" w:rsidP="00202816">
      <w:pPr>
        <w:pStyle w:val="ListParagraph"/>
        <w:numPr>
          <w:ilvl w:val="0"/>
          <w:numId w:val="1"/>
        </w:numPr>
        <w:rPr>
          <w:sz w:val="22"/>
          <w:szCs w:val="22"/>
        </w:rPr>
      </w:pPr>
      <w:r w:rsidRPr="00411D47">
        <w:rPr>
          <w:sz w:val="22"/>
          <w:szCs w:val="22"/>
        </w:rPr>
        <w:t>4-20mA Pressure Transmitter</w:t>
      </w:r>
    </w:p>
    <w:p w14:paraId="453516AC" w14:textId="198F70C7" w:rsidR="00202816" w:rsidRDefault="00202816" w:rsidP="00202816">
      <w:pPr>
        <w:pStyle w:val="ListParagraph"/>
        <w:numPr>
          <w:ilvl w:val="0"/>
          <w:numId w:val="1"/>
        </w:numPr>
        <w:rPr>
          <w:sz w:val="22"/>
          <w:szCs w:val="22"/>
        </w:rPr>
      </w:pPr>
      <w:r w:rsidRPr="00411D47">
        <w:rPr>
          <w:sz w:val="22"/>
          <w:szCs w:val="22"/>
        </w:rPr>
        <w:t xml:space="preserve">4-20mA </w:t>
      </w:r>
      <w:r w:rsidR="0080280A">
        <w:rPr>
          <w:sz w:val="22"/>
          <w:szCs w:val="22"/>
        </w:rPr>
        <w:t xml:space="preserve">Radar </w:t>
      </w:r>
      <w:r w:rsidRPr="00411D47">
        <w:rPr>
          <w:sz w:val="22"/>
          <w:szCs w:val="22"/>
        </w:rPr>
        <w:t>Level Transmitter</w:t>
      </w:r>
    </w:p>
    <w:p w14:paraId="2EE63CF7" w14:textId="775CD421" w:rsidR="000179C0" w:rsidRPr="00411D47" w:rsidRDefault="000179C0" w:rsidP="00202816">
      <w:pPr>
        <w:pStyle w:val="ListParagraph"/>
        <w:numPr>
          <w:ilvl w:val="0"/>
          <w:numId w:val="1"/>
        </w:numPr>
        <w:rPr>
          <w:sz w:val="22"/>
          <w:szCs w:val="22"/>
        </w:rPr>
      </w:pPr>
      <w:r>
        <w:rPr>
          <w:sz w:val="22"/>
          <w:szCs w:val="22"/>
        </w:rPr>
        <w:t>4-20mA RTD</w:t>
      </w:r>
      <w:r w:rsidR="00E11D24">
        <w:rPr>
          <w:sz w:val="22"/>
          <w:szCs w:val="22"/>
        </w:rPr>
        <w:t xml:space="preserve"> Temperate Transmitter</w:t>
      </w:r>
    </w:p>
    <w:p w14:paraId="20B3987B" w14:textId="4BE3604E" w:rsidR="00202816" w:rsidRPr="00411D47" w:rsidRDefault="00FD0734" w:rsidP="00202816">
      <w:pPr>
        <w:pStyle w:val="ListParagraph"/>
        <w:numPr>
          <w:ilvl w:val="0"/>
          <w:numId w:val="1"/>
        </w:numPr>
        <w:rPr>
          <w:sz w:val="22"/>
          <w:szCs w:val="22"/>
        </w:rPr>
      </w:pPr>
      <w:r>
        <w:rPr>
          <w:sz w:val="22"/>
          <w:szCs w:val="22"/>
        </w:rPr>
        <w:t>Yokogawa</w:t>
      </w:r>
      <w:r w:rsidR="00202816" w:rsidRPr="00411D47">
        <w:rPr>
          <w:sz w:val="22"/>
          <w:szCs w:val="22"/>
        </w:rPr>
        <w:t xml:space="preserve"> PID Controller</w:t>
      </w:r>
    </w:p>
    <w:p w14:paraId="24ED71EA" w14:textId="77777777" w:rsidR="00202816" w:rsidRPr="00411D47" w:rsidRDefault="00202816" w:rsidP="00202816">
      <w:pPr>
        <w:pStyle w:val="ListParagraph"/>
        <w:numPr>
          <w:ilvl w:val="0"/>
          <w:numId w:val="1"/>
        </w:numPr>
        <w:rPr>
          <w:sz w:val="22"/>
          <w:szCs w:val="22"/>
        </w:rPr>
      </w:pPr>
      <w:r w:rsidRPr="00411D47">
        <w:rPr>
          <w:sz w:val="22"/>
          <w:szCs w:val="22"/>
        </w:rPr>
        <w:t>(2) Integrated 4-20mA Analog Meters</w:t>
      </w:r>
    </w:p>
    <w:p w14:paraId="4437DF92" w14:textId="77777777" w:rsidR="00202816" w:rsidRPr="00411D47" w:rsidRDefault="00202816" w:rsidP="00202816">
      <w:pPr>
        <w:pStyle w:val="ListParagraph"/>
        <w:numPr>
          <w:ilvl w:val="0"/>
          <w:numId w:val="1"/>
        </w:numPr>
        <w:rPr>
          <w:sz w:val="22"/>
          <w:szCs w:val="22"/>
        </w:rPr>
      </w:pPr>
      <w:r w:rsidRPr="00411D47">
        <w:rPr>
          <w:sz w:val="22"/>
          <w:szCs w:val="22"/>
        </w:rPr>
        <w:t>(2) Integrated 4-20ma (0-100%) Meters</w:t>
      </w:r>
    </w:p>
    <w:p w14:paraId="2E88BB68" w14:textId="11167FB4" w:rsidR="0070604B" w:rsidRPr="00411D47" w:rsidRDefault="00E11D24" w:rsidP="0070604B">
      <w:pPr>
        <w:pStyle w:val="ListParagraph"/>
        <w:numPr>
          <w:ilvl w:val="0"/>
          <w:numId w:val="1"/>
        </w:numPr>
        <w:rPr>
          <w:sz w:val="22"/>
          <w:szCs w:val="22"/>
        </w:rPr>
      </w:pPr>
      <w:r>
        <w:rPr>
          <w:sz w:val="22"/>
          <w:szCs w:val="22"/>
        </w:rPr>
        <w:t>Quick Connect Tubing</w:t>
      </w:r>
    </w:p>
    <w:p w14:paraId="4E8A56AD" w14:textId="295C037B" w:rsidR="0070604B" w:rsidRPr="00411D47" w:rsidRDefault="0070604B" w:rsidP="0070604B">
      <w:pPr>
        <w:pStyle w:val="ListParagraph"/>
        <w:numPr>
          <w:ilvl w:val="0"/>
          <w:numId w:val="1"/>
        </w:numPr>
        <w:rPr>
          <w:sz w:val="22"/>
          <w:szCs w:val="22"/>
        </w:rPr>
      </w:pPr>
      <w:r w:rsidRPr="00411D47">
        <w:rPr>
          <w:sz w:val="22"/>
          <w:szCs w:val="22"/>
        </w:rPr>
        <w:t>0-</w:t>
      </w:r>
      <w:r w:rsidR="00FD0734">
        <w:rPr>
          <w:sz w:val="22"/>
          <w:szCs w:val="22"/>
        </w:rPr>
        <w:t>6</w:t>
      </w:r>
      <w:r w:rsidRPr="00411D47">
        <w:rPr>
          <w:sz w:val="22"/>
          <w:szCs w:val="22"/>
        </w:rPr>
        <w:t xml:space="preserve"> GPM Rotameter</w:t>
      </w:r>
    </w:p>
    <w:p w14:paraId="2C2C1925" w14:textId="77777777" w:rsidR="00632D59" w:rsidRPr="00411D47" w:rsidRDefault="0073585A" w:rsidP="00632D59">
      <w:pPr>
        <w:pStyle w:val="ListParagraph"/>
        <w:numPr>
          <w:ilvl w:val="0"/>
          <w:numId w:val="1"/>
        </w:numPr>
        <w:rPr>
          <w:sz w:val="22"/>
          <w:szCs w:val="22"/>
        </w:rPr>
      </w:pPr>
      <w:r w:rsidRPr="00411D47">
        <w:rPr>
          <w:sz w:val="22"/>
          <w:szCs w:val="22"/>
        </w:rPr>
        <w:t xml:space="preserve">Acrylic </w:t>
      </w:r>
      <w:r w:rsidR="0070604B" w:rsidRPr="00411D47">
        <w:rPr>
          <w:sz w:val="22"/>
          <w:szCs w:val="22"/>
        </w:rPr>
        <w:t>Process Column (Pressure and Level Applications)</w:t>
      </w:r>
    </w:p>
    <w:p w14:paraId="32CD624E" w14:textId="77777777" w:rsidR="0070604B" w:rsidRPr="00411D47" w:rsidRDefault="0070604B" w:rsidP="00202816">
      <w:pPr>
        <w:pStyle w:val="ListParagraph"/>
        <w:numPr>
          <w:ilvl w:val="0"/>
          <w:numId w:val="1"/>
        </w:numPr>
        <w:rPr>
          <w:sz w:val="22"/>
          <w:szCs w:val="22"/>
        </w:rPr>
      </w:pPr>
      <w:r w:rsidRPr="00411D47">
        <w:rPr>
          <w:sz w:val="22"/>
          <w:szCs w:val="22"/>
        </w:rPr>
        <w:t>Overflow Tube</w:t>
      </w:r>
    </w:p>
    <w:p w14:paraId="075A2C67" w14:textId="6D2A8240" w:rsidR="0073585A" w:rsidRPr="00411D47" w:rsidRDefault="0070604B" w:rsidP="0073585A">
      <w:pPr>
        <w:pStyle w:val="ListParagraph"/>
        <w:numPr>
          <w:ilvl w:val="0"/>
          <w:numId w:val="1"/>
        </w:numPr>
        <w:rPr>
          <w:sz w:val="22"/>
          <w:szCs w:val="22"/>
        </w:rPr>
      </w:pPr>
      <w:r w:rsidRPr="00411D47">
        <w:rPr>
          <w:sz w:val="22"/>
          <w:szCs w:val="22"/>
        </w:rPr>
        <w:t>Pressure Relief Valve</w:t>
      </w:r>
    </w:p>
    <w:p w14:paraId="296631B4" w14:textId="77777777" w:rsidR="0070604B" w:rsidRPr="00411D47" w:rsidRDefault="0070604B" w:rsidP="00202816">
      <w:pPr>
        <w:pStyle w:val="ListParagraph"/>
        <w:numPr>
          <w:ilvl w:val="0"/>
          <w:numId w:val="1"/>
        </w:numPr>
        <w:rPr>
          <w:sz w:val="22"/>
          <w:szCs w:val="22"/>
        </w:rPr>
      </w:pPr>
      <w:r w:rsidRPr="00411D47">
        <w:rPr>
          <w:sz w:val="22"/>
          <w:szCs w:val="22"/>
        </w:rPr>
        <w:t>(2) Pressure Gauges</w:t>
      </w:r>
    </w:p>
    <w:p w14:paraId="508D8867" w14:textId="32D8CC67" w:rsidR="0070604B" w:rsidRPr="00411D47" w:rsidRDefault="0070604B" w:rsidP="00202816">
      <w:pPr>
        <w:pStyle w:val="ListParagraph"/>
        <w:numPr>
          <w:ilvl w:val="0"/>
          <w:numId w:val="1"/>
        </w:numPr>
        <w:rPr>
          <w:sz w:val="22"/>
          <w:szCs w:val="22"/>
        </w:rPr>
      </w:pPr>
      <w:r w:rsidRPr="00411D47">
        <w:rPr>
          <w:sz w:val="22"/>
          <w:szCs w:val="22"/>
        </w:rPr>
        <w:t>(</w:t>
      </w:r>
      <w:r w:rsidR="00B315C1">
        <w:rPr>
          <w:sz w:val="22"/>
          <w:szCs w:val="22"/>
        </w:rPr>
        <w:t>10</w:t>
      </w:r>
      <w:r w:rsidRPr="00411D47">
        <w:rPr>
          <w:sz w:val="22"/>
          <w:szCs w:val="22"/>
        </w:rPr>
        <w:t>) Hand Valves</w:t>
      </w:r>
    </w:p>
    <w:p w14:paraId="60B6B23B" w14:textId="77777777" w:rsidR="0070604B" w:rsidRPr="00411D47" w:rsidRDefault="0070604B" w:rsidP="00202816">
      <w:pPr>
        <w:pStyle w:val="ListParagraph"/>
        <w:numPr>
          <w:ilvl w:val="0"/>
          <w:numId w:val="1"/>
        </w:numPr>
        <w:rPr>
          <w:sz w:val="22"/>
          <w:szCs w:val="22"/>
        </w:rPr>
      </w:pPr>
      <w:r w:rsidRPr="00411D47">
        <w:rPr>
          <w:sz w:val="22"/>
          <w:szCs w:val="22"/>
        </w:rPr>
        <w:t>6 Gallon Reservoir</w:t>
      </w:r>
    </w:p>
    <w:p w14:paraId="5BE060F7" w14:textId="5BE17299" w:rsidR="0070604B" w:rsidRPr="00411D47" w:rsidRDefault="00B315C1" w:rsidP="00202816">
      <w:pPr>
        <w:pStyle w:val="ListParagraph"/>
        <w:numPr>
          <w:ilvl w:val="0"/>
          <w:numId w:val="1"/>
        </w:numPr>
        <w:rPr>
          <w:sz w:val="22"/>
          <w:szCs w:val="22"/>
        </w:rPr>
      </w:pPr>
      <w:r>
        <w:rPr>
          <w:sz w:val="22"/>
          <w:szCs w:val="22"/>
        </w:rPr>
        <w:t xml:space="preserve">Tank Level </w:t>
      </w:r>
      <w:r w:rsidR="0070604B" w:rsidRPr="00411D47">
        <w:rPr>
          <w:sz w:val="22"/>
          <w:szCs w:val="22"/>
        </w:rPr>
        <w:t>Sensors for (On/Off) Control</w:t>
      </w:r>
    </w:p>
    <w:p w14:paraId="50805486" w14:textId="3320010C" w:rsidR="0070604B" w:rsidRPr="00411D47" w:rsidRDefault="0070604B" w:rsidP="0070604B">
      <w:pPr>
        <w:pStyle w:val="ListParagraph"/>
        <w:numPr>
          <w:ilvl w:val="0"/>
          <w:numId w:val="1"/>
        </w:numPr>
        <w:rPr>
          <w:sz w:val="22"/>
          <w:szCs w:val="22"/>
        </w:rPr>
      </w:pPr>
      <w:r w:rsidRPr="00411D47">
        <w:rPr>
          <w:sz w:val="22"/>
          <w:szCs w:val="22"/>
        </w:rPr>
        <w:t>Pneumatic Valve with 4-20mA Positioner</w:t>
      </w:r>
    </w:p>
    <w:p w14:paraId="517E3448" w14:textId="0901117F" w:rsidR="0070604B" w:rsidRPr="00411D47" w:rsidRDefault="00E02690" w:rsidP="0070604B">
      <w:pPr>
        <w:pStyle w:val="ListParagraph"/>
        <w:numPr>
          <w:ilvl w:val="0"/>
          <w:numId w:val="1"/>
        </w:numPr>
        <w:rPr>
          <w:sz w:val="22"/>
          <w:szCs w:val="22"/>
        </w:rPr>
      </w:pPr>
      <w:r>
        <w:rPr>
          <w:sz w:val="22"/>
          <w:szCs w:val="22"/>
        </w:rPr>
        <w:t xml:space="preserve">Allen Bradley </w:t>
      </w:r>
      <w:proofErr w:type="spellStart"/>
      <w:r>
        <w:rPr>
          <w:sz w:val="22"/>
          <w:szCs w:val="22"/>
        </w:rPr>
        <w:t>Micrologix</w:t>
      </w:r>
      <w:proofErr w:type="spellEnd"/>
      <w:r>
        <w:rPr>
          <w:sz w:val="22"/>
          <w:szCs w:val="22"/>
        </w:rPr>
        <w:t xml:space="preserve"> 850 PLC</w:t>
      </w:r>
    </w:p>
    <w:p w14:paraId="71A897F4" w14:textId="7475EB07" w:rsidR="0070604B" w:rsidRPr="00411D47" w:rsidRDefault="00E9188C" w:rsidP="0070604B">
      <w:pPr>
        <w:pStyle w:val="ListParagraph"/>
        <w:numPr>
          <w:ilvl w:val="0"/>
          <w:numId w:val="1"/>
        </w:numPr>
        <w:rPr>
          <w:sz w:val="22"/>
          <w:szCs w:val="22"/>
        </w:rPr>
      </w:pPr>
      <w:r>
        <w:rPr>
          <w:sz w:val="22"/>
          <w:szCs w:val="22"/>
        </w:rPr>
        <w:t>Allen Bradley HMI</w:t>
      </w:r>
    </w:p>
    <w:p w14:paraId="3265B1E0" w14:textId="3078B014" w:rsidR="00632D59" w:rsidRPr="00411D47" w:rsidRDefault="00632D59" w:rsidP="0070604B">
      <w:pPr>
        <w:pStyle w:val="ListParagraph"/>
        <w:numPr>
          <w:ilvl w:val="0"/>
          <w:numId w:val="1"/>
        </w:numPr>
        <w:rPr>
          <w:sz w:val="22"/>
          <w:szCs w:val="22"/>
        </w:rPr>
      </w:pPr>
      <w:r w:rsidRPr="00411D47">
        <w:rPr>
          <w:sz w:val="22"/>
          <w:szCs w:val="22"/>
        </w:rPr>
        <w:t>PLC</w:t>
      </w:r>
      <w:r w:rsidR="00B315C1">
        <w:rPr>
          <w:sz w:val="22"/>
          <w:szCs w:val="22"/>
        </w:rPr>
        <w:t xml:space="preserve"> </w:t>
      </w:r>
      <w:r w:rsidRPr="00411D47">
        <w:rPr>
          <w:sz w:val="22"/>
          <w:szCs w:val="22"/>
        </w:rPr>
        <w:t>Project for complete PID control</w:t>
      </w:r>
    </w:p>
    <w:p w14:paraId="0265B6B8" w14:textId="2107C86F" w:rsidR="00632D59" w:rsidRDefault="00632D59" w:rsidP="0070604B">
      <w:pPr>
        <w:pStyle w:val="ListParagraph"/>
        <w:numPr>
          <w:ilvl w:val="0"/>
          <w:numId w:val="1"/>
        </w:numPr>
        <w:rPr>
          <w:sz w:val="22"/>
          <w:szCs w:val="22"/>
        </w:rPr>
      </w:pPr>
      <w:r w:rsidRPr="00411D47">
        <w:rPr>
          <w:sz w:val="22"/>
          <w:szCs w:val="22"/>
        </w:rPr>
        <w:t>HMI Project for control of all parameters</w:t>
      </w:r>
    </w:p>
    <w:p w14:paraId="373B853F" w14:textId="77777777" w:rsidR="00632D59" w:rsidRPr="00411D47" w:rsidRDefault="00632D59" w:rsidP="00632D59">
      <w:pPr>
        <w:pStyle w:val="ListParagraph"/>
        <w:numPr>
          <w:ilvl w:val="0"/>
          <w:numId w:val="1"/>
        </w:numPr>
        <w:rPr>
          <w:sz w:val="22"/>
          <w:szCs w:val="22"/>
        </w:rPr>
      </w:pPr>
      <w:r w:rsidRPr="00411D47">
        <w:rPr>
          <w:sz w:val="22"/>
          <w:szCs w:val="22"/>
        </w:rPr>
        <w:t>All devices connected to front mounted terminal blocks</w:t>
      </w:r>
    </w:p>
    <w:p w14:paraId="01739FA0" w14:textId="77777777" w:rsidR="00632D59" w:rsidRPr="00411D47" w:rsidRDefault="00632D59" w:rsidP="00632D59">
      <w:pPr>
        <w:pStyle w:val="ListParagraph"/>
        <w:numPr>
          <w:ilvl w:val="0"/>
          <w:numId w:val="1"/>
        </w:numPr>
        <w:rPr>
          <w:sz w:val="22"/>
          <w:szCs w:val="22"/>
        </w:rPr>
      </w:pPr>
      <w:r w:rsidRPr="00411D47">
        <w:rPr>
          <w:sz w:val="22"/>
          <w:szCs w:val="22"/>
        </w:rPr>
        <w:t>Operational Manual</w:t>
      </w:r>
    </w:p>
    <w:p w14:paraId="039A783E" w14:textId="4E7E9D92" w:rsidR="00504ABE" w:rsidRPr="00544497" w:rsidRDefault="0073585A" w:rsidP="00504ABE">
      <w:pPr>
        <w:pStyle w:val="ListParagraph"/>
        <w:numPr>
          <w:ilvl w:val="0"/>
          <w:numId w:val="1"/>
        </w:numPr>
        <w:rPr>
          <w:sz w:val="22"/>
          <w:szCs w:val="22"/>
        </w:rPr>
      </w:pPr>
      <w:r w:rsidRPr="00544497">
        <w:rPr>
          <w:sz w:val="22"/>
          <w:szCs w:val="22"/>
        </w:rPr>
        <w:t>Student Manual</w:t>
      </w:r>
    </w:p>
    <w:p w14:paraId="5B309220" w14:textId="77777777" w:rsidR="00544497" w:rsidRDefault="00544497" w:rsidP="00504ABE">
      <w:pPr>
        <w:rPr>
          <w:sz w:val="22"/>
          <w:szCs w:val="22"/>
        </w:rPr>
      </w:pPr>
    </w:p>
    <w:p w14:paraId="1D33C8F3" w14:textId="6A6FB99C" w:rsidR="00504ABE" w:rsidRDefault="00504ABE" w:rsidP="00504ABE">
      <w:pPr>
        <w:rPr>
          <w:sz w:val="22"/>
          <w:szCs w:val="22"/>
        </w:rPr>
      </w:pPr>
      <w:r>
        <w:rPr>
          <w:sz w:val="22"/>
          <w:szCs w:val="22"/>
        </w:rPr>
        <w:t xml:space="preserve">Please </w:t>
      </w:r>
      <w:proofErr w:type="gramStart"/>
      <w:r>
        <w:rPr>
          <w:sz w:val="22"/>
          <w:szCs w:val="22"/>
        </w:rPr>
        <w:t>state clearly</w:t>
      </w:r>
      <w:proofErr w:type="gramEnd"/>
      <w:r>
        <w:rPr>
          <w:sz w:val="22"/>
          <w:szCs w:val="22"/>
        </w:rPr>
        <w:t xml:space="preserve"> all warranty information.</w:t>
      </w:r>
    </w:p>
    <w:p w14:paraId="5708FFF1" w14:textId="77777777" w:rsidR="00504ABE" w:rsidRDefault="00504ABE" w:rsidP="00504ABE">
      <w:pPr>
        <w:rPr>
          <w:sz w:val="22"/>
          <w:szCs w:val="22"/>
        </w:rPr>
      </w:pPr>
    </w:p>
    <w:p w14:paraId="000A5027" w14:textId="15FB52A4" w:rsidR="00504ABE" w:rsidRDefault="00504ABE" w:rsidP="00504ABE">
      <w:pPr>
        <w:jc w:val="center"/>
        <w:rPr>
          <w:b/>
          <w:bCs/>
          <w:sz w:val="22"/>
          <w:szCs w:val="22"/>
        </w:rPr>
      </w:pPr>
      <w:r w:rsidRPr="00504ABE">
        <w:rPr>
          <w:b/>
          <w:bCs/>
          <w:sz w:val="22"/>
          <w:szCs w:val="22"/>
        </w:rPr>
        <w:t>Or Equivalent To</w:t>
      </w:r>
    </w:p>
    <w:p w14:paraId="08E7F05C" w14:textId="77777777" w:rsidR="00504ABE" w:rsidRDefault="00504ABE" w:rsidP="00504ABE">
      <w:pPr>
        <w:jc w:val="center"/>
        <w:rPr>
          <w:b/>
          <w:bCs/>
          <w:sz w:val="22"/>
          <w:szCs w:val="22"/>
        </w:rPr>
      </w:pPr>
    </w:p>
    <w:p w14:paraId="2D5C3B66" w14:textId="77777777" w:rsidR="00504ABE" w:rsidRDefault="00504ABE" w:rsidP="00504ABE">
      <w:pPr>
        <w:jc w:val="center"/>
        <w:rPr>
          <w:b/>
          <w:bCs/>
          <w:sz w:val="22"/>
          <w:szCs w:val="22"/>
        </w:rPr>
      </w:pPr>
    </w:p>
    <w:p w14:paraId="5A6A1B80" w14:textId="77777777" w:rsidR="00504ABE" w:rsidRDefault="00504ABE" w:rsidP="00504ABE">
      <w:pPr>
        <w:jc w:val="center"/>
        <w:rPr>
          <w:b/>
          <w:bCs/>
          <w:sz w:val="22"/>
          <w:szCs w:val="22"/>
        </w:rPr>
      </w:pPr>
    </w:p>
    <w:p w14:paraId="32F0CAD3" w14:textId="77777777" w:rsidR="00504ABE" w:rsidRDefault="00504ABE" w:rsidP="00504ABE">
      <w:pPr>
        <w:jc w:val="center"/>
        <w:rPr>
          <w:b/>
          <w:bCs/>
          <w:sz w:val="22"/>
          <w:szCs w:val="22"/>
        </w:rPr>
      </w:pPr>
    </w:p>
    <w:p w14:paraId="0DACAC6F" w14:textId="77777777" w:rsidR="00504ABE" w:rsidRDefault="00504ABE" w:rsidP="00504ABE">
      <w:pPr>
        <w:jc w:val="center"/>
        <w:rPr>
          <w:b/>
          <w:bCs/>
          <w:sz w:val="22"/>
          <w:szCs w:val="22"/>
        </w:rPr>
      </w:pPr>
    </w:p>
    <w:p w14:paraId="3632F3A4" w14:textId="77777777" w:rsidR="00504ABE" w:rsidRDefault="00504ABE" w:rsidP="00504ABE">
      <w:pPr>
        <w:jc w:val="center"/>
        <w:rPr>
          <w:b/>
          <w:bCs/>
          <w:sz w:val="28"/>
          <w:szCs w:val="28"/>
        </w:rPr>
      </w:pPr>
    </w:p>
    <w:p w14:paraId="5BB9A6B4" w14:textId="77777777" w:rsidR="00504ABE" w:rsidRDefault="00504ABE" w:rsidP="00504ABE">
      <w:pPr>
        <w:spacing w:after="480"/>
      </w:pPr>
      <w:r>
        <w:t>Vendor Name:  _________________________________________________</w:t>
      </w:r>
    </w:p>
    <w:p w14:paraId="7C3D3635" w14:textId="77777777" w:rsidR="00504ABE" w:rsidRDefault="00504ABE" w:rsidP="00504ABE">
      <w:pPr>
        <w:spacing w:after="360"/>
      </w:pPr>
      <w:r>
        <w:t>Address:</w:t>
      </w:r>
      <w:r>
        <w:tab/>
        <w:t xml:space="preserve"> _________________________________________________</w:t>
      </w:r>
    </w:p>
    <w:p w14:paraId="535581E5" w14:textId="77777777" w:rsidR="00504ABE" w:rsidRDefault="00504ABE" w:rsidP="00504ABE">
      <w:r>
        <w:tab/>
      </w:r>
      <w:r>
        <w:tab/>
        <w:t>_________________________________________________</w:t>
      </w:r>
    </w:p>
    <w:p w14:paraId="126504BD" w14:textId="77777777" w:rsidR="00504ABE" w:rsidRDefault="00504ABE" w:rsidP="00504ABE"/>
    <w:p w14:paraId="48737245" w14:textId="77777777" w:rsidR="00504ABE" w:rsidRDefault="00504ABE" w:rsidP="00504ABE">
      <w:r>
        <w:t>Phone #:</w:t>
      </w:r>
      <w:r>
        <w:tab/>
        <w:t>_________________________________________________</w:t>
      </w:r>
    </w:p>
    <w:p w14:paraId="0FF38FF8" w14:textId="77777777" w:rsidR="00504ABE" w:rsidRDefault="00504ABE" w:rsidP="00504ABE">
      <w:r>
        <w:t>Contact:</w:t>
      </w:r>
      <w:r>
        <w:tab/>
        <w:t>_________________________________________________</w:t>
      </w:r>
    </w:p>
    <w:p w14:paraId="0DE6DAD7" w14:textId="77777777" w:rsidR="00504ABE" w:rsidRDefault="00504ABE" w:rsidP="00504ABE"/>
    <w:p w14:paraId="6C6610FE" w14:textId="77777777" w:rsidR="00504ABE" w:rsidRDefault="00504ABE" w:rsidP="00504ABE"/>
    <w:p w14:paraId="30E4E9C7" w14:textId="77777777" w:rsidR="00504ABE" w:rsidRDefault="00504ABE" w:rsidP="00504ABE">
      <w:r>
        <w:t xml:space="preserve">Price $________________each    </w:t>
      </w:r>
    </w:p>
    <w:p w14:paraId="0A75900B" w14:textId="77777777" w:rsidR="00504ABE" w:rsidRDefault="00504ABE" w:rsidP="00504ABE"/>
    <w:p w14:paraId="22A6C488" w14:textId="7E3FEFDB" w:rsidR="00504ABE" w:rsidRDefault="00504ABE" w:rsidP="00504ABE">
      <w:r>
        <w:t>Total Amount $________________________________________</w:t>
      </w:r>
    </w:p>
    <w:p w14:paraId="72CE4A61" w14:textId="77777777" w:rsidR="00504ABE" w:rsidRDefault="00504ABE" w:rsidP="00504ABE"/>
    <w:p w14:paraId="6F08552F" w14:textId="77777777" w:rsidR="00504ABE" w:rsidRDefault="00504ABE" w:rsidP="00504ABE"/>
    <w:p w14:paraId="59CA051C" w14:textId="77777777" w:rsidR="00504ABE" w:rsidRDefault="00504ABE" w:rsidP="00504ABE">
      <w:pPr>
        <w:jc w:val="center"/>
        <w:rPr>
          <w:b/>
          <w:bCs/>
          <w:sz w:val="22"/>
          <w:szCs w:val="22"/>
        </w:rPr>
      </w:pPr>
    </w:p>
    <w:p w14:paraId="72454987" w14:textId="77777777" w:rsidR="00504ABE" w:rsidRDefault="00504ABE" w:rsidP="00504ABE">
      <w:pPr>
        <w:jc w:val="center"/>
        <w:rPr>
          <w:b/>
          <w:bCs/>
          <w:sz w:val="22"/>
          <w:szCs w:val="22"/>
        </w:rPr>
      </w:pPr>
    </w:p>
    <w:p w14:paraId="37E328EA" w14:textId="77777777" w:rsidR="00504ABE" w:rsidRDefault="00504ABE" w:rsidP="00504ABE">
      <w:pPr>
        <w:jc w:val="center"/>
        <w:rPr>
          <w:b/>
          <w:bCs/>
          <w:sz w:val="22"/>
          <w:szCs w:val="22"/>
        </w:rPr>
      </w:pPr>
    </w:p>
    <w:p w14:paraId="0602E2B5" w14:textId="37BFE61D" w:rsidR="00504ABE" w:rsidRPr="00504ABE" w:rsidRDefault="00504ABE" w:rsidP="00504ABE">
      <w:pPr>
        <w:rPr>
          <w:b/>
          <w:bCs/>
          <w:sz w:val="22"/>
          <w:szCs w:val="22"/>
        </w:rPr>
      </w:pPr>
      <w:r w:rsidRPr="00F85B22">
        <w:rPr>
          <w:sz w:val="28"/>
          <w:szCs w:val="28"/>
        </w:rPr>
        <w:t>Copiah-Lincoln Community College reserves the right to waive all formalities and/or all bids.  This is in accordance with 31-7-13</w:t>
      </w:r>
      <w:proofErr w:type="gramStart"/>
      <w:r w:rsidRPr="00F85B22">
        <w:rPr>
          <w:sz w:val="28"/>
          <w:szCs w:val="28"/>
        </w:rPr>
        <w:t>m(</w:t>
      </w:r>
      <w:proofErr w:type="gramEnd"/>
      <w:r w:rsidRPr="00F85B22">
        <w:rPr>
          <w:sz w:val="28"/>
          <w:szCs w:val="28"/>
        </w:rPr>
        <w:t>xxx</w:t>
      </w:r>
    </w:p>
    <w:sectPr w:rsidR="00504ABE" w:rsidRPr="00504ABE" w:rsidSect="00711B4D">
      <w:footerReference w:type="default" r:id="rId13"/>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CFBA" w14:textId="77777777" w:rsidR="00FA5EE7" w:rsidRDefault="00FA5EE7" w:rsidP="00FA5EE7">
      <w:r>
        <w:separator/>
      </w:r>
    </w:p>
  </w:endnote>
  <w:endnote w:type="continuationSeparator" w:id="0">
    <w:p w14:paraId="56BF0CA8" w14:textId="77777777" w:rsidR="00FA5EE7" w:rsidRDefault="00FA5EE7" w:rsidP="00FA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803125"/>
      <w:docPartObj>
        <w:docPartGallery w:val="Page Numbers (Bottom of Page)"/>
        <w:docPartUnique/>
      </w:docPartObj>
    </w:sdtPr>
    <w:sdtEndPr>
      <w:rPr>
        <w:noProof/>
      </w:rPr>
    </w:sdtEndPr>
    <w:sdtContent>
      <w:p w14:paraId="2FBDD3FE" w14:textId="11E87787" w:rsidR="00FA5EE7" w:rsidRDefault="00FA5E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D6B80" w14:textId="77777777" w:rsidR="00FA5EE7" w:rsidRDefault="00FA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74F4" w14:textId="77777777" w:rsidR="00FA5EE7" w:rsidRDefault="00FA5EE7" w:rsidP="00FA5EE7">
      <w:r>
        <w:separator/>
      </w:r>
    </w:p>
  </w:footnote>
  <w:footnote w:type="continuationSeparator" w:id="0">
    <w:p w14:paraId="6C3BDD88" w14:textId="77777777" w:rsidR="00FA5EE7" w:rsidRDefault="00FA5EE7" w:rsidP="00FA5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737A"/>
    <w:multiLevelType w:val="hybridMultilevel"/>
    <w:tmpl w:val="C76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72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16"/>
    <w:rsid w:val="000179C0"/>
    <w:rsid w:val="000C7A10"/>
    <w:rsid w:val="000C7C01"/>
    <w:rsid w:val="000D5BBB"/>
    <w:rsid w:val="000F00EC"/>
    <w:rsid w:val="001F4C3F"/>
    <w:rsid w:val="00202816"/>
    <w:rsid w:val="00411D47"/>
    <w:rsid w:val="00485BE1"/>
    <w:rsid w:val="00504ABE"/>
    <w:rsid w:val="00504D2B"/>
    <w:rsid w:val="00544497"/>
    <w:rsid w:val="00555AE4"/>
    <w:rsid w:val="0057338B"/>
    <w:rsid w:val="005C2E10"/>
    <w:rsid w:val="00632D59"/>
    <w:rsid w:val="00680609"/>
    <w:rsid w:val="0069639A"/>
    <w:rsid w:val="0070604B"/>
    <w:rsid w:val="00711B4D"/>
    <w:rsid w:val="0073585A"/>
    <w:rsid w:val="007F75FB"/>
    <w:rsid w:val="0080280A"/>
    <w:rsid w:val="00925183"/>
    <w:rsid w:val="00941801"/>
    <w:rsid w:val="00A5149B"/>
    <w:rsid w:val="00AE1CDF"/>
    <w:rsid w:val="00B315C1"/>
    <w:rsid w:val="00B550F6"/>
    <w:rsid w:val="00B62A6D"/>
    <w:rsid w:val="00BF26D7"/>
    <w:rsid w:val="00CD3311"/>
    <w:rsid w:val="00DD3FC8"/>
    <w:rsid w:val="00E02690"/>
    <w:rsid w:val="00E11D24"/>
    <w:rsid w:val="00E9188C"/>
    <w:rsid w:val="00F23696"/>
    <w:rsid w:val="00FA5EE7"/>
    <w:rsid w:val="00FD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D2F3"/>
  <w14:defaultImageDpi w14:val="32767"/>
  <w15:chartTrackingRefBased/>
  <w15:docId w15:val="{DEC36FAC-8510-C84F-90C5-73D36E02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816"/>
    <w:pPr>
      <w:ind w:left="720"/>
      <w:contextualSpacing/>
    </w:pPr>
  </w:style>
  <w:style w:type="character" w:styleId="Hyperlink">
    <w:name w:val="Hyperlink"/>
    <w:basedOn w:val="DefaultParagraphFont"/>
    <w:uiPriority w:val="99"/>
    <w:unhideWhenUsed/>
    <w:rsid w:val="0057338B"/>
    <w:rPr>
      <w:color w:val="0563C1" w:themeColor="hyperlink"/>
      <w:u w:val="single"/>
    </w:rPr>
  </w:style>
  <w:style w:type="character" w:styleId="UnresolvedMention">
    <w:name w:val="Unresolved Mention"/>
    <w:basedOn w:val="DefaultParagraphFont"/>
    <w:uiPriority w:val="99"/>
    <w:rsid w:val="00FA5EE7"/>
    <w:rPr>
      <w:color w:val="605E5C"/>
      <w:shd w:val="clear" w:color="auto" w:fill="E1DFDD"/>
    </w:rPr>
  </w:style>
  <w:style w:type="paragraph" w:styleId="Header">
    <w:name w:val="header"/>
    <w:basedOn w:val="Normal"/>
    <w:link w:val="HeaderChar"/>
    <w:uiPriority w:val="99"/>
    <w:unhideWhenUsed/>
    <w:rsid w:val="00FA5EE7"/>
    <w:pPr>
      <w:tabs>
        <w:tab w:val="center" w:pos="4680"/>
        <w:tab w:val="right" w:pos="9360"/>
      </w:tabs>
    </w:pPr>
  </w:style>
  <w:style w:type="character" w:customStyle="1" w:styleId="HeaderChar">
    <w:name w:val="Header Char"/>
    <w:basedOn w:val="DefaultParagraphFont"/>
    <w:link w:val="Header"/>
    <w:uiPriority w:val="99"/>
    <w:rsid w:val="00FA5EE7"/>
  </w:style>
  <w:style w:type="paragraph" w:styleId="Footer">
    <w:name w:val="footer"/>
    <w:basedOn w:val="Normal"/>
    <w:link w:val="FooterChar"/>
    <w:uiPriority w:val="99"/>
    <w:unhideWhenUsed/>
    <w:rsid w:val="00FA5EE7"/>
    <w:pPr>
      <w:tabs>
        <w:tab w:val="center" w:pos="4680"/>
        <w:tab w:val="right" w:pos="9360"/>
      </w:tabs>
    </w:pPr>
  </w:style>
  <w:style w:type="character" w:customStyle="1" w:styleId="FooterChar">
    <w:name w:val="Footer Char"/>
    <w:basedOn w:val="DefaultParagraphFont"/>
    <w:link w:val="Footer"/>
    <w:uiPriority w:val="99"/>
    <w:rsid w:val="00FA5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centralbidding.com&amp;data=02%7C01%7CErin.Likens%40colin.edu%7C9c077b7d50fa474babb408d78303c958%7C8918557daa13427ba2799711c208774f%7C1%7C0%7C637121924605058880&amp;sdata=dzJfUMaD5pJSi%2FHVW8yPlKvV1EzOb%2F0PGtW7VHVj2Fc%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hyperlink" Target="https://nam10.safelinks.protection.outlook.com/?url=http%3A%2F%2Fwww.centralbidding.com&amp;data=02%7C01%7CErin.Likens%40colin.edu%7C9c077b7d50fa474babb408d78303c958%7C8918557daa13427ba2799711c208774f%7C1%7C0%7C637121924605058880&amp;sdata=dzJfUMaD5pJSi%2FHVW8yPlKvV1EzOb%2F0PGtW7VHVj2F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0.safelinks.protection.outlook.com/?url=http%3A%2F%2Fwww.centralbidding.com&amp;data=02%7C01%7CErin.Likens%40colin.edu%7C9c077b7d50fa474babb408d78303c958%7C8918557daa13427ba2799711c208774f%7C1%7C0%7C637121924605048890&amp;sdata=Mkl1GGlOF9nSvGnfv00ee4nOfpSnf8DymvhsZSe0w5E%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ndy.case@colin.edu" TargetMode="External"/><Relationship Id="rId4" Type="http://schemas.openxmlformats.org/officeDocument/2006/relationships/webSettings" Target="webSettings.xml"/><Relationship Id="rId9" Type="http://schemas.openxmlformats.org/officeDocument/2006/relationships/hyperlink" Target="mailto:erin.likens@coli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Estes</dc:creator>
  <cp:keywords/>
  <dc:description/>
  <cp:lastModifiedBy>Cacynthia Patterson</cp:lastModifiedBy>
  <cp:revision>2</cp:revision>
  <cp:lastPrinted>2023-11-02T17:58:00Z</cp:lastPrinted>
  <dcterms:created xsi:type="dcterms:W3CDTF">2023-11-03T18:03:00Z</dcterms:created>
  <dcterms:modified xsi:type="dcterms:W3CDTF">2023-11-03T18:03:00Z</dcterms:modified>
</cp:coreProperties>
</file>