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4770" w14:textId="69133781" w:rsidR="00FB4433" w:rsidRDefault="00FB4433" w:rsidP="00C756AF">
      <w:pPr>
        <w:widowControl/>
        <w:tabs>
          <w:tab w:val="center" w:pos="4680"/>
        </w:tabs>
        <w:jc w:val="center"/>
        <w:rPr>
          <w:rFonts w:ascii="Times New Roman" w:hAnsi="Times New Roman" w:cs="Beehive"/>
        </w:rPr>
      </w:pPr>
      <w:r w:rsidRPr="00643496">
        <w:rPr>
          <w:rFonts w:ascii="Times New Roman" w:hAnsi="Times New Roman" w:cs="Beehive"/>
        </w:rPr>
        <w:t xml:space="preserve">Request for </w:t>
      </w:r>
      <w:r w:rsidR="00643496" w:rsidRPr="00643496">
        <w:rPr>
          <w:rFonts w:ascii="Times New Roman" w:hAnsi="Times New Roman" w:cs="Beehive"/>
        </w:rPr>
        <w:t>Qualifications</w:t>
      </w:r>
    </w:p>
    <w:p w14:paraId="26FC7988" w14:textId="02529707" w:rsidR="00643496" w:rsidRPr="00643496" w:rsidRDefault="00643496" w:rsidP="00C756AF">
      <w:pPr>
        <w:widowControl/>
        <w:tabs>
          <w:tab w:val="center" w:pos="4680"/>
        </w:tabs>
        <w:jc w:val="center"/>
        <w:rPr>
          <w:rFonts w:ascii="Times New Roman" w:hAnsi="Times New Roman" w:cs="Beehive"/>
        </w:rPr>
      </w:pPr>
      <w:r>
        <w:rPr>
          <w:rFonts w:ascii="Times New Roman" w:hAnsi="Times New Roman" w:cs="Beehive"/>
        </w:rPr>
        <w:t>Landfill Gas Utilization Project</w:t>
      </w:r>
    </w:p>
    <w:p w14:paraId="68CB7804" w14:textId="77777777" w:rsidR="00FB4433" w:rsidRPr="00643496" w:rsidRDefault="00FB4433" w:rsidP="00C756AF">
      <w:pPr>
        <w:widowControl/>
        <w:tabs>
          <w:tab w:val="center" w:pos="4680"/>
        </w:tabs>
        <w:jc w:val="center"/>
        <w:rPr>
          <w:rFonts w:ascii="Times New Roman" w:hAnsi="Times New Roman" w:cs="Beehive"/>
        </w:rPr>
      </w:pPr>
      <w:r w:rsidRPr="00643496">
        <w:rPr>
          <w:rFonts w:ascii="Times New Roman" w:hAnsi="Times New Roman" w:cs="Beehive"/>
        </w:rPr>
        <w:t>Pine Belt Regional Solid Waste Management Authority</w:t>
      </w:r>
    </w:p>
    <w:p w14:paraId="60C8139C" w14:textId="77777777" w:rsidR="00FB4433" w:rsidRPr="00643496" w:rsidRDefault="00FB4433" w:rsidP="00FB4433">
      <w:pPr>
        <w:widowControl/>
        <w:jc w:val="both"/>
        <w:rPr>
          <w:rFonts w:ascii="Times New Roman" w:hAnsi="Times New Roman" w:cs="Beehive"/>
        </w:rPr>
      </w:pPr>
    </w:p>
    <w:p w14:paraId="76A51F8F" w14:textId="031EF638" w:rsidR="00FB4433" w:rsidRPr="00643496" w:rsidRDefault="00643496" w:rsidP="00FB4433">
      <w:pPr>
        <w:widowControl/>
        <w:jc w:val="both"/>
        <w:rPr>
          <w:rFonts w:ascii="Times New Roman" w:hAnsi="Times New Roman"/>
        </w:rPr>
      </w:pPr>
      <w:bookmarkStart w:id="0" w:name="_Hlk140221548"/>
      <w:r w:rsidRPr="00643496">
        <w:rPr>
          <w:rFonts w:ascii="Times New Roman" w:hAnsi="Times New Roman"/>
        </w:rPr>
        <w:t xml:space="preserve">The Pine Belt Regional Solid Waste Management Authority is conducting a two-part competitive solicitation to select a qualified, experienced firm or partnership to invest in, install, operate and maintain equipment to clean and utilize landfill gas (LFG) generated at the Pine Belt Regional Landfill, including operation, maintenance and expansion of the landfill gas collection and control system (GCCS), and to market the beneficial use of the treated LFG including other marketable by-products and the environmental attributes.  </w:t>
      </w:r>
      <w:bookmarkEnd w:id="0"/>
      <w:r w:rsidRPr="00643496">
        <w:rPr>
          <w:rFonts w:ascii="Times New Roman" w:hAnsi="Times New Roman"/>
        </w:rPr>
        <w:t xml:space="preserve">The selection process will include a Request for Qualifications followed by a Request for Proposals.  </w:t>
      </w:r>
      <w:r w:rsidR="0018297C" w:rsidRPr="00643496">
        <w:rPr>
          <w:rFonts w:ascii="Times New Roman" w:hAnsi="Times New Roman"/>
        </w:rPr>
        <w:t xml:space="preserve">Copies of the </w:t>
      </w:r>
      <w:r w:rsidR="00B21B48">
        <w:rPr>
          <w:rFonts w:ascii="Times New Roman" w:hAnsi="Times New Roman"/>
        </w:rPr>
        <w:t xml:space="preserve">Request for Qualifications &amp; Request for Proposals </w:t>
      </w:r>
      <w:r w:rsidR="0018297C" w:rsidRPr="00643496">
        <w:rPr>
          <w:rFonts w:ascii="Times New Roman" w:hAnsi="Times New Roman"/>
        </w:rPr>
        <w:t>packe</w:t>
      </w:r>
      <w:r w:rsidR="00B21B48">
        <w:rPr>
          <w:rFonts w:ascii="Times New Roman" w:hAnsi="Times New Roman"/>
        </w:rPr>
        <w:t>t</w:t>
      </w:r>
      <w:r w:rsidR="0018297C" w:rsidRPr="00643496">
        <w:rPr>
          <w:rFonts w:ascii="Times New Roman" w:hAnsi="Times New Roman"/>
        </w:rPr>
        <w:t xml:space="preserve"> may be procured </w:t>
      </w:r>
      <w:r w:rsidR="00E13D80" w:rsidRPr="00643496">
        <w:rPr>
          <w:rFonts w:ascii="Times New Roman" w:hAnsi="Times New Roman"/>
        </w:rPr>
        <w:t xml:space="preserve">online at </w:t>
      </w:r>
      <w:r w:rsidR="00E13D80" w:rsidRPr="00643496">
        <w:rPr>
          <w:rFonts w:ascii="Times New Roman" w:hAnsi="Times New Roman"/>
          <w:u w:val="single"/>
        </w:rPr>
        <w:t>www.neel-schafferplans.com</w:t>
      </w:r>
      <w:r w:rsidR="00E13D80" w:rsidRPr="00643496">
        <w:rPr>
          <w:rFonts w:ascii="Times New Roman" w:hAnsi="Times New Roman"/>
        </w:rPr>
        <w:t xml:space="preserve">. Offerors are required to log-in or register for an account at </w:t>
      </w:r>
      <w:r w:rsidR="00E13D80" w:rsidRPr="00643496">
        <w:rPr>
          <w:rFonts w:ascii="Times New Roman" w:hAnsi="Times New Roman"/>
          <w:u w:val="single"/>
        </w:rPr>
        <w:t>www.neel-schafferplans.com</w:t>
      </w:r>
      <w:r w:rsidR="00E13D80" w:rsidRPr="00643496">
        <w:rPr>
          <w:rFonts w:ascii="Times New Roman" w:hAnsi="Times New Roman"/>
        </w:rPr>
        <w:t xml:space="preserve"> to view and order </w:t>
      </w:r>
      <w:r w:rsidR="00B21B48">
        <w:rPr>
          <w:rFonts w:ascii="Times New Roman" w:hAnsi="Times New Roman"/>
        </w:rPr>
        <w:t>required</w:t>
      </w:r>
      <w:r w:rsidR="00E13D80" w:rsidRPr="00643496">
        <w:rPr>
          <w:rFonts w:ascii="Times New Roman" w:hAnsi="Times New Roman"/>
        </w:rPr>
        <w:t xml:space="preserve"> documents. </w:t>
      </w:r>
      <w:r w:rsidR="00E13D80" w:rsidRPr="00643496">
        <w:rPr>
          <w:rFonts w:ascii="Times New Roman" w:hAnsi="Times New Roman"/>
          <w:u w:val="single"/>
        </w:rPr>
        <w:t>All</w:t>
      </w:r>
      <w:r w:rsidR="00E13D80" w:rsidRPr="00643496">
        <w:rPr>
          <w:rFonts w:ascii="Times New Roman" w:hAnsi="Times New Roman"/>
        </w:rPr>
        <w:t xml:space="preserve"> prospective offerors are required to have a valid email address for registration.  Prospective offerors must be registered on the online plan holder list in order to submit </w:t>
      </w:r>
      <w:r w:rsidRPr="00643496">
        <w:rPr>
          <w:rFonts w:ascii="Times New Roman" w:hAnsi="Times New Roman"/>
        </w:rPr>
        <w:t>qualifications</w:t>
      </w:r>
      <w:r w:rsidR="00E13D80" w:rsidRPr="00643496">
        <w:rPr>
          <w:rFonts w:ascii="Times New Roman" w:hAnsi="Times New Roman"/>
        </w:rPr>
        <w:t xml:space="preserve">.  </w:t>
      </w:r>
    </w:p>
    <w:p w14:paraId="37B8B3A0" w14:textId="77777777" w:rsidR="00190F19" w:rsidRPr="00643496" w:rsidRDefault="00190F19" w:rsidP="00FB4433">
      <w:pPr>
        <w:widowControl/>
        <w:tabs>
          <w:tab w:val="left" w:pos="-1440"/>
        </w:tabs>
        <w:ind w:left="5760" w:hanging="2880"/>
        <w:jc w:val="both"/>
        <w:rPr>
          <w:rFonts w:ascii="Times New Roman" w:hAnsi="Times New Roman"/>
        </w:rPr>
      </w:pPr>
    </w:p>
    <w:p w14:paraId="16CE15E4" w14:textId="2F9D76C2" w:rsidR="00FB4433" w:rsidRPr="00643496" w:rsidRDefault="00643496" w:rsidP="00643496">
      <w:pPr>
        <w:widowControl/>
        <w:jc w:val="both"/>
        <w:rPr>
          <w:rFonts w:ascii="Times New Roman" w:hAnsi="Times New Roman"/>
        </w:rPr>
      </w:pPr>
      <w:r w:rsidRPr="00643496">
        <w:rPr>
          <w:rFonts w:ascii="Times New Roman" w:hAnsi="Times New Roman"/>
        </w:rPr>
        <w:t xml:space="preserve">A pre-submittal conference will be held on </w:t>
      </w:r>
      <w:r w:rsidR="00272898">
        <w:rPr>
          <w:rFonts w:ascii="Times New Roman" w:hAnsi="Times New Roman"/>
        </w:rPr>
        <w:t>Fri</w:t>
      </w:r>
      <w:r w:rsidRPr="00643496">
        <w:rPr>
          <w:rFonts w:ascii="Times New Roman" w:hAnsi="Times New Roman"/>
        </w:rPr>
        <w:t xml:space="preserve">day, August </w:t>
      </w:r>
      <w:r w:rsidR="00272898">
        <w:rPr>
          <w:rFonts w:ascii="Times New Roman" w:hAnsi="Times New Roman"/>
        </w:rPr>
        <w:t>11</w:t>
      </w:r>
      <w:r w:rsidRPr="00272898">
        <w:rPr>
          <w:rFonts w:ascii="Times New Roman" w:hAnsi="Times New Roman"/>
          <w:vertAlign w:val="superscript"/>
        </w:rPr>
        <w:t>th</w:t>
      </w:r>
      <w:r w:rsidR="00272898">
        <w:rPr>
          <w:rFonts w:ascii="Times New Roman" w:hAnsi="Times New Roman"/>
        </w:rPr>
        <w:t xml:space="preserve"> </w:t>
      </w:r>
      <w:r w:rsidRPr="00643496">
        <w:rPr>
          <w:rFonts w:ascii="Times New Roman" w:hAnsi="Times New Roman"/>
        </w:rPr>
        <w:t xml:space="preserve">at </w:t>
      </w:r>
      <w:r w:rsidR="00272898">
        <w:rPr>
          <w:rFonts w:ascii="Times New Roman" w:hAnsi="Times New Roman"/>
        </w:rPr>
        <w:t>9</w:t>
      </w:r>
      <w:r w:rsidRPr="00643496">
        <w:rPr>
          <w:rFonts w:ascii="Times New Roman" w:hAnsi="Times New Roman"/>
        </w:rPr>
        <w:t xml:space="preserve">:00 </w:t>
      </w:r>
      <w:r w:rsidR="00272898">
        <w:rPr>
          <w:rFonts w:ascii="Times New Roman" w:hAnsi="Times New Roman"/>
        </w:rPr>
        <w:t>A</w:t>
      </w:r>
      <w:r w:rsidRPr="00643496">
        <w:rPr>
          <w:rFonts w:ascii="Times New Roman" w:hAnsi="Times New Roman"/>
        </w:rPr>
        <w:t>.M. for those Offerors who wish to propose capital and operational investment options for the Authority’s Landfill Gas Utilization Project.  The pre-submittal conference will be held at the Administration Building at the Pine Belt Regional Landfill. Those Offerors who wish to propose are encouraged to have a representative present at the pre-submittal conference.</w:t>
      </w:r>
    </w:p>
    <w:p w14:paraId="3E9B30D5" w14:textId="77777777" w:rsidR="00643496" w:rsidRPr="00643496" w:rsidRDefault="00643496" w:rsidP="00FB4433">
      <w:pPr>
        <w:widowControl/>
        <w:jc w:val="both"/>
        <w:rPr>
          <w:rFonts w:ascii="Times New Roman" w:hAnsi="Times New Roman"/>
        </w:rPr>
      </w:pPr>
    </w:p>
    <w:p w14:paraId="7B2A800D" w14:textId="295F0DA5" w:rsidR="00C756AF" w:rsidRPr="00643496" w:rsidRDefault="00643496" w:rsidP="00FB4433">
      <w:pPr>
        <w:widowControl/>
        <w:jc w:val="both"/>
        <w:rPr>
          <w:rFonts w:ascii="Times New Roman" w:hAnsi="Times New Roman"/>
        </w:rPr>
      </w:pPr>
      <w:r w:rsidRPr="00643496">
        <w:rPr>
          <w:rFonts w:ascii="Times New Roman" w:hAnsi="Times New Roman"/>
        </w:rPr>
        <w:t>Qualifications</w:t>
      </w:r>
      <w:r w:rsidR="00190F19" w:rsidRPr="00643496">
        <w:rPr>
          <w:rFonts w:ascii="Times New Roman" w:hAnsi="Times New Roman"/>
        </w:rPr>
        <w:t xml:space="preserve"> for the requested services will be received until </w:t>
      </w:r>
      <w:r w:rsidRPr="00643496">
        <w:rPr>
          <w:rFonts w:ascii="Times New Roman" w:hAnsi="Times New Roman"/>
        </w:rPr>
        <w:t>1</w:t>
      </w:r>
      <w:r w:rsidR="00C756AF" w:rsidRPr="00643496">
        <w:rPr>
          <w:rFonts w:ascii="Times New Roman" w:hAnsi="Times New Roman"/>
        </w:rPr>
        <w:t xml:space="preserve">:00 </w:t>
      </w:r>
      <w:r w:rsidR="0084356E" w:rsidRPr="00643496">
        <w:rPr>
          <w:rFonts w:ascii="Times New Roman" w:hAnsi="Times New Roman"/>
        </w:rPr>
        <w:t>p</w:t>
      </w:r>
      <w:r w:rsidR="00C756AF" w:rsidRPr="00643496">
        <w:rPr>
          <w:rFonts w:ascii="Times New Roman" w:hAnsi="Times New Roman"/>
        </w:rPr>
        <w:t>.m</w:t>
      </w:r>
      <w:r w:rsidR="00190F19" w:rsidRPr="00643496">
        <w:rPr>
          <w:rFonts w:ascii="Times New Roman" w:hAnsi="Times New Roman"/>
        </w:rPr>
        <w:t xml:space="preserve">. on the </w:t>
      </w:r>
      <w:r w:rsidRPr="00643496">
        <w:rPr>
          <w:rFonts w:ascii="Times New Roman" w:hAnsi="Times New Roman"/>
        </w:rPr>
        <w:t>21</w:t>
      </w:r>
      <w:r w:rsidRPr="00643496">
        <w:rPr>
          <w:rFonts w:ascii="Times New Roman" w:hAnsi="Times New Roman"/>
          <w:vertAlign w:val="superscript"/>
        </w:rPr>
        <w:t>st</w:t>
      </w:r>
      <w:r w:rsidRPr="00643496">
        <w:rPr>
          <w:rFonts w:ascii="Times New Roman" w:hAnsi="Times New Roman"/>
        </w:rPr>
        <w:t xml:space="preserve"> </w:t>
      </w:r>
      <w:r w:rsidR="00190F19" w:rsidRPr="00643496">
        <w:rPr>
          <w:rFonts w:ascii="Times New Roman" w:hAnsi="Times New Roman"/>
        </w:rPr>
        <w:t xml:space="preserve">day of </w:t>
      </w:r>
      <w:proofErr w:type="gramStart"/>
      <w:r w:rsidRPr="00643496">
        <w:rPr>
          <w:rFonts w:ascii="Times New Roman" w:hAnsi="Times New Roman"/>
        </w:rPr>
        <w:t>August,</w:t>
      </w:r>
      <w:proofErr w:type="gramEnd"/>
      <w:r w:rsidR="00190F19" w:rsidRPr="00643496">
        <w:rPr>
          <w:rFonts w:ascii="Times New Roman" w:hAnsi="Times New Roman"/>
        </w:rPr>
        <w:t xml:space="preserve"> </w:t>
      </w:r>
      <w:r w:rsidR="00C756AF" w:rsidRPr="00643496">
        <w:rPr>
          <w:rFonts w:ascii="Times New Roman" w:hAnsi="Times New Roman"/>
        </w:rPr>
        <w:t>20</w:t>
      </w:r>
      <w:r w:rsidR="0084356E" w:rsidRPr="00643496">
        <w:rPr>
          <w:rFonts w:ascii="Times New Roman" w:hAnsi="Times New Roman"/>
        </w:rPr>
        <w:t>2</w:t>
      </w:r>
      <w:r w:rsidRPr="00643496">
        <w:rPr>
          <w:rFonts w:ascii="Times New Roman" w:hAnsi="Times New Roman"/>
        </w:rPr>
        <w:t>3</w:t>
      </w:r>
      <w:r w:rsidR="00190F19" w:rsidRPr="00643496">
        <w:rPr>
          <w:rFonts w:ascii="Times New Roman" w:hAnsi="Times New Roman"/>
        </w:rPr>
        <w:t xml:space="preserve">.  </w:t>
      </w:r>
      <w:r w:rsidRPr="00643496">
        <w:rPr>
          <w:rFonts w:ascii="Times New Roman" w:hAnsi="Times New Roman"/>
        </w:rPr>
        <w:t xml:space="preserve">Offerors should submit FOUR (4) copies of their qualifications in sealed envelopes marked “Qualifications to Provide Landfill Gas Utilization Services to the Pine Belt Regional Solid Waste Management Authority.” </w:t>
      </w:r>
      <w:r w:rsidR="00190F19" w:rsidRPr="00643496">
        <w:rPr>
          <w:rFonts w:ascii="Times New Roman" w:hAnsi="Times New Roman"/>
        </w:rPr>
        <w:t xml:space="preserve">Proposals must be submitted to Mr. </w:t>
      </w:r>
      <w:r w:rsidR="00C756AF" w:rsidRPr="00643496">
        <w:rPr>
          <w:rFonts w:ascii="Times New Roman" w:hAnsi="Times New Roman"/>
        </w:rPr>
        <w:t>Tony Harrison</w:t>
      </w:r>
      <w:r w:rsidR="00190F19" w:rsidRPr="00643496">
        <w:rPr>
          <w:rFonts w:ascii="Times New Roman" w:hAnsi="Times New Roman"/>
        </w:rPr>
        <w:t>,</w:t>
      </w:r>
      <w:r w:rsidR="00C756AF" w:rsidRPr="00643496">
        <w:rPr>
          <w:rFonts w:ascii="Times New Roman" w:hAnsi="Times New Roman"/>
        </w:rPr>
        <w:t xml:space="preserve"> Executive Director at the address</w:t>
      </w:r>
      <w:r w:rsidR="00190F19" w:rsidRPr="00643496">
        <w:rPr>
          <w:rFonts w:ascii="Times New Roman" w:hAnsi="Times New Roman"/>
        </w:rPr>
        <w:t xml:space="preserve"> </w:t>
      </w:r>
      <w:r w:rsidR="00C756AF" w:rsidRPr="00643496">
        <w:rPr>
          <w:rFonts w:ascii="Times New Roman" w:hAnsi="Times New Roman"/>
        </w:rPr>
        <w:t>below</w:t>
      </w:r>
      <w:r w:rsidR="00190F19" w:rsidRPr="00643496">
        <w:rPr>
          <w:rFonts w:ascii="Times New Roman" w:hAnsi="Times New Roman"/>
        </w:rPr>
        <w:t>.</w:t>
      </w:r>
    </w:p>
    <w:p w14:paraId="287F63B7" w14:textId="77777777" w:rsidR="00FB4433" w:rsidRPr="00643496" w:rsidRDefault="00190F19" w:rsidP="00FB4433">
      <w:pPr>
        <w:widowControl/>
        <w:jc w:val="both"/>
        <w:rPr>
          <w:rFonts w:ascii="Times New Roman" w:hAnsi="Times New Roman"/>
        </w:rPr>
      </w:pPr>
      <w:r w:rsidRPr="00643496">
        <w:rPr>
          <w:rFonts w:ascii="Times New Roman" w:hAnsi="Times New Roman"/>
        </w:rPr>
        <w:t xml:space="preserve"> </w:t>
      </w:r>
    </w:p>
    <w:p w14:paraId="3A213A06" w14:textId="77777777" w:rsidR="00C756AF" w:rsidRPr="00643496" w:rsidRDefault="00C756AF" w:rsidP="00C756AF">
      <w:pPr>
        <w:widowControl/>
        <w:ind w:left="2880"/>
        <w:jc w:val="both"/>
        <w:rPr>
          <w:rFonts w:ascii="Times New Roman" w:hAnsi="Times New Roman"/>
        </w:rPr>
      </w:pPr>
      <w:r w:rsidRPr="00643496">
        <w:rPr>
          <w:rFonts w:ascii="Times New Roman" w:hAnsi="Times New Roman"/>
        </w:rPr>
        <w:t>Tony Harrison, Executive Director</w:t>
      </w:r>
    </w:p>
    <w:p w14:paraId="27BBCA27" w14:textId="77777777" w:rsidR="00C756AF" w:rsidRPr="00643496" w:rsidRDefault="00C756AF" w:rsidP="00C756AF">
      <w:pPr>
        <w:widowControl/>
        <w:ind w:left="2880"/>
        <w:jc w:val="both"/>
        <w:rPr>
          <w:rFonts w:ascii="Times New Roman" w:hAnsi="Times New Roman"/>
        </w:rPr>
      </w:pPr>
      <w:r w:rsidRPr="00643496">
        <w:rPr>
          <w:rFonts w:ascii="Times New Roman" w:hAnsi="Times New Roman"/>
        </w:rPr>
        <w:t>Pine Belt Regional Solid Waste Management Authority</w:t>
      </w:r>
    </w:p>
    <w:p w14:paraId="6A470911" w14:textId="77777777" w:rsidR="00C756AF" w:rsidRPr="00643496" w:rsidRDefault="00C756AF" w:rsidP="00C756AF">
      <w:pPr>
        <w:widowControl/>
        <w:ind w:left="2880"/>
        <w:jc w:val="both"/>
        <w:rPr>
          <w:rFonts w:ascii="Times New Roman" w:hAnsi="Times New Roman"/>
        </w:rPr>
      </w:pPr>
      <w:r w:rsidRPr="00643496">
        <w:rPr>
          <w:rFonts w:ascii="Times New Roman" w:hAnsi="Times New Roman"/>
        </w:rPr>
        <w:t>P.O. Box 389</w:t>
      </w:r>
    </w:p>
    <w:p w14:paraId="4233B548" w14:textId="77777777" w:rsidR="00C756AF" w:rsidRPr="00643496" w:rsidRDefault="00C756AF" w:rsidP="00C756AF">
      <w:pPr>
        <w:widowControl/>
        <w:ind w:left="2880"/>
        <w:jc w:val="both"/>
        <w:rPr>
          <w:rFonts w:ascii="Times New Roman" w:hAnsi="Times New Roman"/>
        </w:rPr>
      </w:pPr>
      <w:r w:rsidRPr="00643496">
        <w:rPr>
          <w:rFonts w:ascii="Times New Roman" w:hAnsi="Times New Roman"/>
        </w:rPr>
        <w:t>Petal, MS 39465</w:t>
      </w:r>
    </w:p>
    <w:p w14:paraId="54BE5868" w14:textId="77777777" w:rsidR="00C756AF" w:rsidRPr="00643496" w:rsidRDefault="00C756AF" w:rsidP="00C756AF">
      <w:pPr>
        <w:widowControl/>
        <w:ind w:left="2880"/>
        <w:jc w:val="both"/>
        <w:rPr>
          <w:rFonts w:ascii="Times New Roman" w:hAnsi="Times New Roman"/>
        </w:rPr>
      </w:pPr>
      <w:r w:rsidRPr="00643496">
        <w:rPr>
          <w:rFonts w:ascii="Times New Roman" w:hAnsi="Times New Roman"/>
        </w:rPr>
        <w:t>5274 Highway 29</w:t>
      </w:r>
    </w:p>
    <w:p w14:paraId="2552720A" w14:textId="77777777" w:rsidR="00C756AF" w:rsidRPr="00643496" w:rsidRDefault="00C756AF" w:rsidP="00C756AF">
      <w:pPr>
        <w:widowControl/>
        <w:ind w:left="2880"/>
        <w:jc w:val="both"/>
        <w:rPr>
          <w:rFonts w:ascii="Times New Roman" w:hAnsi="Times New Roman"/>
        </w:rPr>
      </w:pPr>
      <w:proofErr w:type="spellStart"/>
      <w:r w:rsidRPr="00643496">
        <w:rPr>
          <w:rFonts w:ascii="Times New Roman" w:hAnsi="Times New Roman"/>
        </w:rPr>
        <w:t>Ovett</w:t>
      </w:r>
      <w:proofErr w:type="spellEnd"/>
      <w:r w:rsidRPr="00643496">
        <w:rPr>
          <w:rFonts w:ascii="Times New Roman" w:hAnsi="Times New Roman"/>
        </w:rPr>
        <w:t>, MS  39464</w:t>
      </w:r>
    </w:p>
    <w:p w14:paraId="66ED9E75" w14:textId="77777777" w:rsidR="00C756AF" w:rsidRPr="00643496" w:rsidRDefault="00C756AF" w:rsidP="00FB4433">
      <w:pPr>
        <w:widowControl/>
        <w:jc w:val="both"/>
        <w:rPr>
          <w:rFonts w:ascii="Times New Roman" w:hAnsi="Times New Roman"/>
        </w:rPr>
      </w:pPr>
    </w:p>
    <w:p w14:paraId="44E4CA84" w14:textId="77777777" w:rsidR="00C756AF" w:rsidRPr="00643496" w:rsidRDefault="00C756AF" w:rsidP="00FB4433">
      <w:pPr>
        <w:widowControl/>
        <w:jc w:val="both"/>
        <w:rPr>
          <w:rFonts w:ascii="Times New Roman" w:hAnsi="Times New Roman"/>
        </w:rPr>
      </w:pPr>
      <w:r w:rsidRPr="00643496">
        <w:rPr>
          <w:rFonts w:ascii="Times New Roman" w:hAnsi="Times New Roman"/>
        </w:rPr>
        <w:t xml:space="preserve">Publish Dates: </w:t>
      </w:r>
    </w:p>
    <w:p w14:paraId="183A05E5" w14:textId="7FF06F4F" w:rsidR="00C756AF" w:rsidRPr="00643496" w:rsidRDefault="00643496" w:rsidP="00FB4433">
      <w:pPr>
        <w:widowControl/>
        <w:jc w:val="both"/>
        <w:rPr>
          <w:rFonts w:ascii="Times New Roman" w:hAnsi="Times New Roman"/>
        </w:rPr>
      </w:pPr>
      <w:r w:rsidRPr="00643496">
        <w:rPr>
          <w:rFonts w:ascii="Times New Roman" w:hAnsi="Times New Roman"/>
        </w:rPr>
        <w:t>July 23, 2023</w:t>
      </w:r>
    </w:p>
    <w:p w14:paraId="0500D0CD" w14:textId="553C76E6" w:rsidR="00C756AF" w:rsidRPr="00643496" w:rsidRDefault="00643496" w:rsidP="00FB4433">
      <w:pPr>
        <w:widowControl/>
        <w:jc w:val="both"/>
        <w:rPr>
          <w:rFonts w:ascii="Times New Roman" w:hAnsi="Times New Roman"/>
        </w:rPr>
      </w:pPr>
      <w:r w:rsidRPr="00643496">
        <w:rPr>
          <w:rFonts w:ascii="Times New Roman" w:hAnsi="Times New Roman"/>
        </w:rPr>
        <w:t>July 30, 2023</w:t>
      </w:r>
    </w:p>
    <w:p w14:paraId="0B56FB34" w14:textId="77777777" w:rsidR="00C756AF" w:rsidRDefault="00C756AF" w:rsidP="00FB4433">
      <w:pPr>
        <w:widowControl/>
        <w:jc w:val="both"/>
        <w:rPr>
          <w:rFonts w:ascii="Times New Roman" w:hAnsi="Times New Roman"/>
        </w:rPr>
      </w:pPr>
    </w:p>
    <w:p w14:paraId="22EFAC3F" w14:textId="77777777" w:rsidR="00FB4433" w:rsidRPr="00AD5A69" w:rsidRDefault="00FB4433" w:rsidP="00FB4433">
      <w:pPr>
        <w:widowControl/>
        <w:jc w:val="both"/>
        <w:rPr>
          <w:rFonts w:ascii="Times New Roman" w:hAnsi="Times New Roman"/>
        </w:rPr>
      </w:pPr>
      <w:r>
        <w:rPr>
          <w:rFonts w:ascii="Times New Roman" w:hAnsi="Times New Roman"/>
        </w:rPr>
        <w:t xml:space="preserve">  </w:t>
      </w:r>
    </w:p>
    <w:p w14:paraId="5FAFA2C2" w14:textId="77777777" w:rsidR="002B1DB1" w:rsidRDefault="002B1DB1" w:rsidP="00FB4433"/>
    <w:sectPr w:rsidR="002B1D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ehive">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A1354"/>
    <w:multiLevelType w:val="multilevel"/>
    <w:tmpl w:val="5B7AC634"/>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62846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04"/>
    <w:rsid w:val="0018297C"/>
    <w:rsid w:val="00190F19"/>
    <w:rsid w:val="00272898"/>
    <w:rsid w:val="002B1DB1"/>
    <w:rsid w:val="004B0624"/>
    <w:rsid w:val="0059671E"/>
    <w:rsid w:val="00643496"/>
    <w:rsid w:val="00775B05"/>
    <w:rsid w:val="00830A73"/>
    <w:rsid w:val="00831502"/>
    <w:rsid w:val="0084356E"/>
    <w:rsid w:val="009747A8"/>
    <w:rsid w:val="00B0708C"/>
    <w:rsid w:val="00B21B48"/>
    <w:rsid w:val="00B519C5"/>
    <w:rsid w:val="00B57B70"/>
    <w:rsid w:val="00BA37AF"/>
    <w:rsid w:val="00C756AF"/>
    <w:rsid w:val="00E13D80"/>
    <w:rsid w:val="00EA45E0"/>
    <w:rsid w:val="00F33504"/>
    <w:rsid w:val="00FB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E5B65"/>
  <w15:chartTrackingRefBased/>
  <w15:docId w15:val="{F598B818-7783-45E9-B709-8473C576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433"/>
    <w:pPr>
      <w:widowControl w:val="0"/>
      <w:autoSpaceDE w:val="0"/>
      <w:autoSpaceDN w:val="0"/>
      <w:adjustRightInd w:val="0"/>
    </w:pPr>
    <w:rPr>
      <w:rFonts w:ascii="Beehive" w:hAnsi="Beehiv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B4433"/>
    <w:pPr>
      <w:numPr>
        <w:numId w:val="1"/>
      </w:numPr>
      <w:ind w:left="1440"/>
      <w:outlineLvl w:val="0"/>
    </w:pPr>
  </w:style>
  <w:style w:type="character" w:styleId="Hyperlink">
    <w:name w:val="Hyperlink"/>
    <w:uiPriority w:val="99"/>
    <w:unhideWhenUsed/>
    <w:rsid w:val="00E13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Neel-Schaffer, Inc.</Company>
  <LinksUpToDate>false</LinksUpToDate>
  <CharactersWithSpaces>2243</CharactersWithSpaces>
  <SharedDoc>false</SharedDoc>
  <HLinks>
    <vt:vector size="6" baseType="variant">
      <vt:variant>
        <vt:i4>7798829</vt:i4>
      </vt:variant>
      <vt:variant>
        <vt:i4>0</vt:i4>
      </vt:variant>
      <vt:variant>
        <vt:i4>0</vt:i4>
      </vt:variant>
      <vt:variant>
        <vt:i4>5</vt:i4>
      </vt:variant>
      <vt:variant>
        <vt:lpwstr>http://www.neel-schafferplans.com/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Davis</dc:creator>
  <cp:keywords/>
  <dc:description/>
  <cp:lastModifiedBy>Cacynthia Patterson</cp:lastModifiedBy>
  <cp:revision>2</cp:revision>
  <dcterms:created xsi:type="dcterms:W3CDTF">2023-07-19T21:06:00Z</dcterms:created>
  <dcterms:modified xsi:type="dcterms:W3CDTF">2023-07-19T21:06:00Z</dcterms:modified>
</cp:coreProperties>
</file>