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2020C934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FAB">
        <w:rPr>
          <w:rFonts w:ascii="Arial" w:hAnsi="Arial" w:cs="Arial"/>
          <w:b/>
          <w:sz w:val="24"/>
          <w:szCs w:val="24"/>
          <w:u w:val="single"/>
        </w:rPr>
        <w:t>T</w:t>
      </w:r>
      <w:r w:rsidR="00326D9A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26D9A">
        <w:rPr>
          <w:rFonts w:ascii="Arial" w:hAnsi="Arial" w:cs="Arial"/>
          <w:b/>
          <w:sz w:val="24"/>
          <w:szCs w:val="24"/>
          <w:u w:val="single"/>
        </w:rPr>
        <w:t>JUNE 8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AE7F23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67F3D97A" w14:textId="33599082" w:rsidR="001061D5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AE7F23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326D9A">
        <w:rPr>
          <w:rFonts w:ascii="Arial" w:hAnsi="Arial" w:cs="Arial"/>
          <w:sz w:val="24"/>
          <w:szCs w:val="24"/>
        </w:rPr>
        <w:t>44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96FAB">
        <w:rPr>
          <w:rFonts w:ascii="Arial" w:hAnsi="Arial" w:cs="Arial"/>
          <w:sz w:val="24"/>
          <w:szCs w:val="24"/>
        </w:rPr>
        <w:t xml:space="preserve"> </w:t>
      </w:r>
      <w:r w:rsidR="00326D9A">
        <w:rPr>
          <w:rFonts w:ascii="Arial" w:hAnsi="Arial" w:cs="Arial"/>
          <w:sz w:val="24"/>
          <w:szCs w:val="24"/>
        </w:rPr>
        <w:t>ANNUAL MAINTENANCE FOR CISOC FOR FY22 SMART NET TOTAL CARE</w:t>
      </w:r>
      <w:r w:rsidR="001061D5">
        <w:rPr>
          <w:rFonts w:ascii="Arial" w:hAnsi="Arial" w:cs="Arial"/>
          <w:sz w:val="24"/>
          <w:szCs w:val="24"/>
        </w:rPr>
        <w:t xml:space="preserve"> </w:t>
      </w:r>
    </w:p>
    <w:p w14:paraId="14499EA2" w14:textId="77777777" w:rsidR="00F55363" w:rsidRDefault="00F55363" w:rsidP="004939A9">
      <w:pPr>
        <w:rPr>
          <w:rFonts w:ascii="Arial" w:hAnsi="Arial" w:cs="Arial"/>
          <w:sz w:val="24"/>
          <w:szCs w:val="24"/>
        </w:rPr>
      </w:pPr>
    </w:p>
    <w:p w14:paraId="5201B261" w14:textId="5871795C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E31D8B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96FAB"/>
    <w:rsid w:val="000C4180"/>
    <w:rsid w:val="001061D5"/>
    <w:rsid w:val="0012443E"/>
    <w:rsid w:val="001444A3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26D9A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5939"/>
    <w:rsid w:val="00643471"/>
    <w:rsid w:val="00650FD5"/>
    <w:rsid w:val="006718C7"/>
    <w:rsid w:val="0068692C"/>
    <w:rsid w:val="006A7273"/>
    <w:rsid w:val="006E5E66"/>
    <w:rsid w:val="00723EB6"/>
    <w:rsid w:val="00725B7E"/>
    <w:rsid w:val="00740017"/>
    <w:rsid w:val="00776938"/>
    <w:rsid w:val="00783427"/>
    <w:rsid w:val="007A662B"/>
    <w:rsid w:val="007B639E"/>
    <w:rsid w:val="007F072F"/>
    <w:rsid w:val="007F5B90"/>
    <w:rsid w:val="00807512"/>
    <w:rsid w:val="00885EAF"/>
    <w:rsid w:val="0089174A"/>
    <w:rsid w:val="0089248B"/>
    <w:rsid w:val="00893807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AE7F23"/>
    <w:rsid w:val="00B0257C"/>
    <w:rsid w:val="00B02B88"/>
    <w:rsid w:val="00B04FC6"/>
    <w:rsid w:val="00B144E4"/>
    <w:rsid w:val="00B729BF"/>
    <w:rsid w:val="00BC3D76"/>
    <w:rsid w:val="00BE52BC"/>
    <w:rsid w:val="00C01461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31D8B"/>
    <w:rsid w:val="00E45B29"/>
    <w:rsid w:val="00E56F2A"/>
    <w:rsid w:val="00E607F6"/>
    <w:rsid w:val="00E831A2"/>
    <w:rsid w:val="00E973C5"/>
    <w:rsid w:val="00ED0D3F"/>
    <w:rsid w:val="00EF374F"/>
    <w:rsid w:val="00EF72E0"/>
    <w:rsid w:val="00F3072C"/>
    <w:rsid w:val="00F55363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2021-05-17T13:54:00Z</dcterms:created>
  <dcterms:modified xsi:type="dcterms:W3CDTF">2021-05-17T13:54:00Z</dcterms:modified>
</cp:coreProperties>
</file>