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9C60C4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086F">
        <w:rPr>
          <w:rFonts w:ascii="Arial" w:hAnsi="Arial" w:cs="Arial"/>
          <w:b/>
          <w:sz w:val="24"/>
          <w:szCs w:val="24"/>
          <w:u w:val="single"/>
        </w:rPr>
        <w:t>T</w:t>
      </w:r>
      <w:r w:rsidR="001E3D6F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27F5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1E3D6F">
        <w:rPr>
          <w:rFonts w:ascii="Arial" w:hAnsi="Arial" w:cs="Arial"/>
          <w:b/>
          <w:sz w:val="24"/>
          <w:szCs w:val="24"/>
          <w:u w:val="single"/>
        </w:rPr>
        <w:t>10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6453A66" w14:textId="14E4888A" w:rsidR="001C2282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</w:t>
      </w:r>
      <w:r w:rsidR="00F527F5">
        <w:rPr>
          <w:rFonts w:ascii="Arial" w:hAnsi="Arial" w:cs="Arial"/>
          <w:sz w:val="24"/>
          <w:szCs w:val="24"/>
        </w:rPr>
        <w:t>3</w:t>
      </w:r>
      <w:r w:rsidR="001A086F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D24A4E">
        <w:rPr>
          <w:rFonts w:ascii="Arial" w:hAnsi="Arial" w:cs="Arial"/>
          <w:sz w:val="24"/>
          <w:szCs w:val="24"/>
        </w:rPr>
        <w:t xml:space="preserve"> </w:t>
      </w:r>
      <w:r w:rsidR="00153D74">
        <w:rPr>
          <w:rFonts w:ascii="Arial" w:hAnsi="Arial" w:cs="Arial"/>
          <w:sz w:val="24"/>
          <w:szCs w:val="24"/>
        </w:rPr>
        <w:t>VITURAL DESKTOP INFRASTRUCTURE ENVIRONMENT AND COMPONENTS</w:t>
      </w:r>
    </w:p>
    <w:p w14:paraId="3DBC95DF" w14:textId="77777777" w:rsidR="00BA44DB" w:rsidRDefault="00BA44DB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1009CB"/>
    <w:rsid w:val="00103215"/>
    <w:rsid w:val="0012443E"/>
    <w:rsid w:val="00147FB3"/>
    <w:rsid w:val="00153D74"/>
    <w:rsid w:val="00164A17"/>
    <w:rsid w:val="00180846"/>
    <w:rsid w:val="00193660"/>
    <w:rsid w:val="001A086F"/>
    <w:rsid w:val="001A2A31"/>
    <w:rsid w:val="001C2282"/>
    <w:rsid w:val="001E0DAC"/>
    <w:rsid w:val="001E3D6F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C42AB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01B8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A44DB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527F5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2022-10-20T20:17:00Z</dcterms:created>
  <dcterms:modified xsi:type="dcterms:W3CDTF">2022-10-20T20:17:00Z</dcterms:modified>
</cp:coreProperties>
</file>