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5FCC55B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386C00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63C5">
        <w:rPr>
          <w:rFonts w:ascii="Arial" w:hAnsi="Arial" w:cs="Arial"/>
          <w:b/>
          <w:sz w:val="24"/>
          <w:szCs w:val="24"/>
          <w:u w:val="single"/>
        </w:rPr>
        <w:t>APRIL 11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0385F066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6C63C5">
        <w:rPr>
          <w:rFonts w:ascii="Arial" w:hAnsi="Arial" w:cs="Arial"/>
          <w:sz w:val="24"/>
          <w:szCs w:val="24"/>
        </w:rPr>
        <w:t>3</w:t>
      </w:r>
      <w:r w:rsidR="007B724B">
        <w:rPr>
          <w:rFonts w:ascii="Arial" w:hAnsi="Arial" w:cs="Arial"/>
          <w:sz w:val="24"/>
          <w:szCs w:val="24"/>
        </w:rPr>
        <w:t>8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7B724B">
        <w:rPr>
          <w:rFonts w:ascii="Arial" w:hAnsi="Arial" w:cs="Arial"/>
          <w:sz w:val="24"/>
          <w:szCs w:val="24"/>
        </w:rPr>
        <w:t>GARNER HALL ROOF REPLACEMENT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7FB3"/>
    <w:rsid w:val="00180846"/>
    <w:rsid w:val="00193660"/>
    <w:rsid w:val="001A0FBC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2023-03-08T16:09:00Z</dcterms:created>
  <dcterms:modified xsi:type="dcterms:W3CDTF">2023-03-08T16:09:00Z</dcterms:modified>
</cp:coreProperties>
</file>