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537C" w14:textId="77777777" w:rsidR="00746C4E" w:rsidRDefault="00D2788F">
      <w:pPr>
        <w:pStyle w:val="BodyText"/>
        <w:spacing w:before="79"/>
        <w:ind w:left="3411" w:right="3427"/>
        <w:jc w:val="center"/>
      </w:pPr>
      <w:r>
        <w:rPr>
          <w:u w:val="single"/>
        </w:rPr>
        <w:t>ADVERTISEMENT FOR BIDS</w:t>
      </w:r>
    </w:p>
    <w:p w14:paraId="2663AB78" w14:textId="77777777" w:rsidR="00746C4E" w:rsidRDefault="00746C4E">
      <w:pPr>
        <w:pStyle w:val="BodyText"/>
        <w:spacing w:before="10"/>
        <w:rPr>
          <w:sz w:val="11"/>
        </w:rPr>
      </w:pPr>
    </w:p>
    <w:p w14:paraId="58B5D1E4" w14:textId="77777777" w:rsidR="00746C4E" w:rsidRDefault="00D2788F">
      <w:pPr>
        <w:pStyle w:val="BodyText"/>
        <w:spacing w:before="93"/>
        <w:ind w:left="100"/>
      </w:pPr>
      <w:r>
        <w:t>Notice is hereby given that sealed bids</w:t>
      </w:r>
      <w:r>
        <w:rPr>
          <w:spacing w:val="-17"/>
        </w:rPr>
        <w:t xml:space="preserve"> </w:t>
      </w:r>
      <w:r>
        <w:t>for:</w:t>
      </w:r>
    </w:p>
    <w:p w14:paraId="5241F39D" w14:textId="77777777" w:rsidR="00746C4E" w:rsidRDefault="00746C4E">
      <w:pPr>
        <w:pStyle w:val="BodyText"/>
      </w:pPr>
    </w:p>
    <w:p w14:paraId="472BBB6E" w14:textId="77777777" w:rsidR="00746C4E" w:rsidRDefault="00D2788F">
      <w:pPr>
        <w:pStyle w:val="BodyText"/>
        <w:ind w:left="640"/>
      </w:pPr>
      <w:r>
        <w:t>THE UNIVERSITY OF</w:t>
      </w:r>
      <w:r>
        <w:rPr>
          <w:spacing w:val="-11"/>
        </w:rPr>
        <w:t xml:space="preserve"> </w:t>
      </w:r>
      <w:r>
        <w:t>MISSISSIPPI</w:t>
      </w:r>
    </w:p>
    <w:p w14:paraId="73C24C4A" w14:textId="77777777" w:rsidR="00746C4E" w:rsidRDefault="00D2788F">
      <w:pPr>
        <w:pStyle w:val="BodyText"/>
        <w:spacing w:before="1"/>
        <w:ind w:left="640" w:right="3426"/>
      </w:pPr>
      <w:r>
        <w:t>UM NW MECHANICAL PLANT (MECHANICAL PHASE III) UM # 22-134; IHL# 207-498</w:t>
      </w:r>
    </w:p>
    <w:p w14:paraId="7FF5B135" w14:textId="77777777" w:rsidR="00746C4E" w:rsidRDefault="00D2788F">
      <w:pPr>
        <w:pStyle w:val="BodyText"/>
        <w:spacing w:before="1"/>
        <w:ind w:left="640"/>
      </w:pPr>
      <w:r>
        <w:t>BID FILE # 1130</w:t>
      </w:r>
    </w:p>
    <w:p w14:paraId="0F9C480D" w14:textId="77777777" w:rsidR="00746C4E" w:rsidRDefault="00746C4E">
      <w:pPr>
        <w:pStyle w:val="BodyText"/>
        <w:spacing w:before="9"/>
        <w:rPr>
          <w:sz w:val="19"/>
        </w:rPr>
      </w:pPr>
    </w:p>
    <w:p w14:paraId="7984CFB2" w14:textId="77777777" w:rsidR="00746C4E" w:rsidRDefault="00D2788F">
      <w:pPr>
        <w:pStyle w:val="BodyText"/>
        <w:spacing w:before="1"/>
        <w:ind w:left="100"/>
      </w:pPr>
      <w:proofErr w:type="gramStart"/>
      <w:r>
        <w:t>Bids  will</w:t>
      </w:r>
      <w:proofErr w:type="gramEnd"/>
      <w:r>
        <w:t xml:space="preserve"> be received by  The University  of Mississippi, Office of  the Director  of  Procurement </w:t>
      </w:r>
      <w:r>
        <w:rPr>
          <w:spacing w:val="49"/>
        </w:rPr>
        <w:t xml:space="preserve"> </w:t>
      </w:r>
      <w:r>
        <w:t>Services,</w:t>
      </w:r>
    </w:p>
    <w:p w14:paraId="7720C99C" w14:textId="77777777" w:rsidR="00746C4E" w:rsidRDefault="00D2788F">
      <w:pPr>
        <w:ind w:left="100" w:right="117"/>
        <w:jc w:val="both"/>
        <w:rPr>
          <w:sz w:val="20"/>
        </w:rPr>
      </w:pPr>
      <w:r>
        <w:rPr>
          <w:sz w:val="20"/>
        </w:rPr>
        <w:t xml:space="preserve">164 Jeanette Phillips Drive, P.O. Box 1848, University, MS 38677, until </w:t>
      </w:r>
      <w:r>
        <w:rPr>
          <w:b/>
          <w:sz w:val="20"/>
        </w:rPr>
        <w:t>2:00 PM (CT) on Thursday, October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12,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Bid</w:t>
      </w:r>
      <w:r>
        <w:rPr>
          <w:spacing w:val="-13"/>
          <w:sz w:val="20"/>
        </w:rPr>
        <w:t xml:space="preserve"> </w:t>
      </w:r>
      <w:r>
        <w:rPr>
          <w:sz w:val="20"/>
        </w:rPr>
        <w:t>File</w:t>
      </w:r>
      <w:r>
        <w:rPr>
          <w:spacing w:val="-12"/>
          <w:sz w:val="20"/>
        </w:rPr>
        <w:t xml:space="preserve"> </w:t>
      </w:r>
      <w:r>
        <w:rPr>
          <w:sz w:val="20"/>
        </w:rPr>
        <w:t>#1130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thereby</w:t>
      </w:r>
      <w:r>
        <w:rPr>
          <w:spacing w:val="-14"/>
          <w:sz w:val="20"/>
        </w:rPr>
        <w:t xml:space="preserve"> </w:t>
      </w:r>
      <w:r>
        <w:rPr>
          <w:sz w:val="20"/>
        </w:rPr>
        <w:t>publicly</w:t>
      </w:r>
      <w:r>
        <w:rPr>
          <w:spacing w:val="-14"/>
          <w:sz w:val="20"/>
        </w:rPr>
        <w:t xml:space="preserve"> </w:t>
      </w:r>
      <w:r>
        <w:rPr>
          <w:sz w:val="20"/>
        </w:rPr>
        <w:t>opened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read.</w:t>
      </w:r>
      <w:r>
        <w:rPr>
          <w:spacing w:val="26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questions,</w:t>
      </w:r>
      <w:r>
        <w:rPr>
          <w:spacing w:val="-16"/>
          <w:sz w:val="20"/>
        </w:rPr>
        <w:t xml:space="preserve"> </w:t>
      </w:r>
      <w:r>
        <w:rPr>
          <w:sz w:val="20"/>
        </w:rPr>
        <w:t>please</w:t>
      </w:r>
      <w:r>
        <w:rPr>
          <w:spacing w:val="-15"/>
          <w:sz w:val="20"/>
        </w:rPr>
        <w:t xml:space="preserve"> </w:t>
      </w:r>
      <w:r>
        <w:rPr>
          <w:sz w:val="20"/>
        </w:rPr>
        <w:t>contact:</w:t>
      </w:r>
    </w:p>
    <w:p w14:paraId="3FE35FE1" w14:textId="77777777" w:rsidR="00746C4E" w:rsidRDefault="00746C4E">
      <w:pPr>
        <w:pStyle w:val="BodyText"/>
        <w:spacing w:before="1"/>
      </w:pPr>
    </w:p>
    <w:p w14:paraId="10E21E79" w14:textId="77777777" w:rsidR="00746C4E" w:rsidRDefault="00D2788F">
      <w:pPr>
        <w:pStyle w:val="BodyText"/>
        <w:ind w:left="640" w:right="6485"/>
      </w:pPr>
      <w:proofErr w:type="spellStart"/>
      <w:r>
        <w:t>Eley</w:t>
      </w:r>
      <w:proofErr w:type="spellEnd"/>
      <w:r>
        <w:t xml:space="preserve"> Guild Hardy Architects 329 East Capitol Street Jackson, MS</w:t>
      </w:r>
      <w:r>
        <w:rPr>
          <w:spacing w:val="53"/>
        </w:rPr>
        <w:t xml:space="preserve"> </w:t>
      </w:r>
      <w:r>
        <w:t>39201</w:t>
      </w:r>
    </w:p>
    <w:p w14:paraId="4DB7B25E" w14:textId="77777777" w:rsidR="00746C4E" w:rsidRDefault="00D2788F">
      <w:pPr>
        <w:pStyle w:val="BodyText"/>
        <w:spacing w:line="229" w:lineRule="exact"/>
        <w:ind w:left="640"/>
      </w:pPr>
      <w:r>
        <w:t>(601) 354-2572</w:t>
      </w:r>
    </w:p>
    <w:p w14:paraId="1B4292A6" w14:textId="77777777" w:rsidR="00746C4E" w:rsidRDefault="00D2788F">
      <w:pPr>
        <w:pStyle w:val="BodyText"/>
        <w:spacing w:before="1"/>
        <w:ind w:left="640" w:right="7208"/>
      </w:pPr>
      <w:r>
        <w:t xml:space="preserve">Attn: Andrew Dowd </w:t>
      </w:r>
      <w:hyperlink r:id="rId4">
        <w:r>
          <w:t>adowd@egh.ms</w:t>
        </w:r>
      </w:hyperlink>
    </w:p>
    <w:p w14:paraId="64009D41" w14:textId="77777777" w:rsidR="00746C4E" w:rsidRDefault="00746C4E">
      <w:pPr>
        <w:pStyle w:val="BodyText"/>
        <w:spacing w:before="11"/>
        <w:rPr>
          <w:sz w:val="19"/>
        </w:rPr>
      </w:pPr>
    </w:p>
    <w:p w14:paraId="069DB43D" w14:textId="77777777" w:rsidR="00746C4E" w:rsidRDefault="00D2788F">
      <w:pPr>
        <w:ind w:left="100" w:right="117"/>
        <w:jc w:val="both"/>
        <w:rPr>
          <w:b/>
          <w:sz w:val="20"/>
        </w:rPr>
      </w:pPr>
      <w:r>
        <w:rPr>
          <w:b/>
          <w:sz w:val="20"/>
        </w:rPr>
        <w:t>Bid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digital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0"/>
          <w:sz w:val="20"/>
        </w:rPr>
        <w:t xml:space="preserve"> </w:t>
      </w:r>
      <w:r>
        <w:rPr>
          <w:b/>
          <w:spacing w:val="-3"/>
          <w:sz w:val="20"/>
        </w:rPr>
        <w:t>original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paper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copy.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holders</w:t>
      </w:r>
      <w:r>
        <w:rPr>
          <w:b/>
          <w:spacing w:val="-22"/>
          <w:sz w:val="20"/>
        </w:rPr>
        <w:t xml:space="preserve"> </w:t>
      </w:r>
      <w:r>
        <w:rPr>
          <w:b/>
          <w:spacing w:val="-3"/>
          <w:sz w:val="20"/>
        </w:rPr>
        <w:t>are</w:t>
      </w:r>
      <w:r>
        <w:rPr>
          <w:b/>
          <w:spacing w:val="-21"/>
          <w:sz w:val="20"/>
        </w:rPr>
        <w:t xml:space="preserve"> </w:t>
      </w:r>
      <w:r>
        <w:rPr>
          <w:b/>
          <w:spacing w:val="-3"/>
          <w:sz w:val="20"/>
        </w:rPr>
        <w:t xml:space="preserve">required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register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bid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3"/>
          <w:sz w:val="20"/>
        </w:rPr>
        <w:t xml:space="preserve"> </w:t>
      </w:r>
      <w:hyperlink r:id="rId5">
        <w:r>
          <w:rPr>
            <w:b/>
            <w:sz w:val="20"/>
          </w:rPr>
          <w:t>http://www.universityofmsprojects.com/.</w:t>
        </w:r>
      </w:hyperlink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Bid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are non-refundable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purchased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website.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holders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 valid email address for registration. Questions regarding website registration and online orders please contact Plan House Printing at (662) 407-0193.</w:t>
      </w:r>
    </w:p>
    <w:p w14:paraId="6B1831AB" w14:textId="77777777" w:rsidR="00746C4E" w:rsidRDefault="00746C4E">
      <w:pPr>
        <w:pStyle w:val="BodyText"/>
        <w:rPr>
          <w:b/>
        </w:rPr>
      </w:pPr>
    </w:p>
    <w:p w14:paraId="1A365F17" w14:textId="77777777" w:rsidR="00746C4E" w:rsidRDefault="00D2788F">
      <w:pPr>
        <w:pStyle w:val="BodyText"/>
        <w:ind w:left="100" w:right="113"/>
        <w:jc w:val="both"/>
      </w:pPr>
      <w:r>
        <w:t>A</w:t>
      </w:r>
      <w:r>
        <w:rPr>
          <w:spacing w:val="-18"/>
        </w:rPr>
        <w:t xml:space="preserve"> </w:t>
      </w:r>
      <w:r>
        <w:t>pre-bid</w:t>
      </w:r>
      <w:r>
        <w:rPr>
          <w:spacing w:val="-15"/>
        </w:rPr>
        <w:t xml:space="preserve"> </w:t>
      </w:r>
      <w:r>
        <w:t>conference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held</w:t>
      </w:r>
      <w:r>
        <w:rPr>
          <w:spacing w:val="-16"/>
        </w:rPr>
        <w:t xml:space="preserve"> </w:t>
      </w:r>
      <w:r>
        <w:t>Thursday,</w:t>
      </w:r>
      <w:r>
        <w:rPr>
          <w:spacing w:val="-17"/>
        </w:rPr>
        <w:t xml:space="preserve"> </w:t>
      </w:r>
      <w:r>
        <w:t>September</w:t>
      </w:r>
      <w:r>
        <w:rPr>
          <w:spacing w:val="-13"/>
        </w:rPr>
        <w:t xml:space="preserve"> </w:t>
      </w:r>
      <w:r>
        <w:t>28,</w:t>
      </w:r>
      <w:r>
        <w:rPr>
          <w:spacing w:val="-15"/>
        </w:rPr>
        <w:t xml:space="preserve"> </w:t>
      </w:r>
      <w:r>
        <w:t>2023,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2:00</w:t>
      </w:r>
      <w:r>
        <w:rPr>
          <w:spacing w:val="-16"/>
        </w:rPr>
        <w:t xml:space="preserve"> </w:t>
      </w:r>
      <w:r>
        <w:t>p.m.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Large</w:t>
      </w:r>
      <w:r>
        <w:rPr>
          <w:spacing w:val="-19"/>
        </w:rPr>
        <w:t xml:space="preserve"> </w:t>
      </w:r>
      <w:r>
        <w:rPr>
          <w:spacing w:val="-3"/>
        </w:rPr>
        <w:t>Conference</w:t>
      </w:r>
      <w:r>
        <w:rPr>
          <w:spacing w:val="-20"/>
        </w:rPr>
        <w:t xml:space="preserve"> </w:t>
      </w:r>
      <w:r>
        <w:t>Room of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John</w:t>
      </w:r>
      <w:r>
        <w:rPr>
          <w:spacing w:val="-15"/>
        </w:rPr>
        <w:t xml:space="preserve"> </w:t>
      </w:r>
      <w:r>
        <w:t>W.</w:t>
      </w:r>
      <w:r>
        <w:rPr>
          <w:spacing w:val="-15"/>
        </w:rPr>
        <w:t xml:space="preserve"> </w:t>
      </w:r>
      <w:r>
        <w:t>White</w:t>
      </w:r>
      <w:r>
        <w:rPr>
          <w:spacing w:val="-16"/>
        </w:rPr>
        <w:t xml:space="preserve"> </w:t>
      </w:r>
      <w:r>
        <w:t>Facilities</w:t>
      </w:r>
      <w:r>
        <w:rPr>
          <w:spacing w:val="-17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Building,</w:t>
      </w:r>
      <w:r>
        <w:rPr>
          <w:spacing w:val="-15"/>
        </w:rPr>
        <w:t xml:space="preserve"> </w:t>
      </w:r>
      <w:r>
        <w:t>700</w:t>
      </w:r>
      <w:r>
        <w:rPr>
          <w:spacing w:val="-18"/>
        </w:rPr>
        <w:t xml:space="preserve"> </w:t>
      </w:r>
      <w:r>
        <w:t>Hathorn</w:t>
      </w:r>
      <w:r>
        <w:rPr>
          <w:spacing w:val="-17"/>
        </w:rPr>
        <w:t xml:space="preserve"> </w:t>
      </w:r>
      <w:r>
        <w:t>Road,</w:t>
      </w:r>
      <w:r>
        <w:rPr>
          <w:spacing w:val="-15"/>
        </w:rPr>
        <w:t xml:space="preserve"> </w:t>
      </w:r>
      <w:r>
        <w:t>University,</w:t>
      </w:r>
      <w:r>
        <w:rPr>
          <w:spacing w:val="-18"/>
        </w:rPr>
        <w:t xml:space="preserve"> </w:t>
      </w:r>
      <w:r>
        <w:t>MS.</w:t>
      </w:r>
      <w:r>
        <w:rPr>
          <w:spacing w:val="24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parking permits</w:t>
      </w:r>
      <w:r>
        <w:rPr>
          <w:spacing w:val="-18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attendees.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about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permits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link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purchase</w:t>
      </w:r>
      <w:r>
        <w:rPr>
          <w:spacing w:val="-23"/>
        </w:rPr>
        <w:t xml:space="preserve"> </w:t>
      </w:r>
      <w:r>
        <w:t>them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3"/>
        </w:rPr>
        <w:t xml:space="preserve">available </w:t>
      </w:r>
      <w:r>
        <w:t>at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http://www.olemiss.edu/parking/visitors.html</w:t>
        </w:r>
        <w:r>
          <w:t>.</w:t>
        </w:r>
      </w:hyperlink>
    </w:p>
    <w:p w14:paraId="32EAB379" w14:textId="77777777" w:rsidR="00746C4E" w:rsidRDefault="00746C4E">
      <w:pPr>
        <w:pStyle w:val="BodyText"/>
        <w:spacing w:before="10"/>
        <w:rPr>
          <w:sz w:val="11"/>
        </w:rPr>
      </w:pPr>
    </w:p>
    <w:p w14:paraId="70F3F2AF" w14:textId="77777777" w:rsidR="00746C4E" w:rsidRDefault="00D2788F">
      <w:pPr>
        <w:pStyle w:val="BodyText"/>
        <w:spacing w:before="93"/>
        <w:ind w:left="100" w:right="117"/>
        <w:jc w:val="both"/>
      </w:pPr>
      <w:r>
        <w:t>Bid</w:t>
      </w:r>
      <w:r>
        <w:rPr>
          <w:spacing w:val="-16"/>
        </w:rPr>
        <w:t xml:space="preserve"> </w:t>
      </w:r>
      <w:r>
        <w:t>preparation</w:t>
      </w:r>
      <w:r>
        <w:rPr>
          <w:spacing w:val="-17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accordance</w:t>
      </w:r>
      <w:r>
        <w:rPr>
          <w:spacing w:val="-19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Instructions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Bidders</w:t>
      </w:r>
      <w:r>
        <w:rPr>
          <w:spacing w:val="-17"/>
        </w:rPr>
        <w:t xml:space="preserve"> </w:t>
      </w:r>
      <w:r>
        <w:t>bound</w:t>
      </w:r>
      <w:r>
        <w:rPr>
          <w:spacing w:val="-16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project</w:t>
      </w:r>
      <w:r>
        <w:rPr>
          <w:spacing w:val="-23"/>
        </w:rPr>
        <w:t xml:space="preserve"> </w:t>
      </w:r>
      <w:r>
        <w:t>manual.</w:t>
      </w:r>
      <w:r>
        <w:rPr>
          <w:spacing w:val="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 xml:space="preserve">University </w:t>
      </w:r>
      <w:r>
        <w:t>of Mississippi reserves the right to waive irregularities and to reject any or all bids</w:t>
      </w:r>
      <w:r>
        <w:rPr>
          <w:spacing w:val="-17"/>
        </w:rPr>
        <w:t xml:space="preserve"> </w:t>
      </w:r>
      <w:r>
        <w:t>submitted.</w:t>
      </w:r>
    </w:p>
    <w:p w14:paraId="59B21996" w14:textId="77777777" w:rsidR="00746C4E" w:rsidRDefault="00746C4E">
      <w:pPr>
        <w:pStyle w:val="BodyText"/>
        <w:spacing w:before="1"/>
      </w:pPr>
    </w:p>
    <w:p w14:paraId="208C6CA1" w14:textId="77777777" w:rsidR="00746C4E" w:rsidRDefault="00D2788F">
      <w:pPr>
        <w:pStyle w:val="BodyText"/>
        <w:spacing w:before="1"/>
        <w:ind w:left="100" w:right="114"/>
        <w:jc w:val="both"/>
      </w:pPr>
      <w:r>
        <w:t>Bids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submitted</w:t>
      </w:r>
      <w:r>
        <w:rPr>
          <w:spacing w:val="-14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furnished</w:t>
      </w:r>
      <w:r>
        <w:rPr>
          <w:spacing w:val="-1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architect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accompanied</w:t>
      </w:r>
      <w:r>
        <w:rPr>
          <w:spacing w:val="-1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bid</w:t>
      </w:r>
      <w:r>
        <w:rPr>
          <w:spacing w:val="-21"/>
        </w:rPr>
        <w:t xml:space="preserve"> </w:t>
      </w:r>
      <w:r>
        <w:t>bond</w:t>
      </w:r>
      <w:r>
        <w:rPr>
          <w:spacing w:val="-19"/>
        </w:rPr>
        <w:t xml:space="preserve"> </w:t>
      </w:r>
      <w:r>
        <w:t>or certified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(5%)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Mississippi,</w:t>
      </w:r>
      <w:r>
        <w:rPr>
          <w:spacing w:val="-4"/>
        </w:rPr>
        <w:t xml:space="preserve"> </w:t>
      </w:r>
      <w:r>
        <w:t>University, Mississippi.</w:t>
      </w:r>
    </w:p>
    <w:p w14:paraId="46302DDC" w14:textId="77777777" w:rsidR="00746C4E" w:rsidRDefault="00746C4E">
      <w:pPr>
        <w:pStyle w:val="BodyText"/>
        <w:spacing w:before="10"/>
        <w:rPr>
          <w:sz w:val="19"/>
        </w:rPr>
      </w:pPr>
    </w:p>
    <w:p w14:paraId="415C34CD" w14:textId="77777777" w:rsidR="00746C4E" w:rsidRDefault="00D2788F">
      <w:pPr>
        <w:pStyle w:val="BodyText"/>
        <w:ind w:left="100" w:right="116"/>
        <w:jc w:val="both"/>
      </w:pPr>
      <w:r>
        <w:t>Bid envelope must contain on the outside of the envelope, the Contractor’s current Certificate of Responsibility</w:t>
      </w:r>
      <w:r>
        <w:rPr>
          <w:spacing w:val="-17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Contractor’s</w:t>
      </w:r>
      <w:r>
        <w:rPr>
          <w:spacing w:val="-19"/>
        </w:rPr>
        <w:t xml:space="preserve"> </w:t>
      </w:r>
      <w:r>
        <w:t>License</w:t>
      </w:r>
      <w:r>
        <w:rPr>
          <w:spacing w:val="-17"/>
        </w:rPr>
        <w:t xml:space="preserve"> </w:t>
      </w:r>
      <w:r>
        <w:t>Number</w:t>
      </w:r>
      <w:r>
        <w:rPr>
          <w:spacing w:val="-17"/>
        </w:rPr>
        <w:t xml:space="preserve"> </w:t>
      </w:r>
      <w:r>
        <w:t>unless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statement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exterior</w:t>
      </w:r>
      <w:r>
        <w:rPr>
          <w:spacing w:val="-23"/>
        </w:rPr>
        <w:t xml:space="preserve"> </w:t>
      </w:r>
      <w:r>
        <w:t>says</w:t>
      </w:r>
      <w:r>
        <w:rPr>
          <w:spacing w:val="-23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 bid enclosed is less than or did not exceed $50,000.00. Envelope containing bids must be sealed, marked and addressed as</w:t>
      </w:r>
      <w:r>
        <w:rPr>
          <w:spacing w:val="1"/>
        </w:rPr>
        <w:t xml:space="preserve"> </w:t>
      </w:r>
      <w:r>
        <w:t>follows:</w:t>
      </w:r>
    </w:p>
    <w:p w14:paraId="09627B30" w14:textId="77777777" w:rsidR="00746C4E" w:rsidRDefault="00746C4E">
      <w:pPr>
        <w:pStyle w:val="BodyText"/>
      </w:pPr>
    </w:p>
    <w:p w14:paraId="221C8455" w14:textId="77777777" w:rsidR="00746C4E" w:rsidRDefault="00D2788F">
      <w:pPr>
        <w:pStyle w:val="BodyText"/>
        <w:ind w:left="640"/>
      </w:pPr>
      <w:r>
        <w:t>THE UNIVERSITY OF MISSISSIPPI</w:t>
      </w:r>
    </w:p>
    <w:p w14:paraId="3B0D6494" w14:textId="77777777" w:rsidR="00746C4E" w:rsidRDefault="00D2788F">
      <w:pPr>
        <w:pStyle w:val="BodyText"/>
        <w:spacing w:before="1"/>
        <w:ind w:left="640" w:right="3426"/>
      </w:pPr>
      <w:r>
        <w:t>UM NW MECHANICAL PLANT (MECHANICAL PHASE III) UM # 22-134; IHL# 207-498</w:t>
      </w:r>
    </w:p>
    <w:p w14:paraId="0BD86859" w14:textId="77777777" w:rsidR="00746C4E" w:rsidRDefault="00D2788F">
      <w:pPr>
        <w:pStyle w:val="BodyText"/>
        <w:ind w:left="640"/>
      </w:pPr>
      <w:r>
        <w:t>BID FILE #1130</w:t>
      </w:r>
    </w:p>
    <w:p w14:paraId="0827C500" w14:textId="77777777" w:rsidR="00746C4E" w:rsidRDefault="00746C4E">
      <w:pPr>
        <w:pStyle w:val="BodyText"/>
        <w:spacing w:before="10"/>
        <w:rPr>
          <w:sz w:val="19"/>
        </w:rPr>
      </w:pPr>
    </w:p>
    <w:p w14:paraId="78BD39FC" w14:textId="77777777" w:rsidR="00746C4E" w:rsidRDefault="00D2788F">
      <w:pPr>
        <w:pStyle w:val="BodyText"/>
        <w:ind w:left="100"/>
        <w:jc w:val="both"/>
      </w:pPr>
      <w:r>
        <w:t>BIDS MAY BE SUBMITTED ELECTRONICALLY BY FOLLOWING INSTRUCTIONS AT THIS LINK:</w:t>
      </w:r>
    </w:p>
    <w:p w14:paraId="0E66601A" w14:textId="77777777" w:rsidR="00746C4E" w:rsidRDefault="008D165E">
      <w:pPr>
        <w:pStyle w:val="BodyText"/>
        <w:spacing w:before="1"/>
        <w:ind w:left="100"/>
        <w:jc w:val="both"/>
      </w:pPr>
      <w:hyperlink r:id="rId7">
        <w:r w:rsidR="00D2788F">
          <w:rPr>
            <w:color w:val="0000FF"/>
            <w:u w:val="single" w:color="0000FF"/>
          </w:rPr>
          <w:t>https://procurement.olemiss.edu/bid-file/</w:t>
        </w:r>
      </w:hyperlink>
    </w:p>
    <w:p w14:paraId="08817A20" w14:textId="77777777" w:rsidR="00746C4E" w:rsidRDefault="00746C4E">
      <w:pPr>
        <w:pStyle w:val="BodyText"/>
        <w:rPr>
          <w:sz w:val="12"/>
        </w:rPr>
      </w:pPr>
    </w:p>
    <w:p w14:paraId="6A36C556" w14:textId="77777777" w:rsidR="00746C4E" w:rsidRDefault="00D2788F">
      <w:pPr>
        <w:pStyle w:val="BodyText"/>
        <w:tabs>
          <w:tab w:val="left" w:pos="640"/>
        </w:tabs>
        <w:spacing w:before="93"/>
        <w:ind w:left="100"/>
      </w:pPr>
      <w:r>
        <w:t>By:</w:t>
      </w:r>
      <w:r>
        <w:tab/>
        <w:t>Rachel Bost</w:t>
      </w:r>
    </w:p>
    <w:p w14:paraId="523D586C" w14:textId="77777777" w:rsidR="00746C4E" w:rsidRDefault="00D2788F">
      <w:pPr>
        <w:pStyle w:val="BodyText"/>
        <w:spacing w:before="1"/>
        <w:ind w:left="640"/>
      </w:pPr>
      <w:r>
        <w:t>Director of Procurement Services</w:t>
      </w:r>
    </w:p>
    <w:p w14:paraId="1675FB75" w14:textId="77777777" w:rsidR="00746C4E" w:rsidRDefault="00746C4E">
      <w:pPr>
        <w:pStyle w:val="BodyText"/>
        <w:spacing w:before="9"/>
        <w:rPr>
          <w:sz w:val="11"/>
        </w:rPr>
      </w:pPr>
    </w:p>
    <w:p w14:paraId="473C7146" w14:textId="77777777" w:rsidR="00746C4E" w:rsidRDefault="00D2788F">
      <w:pPr>
        <w:pStyle w:val="BodyText"/>
        <w:spacing w:before="33" w:line="290" w:lineRule="atLeast"/>
        <w:ind w:left="100" w:right="7633"/>
      </w:pPr>
      <w:r>
        <w:t>Dates of</w:t>
      </w:r>
      <w:r>
        <w:rPr>
          <w:spacing w:val="-8"/>
        </w:rPr>
        <w:t xml:space="preserve"> </w:t>
      </w:r>
      <w:r>
        <w:t>Publication: September 10,</w:t>
      </w:r>
      <w:r>
        <w:rPr>
          <w:spacing w:val="-8"/>
        </w:rPr>
        <w:t xml:space="preserve"> </w:t>
      </w:r>
      <w:r>
        <w:t>2023</w:t>
      </w:r>
    </w:p>
    <w:p w14:paraId="74D265FD" w14:textId="77777777" w:rsidR="00746C4E" w:rsidRDefault="00D2788F">
      <w:pPr>
        <w:pStyle w:val="BodyText"/>
        <w:ind w:left="100"/>
      </w:pPr>
      <w:r>
        <w:t>September 17,</w:t>
      </w:r>
      <w:r>
        <w:rPr>
          <w:spacing w:val="-8"/>
        </w:rPr>
        <w:t xml:space="preserve"> </w:t>
      </w:r>
      <w:r>
        <w:t>2023</w:t>
      </w:r>
    </w:p>
    <w:p w14:paraId="469F99C4" w14:textId="77777777" w:rsidR="00746C4E" w:rsidRDefault="00D2788F">
      <w:pPr>
        <w:pStyle w:val="BodyText"/>
        <w:spacing w:before="1"/>
        <w:ind w:left="2892"/>
      </w:pPr>
      <w:r>
        <w:t>--END OF ADVERTISEMENT FOR BIDS--</w:t>
      </w:r>
    </w:p>
    <w:p w14:paraId="73DABB9B" w14:textId="77777777" w:rsidR="00746C4E" w:rsidRDefault="00746C4E">
      <w:pPr>
        <w:pStyle w:val="BodyText"/>
        <w:spacing w:before="7"/>
        <w:rPr>
          <w:sz w:val="27"/>
        </w:rPr>
      </w:pPr>
    </w:p>
    <w:p w14:paraId="295C2D7C" w14:textId="77777777" w:rsidR="00746C4E" w:rsidRDefault="00D2788F">
      <w:pPr>
        <w:pStyle w:val="BodyText"/>
        <w:tabs>
          <w:tab w:val="left" w:pos="3914"/>
          <w:tab w:val="left" w:pos="6761"/>
        </w:tabs>
        <w:spacing w:before="93"/>
        <w:ind w:left="100"/>
      </w:pPr>
      <w:r>
        <w:t>22-059</w:t>
      </w:r>
      <w:r>
        <w:tab/>
        <w:t>00 11</w:t>
      </w:r>
      <w:r>
        <w:rPr>
          <w:spacing w:val="-4"/>
        </w:rPr>
        <w:t xml:space="preserve"> </w:t>
      </w:r>
      <w:r>
        <w:t>13 -1</w:t>
      </w:r>
      <w:r>
        <w:tab/>
        <w:t>ADVERTISEMENT FOR</w:t>
      </w:r>
      <w:r>
        <w:rPr>
          <w:spacing w:val="-4"/>
        </w:rPr>
        <w:t xml:space="preserve"> </w:t>
      </w:r>
      <w:r>
        <w:t>BIDS</w:t>
      </w:r>
    </w:p>
    <w:sectPr w:rsidR="00746C4E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E"/>
    <w:rsid w:val="00746C4E"/>
    <w:rsid w:val="008D165E"/>
    <w:rsid w:val="00D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C7EF"/>
  <w15:docId w15:val="{2419A50C-E825-4596-96FA-E9291C9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7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8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urement.olemiss.edu/bid-fi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emiss.edu/parking/visitors.html" TargetMode="External"/><Relationship Id="rId5" Type="http://schemas.openxmlformats.org/officeDocument/2006/relationships/hyperlink" Target="http://www.universityofmsprojects.com/" TargetMode="External"/><Relationship Id="rId4" Type="http://schemas.openxmlformats.org/officeDocument/2006/relationships/hyperlink" Target="mailto:adowd@egh.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adowd</dc:creator>
  <cp:lastModifiedBy>Cacynthia Patterson</cp:lastModifiedBy>
  <cp:revision>2</cp:revision>
  <cp:lastPrinted>2023-09-06T12:17:00Z</cp:lastPrinted>
  <dcterms:created xsi:type="dcterms:W3CDTF">2023-09-06T20:21:00Z</dcterms:created>
  <dcterms:modified xsi:type="dcterms:W3CDTF">2023-09-06T20:21:00Z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Adobe Acrobat Pro (32-bit) 23.3.20284</vt:lpwstr>
  </property>
  <property fmtid="{D5CDD505-2E9C-101B-9397-08002B2CF9AE}" pid="4" name="LastSaved">
    <vt:filetime>2023-09-02T00:00:00Z</vt:filetime>
  </property>
</Properties>
</file>