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33FD" w14:textId="77777777" w:rsidR="0084058B" w:rsidRDefault="0084058B" w:rsidP="0084058B">
      <w:pPr>
        <w:jc w:val="center"/>
        <w:rPr>
          <w:rFonts w:ascii="Arial" w:hAnsi="Arial" w:cs="Arial"/>
          <w:b/>
          <w:bCs/>
        </w:rPr>
      </w:pPr>
      <w:bookmarkStart w:id="0" w:name="_GoBack"/>
      <w:bookmarkEnd w:id="0"/>
      <w:r>
        <w:rPr>
          <w:rFonts w:ascii="Arial" w:hAnsi="Arial" w:cs="Arial"/>
          <w:b/>
          <w:bCs/>
        </w:rPr>
        <w:t>INVITATION TO BID</w:t>
      </w:r>
    </w:p>
    <w:p w14:paraId="6D543E75" w14:textId="77777777" w:rsidR="0084058B" w:rsidRDefault="0084058B" w:rsidP="0084058B">
      <w:pPr>
        <w:jc w:val="center"/>
        <w:rPr>
          <w:rFonts w:ascii="Arial" w:hAnsi="Arial" w:cs="Arial"/>
          <w:b/>
          <w:bCs/>
        </w:rPr>
      </w:pPr>
      <w:r>
        <w:rPr>
          <w:rFonts w:ascii="Arial" w:hAnsi="Arial" w:cs="Arial"/>
          <w:b/>
          <w:bCs/>
        </w:rPr>
        <w:t>DIAMONDHEAD ROAD MAINTENANCE AND IMPROVEMENTS-PHASE 1</w:t>
      </w:r>
    </w:p>
    <w:p w14:paraId="53ED0EA1" w14:textId="77777777" w:rsidR="0084058B" w:rsidRDefault="0084058B" w:rsidP="0084058B">
      <w:pPr>
        <w:jc w:val="center"/>
        <w:rPr>
          <w:rFonts w:ascii="Arial" w:hAnsi="Arial" w:cs="Arial"/>
        </w:rPr>
      </w:pPr>
    </w:p>
    <w:p w14:paraId="485727B4" w14:textId="77777777" w:rsidR="0084058B" w:rsidRDefault="0084058B" w:rsidP="0084058B">
      <w:pPr>
        <w:pStyle w:val="BodyText"/>
        <w:rPr>
          <w:rFonts w:ascii="Arial" w:hAnsi="Arial" w:cs="Arial"/>
        </w:rPr>
      </w:pPr>
      <w:r>
        <w:rPr>
          <w:rFonts w:ascii="Arial" w:hAnsi="Arial" w:cs="Arial"/>
        </w:rPr>
        <w:t xml:space="preserve">Notice is hereby given that sealed bids will be received by the City of Diamondhead at 5000 Diamondhead Circle, Diamondhead, Mississippi  39525, until </w:t>
      </w:r>
      <w:r>
        <w:rPr>
          <w:rFonts w:ascii="Arial" w:hAnsi="Arial" w:cs="Arial"/>
          <w:b/>
          <w:bCs/>
          <w:u w:val="single"/>
        </w:rPr>
        <w:t>10:00 am</w:t>
      </w:r>
      <w:r>
        <w:rPr>
          <w:rFonts w:ascii="Arial" w:hAnsi="Arial" w:cs="Arial"/>
        </w:rPr>
        <w:t xml:space="preserve">, local time, on the day of Thursday, </w:t>
      </w:r>
      <w:r>
        <w:rPr>
          <w:rFonts w:ascii="Arial" w:hAnsi="Arial" w:cs="Arial"/>
          <w:b/>
          <w:bCs/>
          <w:u w:val="single"/>
        </w:rPr>
        <w:t>August 8, 2019</w:t>
      </w:r>
      <w:r>
        <w:rPr>
          <w:rFonts w:ascii="Arial" w:hAnsi="Arial" w:cs="Arial"/>
        </w:rPr>
        <w:t xml:space="preserve"> and shall cause the bids received to be publicly opened and the bid amount read aloud for the following project:</w:t>
      </w:r>
    </w:p>
    <w:p w14:paraId="529B0FD6" w14:textId="77777777" w:rsidR="0084058B" w:rsidRDefault="0084058B" w:rsidP="0084058B">
      <w:pPr>
        <w:jc w:val="center"/>
        <w:rPr>
          <w:rFonts w:ascii="Arial" w:hAnsi="Arial" w:cs="Arial"/>
          <w:i/>
          <w:iCs/>
        </w:rPr>
      </w:pPr>
    </w:p>
    <w:p w14:paraId="21BB70B7" w14:textId="77777777" w:rsidR="0084058B" w:rsidRDefault="0084058B" w:rsidP="0084058B">
      <w:pPr>
        <w:jc w:val="center"/>
        <w:rPr>
          <w:rFonts w:ascii="Arial" w:hAnsi="Arial" w:cs="Arial"/>
          <w:i/>
          <w:iCs/>
        </w:rPr>
      </w:pPr>
      <w:r>
        <w:rPr>
          <w:rFonts w:ascii="Arial" w:hAnsi="Arial" w:cs="Arial"/>
          <w:i/>
          <w:iCs/>
        </w:rPr>
        <w:t>DIAMONDHEAD ROAD MAINTENANCE AND IMPROVEMENTS – PHASE 1</w:t>
      </w:r>
    </w:p>
    <w:p w14:paraId="2EDFEC81" w14:textId="77777777" w:rsidR="0084058B" w:rsidRDefault="0084058B" w:rsidP="0084058B">
      <w:pPr>
        <w:jc w:val="center"/>
        <w:rPr>
          <w:rFonts w:ascii="Arial" w:hAnsi="Arial" w:cs="Arial"/>
          <w:i/>
          <w:iCs/>
        </w:rPr>
      </w:pPr>
      <w:r>
        <w:rPr>
          <w:rFonts w:ascii="Arial" w:hAnsi="Arial" w:cs="Arial"/>
          <w:i/>
          <w:iCs/>
        </w:rPr>
        <w:t>CITY OF DIAMONDHEAD, MISISSIPPI</w:t>
      </w:r>
    </w:p>
    <w:p w14:paraId="5F80EA67" w14:textId="77777777" w:rsidR="0084058B" w:rsidRDefault="0084058B" w:rsidP="0084058B">
      <w:pPr>
        <w:jc w:val="center"/>
        <w:rPr>
          <w:rFonts w:ascii="Arial" w:hAnsi="Arial" w:cs="Arial"/>
          <w:i/>
          <w:iCs/>
        </w:rPr>
      </w:pPr>
      <w:r>
        <w:rPr>
          <w:rFonts w:ascii="Arial" w:hAnsi="Arial" w:cs="Arial"/>
          <w:i/>
          <w:iCs/>
        </w:rPr>
        <w:t>DIGITIAL ENGINEERING.  PROJECT NO. 730-1000-004</w:t>
      </w:r>
    </w:p>
    <w:p w14:paraId="6FAD4D94" w14:textId="77777777" w:rsidR="0084058B" w:rsidRDefault="0084058B" w:rsidP="0084058B">
      <w:pPr>
        <w:jc w:val="both"/>
        <w:rPr>
          <w:rFonts w:ascii="Arial" w:hAnsi="Arial" w:cs="Arial"/>
        </w:rPr>
      </w:pPr>
    </w:p>
    <w:p w14:paraId="668610A3" w14:textId="77777777" w:rsidR="0084058B" w:rsidRDefault="0084058B" w:rsidP="0084058B">
      <w:pPr>
        <w:jc w:val="both"/>
        <w:rPr>
          <w:rFonts w:ascii="Arial" w:hAnsi="Arial" w:cs="Arial"/>
          <w:u w:val="single"/>
        </w:rPr>
      </w:pPr>
      <w:r>
        <w:rPr>
          <w:rFonts w:ascii="Arial" w:hAnsi="Arial" w:cs="Arial"/>
        </w:rPr>
        <w:t xml:space="preserve">The Work included in the Contract shall consist of improvements to approximately 9.5 miles of roadway in the City of Diamondhead, primarily in neighborhoods located north of I-10 and on the outside edges of the city. Road improvements include the following: a combination of a scrub seal followed by a high polymer </w:t>
      </w:r>
      <w:proofErr w:type="spellStart"/>
      <w:r>
        <w:rPr>
          <w:rFonts w:ascii="Arial" w:hAnsi="Arial" w:cs="Arial"/>
        </w:rPr>
        <w:t>microsurfacing</w:t>
      </w:r>
      <w:proofErr w:type="spellEnd"/>
      <w:r>
        <w:rPr>
          <w:rFonts w:ascii="Arial" w:hAnsi="Arial" w:cs="Arial"/>
        </w:rPr>
        <w:t xml:space="preserve"> treatment to approximately 7.7 miles of roadway; a high polymer </w:t>
      </w:r>
      <w:proofErr w:type="spellStart"/>
      <w:r>
        <w:rPr>
          <w:rFonts w:ascii="Arial" w:hAnsi="Arial" w:cs="Arial"/>
        </w:rPr>
        <w:t>microsurfacing</w:t>
      </w:r>
      <w:proofErr w:type="spellEnd"/>
      <w:r>
        <w:rPr>
          <w:rFonts w:ascii="Arial" w:hAnsi="Arial" w:cs="Arial"/>
        </w:rPr>
        <w:t xml:space="preserve"> treatment to approximately 0.7 miles of roadway; reconstruction and rehabilitation to approximately 1.1 miles of roadway; and roadway base repairs. </w:t>
      </w:r>
    </w:p>
    <w:p w14:paraId="40393061" w14:textId="77777777" w:rsidR="0084058B" w:rsidRDefault="0084058B" w:rsidP="0084058B">
      <w:pPr>
        <w:jc w:val="both"/>
        <w:rPr>
          <w:rFonts w:ascii="Arial" w:hAnsi="Arial" w:cs="Arial"/>
        </w:rPr>
      </w:pPr>
    </w:p>
    <w:p w14:paraId="6D01DA0B" w14:textId="77777777" w:rsidR="0084058B" w:rsidRDefault="0084058B" w:rsidP="0084058B">
      <w:pPr>
        <w:jc w:val="both"/>
        <w:rPr>
          <w:rFonts w:ascii="Arial" w:hAnsi="Arial" w:cs="Arial"/>
        </w:rPr>
      </w:pPr>
      <w:r>
        <w:rPr>
          <w:rFonts w:ascii="Arial" w:hAnsi="Arial" w:cs="Arial"/>
        </w:rPr>
        <w:t>Copies of the contract documents, including Drawings and Technical Specifications, are on file and may be examined without charge at the following locations:</w:t>
      </w:r>
    </w:p>
    <w:p w14:paraId="7B16CBE8" w14:textId="77777777" w:rsidR="0084058B" w:rsidRDefault="0084058B" w:rsidP="0084058B">
      <w:pPr>
        <w:jc w:val="both"/>
        <w:rPr>
          <w:rFonts w:ascii="Arial" w:hAnsi="Arial" w:cs="Arial"/>
        </w:rPr>
      </w:pPr>
      <w:r>
        <w:rPr>
          <w:rFonts w:ascii="Arial" w:hAnsi="Arial" w:cs="Arial"/>
        </w:rPr>
        <w:t xml:space="preserve">            </w:t>
      </w:r>
    </w:p>
    <w:p w14:paraId="3499837C" w14:textId="77777777" w:rsidR="0084058B" w:rsidRDefault="0084058B" w:rsidP="0084058B">
      <w:pPr>
        <w:rPr>
          <w:rFonts w:ascii="Arial" w:hAnsi="Arial" w:cs="Arial"/>
        </w:rPr>
      </w:pPr>
      <w:r>
        <w:rPr>
          <w:rFonts w:ascii="Arial" w:hAnsi="Arial" w:cs="Arial"/>
        </w:rPr>
        <w:t xml:space="preserve">Digital Engineering                  City of Diamondhead                          </w:t>
      </w:r>
      <w:hyperlink r:id="rId4" w:history="1">
        <w:r>
          <w:rPr>
            <w:rStyle w:val="Hyperlink"/>
            <w:rFonts w:ascii="Arial" w:hAnsi="Arial" w:cs="Arial"/>
          </w:rPr>
          <w:t>www.diamondheadbids.com</w:t>
        </w:r>
      </w:hyperlink>
    </w:p>
    <w:p w14:paraId="0055FDCC" w14:textId="77777777" w:rsidR="0084058B" w:rsidRDefault="0084058B" w:rsidP="0084058B">
      <w:pPr>
        <w:jc w:val="both"/>
        <w:rPr>
          <w:rFonts w:ascii="Arial" w:hAnsi="Arial" w:cs="Arial"/>
        </w:rPr>
      </w:pPr>
      <w:r>
        <w:rPr>
          <w:rFonts w:ascii="Arial" w:hAnsi="Arial" w:cs="Arial"/>
        </w:rPr>
        <w:t>314 Coleman Avenue             5000 Diamondhead Circle                    (log-in/registration required)</w:t>
      </w:r>
    </w:p>
    <w:p w14:paraId="7DF6351A" w14:textId="77777777" w:rsidR="0084058B" w:rsidRDefault="0084058B" w:rsidP="0084058B">
      <w:pPr>
        <w:jc w:val="both"/>
        <w:rPr>
          <w:rFonts w:ascii="Arial" w:hAnsi="Arial" w:cs="Arial"/>
        </w:rPr>
      </w:pPr>
      <w:r>
        <w:rPr>
          <w:rFonts w:ascii="Arial" w:hAnsi="Arial" w:cs="Arial"/>
        </w:rPr>
        <w:t>Waveland, MS  39576            Diamondhead, Mississippi 39525</w:t>
      </w:r>
    </w:p>
    <w:p w14:paraId="696016E9" w14:textId="77777777" w:rsidR="0084058B" w:rsidRDefault="0084058B" w:rsidP="0084058B">
      <w:pPr>
        <w:jc w:val="both"/>
        <w:rPr>
          <w:rFonts w:ascii="Arial" w:hAnsi="Arial" w:cs="Arial"/>
        </w:rPr>
      </w:pPr>
    </w:p>
    <w:p w14:paraId="265BE999" w14:textId="77777777" w:rsidR="0084058B" w:rsidRDefault="0084058B" w:rsidP="0084058B">
      <w:pPr>
        <w:jc w:val="both"/>
        <w:rPr>
          <w:rFonts w:ascii="Arial" w:hAnsi="Arial" w:cs="Arial"/>
        </w:rPr>
      </w:pPr>
      <w:r>
        <w:rPr>
          <w:rFonts w:ascii="Arial" w:hAnsi="Arial" w:cs="Arial"/>
        </w:rPr>
        <w:t xml:space="preserve">Plans and specifications are being made available via hard copy or digital download. Plan Holders are required to log-in or register for an account to view or order bid documents at </w:t>
      </w:r>
      <w:hyperlink r:id="rId5" w:history="1">
        <w:r>
          <w:rPr>
            <w:rStyle w:val="Hyperlink"/>
            <w:rFonts w:ascii="Arial" w:hAnsi="Arial" w:cs="Arial"/>
          </w:rPr>
          <w:t>www.diamondheadbids.com</w:t>
        </w:r>
      </w:hyperlink>
      <w:r>
        <w:rPr>
          <w:rFonts w:ascii="Arial" w:hAnsi="Arial" w:cs="Arial"/>
        </w:rPr>
        <w:t xml:space="preserve">. Bid documents are non-refundable and must be purchased through the website. Questions regarding website registration and online orders, please contact Plan House at 228-248-0181. No partial sets of drawings of project manuals will be issued. No contract documents (hard copies or electronic copies) will be issued to Contractors within twenty-four (24) hours of the time indicated above for receiving bids.  </w:t>
      </w:r>
    </w:p>
    <w:p w14:paraId="2F1D5D36" w14:textId="77777777" w:rsidR="0084058B" w:rsidRDefault="0084058B" w:rsidP="0084058B">
      <w:pPr>
        <w:rPr>
          <w:rFonts w:ascii="Arial" w:hAnsi="Arial" w:cs="Arial"/>
        </w:rPr>
      </w:pPr>
    </w:p>
    <w:p w14:paraId="148DB72A" w14:textId="77777777" w:rsidR="0084058B" w:rsidRDefault="0084058B" w:rsidP="0084058B">
      <w:pPr>
        <w:jc w:val="both"/>
        <w:rPr>
          <w:rFonts w:ascii="Arial" w:hAnsi="Arial" w:cs="Arial"/>
        </w:rPr>
      </w:pPr>
      <w:r>
        <w:rPr>
          <w:rFonts w:ascii="Arial" w:hAnsi="Arial" w:cs="Arial"/>
        </w:rPr>
        <w:t xml:space="preserve">Bids must be submitted upon the standard forms contained within the contract documents furnished by the Engineer for the City of Diamondhead, Mississippi, noted in the Instructions to Bidders.  Bids submitted shall be in letter form in a sealed envelope and outside of envelope shall be marked plainly </w:t>
      </w:r>
      <w:r>
        <w:rPr>
          <w:rFonts w:ascii="Arial" w:hAnsi="Arial" w:cs="Arial"/>
          <w:b/>
          <w:bCs/>
          <w:i/>
          <w:iCs/>
          <w:u w:val="single"/>
        </w:rPr>
        <w:t>DIAMONDHEAD ROAD MAINTENANCE AND IMPROVEMENTS – PHASE 1</w:t>
      </w:r>
      <w:r>
        <w:rPr>
          <w:rFonts w:ascii="Arial" w:hAnsi="Arial" w:cs="Arial"/>
        </w:rPr>
        <w:t xml:space="preserve"> and shall be addressed to Jeannie Klein, City Clerk, </w:t>
      </w:r>
      <w:r>
        <w:rPr>
          <w:rFonts w:ascii="Arial" w:hAnsi="Arial" w:cs="Arial"/>
          <w:u w:val="single"/>
        </w:rPr>
        <w:t>City of Diamondhead at 5000 Diamondhead Circle, Diamondhead, Mississippi 39525</w:t>
      </w:r>
      <w:r>
        <w:rPr>
          <w:rFonts w:ascii="Arial" w:hAnsi="Arial" w:cs="Arial"/>
        </w:rPr>
        <w:t xml:space="preserve"> or for those interested, bids can be electronically submitted at </w:t>
      </w:r>
      <w:hyperlink r:id="rId6" w:history="1">
        <w:r>
          <w:rPr>
            <w:rStyle w:val="Hyperlink"/>
            <w:rFonts w:ascii="Arial" w:hAnsi="Arial" w:cs="Arial"/>
          </w:rPr>
          <w:t>www.diamondheadbids.com</w:t>
        </w:r>
      </w:hyperlink>
      <w:r>
        <w:rPr>
          <w:rFonts w:ascii="Arial" w:hAnsi="Arial" w:cs="Arial"/>
        </w:rPr>
        <w:t xml:space="preserve"> under the project page.  No oral, telegraphic, telephonic, or e-mail proposals will be considered.  Each bidder shall write his Name, his Address, and his Certificate of Responsibility number/or a statement that the bid enclosed does not exceed Fifty Thousand Dollars ($50,000) on the outside of the sealed envelope containing his proposal. If submitting electronically, please include this information on a cover page with your bid submission. All interpretations of drawings and specifications shall be directed in writing to John Stein, PE at </w:t>
      </w:r>
      <w:hyperlink r:id="rId7" w:history="1">
        <w:r>
          <w:rPr>
            <w:rStyle w:val="Hyperlink"/>
            <w:rFonts w:ascii="Arial" w:hAnsi="Arial" w:cs="Arial"/>
          </w:rPr>
          <w:t>jstein@deii.net</w:t>
        </w:r>
      </w:hyperlink>
      <w:r>
        <w:rPr>
          <w:rFonts w:ascii="Arial" w:hAnsi="Arial" w:cs="Arial"/>
        </w:rPr>
        <w:t xml:space="preserve">. An acknowledged received copy of all Addenda issued by the Engineer via Plan House must be included with the bid proposal.  </w:t>
      </w:r>
    </w:p>
    <w:p w14:paraId="1BB871DE" w14:textId="77777777" w:rsidR="0084058B" w:rsidRDefault="0084058B" w:rsidP="0084058B">
      <w:pPr>
        <w:rPr>
          <w:rFonts w:ascii="Arial" w:hAnsi="Arial" w:cs="Arial"/>
        </w:rPr>
      </w:pPr>
    </w:p>
    <w:p w14:paraId="0DF5208D" w14:textId="77777777" w:rsidR="0084058B" w:rsidRDefault="0084058B" w:rsidP="0084058B">
      <w:pPr>
        <w:jc w:val="both"/>
        <w:rPr>
          <w:rFonts w:ascii="Arial" w:hAnsi="Arial" w:cs="Arial"/>
        </w:rPr>
      </w:pPr>
      <w:r>
        <w:rPr>
          <w:rFonts w:ascii="Arial" w:hAnsi="Arial" w:cs="Arial"/>
        </w:rPr>
        <w:t xml:space="preserve">The maximum allowable number of consecutive calendar days for the completion of Work (the Contract Time) is set forth in the Bid Proposal and will be included in the executed </w:t>
      </w:r>
      <w:r>
        <w:rPr>
          <w:rFonts w:ascii="Arial" w:hAnsi="Arial" w:cs="Arial"/>
        </w:rPr>
        <w:lastRenderedPageBreak/>
        <w:t>Agreement.  The project will be subject to liquidated damages in the amount of THREE HUNDRED DOLLARS ($300.00) per consecutive calendar day for each day in default after the stipulated completion date.  The contract time will begin when the Contractor commences work on this project but no later than the tenth consecutive calendar day after receipt of a notice to proceed from the Owner.</w:t>
      </w:r>
    </w:p>
    <w:p w14:paraId="0FEE7EF8" w14:textId="77777777" w:rsidR="0084058B" w:rsidRDefault="0084058B" w:rsidP="0084058B">
      <w:pPr>
        <w:jc w:val="both"/>
        <w:rPr>
          <w:rFonts w:ascii="Arial" w:hAnsi="Arial" w:cs="Arial"/>
        </w:rPr>
      </w:pPr>
    </w:p>
    <w:p w14:paraId="4B8996FB" w14:textId="77777777" w:rsidR="0084058B" w:rsidRDefault="0084058B" w:rsidP="0084058B">
      <w:pPr>
        <w:autoSpaceDE w:val="0"/>
        <w:autoSpaceDN w:val="0"/>
        <w:jc w:val="both"/>
        <w:rPr>
          <w:rFonts w:ascii="Arial" w:hAnsi="Arial" w:cs="Arial"/>
        </w:rPr>
      </w:pPr>
      <w:r>
        <w:rPr>
          <w:rFonts w:ascii="Arial" w:hAnsi="Arial" w:cs="Arial"/>
        </w:rPr>
        <w:t xml:space="preserve">A Pre-Bid Conference will be held at the City of Diamondhead at 5000 Diamondhead Circle, Diamondhead, MS 39525 on </w:t>
      </w:r>
      <w:r>
        <w:rPr>
          <w:rFonts w:ascii="Arial" w:hAnsi="Arial" w:cs="Arial"/>
          <w:b/>
          <w:bCs/>
          <w:u w:val="single"/>
        </w:rPr>
        <w:t>Wednesday, July 31, 2019, at 10:00 AM</w:t>
      </w:r>
      <w:r>
        <w:rPr>
          <w:rFonts w:ascii="Arial" w:hAnsi="Arial" w:cs="Arial"/>
        </w:rPr>
        <w:t xml:space="preserve">. </w:t>
      </w:r>
    </w:p>
    <w:p w14:paraId="7871FF6F" w14:textId="77777777" w:rsidR="0084058B" w:rsidRDefault="0084058B" w:rsidP="0084058B">
      <w:pPr>
        <w:jc w:val="both"/>
        <w:rPr>
          <w:rFonts w:ascii="Arial" w:hAnsi="Arial" w:cs="Arial"/>
        </w:rPr>
      </w:pPr>
    </w:p>
    <w:p w14:paraId="486146E0" w14:textId="77777777" w:rsidR="0084058B" w:rsidRDefault="0084058B" w:rsidP="0084058B">
      <w:pPr>
        <w:jc w:val="both"/>
        <w:rPr>
          <w:rFonts w:ascii="Arial" w:hAnsi="Arial" w:cs="Arial"/>
        </w:rPr>
      </w:pPr>
      <w:r>
        <w:rPr>
          <w:rFonts w:ascii="Arial" w:hAnsi="Arial" w:cs="Arial"/>
        </w:rPr>
        <w:t>The City of Diamondhead, Mississippi, reserves the right to reject any and all bids and to waive any informality (non-responsiveness) in a Bid, or to make award to the lowest and best qualified, responsive, and responsible Bidder and reject all other Bids, as it may best serve the interest of the OWNER.  Bids may be held by the City of Diamondhead, Mississippi, for a period not to exceed sixty (60) days from the date of the opening of bids for the purpose of reviewing the bids and investigating the qualifications of Bidders, prior to awarding of the contract.</w:t>
      </w:r>
    </w:p>
    <w:p w14:paraId="56E8DB76" w14:textId="77777777" w:rsidR="0084058B" w:rsidRDefault="0084058B" w:rsidP="0084058B">
      <w:pPr>
        <w:jc w:val="both"/>
        <w:rPr>
          <w:rFonts w:ascii="Arial" w:hAnsi="Arial" w:cs="Arial"/>
        </w:rPr>
      </w:pPr>
    </w:p>
    <w:p w14:paraId="3E3820C6" w14:textId="77777777" w:rsidR="0084058B" w:rsidRDefault="0084058B" w:rsidP="0084058B">
      <w:pPr>
        <w:jc w:val="both"/>
        <w:rPr>
          <w:rFonts w:ascii="Arial" w:hAnsi="Arial" w:cs="Arial"/>
        </w:rPr>
      </w:pPr>
      <w:r>
        <w:rPr>
          <w:rFonts w:ascii="Arial" w:hAnsi="Arial" w:cs="Arial"/>
        </w:rPr>
        <w:t xml:space="preserve">Each bid must be accompanied by a Bid Bond or Certified Check in an amount equal to five percent (5%) of his Base Bid, payable to the City of Diamondhead, Mississippi, as bid security. </w:t>
      </w:r>
      <w:proofErr w:type="gramStart"/>
      <w:r>
        <w:rPr>
          <w:rFonts w:ascii="Arial" w:hAnsi="Arial" w:cs="Arial"/>
        </w:rPr>
        <w:t>In the event that</w:t>
      </w:r>
      <w:proofErr w:type="gramEnd"/>
      <w:r>
        <w:rPr>
          <w:rFonts w:ascii="Arial" w:hAnsi="Arial" w:cs="Arial"/>
        </w:rPr>
        <w:t xml:space="preserve"> an electronic bid is submitted, a copy of the bid bond must be included with the submission. If submitting electronically, a hard copy of all bid documents must be provided within 3 business days if requested after the bid opening.  The successful bidder shall furnish a Performance Bond and a Payment Bond each in the amount of 100% of the bid.</w:t>
      </w:r>
    </w:p>
    <w:p w14:paraId="0A4E1CC8" w14:textId="77777777" w:rsidR="0084058B" w:rsidRDefault="0084058B" w:rsidP="0084058B">
      <w:pPr>
        <w:jc w:val="both"/>
        <w:rPr>
          <w:rFonts w:ascii="Arial" w:hAnsi="Arial" w:cs="Arial"/>
        </w:rPr>
      </w:pPr>
    </w:p>
    <w:p w14:paraId="71B2D7C1" w14:textId="77777777" w:rsidR="0084058B" w:rsidRDefault="0084058B" w:rsidP="0084058B">
      <w:pPr>
        <w:jc w:val="both"/>
        <w:rPr>
          <w:rFonts w:ascii="Arial" w:hAnsi="Arial" w:cs="Arial"/>
        </w:rPr>
      </w:pPr>
      <w:r>
        <w:rPr>
          <w:rFonts w:ascii="Arial" w:hAnsi="Arial" w:cs="Arial"/>
        </w:rPr>
        <w:t>Effective July 1, 2010; Per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w:t>
      </w:r>
    </w:p>
    <w:p w14:paraId="750C02AB" w14:textId="77777777" w:rsidR="0084058B" w:rsidRDefault="0084058B" w:rsidP="0084058B">
      <w:pPr>
        <w:jc w:val="both"/>
        <w:rPr>
          <w:rFonts w:ascii="Arial" w:hAnsi="Arial" w:cs="Arial"/>
        </w:rPr>
      </w:pPr>
    </w:p>
    <w:p w14:paraId="68CF4830" w14:textId="77777777" w:rsidR="0084058B" w:rsidRDefault="0084058B" w:rsidP="0084058B">
      <w:pPr>
        <w:jc w:val="both"/>
        <w:rPr>
          <w:rFonts w:ascii="Arial" w:hAnsi="Arial" w:cs="Arial"/>
        </w:rPr>
      </w:pPr>
      <w:r>
        <w:rPr>
          <w:rFonts w:ascii="Arial" w:hAnsi="Arial" w:cs="Arial"/>
        </w:rPr>
        <w:t>Published by order of the Diamondhead City Council.</w:t>
      </w:r>
    </w:p>
    <w:p w14:paraId="73115331" w14:textId="77777777" w:rsidR="0084058B" w:rsidRDefault="0084058B" w:rsidP="0084058B">
      <w:pPr>
        <w:ind w:firstLine="720"/>
        <w:jc w:val="both"/>
        <w:rPr>
          <w:rFonts w:ascii="Arial" w:hAnsi="Arial" w:cs="Arial"/>
        </w:rPr>
      </w:pPr>
      <w:r>
        <w:rPr>
          <w:rFonts w:ascii="Arial" w:hAnsi="Arial" w:cs="Arial"/>
        </w:rPr>
        <w:t xml:space="preserve">                                                                                                            </w:t>
      </w:r>
    </w:p>
    <w:p w14:paraId="7AB1855E" w14:textId="77777777" w:rsidR="0084058B" w:rsidRDefault="0084058B" w:rsidP="0084058B">
      <w:pPr>
        <w:ind w:firstLine="720"/>
        <w:jc w:val="both"/>
        <w:rPr>
          <w:rFonts w:ascii="Arial" w:hAnsi="Arial" w:cs="Arial"/>
          <w:u w:val="single"/>
        </w:rPr>
      </w:pPr>
      <w:r>
        <w:rPr>
          <w:rFonts w:ascii="Arial" w:hAnsi="Arial" w:cs="Arial"/>
        </w:rPr>
        <w:t xml:space="preserve">                                                            </w:t>
      </w:r>
    </w:p>
    <w:p w14:paraId="0756700C" w14:textId="77777777" w:rsidR="0084058B" w:rsidRDefault="0084058B" w:rsidP="0084058B">
      <w:pPr>
        <w:jc w:val="both"/>
        <w:rPr>
          <w:rFonts w:ascii="Arial" w:hAnsi="Arial" w:cs="Arial"/>
        </w:rPr>
      </w:pPr>
      <w:r>
        <w:rPr>
          <w:rFonts w:ascii="Arial" w:hAnsi="Arial" w:cs="Arial"/>
        </w:rPr>
        <w:t>                                                                        Jeannie Klein, City Clerk</w:t>
      </w:r>
    </w:p>
    <w:p w14:paraId="1A152A71" w14:textId="77777777" w:rsidR="00734EE3" w:rsidRDefault="0084058B" w:rsidP="0084058B">
      <w:r>
        <w:rPr>
          <w:rFonts w:ascii="Arial" w:hAnsi="Arial" w:cs="Arial"/>
        </w:rPr>
        <w:t>                                                                        City of Diamondhead </w:t>
      </w:r>
    </w:p>
    <w:sectPr w:rsidR="0073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8B"/>
    <w:rsid w:val="001B10CE"/>
    <w:rsid w:val="00734EE3"/>
    <w:rsid w:val="0084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1833"/>
  <w15:chartTrackingRefBased/>
  <w15:docId w15:val="{5ABF7DEF-5CF3-418D-A7F8-FEFFA689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5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58B"/>
    <w:rPr>
      <w:color w:val="0563C1"/>
      <w:u w:val="single"/>
    </w:rPr>
  </w:style>
  <w:style w:type="paragraph" w:styleId="BodyText">
    <w:name w:val="Body Text"/>
    <w:basedOn w:val="Normal"/>
    <w:link w:val="BodyTextChar"/>
    <w:uiPriority w:val="99"/>
    <w:semiHidden/>
    <w:unhideWhenUsed/>
    <w:rsid w:val="0084058B"/>
    <w:pPr>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8405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tein@dei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4" Type="http://schemas.openxmlformats.org/officeDocument/2006/relationships/hyperlink" Target="http://www.diamondhead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2019-07-08T20:09:00Z</dcterms:created>
  <dcterms:modified xsi:type="dcterms:W3CDTF">2019-07-08T20:09:00Z</dcterms:modified>
</cp:coreProperties>
</file>