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6AD" w14:textId="77777777" w:rsidR="009A6826" w:rsidRDefault="009A6826" w:rsidP="009A682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</w:p>
    <w:p w14:paraId="515DE4F2" w14:textId="77777777" w:rsidR="005876D2" w:rsidRDefault="005876D2" w:rsidP="005876D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1A24E9D0" w14:textId="77777777" w:rsidR="005876D2" w:rsidRDefault="005876D2" w:rsidP="005876D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152A987F" w14:textId="77777777" w:rsidR="005876D2" w:rsidRDefault="005876D2" w:rsidP="005876D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February 2, 2023</w:t>
      </w:r>
    </w:p>
    <w:p w14:paraId="1E290200" w14:textId="77777777" w:rsidR="005876D2" w:rsidRDefault="005876D2" w:rsidP="005876D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263E86E1" w14:textId="77777777" w:rsidR="005876D2" w:rsidRDefault="005876D2" w:rsidP="005876D2">
      <w:pPr>
        <w:spacing w:after="200" w:line="276" w:lineRule="auto"/>
        <w:rPr>
          <w:snapToGrid w:val="0"/>
          <w:sz w:val="24"/>
        </w:rPr>
      </w:pPr>
    </w:p>
    <w:p w14:paraId="47C92727" w14:textId="77777777" w:rsidR="005876D2" w:rsidRPr="00DB687A" w:rsidRDefault="005876D2" w:rsidP="005876D2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Band Uniforms for Harrison Central High School.</w:t>
      </w:r>
    </w:p>
    <w:p w14:paraId="0AEFCC9A" w14:textId="77777777" w:rsidR="005876D2" w:rsidRPr="006C1104" w:rsidRDefault="005876D2" w:rsidP="005876D2">
      <w:pPr>
        <w:jc w:val="both"/>
        <w:rPr>
          <w:sz w:val="28"/>
          <w:szCs w:val="28"/>
        </w:rPr>
      </w:pPr>
    </w:p>
    <w:p w14:paraId="2C88E3B9" w14:textId="77777777" w:rsidR="005876D2" w:rsidRPr="006C1104" w:rsidRDefault="005876D2" w:rsidP="005876D2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 xml:space="preserve">Thursday, February 23, 2023, </w:t>
      </w:r>
      <w:r w:rsidRPr="00285D20">
        <w:rPr>
          <w:sz w:val="28"/>
          <w:szCs w:val="28"/>
        </w:rPr>
        <w:t>at which time they will be opened and publicly read</w:t>
      </w:r>
      <w:r w:rsidRPr="006C1104">
        <w:rPr>
          <w:sz w:val="28"/>
          <w:szCs w:val="28"/>
        </w:rPr>
        <w:t xml:space="preserve">.  </w:t>
      </w:r>
    </w:p>
    <w:p w14:paraId="1A94F764" w14:textId="77777777" w:rsidR="005876D2" w:rsidRPr="006C1104" w:rsidRDefault="005876D2" w:rsidP="005876D2">
      <w:pPr>
        <w:jc w:val="both"/>
        <w:rPr>
          <w:sz w:val="28"/>
          <w:szCs w:val="28"/>
        </w:rPr>
      </w:pPr>
    </w:p>
    <w:p w14:paraId="5FE3803B" w14:textId="77777777" w:rsidR="005876D2" w:rsidRDefault="005876D2" w:rsidP="005876D2">
      <w:pPr>
        <w:ind w:firstLine="720"/>
        <w:jc w:val="both"/>
        <w:rPr>
          <w:snapToGrid w:val="0"/>
          <w:sz w:val="28"/>
          <w:szCs w:val="28"/>
        </w:rPr>
      </w:pPr>
      <w:r w:rsidRPr="006C1104">
        <w:rPr>
          <w:sz w:val="28"/>
          <w:szCs w:val="28"/>
        </w:rPr>
        <w:t xml:space="preserve">Bid </w:t>
      </w:r>
      <w:r>
        <w:rPr>
          <w:sz w:val="28"/>
          <w:szCs w:val="28"/>
        </w:rPr>
        <w:t>p</w:t>
      </w:r>
      <w:r w:rsidRPr="006C1104">
        <w:rPr>
          <w:sz w:val="28"/>
          <w:szCs w:val="28"/>
        </w:rPr>
        <w:t xml:space="preserve">ackets with complete specifications may be obtained at </w:t>
      </w:r>
      <w:r>
        <w:rPr>
          <w:sz w:val="28"/>
          <w:szCs w:val="28"/>
        </w:rPr>
        <w:t xml:space="preserve">Harrison Central High School, 15600 School Road, Gulfport, MS 39503, or at the Office of the County Superintendent of Education. You may contact Mr. Dell Trotter at </w:t>
      </w:r>
      <w:hyperlink r:id="rId8" w:history="1">
        <w:r w:rsidRPr="0034046F">
          <w:rPr>
            <w:rStyle w:val="Hyperlink"/>
            <w:sz w:val="28"/>
            <w:szCs w:val="28"/>
          </w:rPr>
          <w:t>ftrotter@harrison.k12.ms.us</w:t>
        </w:r>
      </w:hyperlink>
      <w:r>
        <w:rPr>
          <w:sz w:val="28"/>
          <w:szCs w:val="28"/>
        </w:rPr>
        <w:t xml:space="preserve"> or call (228) 832-2893. </w:t>
      </w: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35BB4D86" w14:textId="77777777" w:rsidR="005876D2" w:rsidRPr="00DC72EA" w:rsidRDefault="005876D2" w:rsidP="005876D2">
      <w:pPr>
        <w:jc w:val="both"/>
        <w:rPr>
          <w:sz w:val="28"/>
          <w:szCs w:val="28"/>
        </w:rPr>
      </w:pPr>
    </w:p>
    <w:p w14:paraId="6D99CB58" w14:textId="77777777" w:rsidR="005876D2" w:rsidRPr="006C1104" w:rsidRDefault="005876D2" w:rsidP="005876D2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2</w:t>
      </w:r>
      <w:r w:rsidRPr="00285D20">
        <w:rPr>
          <w:snapToGrid w:val="0"/>
          <w:sz w:val="28"/>
          <w:szCs w:val="28"/>
          <w:vertAlign w:val="superscript"/>
        </w:rPr>
        <w:t>nd</w:t>
      </w:r>
      <w:r>
        <w:rPr>
          <w:snapToGrid w:val="0"/>
          <w:sz w:val="28"/>
          <w:szCs w:val="28"/>
        </w:rPr>
        <w:t xml:space="preserve"> day of February 2023</w:t>
      </w:r>
      <w:r w:rsidRPr="006C1104">
        <w:rPr>
          <w:snapToGrid w:val="0"/>
          <w:sz w:val="28"/>
          <w:szCs w:val="28"/>
        </w:rPr>
        <w:t xml:space="preserve">. </w:t>
      </w:r>
    </w:p>
    <w:p w14:paraId="401ADB9D" w14:textId="77777777" w:rsidR="005876D2" w:rsidRDefault="005876D2" w:rsidP="005876D2">
      <w:pPr>
        <w:widowControl w:val="0"/>
        <w:spacing w:line="360" w:lineRule="auto"/>
        <w:rPr>
          <w:snapToGrid w:val="0"/>
          <w:sz w:val="24"/>
        </w:rPr>
      </w:pPr>
    </w:p>
    <w:p w14:paraId="6167FE8F" w14:textId="77777777" w:rsidR="005876D2" w:rsidRDefault="005876D2" w:rsidP="005876D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6D9D9CB2" w14:textId="77777777" w:rsidR="005876D2" w:rsidRDefault="005876D2" w:rsidP="005876D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Mitchell King, Superintendent</w:t>
      </w:r>
    </w:p>
    <w:p w14:paraId="52915651" w14:textId="77777777" w:rsidR="005876D2" w:rsidRDefault="005876D2" w:rsidP="005876D2">
      <w:pPr>
        <w:widowControl w:val="0"/>
        <w:rPr>
          <w:snapToGrid w:val="0"/>
          <w:sz w:val="24"/>
        </w:rPr>
      </w:pPr>
    </w:p>
    <w:p w14:paraId="2CA952CB" w14:textId="77777777" w:rsidR="005876D2" w:rsidRDefault="005876D2" w:rsidP="005876D2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 xml:space="preserve">February 6, 2023 </w:t>
      </w:r>
    </w:p>
    <w:p w14:paraId="76DA08C3" w14:textId="77777777" w:rsidR="005876D2" w:rsidRDefault="005876D2" w:rsidP="005876D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13, 2023</w:t>
      </w:r>
    </w:p>
    <w:p w14:paraId="2C1CFC28" w14:textId="019CAC76" w:rsidR="007B4EA2" w:rsidRPr="00F671AF" w:rsidRDefault="007B4EA2" w:rsidP="00F671AF">
      <w:pPr>
        <w:widowControl w:val="0"/>
        <w:rPr>
          <w:sz w:val="24"/>
          <w:szCs w:val="24"/>
        </w:rPr>
      </w:pPr>
    </w:p>
    <w:sectPr w:rsidR="007B4EA2" w:rsidRPr="00F671AF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7A79" w14:textId="77777777" w:rsidR="00A72533" w:rsidRDefault="00A72533" w:rsidP="00E96E4A">
      <w:r>
        <w:separator/>
      </w:r>
    </w:p>
  </w:endnote>
  <w:endnote w:type="continuationSeparator" w:id="0">
    <w:p w14:paraId="18BE96B9" w14:textId="77777777" w:rsidR="00A72533" w:rsidRDefault="00A72533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DA3A" w14:textId="77777777" w:rsidR="00A72533" w:rsidRDefault="00A72533" w:rsidP="00E96E4A">
      <w:r>
        <w:separator/>
      </w:r>
    </w:p>
  </w:footnote>
  <w:footnote w:type="continuationSeparator" w:id="0">
    <w:p w14:paraId="082B70FF" w14:textId="77777777" w:rsidR="00A72533" w:rsidRDefault="00A72533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7B8" w14:textId="77777777" w:rsidR="00E75D50" w:rsidRPr="00D61016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16C59224" w14:textId="77777777" w:rsidR="00E75D50" w:rsidRPr="00E75D50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D50"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34842FD1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11072 Highway 49</w:t>
    </w:r>
  </w:p>
  <w:p w14:paraId="4E2B3C5E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Gulfport, MS 39503</w:t>
    </w:r>
  </w:p>
  <w:p w14:paraId="6BB7BB03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(228) 539-6500</w:t>
    </w:r>
  </w:p>
  <w:p w14:paraId="028E4C44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2976"/>
    <w:multiLevelType w:val="hybridMultilevel"/>
    <w:tmpl w:val="2ED29B50"/>
    <w:lvl w:ilvl="0" w:tplc="5F1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6145981">
    <w:abstractNumId w:val="3"/>
  </w:num>
  <w:num w:numId="2" w16cid:durableId="260576886">
    <w:abstractNumId w:val="0"/>
  </w:num>
  <w:num w:numId="3" w16cid:durableId="1165315839">
    <w:abstractNumId w:val="4"/>
  </w:num>
  <w:num w:numId="4" w16cid:durableId="103765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650707">
    <w:abstractNumId w:val="2"/>
  </w:num>
  <w:num w:numId="6" w16cid:durableId="321738936">
    <w:abstractNumId w:val="5"/>
  </w:num>
  <w:num w:numId="7" w16cid:durableId="190009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116C5"/>
    <w:rsid w:val="00032495"/>
    <w:rsid w:val="0004274E"/>
    <w:rsid w:val="0008049D"/>
    <w:rsid w:val="000A2ED2"/>
    <w:rsid w:val="000E2C84"/>
    <w:rsid w:val="000E5656"/>
    <w:rsid w:val="00101B5B"/>
    <w:rsid w:val="00112F90"/>
    <w:rsid w:val="00113CA2"/>
    <w:rsid w:val="00134867"/>
    <w:rsid w:val="0014233F"/>
    <w:rsid w:val="00153F9E"/>
    <w:rsid w:val="00187E12"/>
    <w:rsid w:val="0019426E"/>
    <w:rsid w:val="001C0512"/>
    <w:rsid w:val="001D60D6"/>
    <w:rsid w:val="001E246A"/>
    <w:rsid w:val="0021286C"/>
    <w:rsid w:val="00217B7C"/>
    <w:rsid w:val="0023189F"/>
    <w:rsid w:val="00240174"/>
    <w:rsid w:val="002424D1"/>
    <w:rsid w:val="00260F75"/>
    <w:rsid w:val="00263DDA"/>
    <w:rsid w:val="00264978"/>
    <w:rsid w:val="00282219"/>
    <w:rsid w:val="002B449C"/>
    <w:rsid w:val="002C2904"/>
    <w:rsid w:val="00324861"/>
    <w:rsid w:val="0033570A"/>
    <w:rsid w:val="00396642"/>
    <w:rsid w:val="0039713B"/>
    <w:rsid w:val="003B3508"/>
    <w:rsid w:val="003C5E38"/>
    <w:rsid w:val="003C63DA"/>
    <w:rsid w:val="003E109E"/>
    <w:rsid w:val="00404747"/>
    <w:rsid w:val="004304C5"/>
    <w:rsid w:val="0048636D"/>
    <w:rsid w:val="0049061D"/>
    <w:rsid w:val="004C0E68"/>
    <w:rsid w:val="004D5238"/>
    <w:rsid w:val="004E7B91"/>
    <w:rsid w:val="00504C4F"/>
    <w:rsid w:val="00513E8B"/>
    <w:rsid w:val="005154FA"/>
    <w:rsid w:val="00556DCC"/>
    <w:rsid w:val="00565871"/>
    <w:rsid w:val="005668F7"/>
    <w:rsid w:val="00574788"/>
    <w:rsid w:val="005876D2"/>
    <w:rsid w:val="0059348D"/>
    <w:rsid w:val="005C6302"/>
    <w:rsid w:val="005E08D4"/>
    <w:rsid w:val="005E35AB"/>
    <w:rsid w:val="005E5B9E"/>
    <w:rsid w:val="006004DC"/>
    <w:rsid w:val="006251E1"/>
    <w:rsid w:val="0065151D"/>
    <w:rsid w:val="0066109B"/>
    <w:rsid w:val="00676A9B"/>
    <w:rsid w:val="00693337"/>
    <w:rsid w:val="00693DE0"/>
    <w:rsid w:val="00695B4E"/>
    <w:rsid w:val="006A34D5"/>
    <w:rsid w:val="006A6574"/>
    <w:rsid w:val="006B0A40"/>
    <w:rsid w:val="006C1104"/>
    <w:rsid w:val="006D19C2"/>
    <w:rsid w:val="006F262C"/>
    <w:rsid w:val="006F2E55"/>
    <w:rsid w:val="00702F36"/>
    <w:rsid w:val="007117EB"/>
    <w:rsid w:val="00736BC5"/>
    <w:rsid w:val="00781A59"/>
    <w:rsid w:val="00793BE4"/>
    <w:rsid w:val="007B4EA2"/>
    <w:rsid w:val="007C28EE"/>
    <w:rsid w:val="00812866"/>
    <w:rsid w:val="0086684B"/>
    <w:rsid w:val="00883EC4"/>
    <w:rsid w:val="008A7B53"/>
    <w:rsid w:val="008C0299"/>
    <w:rsid w:val="008C6ACA"/>
    <w:rsid w:val="008C6DEA"/>
    <w:rsid w:val="008E632C"/>
    <w:rsid w:val="008F08CD"/>
    <w:rsid w:val="008F6E68"/>
    <w:rsid w:val="009862A7"/>
    <w:rsid w:val="009977FD"/>
    <w:rsid w:val="009A5225"/>
    <w:rsid w:val="009A6826"/>
    <w:rsid w:val="009A6BC8"/>
    <w:rsid w:val="009A7CFC"/>
    <w:rsid w:val="009D6B4C"/>
    <w:rsid w:val="009E28F3"/>
    <w:rsid w:val="009E3895"/>
    <w:rsid w:val="00A056F6"/>
    <w:rsid w:val="00A07C11"/>
    <w:rsid w:val="00A2693C"/>
    <w:rsid w:val="00A27A7E"/>
    <w:rsid w:val="00A42FB7"/>
    <w:rsid w:val="00A45347"/>
    <w:rsid w:val="00A52F78"/>
    <w:rsid w:val="00A60BCC"/>
    <w:rsid w:val="00A61349"/>
    <w:rsid w:val="00A71298"/>
    <w:rsid w:val="00A72533"/>
    <w:rsid w:val="00A7288F"/>
    <w:rsid w:val="00A86784"/>
    <w:rsid w:val="00A91DD5"/>
    <w:rsid w:val="00A92376"/>
    <w:rsid w:val="00AA00F8"/>
    <w:rsid w:val="00AA47D7"/>
    <w:rsid w:val="00AE1011"/>
    <w:rsid w:val="00AE3E7C"/>
    <w:rsid w:val="00AE5314"/>
    <w:rsid w:val="00B03655"/>
    <w:rsid w:val="00B21C2C"/>
    <w:rsid w:val="00B4065F"/>
    <w:rsid w:val="00B410C9"/>
    <w:rsid w:val="00B6768E"/>
    <w:rsid w:val="00BB2A2C"/>
    <w:rsid w:val="00BB4ECC"/>
    <w:rsid w:val="00BD7171"/>
    <w:rsid w:val="00BE396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CF54EA"/>
    <w:rsid w:val="00D014A7"/>
    <w:rsid w:val="00D06155"/>
    <w:rsid w:val="00D10C9D"/>
    <w:rsid w:val="00D77D5C"/>
    <w:rsid w:val="00D80B5A"/>
    <w:rsid w:val="00DA5D92"/>
    <w:rsid w:val="00DB7034"/>
    <w:rsid w:val="00DC6AF7"/>
    <w:rsid w:val="00DD3492"/>
    <w:rsid w:val="00E243B4"/>
    <w:rsid w:val="00E4251D"/>
    <w:rsid w:val="00E55142"/>
    <w:rsid w:val="00E65979"/>
    <w:rsid w:val="00E75D50"/>
    <w:rsid w:val="00E90194"/>
    <w:rsid w:val="00E956F4"/>
    <w:rsid w:val="00E96E4A"/>
    <w:rsid w:val="00EA0B4A"/>
    <w:rsid w:val="00EC0D5D"/>
    <w:rsid w:val="00ED45F0"/>
    <w:rsid w:val="00ED5853"/>
    <w:rsid w:val="00EF02FA"/>
    <w:rsid w:val="00F0542D"/>
    <w:rsid w:val="00F1308F"/>
    <w:rsid w:val="00F158A0"/>
    <w:rsid w:val="00F20018"/>
    <w:rsid w:val="00F44D15"/>
    <w:rsid w:val="00F47AC7"/>
    <w:rsid w:val="00F671AF"/>
    <w:rsid w:val="00F84A56"/>
    <w:rsid w:val="00FB2474"/>
    <w:rsid w:val="00FE2D5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rotter@harrison.k12.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D1C9-9AC5-44AC-900C-2A77DBA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Cacynthia Patterson</cp:lastModifiedBy>
  <cp:revision>2</cp:revision>
  <cp:lastPrinted>2022-07-20T16:51:00Z</cp:lastPrinted>
  <dcterms:created xsi:type="dcterms:W3CDTF">2023-02-06T22:07:00Z</dcterms:created>
  <dcterms:modified xsi:type="dcterms:W3CDTF">2023-02-06T22:07:00Z</dcterms:modified>
</cp:coreProperties>
</file>