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F2C8" w14:textId="77777777" w:rsidR="00134F3A" w:rsidRDefault="00000000">
      <w:pPr>
        <w:jc w:val="right"/>
      </w:pPr>
      <w:r>
        <w:rPr>
          <w:noProof/>
          <w:sz w:val="20"/>
        </w:rPr>
        <w:object w:dxaOrig="1440" w:dyaOrig="1440" w14:anchorId="3FEBE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91.05pt;margin-top:-20.8pt;width:58.9pt;height:55.65pt;z-index:251657728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732519321" r:id="rId7"/>
        </w:object>
      </w:r>
    </w:p>
    <w:p w14:paraId="0D61BE39" w14:textId="77777777" w:rsidR="00134F3A" w:rsidRDefault="00134F3A">
      <w:pPr>
        <w:jc w:val="center"/>
      </w:pPr>
    </w:p>
    <w:p w14:paraId="79CB42D5" w14:textId="77777777" w:rsidR="00134F3A" w:rsidRDefault="00134F3A">
      <w:pPr>
        <w:jc w:val="center"/>
      </w:pPr>
    </w:p>
    <w:p w14:paraId="05CFD314" w14:textId="77777777" w:rsidR="00134F3A" w:rsidRPr="00900349" w:rsidRDefault="00134F3A">
      <w:pPr>
        <w:jc w:val="center"/>
      </w:pPr>
    </w:p>
    <w:p w14:paraId="10E156BF" w14:textId="77777777" w:rsidR="00134F3A" w:rsidRPr="00900349" w:rsidRDefault="00134F3A" w:rsidP="00565A1C">
      <w:pPr>
        <w:jc w:val="center"/>
        <w:outlineLvl w:val="0"/>
      </w:pPr>
      <w:r w:rsidRPr="00900349">
        <w:t>LEGAL ADVERTISEMENT</w:t>
      </w:r>
    </w:p>
    <w:p w14:paraId="2FC9A4DF" w14:textId="77777777" w:rsidR="00134F3A" w:rsidRPr="00900349" w:rsidRDefault="00134F3A">
      <w:pPr>
        <w:jc w:val="center"/>
        <w:rPr>
          <w:b/>
          <w:u w:val="single"/>
        </w:rPr>
      </w:pPr>
    </w:p>
    <w:p w14:paraId="65C6BD6D" w14:textId="77777777" w:rsidR="00134F3A" w:rsidRPr="00900349" w:rsidRDefault="00134F3A" w:rsidP="00565A1C">
      <w:pPr>
        <w:jc w:val="center"/>
        <w:outlineLvl w:val="0"/>
      </w:pPr>
      <w:r w:rsidRPr="00900349">
        <w:rPr>
          <w:b/>
          <w:u w:val="single"/>
        </w:rPr>
        <w:t xml:space="preserve">REQUEST FOR </w:t>
      </w:r>
      <w:r w:rsidR="00B66BDB" w:rsidRPr="00900349">
        <w:rPr>
          <w:b/>
          <w:u w:val="single"/>
        </w:rPr>
        <w:t>QUALIFICATIONS</w:t>
      </w:r>
    </w:p>
    <w:p w14:paraId="145DE434" w14:textId="77777777" w:rsidR="00134F3A" w:rsidRPr="00900349" w:rsidRDefault="00134F3A">
      <w:pPr>
        <w:jc w:val="center"/>
      </w:pPr>
    </w:p>
    <w:p w14:paraId="690D1DA5" w14:textId="1AE8FFBD" w:rsidR="00134F3A" w:rsidRPr="00900349" w:rsidRDefault="00134F3A" w:rsidP="00900349">
      <w:pPr>
        <w:jc w:val="both"/>
      </w:pPr>
      <w:r w:rsidRPr="00900349">
        <w:rPr>
          <w:b/>
        </w:rPr>
        <w:t>Purpose:</w:t>
      </w:r>
      <w:r w:rsidR="00011A86" w:rsidRPr="00900349">
        <w:t xml:space="preserve">    </w:t>
      </w:r>
      <w:r w:rsidR="00362C88" w:rsidRPr="00900349">
        <w:t xml:space="preserve">Hancock </w:t>
      </w:r>
      <w:r w:rsidR="00100407" w:rsidRPr="00900349">
        <w:t xml:space="preserve">Resource Center </w:t>
      </w:r>
      <w:r w:rsidRPr="00900349">
        <w:t xml:space="preserve">solicits </w:t>
      </w:r>
      <w:r w:rsidR="0088532D" w:rsidRPr="00900349">
        <w:t xml:space="preserve">qualification </w:t>
      </w:r>
      <w:r w:rsidR="00A87474" w:rsidRPr="00900349">
        <w:t>f</w:t>
      </w:r>
      <w:r w:rsidRPr="00900349">
        <w:t>rom</w:t>
      </w:r>
      <w:r w:rsidR="0094615B" w:rsidRPr="00900349">
        <w:t xml:space="preserve"> </w:t>
      </w:r>
      <w:r w:rsidR="00484FB6" w:rsidRPr="00900349">
        <w:t>firms</w:t>
      </w:r>
      <w:r w:rsidR="0094615B" w:rsidRPr="00900349">
        <w:t xml:space="preserve"> or individuals</w:t>
      </w:r>
      <w:r w:rsidR="00E35354" w:rsidRPr="00900349">
        <w:t xml:space="preserve"> </w:t>
      </w:r>
      <w:r w:rsidRPr="00900349">
        <w:t xml:space="preserve">interested in providing </w:t>
      </w:r>
      <w:r w:rsidR="0094615B" w:rsidRPr="00900349">
        <w:t xml:space="preserve">Information Technology Systems </w:t>
      </w:r>
      <w:r w:rsidR="0088532D" w:rsidRPr="00900349">
        <w:t xml:space="preserve">services </w:t>
      </w:r>
      <w:r w:rsidR="00100407" w:rsidRPr="00900349">
        <w:t>for Hancock Resource Center</w:t>
      </w:r>
      <w:r w:rsidR="00D44363" w:rsidRPr="00900349">
        <w:t xml:space="preserve"> </w:t>
      </w:r>
      <w:r w:rsidR="00900349" w:rsidRPr="00900349">
        <w:t xml:space="preserve">on a per hour basis </w:t>
      </w:r>
      <w:r w:rsidR="00D44363" w:rsidRPr="00900349">
        <w:t>including maintaining an Office365 environment based around a local domain server, setting up new laptops and desktops</w:t>
      </w:r>
      <w:r w:rsidR="00477737" w:rsidRPr="00900349">
        <w:t xml:space="preserve"> for both Windows PCs and Macs</w:t>
      </w:r>
      <w:r w:rsidR="00D44363" w:rsidRPr="00900349">
        <w:t xml:space="preserve">, establishing new users, troubleshooting </w:t>
      </w:r>
      <w:r w:rsidR="00477737" w:rsidRPr="00900349">
        <w:t xml:space="preserve">basic </w:t>
      </w:r>
      <w:r w:rsidR="00D44363" w:rsidRPr="00900349">
        <w:t>email</w:t>
      </w:r>
      <w:r w:rsidR="00477737" w:rsidRPr="00900349">
        <w:t>/</w:t>
      </w:r>
      <w:r w:rsidR="00D44363" w:rsidRPr="00900349">
        <w:t>printer</w:t>
      </w:r>
      <w:r w:rsidR="00477737" w:rsidRPr="00900349">
        <w:t>/networking/office software/shared drive</w:t>
      </w:r>
      <w:r w:rsidR="00D44363" w:rsidRPr="00900349">
        <w:t xml:space="preserve"> issues,</w:t>
      </w:r>
      <w:r w:rsidR="00477737" w:rsidRPr="00900349">
        <w:t xml:space="preserve"> performing scheduled software upgrades, advising on general technology purchases, orienting new users to the enterprise environment, and other common IT functions as identified.</w:t>
      </w:r>
      <w:r w:rsidR="00900349" w:rsidRPr="00900349">
        <w:t xml:space="preserve"> The proposal should include the cost for an initial assessment of the current system, recommendations to improve the efficiency of the system including consideration of a cloud-based system, and a per hour price for ongoing services.  HRC currently requires 6-10 hours of IT support per month</w:t>
      </w:r>
      <w:r w:rsidR="00900349">
        <w:t xml:space="preserve"> for 24 users.</w:t>
      </w:r>
    </w:p>
    <w:p w14:paraId="1D5AA3D7" w14:textId="77777777" w:rsidR="00543FAE" w:rsidRPr="00900349" w:rsidRDefault="00543FAE" w:rsidP="00900349">
      <w:pPr>
        <w:jc w:val="both"/>
      </w:pPr>
    </w:p>
    <w:p w14:paraId="3C63D6EF" w14:textId="5EECE76E" w:rsidR="00134F3A" w:rsidRPr="00900349" w:rsidRDefault="00134F3A" w:rsidP="00900349">
      <w:pPr>
        <w:pStyle w:val="Default"/>
        <w:jc w:val="both"/>
        <w:rPr>
          <w:rFonts w:ascii="Times New Roman" w:hAnsi="Times New Roman" w:cs="Times New Roman"/>
        </w:rPr>
      </w:pPr>
      <w:r w:rsidRPr="00900349">
        <w:rPr>
          <w:rFonts w:ascii="Times New Roman" w:hAnsi="Times New Roman" w:cs="Times New Roman"/>
          <w:b/>
        </w:rPr>
        <w:t>Requirements:</w:t>
      </w:r>
      <w:r w:rsidRPr="00900349">
        <w:rPr>
          <w:rFonts w:ascii="Times New Roman" w:hAnsi="Times New Roman" w:cs="Times New Roman"/>
        </w:rPr>
        <w:t xml:space="preserve">    The selected firm </w:t>
      </w:r>
      <w:r w:rsidR="00E35354" w:rsidRPr="00900349">
        <w:rPr>
          <w:rFonts w:ascii="Times New Roman" w:hAnsi="Times New Roman" w:cs="Times New Roman"/>
        </w:rPr>
        <w:t xml:space="preserve">or individual </w:t>
      </w:r>
      <w:r w:rsidRPr="00900349">
        <w:rPr>
          <w:rFonts w:ascii="Times New Roman" w:hAnsi="Times New Roman" w:cs="Times New Roman"/>
        </w:rPr>
        <w:t xml:space="preserve">shall provide all necessary services </w:t>
      </w:r>
      <w:r w:rsidR="00100407" w:rsidRPr="00900349">
        <w:rPr>
          <w:rFonts w:ascii="Times New Roman" w:hAnsi="Times New Roman" w:cs="Times New Roman"/>
        </w:rPr>
        <w:t>to manage Hancock Resource Center’s network and technology needs i</w:t>
      </w:r>
      <w:r w:rsidRPr="00900349">
        <w:rPr>
          <w:rFonts w:ascii="Times New Roman" w:hAnsi="Times New Roman" w:cs="Times New Roman"/>
        </w:rPr>
        <w:t xml:space="preserve">n accordance with </w:t>
      </w:r>
      <w:r w:rsidR="00900349" w:rsidRPr="00900349">
        <w:rPr>
          <w:rFonts w:ascii="Times New Roman" w:hAnsi="Times New Roman" w:cs="Times New Roman"/>
        </w:rPr>
        <w:t xml:space="preserve">the above description and </w:t>
      </w:r>
      <w:r w:rsidRPr="00900349">
        <w:rPr>
          <w:rFonts w:ascii="Times New Roman" w:hAnsi="Times New Roman" w:cs="Times New Roman"/>
        </w:rPr>
        <w:t>applicable state and federal laws, regulations, and procedures.  Firms or individuals proposing to perform these professional services should submit</w:t>
      </w:r>
      <w:r w:rsidR="0015429A" w:rsidRPr="00900349">
        <w:rPr>
          <w:rFonts w:ascii="Times New Roman" w:hAnsi="Times New Roman" w:cs="Times New Roman"/>
        </w:rPr>
        <w:t xml:space="preserve"> </w:t>
      </w:r>
      <w:r w:rsidRPr="00900349">
        <w:rPr>
          <w:rFonts w:ascii="Times New Roman" w:hAnsi="Times New Roman" w:cs="Times New Roman"/>
        </w:rPr>
        <w:t xml:space="preserve">a statement of their qualifications, experience, capacity for performance </w:t>
      </w:r>
      <w:r w:rsidR="00507828" w:rsidRPr="00900349">
        <w:rPr>
          <w:rFonts w:ascii="Times New Roman" w:hAnsi="Times New Roman" w:cs="Times New Roman"/>
        </w:rPr>
        <w:t xml:space="preserve">of the required tasks </w:t>
      </w:r>
      <w:r w:rsidRPr="00900349">
        <w:rPr>
          <w:rFonts w:ascii="Times New Roman" w:hAnsi="Times New Roman" w:cs="Times New Roman"/>
        </w:rPr>
        <w:t>and familiarity with the local area as provided below.</w:t>
      </w:r>
      <w:r w:rsidR="00C60F02" w:rsidRPr="00900349">
        <w:rPr>
          <w:rFonts w:ascii="Times New Roman" w:hAnsi="Times New Roman" w:cs="Times New Roman"/>
        </w:rPr>
        <w:t xml:space="preserve">  </w:t>
      </w:r>
      <w:r w:rsidR="00484FB6" w:rsidRPr="00900349">
        <w:rPr>
          <w:rFonts w:ascii="Times New Roman" w:hAnsi="Times New Roman" w:cs="Times New Roman"/>
        </w:rPr>
        <w:t xml:space="preserve"> </w:t>
      </w:r>
    </w:p>
    <w:p w14:paraId="5D396A4F" w14:textId="77777777" w:rsidR="00134F3A" w:rsidRPr="00900349" w:rsidRDefault="00134F3A" w:rsidP="00900349">
      <w:pPr>
        <w:pStyle w:val="Default"/>
        <w:jc w:val="both"/>
        <w:rPr>
          <w:rFonts w:ascii="Times New Roman" w:hAnsi="Times New Roman" w:cs="Times New Roman"/>
        </w:rPr>
      </w:pPr>
    </w:p>
    <w:p w14:paraId="367C66A6" w14:textId="77777777" w:rsidR="00100407" w:rsidRPr="00900349" w:rsidRDefault="00134F3A" w:rsidP="00900349">
      <w:pPr>
        <w:pStyle w:val="Default"/>
        <w:jc w:val="both"/>
        <w:rPr>
          <w:rFonts w:ascii="Times New Roman" w:hAnsi="Times New Roman" w:cs="Times New Roman"/>
        </w:rPr>
      </w:pPr>
      <w:r w:rsidRPr="00900349">
        <w:rPr>
          <w:rFonts w:ascii="Times New Roman" w:hAnsi="Times New Roman" w:cs="Times New Roman"/>
          <w:b/>
        </w:rPr>
        <w:t>Selection:</w:t>
      </w:r>
      <w:r w:rsidRPr="00900349">
        <w:rPr>
          <w:rFonts w:ascii="Times New Roman" w:hAnsi="Times New Roman" w:cs="Times New Roman"/>
        </w:rPr>
        <w:t xml:space="preserve">    </w:t>
      </w:r>
      <w:r w:rsidR="00A87474" w:rsidRPr="00900349">
        <w:rPr>
          <w:rFonts w:ascii="Times New Roman" w:hAnsi="Times New Roman" w:cs="Times New Roman"/>
        </w:rPr>
        <w:t>Respondents</w:t>
      </w:r>
      <w:r w:rsidR="00E35354" w:rsidRPr="00900349">
        <w:rPr>
          <w:rFonts w:ascii="Times New Roman" w:hAnsi="Times New Roman" w:cs="Times New Roman"/>
        </w:rPr>
        <w:t xml:space="preserve"> </w:t>
      </w:r>
      <w:r w:rsidRPr="00900349">
        <w:rPr>
          <w:rFonts w:ascii="Times New Roman" w:hAnsi="Times New Roman" w:cs="Times New Roman"/>
        </w:rPr>
        <w:t xml:space="preserve">interested in providing the required services are </w:t>
      </w:r>
      <w:r w:rsidR="006515EF" w:rsidRPr="00900349">
        <w:rPr>
          <w:rFonts w:ascii="Times New Roman" w:hAnsi="Times New Roman" w:cs="Times New Roman"/>
        </w:rPr>
        <w:t xml:space="preserve">solicited to provide qualifications including </w:t>
      </w:r>
      <w:r w:rsidRPr="00900349">
        <w:rPr>
          <w:rFonts w:ascii="Times New Roman" w:hAnsi="Times New Roman" w:cs="Times New Roman"/>
        </w:rPr>
        <w:t>the following:</w:t>
      </w:r>
    </w:p>
    <w:p w14:paraId="7EB05095" w14:textId="2DBE8685" w:rsidR="00C60F02" w:rsidRPr="00900349" w:rsidRDefault="00134F3A" w:rsidP="00900349">
      <w:pPr>
        <w:pStyle w:val="Default"/>
        <w:jc w:val="both"/>
        <w:rPr>
          <w:rFonts w:ascii="Times New Roman" w:hAnsi="Times New Roman" w:cs="Times New Roman"/>
        </w:rPr>
      </w:pPr>
      <w:r w:rsidRPr="00900349">
        <w:rPr>
          <w:rFonts w:ascii="Times New Roman" w:hAnsi="Times New Roman" w:cs="Times New Roman"/>
        </w:rPr>
        <w:t xml:space="preserve">(1) </w:t>
      </w:r>
      <w:r w:rsidR="00900349">
        <w:rPr>
          <w:rFonts w:ascii="Times New Roman" w:hAnsi="Times New Roman" w:cs="Times New Roman"/>
        </w:rPr>
        <w:t>Q</w:t>
      </w:r>
      <w:r w:rsidRPr="00900349">
        <w:rPr>
          <w:rFonts w:ascii="Times New Roman" w:hAnsi="Times New Roman" w:cs="Times New Roman"/>
        </w:rPr>
        <w:t xml:space="preserve">ualifications and experience of each staff person available to be assigned the project; </w:t>
      </w:r>
    </w:p>
    <w:p w14:paraId="4D1055F2" w14:textId="0CA3CCBD" w:rsidR="00134F3A" w:rsidRPr="00900349" w:rsidRDefault="00134F3A" w:rsidP="00900349">
      <w:pPr>
        <w:pStyle w:val="Default"/>
        <w:jc w:val="both"/>
        <w:rPr>
          <w:rFonts w:ascii="Times New Roman" w:hAnsi="Times New Roman" w:cs="Times New Roman"/>
        </w:rPr>
      </w:pPr>
      <w:r w:rsidRPr="00900349">
        <w:rPr>
          <w:rFonts w:ascii="Times New Roman" w:hAnsi="Times New Roman" w:cs="Times New Roman"/>
        </w:rPr>
        <w:t xml:space="preserve">(2) </w:t>
      </w:r>
      <w:r w:rsidR="00900349">
        <w:rPr>
          <w:rFonts w:ascii="Times New Roman" w:hAnsi="Times New Roman" w:cs="Times New Roman"/>
        </w:rPr>
        <w:t>A</w:t>
      </w:r>
      <w:r w:rsidRPr="00900349">
        <w:rPr>
          <w:rFonts w:ascii="Times New Roman" w:hAnsi="Times New Roman" w:cs="Times New Roman"/>
        </w:rPr>
        <w:t xml:space="preserve"> description of similar type work during the past five (5) years which qualifies the firm</w:t>
      </w:r>
      <w:r w:rsidR="00507828" w:rsidRPr="00900349">
        <w:rPr>
          <w:rFonts w:ascii="Times New Roman" w:hAnsi="Times New Roman" w:cs="Times New Roman"/>
        </w:rPr>
        <w:t xml:space="preserve"> for </w:t>
      </w:r>
      <w:r w:rsidR="007076E8" w:rsidRPr="00900349">
        <w:rPr>
          <w:rFonts w:ascii="Times New Roman" w:hAnsi="Times New Roman" w:cs="Times New Roman"/>
        </w:rPr>
        <w:t>this project; and (3) t</w:t>
      </w:r>
      <w:r w:rsidRPr="00900349">
        <w:rPr>
          <w:rFonts w:ascii="Times New Roman" w:hAnsi="Times New Roman" w:cs="Times New Roman"/>
        </w:rPr>
        <w:t>he location of the office that will be assigned the pr</w:t>
      </w:r>
      <w:r w:rsidR="006515EF" w:rsidRPr="00900349">
        <w:rPr>
          <w:rFonts w:ascii="Times New Roman" w:hAnsi="Times New Roman" w:cs="Times New Roman"/>
        </w:rPr>
        <w:t>oject, (4) references from at least 2 clients requiring services of a similar nature</w:t>
      </w:r>
      <w:r w:rsidR="001A3077" w:rsidRPr="00900349">
        <w:rPr>
          <w:rFonts w:ascii="Times New Roman" w:hAnsi="Times New Roman" w:cs="Times New Roman"/>
        </w:rPr>
        <w:t>, and (</w:t>
      </w:r>
      <w:r w:rsidR="00900349">
        <w:rPr>
          <w:rFonts w:ascii="Times New Roman" w:hAnsi="Times New Roman" w:cs="Times New Roman"/>
        </w:rPr>
        <w:t>5</w:t>
      </w:r>
      <w:r w:rsidR="001A3077" w:rsidRPr="00900349">
        <w:rPr>
          <w:rFonts w:ascii="Times New Roman" w:hAnsi="Times New Roman" w:cs="Times New Roman"/>
        </w:rPr>
        <w:t>)</w:t>
      </w:r>
      <w:r w:rsidR="00900349" w:rsidRPr="00900349">
        <w:rPr>
          <w:rFonts w:ascii="Times New Roman" w:hAnsi="Times New Roman" w:cs="Times New Roman"/>
        </w:rPr>
        <w:t xml:space="preserve"> </w:t>
      </w:r>
      <w:r w:rsidR="00900349">
        <w:rPr>
          <w:rFonts w:ascii="Times New Roman" w:hAnsi="Times New Roman" w:cs="Times New Roman"/>
        </w:rPr>
        <w:t xml:space="preserve">a </w:t>
      </w:r>
      <w:r w:rsidR="00900349" w:rsidRPr="00900349">
        <w:rPr>
          <w:rFonts w:ascii="Times New Roman" w:hAnsi="Times New Roman" w:cs="Times New Roman"/>
        </w:rPr>
        <w:t xml:space="preserve">proposal </w:t>
      </w:r>
      <w:r w:rsidR="00900349">
        <w:rPr>
          <w:rFonts w:ascii="Times New Roman" w:hAnsi="Times New Roman" w:cs="Times New Roman"/>
        </w:rPr>
        <w:t xml:space="preserve">that </w:t>
      </w:r>
      <w:r w:rsidR="00900349" w:rsidRPr="00900349">
        <w:rPr>
          <w:rFonts w:ascii="Times New Roman" w:hAnsi="Times New Roman" w:cs="Times New Roman"/>
        </w:rPr>
        <w:t>include</w:t>
      </w:r>
      <w:r w:rsidR="00900349">
        <w:rPr>
          <w:rFonts w:ascii="Times New Roman" w:hAnsi="Times New Roman" w:cs="Times New Roman"/>
        </w:rPr>
        <w:t>s</w:t>
      </w:r>
      <w:r w:rsidR="00900349" w:rsidRPr="00900349">
        <w:rPr>
          <w:rFonts w:ascii="Times New Roman" w:hAnsi="Times New Roman" w:cs="Times New Roman"/>
        </w:rPr>
        <w:t xml:space="preserve"> the cost for an initial assessment of the current system, recommendations to improve the efficiency of the system including consideration of a cloud-based system, and a per hour price for ongoing services.</w:t>
      </w:r>
      <w:r w:rsidR="001A3077" w:rsidRPr="00900349">
        <w:rPr>
          <w:rFonts w:ascii="Times New Roman" w:hAnsi="Times New Roman" w:cs="Times New Roman"/>
        </w:rPr>
        <w:t xml:space="preserve"> </w:t>
      </w:r>
      <w:r w:rsidR="00100407" w:rsidRPr="00900349">
        <w:rPr>
          <w:rFonts w:ascii="Times New Roman" w:hAnsi="Times New Roman" w:cs="Times New Roman"/>
        </w:rPr>
        <w:t xml:space="preserve">HRC will award one or more </w:t>
      </w:r>
      <w:r w:rsidR="00507828" w:rsidRPr="00900349">
        <w:rPr>
          <w:rFonts w:ascii="Times New Roman" w:hAnsi="Times New Roman" w:cs="Times New Roman"/>
        </w:rPr>
        <w:t>contract</w:t>
      </w:r>
      <w:r w:rsidR="00100407" w:rsidRPr="00900349">
        <w:rPr>
          <w:rFonts w:ascii="Times New Roman" w:hAnsi="Times New Roman" w:cs="Times New Roman"/>
        </w:rPr>
        <w:t>s</w:t>
      </w:r>
      <w:r w:rsidR="00507828" w:rsidRPr="00900349">
        <w:rPr>
          <w:rFonts w:ascii="Times New Roman" w:hAnsi="Times New Roman" w:cs="Times New Roman"/>
        </w:rPr>
        <w:t xml:space="preserve"> </w:t>
      </w:r>
      <w:r w:rsidRPr="00900349">
        <w:rPr>
          <w:rFonts w:ascii="Times New Roman" w:hAnsi="Times New Roman" w:cs="Times New Roman"/>
        </w:rPr>
        <w:t>to the qualified firm</w:t>
      </w:r>
      <w:r w:rsidR="00100407" w:rsidRPr="00900349">
        <w:rPr>
          <w:rFonts w:ascii="Times New Roman" w:hAnsi="Times New Roman" w:cs="Times New Roman"/>
        </w:rPr>
        <w:t>(s)</w:t>
      </w:r>
      <w:r w:rsidR="00E018ED" w:rsidRPr="00900349">
        <w:rPr>
          <w:rFonts w:ascii="Times New Roman" w:hAnsi="Times New Roman" w:cs="Times New Roman"/>
        </w:rPr>
        <w:t xml:space="preserve"> </w:t>
      </w:r>
      <w:r w:rsidR="007E131B" w:rsidRPr="00900349">
        <w:rPr>
          <w:rFonts w:ascii="Times New Roman" w:hAnsi="Times New Roman" w:cs="Times New Roman"/>
        </w:rPr>
        <w:t>or</w:t>
      </w:r>
      <w:r w:rsidR="00E35354" w:rsidRPr="00900349">
        <w:rPr>
          <w:rFonts w:ascii="Times New Roman" w:hAnsi="Times New Roman" w:cs="Times New Roman"/>
        </w:rPr>
        <w:t xml:space="preserve"> individual</w:t>
      </w:r>
      <w:r w:rsidR="00100407" w:rsidRPr="00900349">
        <w:rPr>
          <w:rFonts w:ascii="Times New Roman" w:hAnsi="Times New Roman" w:cs="Times New Roman"/>
        </w:rPr>
        <w:t>(s)</w:t>
      </w:r>
      <w:r w:rsidRPr="00900349">
        <w:rPr>
          <w:rFonts w:ascii="Times New Roman" w:hAnsi="Times New Roman" w:cs="Times New Roman"/>
        </w:rPr>
        <w:t xml:space="preserve"> whose proposal is determined to be most advantageous to</w:t>
      </w:r>
      <w:r w:rsidR="00BC479C" w:rsidRPr="00900349">
        <w:rPr>
          <w:rFonts w:ascii="Times New Roman" w:hAnsi="Times New Roman" w:cs="Times New Roman"/>
        </w:rPr>
        <w:t xml:space="preserve"> </w:t>
      </w:r>
      <w:r w:rsidR="00507828" w:rsidRPr="00900349">
        <w:rPr>
          <w:rFonts w:ascii="Times New Roman" w:hAnsi="Times New Roman" w:cs="Times New Roman"/>
        </w:rPr>
        <w:t>t</w:t>
      </w:r>
      <w:r w:rsidR="00100407" w:rsidRPr="00900349">
        <w:rPr>
          <w:rFonts w:ascii="Times New Roman" w:hAnsi="Times New Roman" w:cs="Times New Roman"/>
        </w:rPr>
        <w:t>he Hancock Resource Center</w:t>
      </w:r>
      <w:r w:rsidRPr="00900349">
        <w:rPr>
          <w:rFonts w:ascii="Times New Roman" w:hAnsi="Times New Roman" w:cs="Times New Roman"/>
        </w:rPr>
        <w:t xml:space="preserve">. </w:t>
      </w:r>
      <w:r w:rsidR="00663BE6" w:rsidRPr="00900349">
        <w:rPr>
          <w:rFonts w:ascii="Times New Roman" w:hAnsi="Times New Roman" w:cs="Times New Roman"/>
        </w:rPr>
        <w:t xml:space="preserve">  </w:t>
      </w:r>
      <w:r w:rsidR="00BC479C" w:rsidRPr="00900349">
        <w:rPr>
          <w:rFonts w:ascii="Times New Roman" w:hAnsi="Times New Roman" w:cs="Times New Roman"/>
        </w:rPr>
        <w:t xml:space="preserve">Hancock Resource Center </w:t>
      </w:r>
      <w:r w:rsidRPr="00900349">
        <w:rPr>
          <w:rFonts w:ascii="Times New Roman" w:hAnsi="Times New Roman" w:cs="Times New Roman"/>
        </w:rPr>
        <w:t xml:space="preserve">reserves the right to reject any or all </w:t>
      </w:r>
      <w:r w:rsidR="006515EF" w:rsidRPr="00900349">
        <w:rPr>
          <w:rFonts w:ascii="Times New Roman" w:hAnsi="Times New Roman" w:cs="Times New Roman"/>
        </w:rPr>
        <w:t>submission</w:t>
      </w:r>
      <w:r w:rsidRPr="00900349">
        <w:rPr>
          <w:rFonts w:ascii="Times New Roman" w:hAnsi="Times New Roman" w:cs="Times New Roman"/>
        </w:rPr>
        <w:t>s</w:t>
      </w:r>
      <w:r w:rsidR="00507828" w:rsidRPr="00900349">
        <w:rPr>
          <w:rFonts w:ascii="Times New Roman" w:hAnsi="Times New Roman" w:cs="Times New Roman"/>
        </w:rPr>
        <w:t xml:space="preserve"> and </w:t>
      </w:r>
      <w:r w:rsidRPr="00900349">
        <w:rPr>
          <w:rFonts w:ascii="Times New Roman" w:hAnsi="Times New Roman" w:cs="Times New Roman"/>
        </w:rPr>
        <w:t>to waive any informalities o</w:t>
      </w:r>
      <w:r w:rsidR="006515EF" w:rsidRPr="00900349">
        <w:rPr>
          <w:rFonts w:ascii="Times New Roman" w:hAnsi="Times New Roman" w:cs="Times New Roman"/>
        </w:rPr>
        <w:t>r irregularities in the qualification</w:t>
      </w:r>
      <w:r w:rsidRPr="00900349">
        <w:rPr>
          <w:rFonts w:ascii="Times New Roman" w:hAnsi="Times New Roman" w:cs="Times New Roman"/>
        </w:rPr>
        <w:t xml:space="preserve"> process</w:t>
      </w:r>
      <w:r w:rsidR="00507828" w:rsidRPr="00900349">
        <w:rPr>
          <w:rFonts w:ascii="Times New Roman" w:hAnsi="Times New Roman" w:cs="Times New Roman"/>
        </w:rPr>
        <w:t>.</w:t>
      </w:r>
      <w:r w:rsidR="0015429A" w:rsidRPr="00900349">
        <w:rPr>
          <w:rFonts w:ascii="Times New Roman" w:hAnsi="Times New Roman" w:cs="Times New Roman"/>
        </w:rPr>
        <w:t xml:space="preserve">  </w:t>
      </w:r>
    </w:p>
    <w:p w14:paraId="5ADF3472" w14:textId="144C2FE6" w:rsidR="006515EF" w:rsidRPr="00900349" w:rsidRDefault="00134F3A" w:rsidP="00900349">
      <w:pPr>
        <w:pStyle w:val="Default"/>
        <w:jc w:val="both"/>
        <w:rPr>
          <w:rFonts w:ascii="Times New Roman" w:hAnsi="Times New Roman" w:cs="Times New Roman"/>
          <w:bCs/>
        </w:rPr>
      </w:pPr>
      <w:r w:rsidRPr="00900349">
        <w:rPr>
          <w:rFonts w:ascii="Times New Roman" w:hAnsi="Times New Roman" w:cs="Times New Roman"/>
        </w:rPr>
        <w:t xml:space="preserve">To be considered, </w:t>
      </w:r>
      <w:r w:rsidR="0042338A" w:rsidRPr="00900349">
        <w:rPr>
          <w:rFonts w:ascii="Times New Roman" w:hAnsi="Times New Roman" w:cs="Times New Roman"/>
        </w:rPr>
        <w:t>respondents</w:t>
      </w:r>
      <w:r w:rsidRPr="00900349">
        <w:rPr>
          <w:rFonts w:ascii="Times New Roman" w:hAnsi="Times New Roman" w:cs="Times New Roman"/>
        </w:rPr>
        <w:t xml:space="preserve"> must submit </w:t>
      </w:r>
      <w:r w:rsidR="00507828" w:rsidRPr="00900349">
        <w:rPr>
          <w:rFonts w:ascii="Times New Roman" w:hAnsi="Times New Roman" w:cs="Times New Roman"/>
        </w:rPr>
        <w:t>one</w:t>
      </w:r>
      <w:r w:rsidRPr="00900349">
        <w:rPr>
          <w:rFonts w:ascii="Times New Roman" w:hAnsi="Times New Roman" w:cs="Times New Roman"/>
          <w:color w:val="auto"/>
        </w:rPr>
        <w:t xml:space="preserve"> (</w:t>
      </w:r>
      <w:r w:rsidR="006515EF" w:rsidRPr="00900349">
        <w:rPr>
          <w:rFonts w:ascii="Times New Roman" w:hAnsi="Times New Roman" w:cs="Times New Roman"/>
          <w:color w:val="auto"/>
        </w:rPr>
        <w:t>1</w:t>
      </w:r>
      <w:r w:rsidRPr="00900349">
        <w:rPr>
          <w:rFonts w:ascii="Times New Roman" w:hAnsi="Times New Roman" w:cs="Times New Roman"/>
          <w:color w:val="auto"/>
        </w:rPr>
        <w:t>)</w:t>
      </w:r>
      <w:r w:rsidRPr="00900349">
        <w:rPr>
          <w:rFonts w:ascii="Times New Roman" w:hAnsi="Times New Roman" w:cs="Times New Roman"/>
        </w:rPr>
        <w:t xml:space="preserve"> cop</w:t>
      </w:r>
      <w:r w:rsidR="00507828" w:rsidRPr="00900349">
        <w:rPr>
          <w:rFonts w:ascii="Times New Roman" w:hAnsi="Times New Roman" w:cs="Times New Roman"/>
        </w:rPr>
        <w:t>y</w:t>
      </w:r>
      <w:r w:rsidRPr="00900349">
        <w:rPr>
          <w:rFonts w:ascii="Times New Roman" w:hAnsi="Times New Roman" w:cs="Times New Roman"/>
        </w:rPr>
        <w:t xml:space="preserve"> of its </w:t>
      </w:r>
      <w:r w:rsidR="006515EF" w:rsidRPr="00900349">
        <w:rPr>
          <w:rFonts w:ascii="Times New Roman" w:hAnsi="Times New Roman" w:cs="Times New Roman"/>
        </w:rPr>
        <w:t xml:space="preserve">qualifications to the address below.  It may be </w:t>
      </w:r>
      <w:r w:rsidR="00100407" w:rsidRPr="00900349">
        <w:rPr>
          <w:rFonts w:ascii="Times New Roman" w:hAnsi="Times New Roman" w:cs="Times New Roman"/>
        </w:rPr>
        <w:t xml:space="preserve">emailed to </w:t>
      </w:r>
      <w:hyperlink r:id="rId8" w:history="1">
        <w:r w:rsidR="00100407" w:rsidRPr="00900349">
          <w:rPr>
            <w:rStyle w:val="Hyperlink"/>
            <w:rFonts w:ascii="Times New Roman" w:hAnsi="Times New Roman" w:cs="Times New Roman"/>
          </w:rPr>
          <w:t>rrhodes@hancockhrc.org</w:t>
        </w:r>
      </w:hyperlink>
      <w:r w:rsidR="00100407" w:rsidRPr="00900349">
        <w:rPr>
          <w:rFonts w:ascii="Times New Roman" w:hAnsi="Times New Roman" w:cs="Times New Roman"/>
        </w:rPr>
        <w:t xml:space="preserve"> </w:t>
      </w:r>
      <w:r w:rsidR="006515EF" w:rsidRPr="00900349">
        <w:rPr>
          <w:rFonts w:ascii="Times New Roman" w:hAnsi="Times New Roman" w:cs="Times New Roman"/>
        </w:rPr>
        <w:t xml:space="preserve">hand-delivered, delivered </w:t>
      </w:r>
      <w:r w:rsidR="00631414" w:rsidRPr="00900349">
        <w:rPr>
          <w:rFonts w:ascii="Times New Roman" w:hAnsi="Times New Roman" w:cs="Times New Roman"/>
        </w:rPr>
        <w:t xml:space="preserve">by </w:t>
      </w:r>
      <w:r w:rsidR="00F73396" w:rsidRPr="00900349">
        <w:rPr>
          <w:rFonts w:ascii="Times New Roman" w:hAnsi="Times New Roman" w:cs="Times New Roman"/>
        </w:rPr>
        <w:t>U.S. P</w:t>
      </w:r>
      <w:r w:rsidR="00631414" w:rsidRPr="00900349">
        <w:rPr>
          <w:rFonts w:ascii="Times New Roman" w:hAnsi="Times New Roman" w:cs="Times New Roman"/>
        </w:rPr>
        <w:t>ostal</w:t>
      </w:r>
      <w:r w:rsidR="006515EF" w:rsidRPr="00900349">
        <w:rPr>
          <w:rFonts w:ascii="Times New Roman" w:hAnsi="Times New Roman" w:cs="Times New Roman"/>
        </w:rPr>
        <w:t xml:space="preserve"> Service</w:t>
      </w:r>
      <w:r w:rsidR="00F73396" w:rsidRPr="00900349">
        <w:rPr>
          <w:rFonts w:ascii="Times New Roman" w:hAnsi="Times New Roman" w:cs="Times New Roman"/>
        </w:rPr>
        <w:t xml:space="preserve"> or an overnight</w:t>
      </w:r>
      <w:r w:rsidR="00631414" w:rsidRPr="00900349">
        <w:rPr>
          <w:rFonts w:ascii="Times New Roman" w:hAnsi="Times New Roman" w:cs="Times New Roman"/>
        </w:rPr>
        <w:t xml:space="preserve"> service</w:t>
      </w:r>
      <w:r w:rsidR="001913B1" w:rsidRPr="00900349">
        <w:rPr>
          <w:rFonts w:ascii="Times New Roman" w:hAnsi="Times New Roman" w:cs="Times New Roman"/>
        </w:rPr>
        <w:t xml:space="preserve"> on or before </w:t>
      </w:r>
      <w:r w:rsidR="00900349">
        <w:rPr>
          <w:rFonts w:ascii="Times New Roman" w:hAnsi="Times New Roman" w:cs="Times New Roman"/>
        </w:rPr>
        <w:t xml:space="preserve">January </w:t>
      </w:r>
      <w:r w:rsidR="00A34F90" w:rsidRPr="00900349">
        <w:rPr>
          <w:rFonts w:ascii="Times New Roman" w:hAnsi="Times New Roman" w:cs="Times New Roman"/>
        </w:rPr>
        <w:t>1</w:t>
      </w:r>
      <w:r w:rsidR="00900349">
        <w:rPr>
          <w:rFonts w:ascii="Times New Roman" w:hAnsi="Times New Roman" w:cs="Times New Roman"/>
        </w:rPr>
        <w:t>6</w:t>
      </w:r>
      <w:r w:rsidR="0015429A" w:rsidRPr="00900349">
        <w:rPr>
          <w:rFonts w:ascii="Times New Roman" w:hAnsi="Times New Roman" w:cs="Times New Roman"/>
        </w:rPr>
        <w:t>, 2022</w:t>
      </w:r>
      <w:r w:rsidR="00982AB5" w:rsidRPr="00900349">
        <w:rPr>
          <w:rFonts w:ascii="Times New Roman" w:hAnsi="Times New Roman" w:cs="Times New Roman"/>
        </w:rPr>
        <w:t xml:space="preserve"> at 4:00 pm CST.</w:t>
      </w:r>
      <w:r w:rsidR="00900349">
        <w:rPr>
          <w:rFonts w:ascii="Times New Roman" w:hAnsi="Times New Roman" w:cs="Times New Roman"/>
        </w:rPr>
        <w:t xml:space="preserve"> </w:t>
      </w:r>
      <w:r w:rsidR="006515EF" w:rsidRPr="00900349">
        <w:rPr>
          <w:rFonts w:ascii="Times New Roman" w:hAnsi="Times New Roman" w:cs="Times New Roman"/>
          <w:bCs/>
        </w:rPr>
        <w:t>Questions may be directed to</w:t>
      </w:r>
      <w:r w:rsidR="00982AB5" w:rsidRPr="00900349">
        <w:rPr>
          <w:rFonts w:ascii="Times New Roman" w:hAnsi="Times New Roman" w:cs="Times New Roman"/>
          <w:bCs/>
        </w:rPr>
        <w:t>:</w:t>
      </w:r>
      <w:r w:rsidR="0015429A" w:rsidRPr="00900349">
        <w:rPr>
          <w:rFonts w:ascii="Times New Roman" w:hAnsi="Times New Roman" w:cs="Times New Roman"/>
          <w:bCs/>
        </w:rPr>
        <w:t xml:space="preserve"> </w:t>
      </w:r>
      <w:hyperlink r:id="rId9" w:history="1">
        <w:r w:rsidR="0015429A" w:rsidRPr="00900349">
          <w:rPr>
            <w:rStyle w:val="Hyperlink"/>
            <w:rFonts w:ascii="Times New Roman" w:hAnsi="Times New Roman" w:cs="Times New Roman"/>
            <w:bCs/>
          </w:rPr>
          <w:t>rrhodes@hancockhrc.org</w:t>
        </w:r>
      </w:hyperlink>
      <w:r w:rsidR="0015429A" w:rsidRPr="00900349">
        <w:rPr>
          <w:rFonts w:ascii="Times New Roman" w:hAnsi="Times New Roman" w:cs="Times New Roman"/>
          <w:bCs/>
        </w:rPr>
        <w:t xml:space="preserve">. </w:t>
      </w:r>
      <w:r w:rsidR="006515EF" w:rsidRPr="00900349">
        <w:rPr>
          <w:rFonts w:ascii="Times New Roman" w:hAnsi="Times New Roman" w:cs="Times New Roman"/>
          <w:bCs/>
        </w:rPr>
        <w:t xml:space="preserve"> </w:t>
      </w:r>
    </w:p>
    <w:sectPr w:rsidR="006515EF" w:rsidRPr="00900349" w:rsidSect="00680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11E3" w14:textId="77777777" w:rsidR="007C7A12" w:rsidRDefault="007C7A12">
      <w:r>
        <w:separator/>
      </w:r>
    </w:p>
  </w:endnote>
  <w:endnote w:type="continuationSeparator" w:id="0">
    <w:p w14:paraId="15BC42B5" w14:textId="77777777" w:rsidR="007C7A12" w:rsidRDefault="007C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F477" w14:textId="77777777" w:rsidR="007C7A12" w:rsidRDefault="007C7A12">
      <w:r>
        <w:separator/>
      </w:r>
    </w:p>
  </w:footnote>
  <w:footnote w:type="continuationSeparator" w:id="0">
    <w:p w14:paraId="5A8B9261" w14:textId="77777777" w:rsidR="007C7A12" w:rsidRDefault="007C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4"/>
    <w:rsid w:val="00011A86"/>
    <w:rsid w:val="00021DE6"/>
    <w:rsid w:val="00023F23"/>
    <w:rsid w:val="0005106B"/>
    <w:rsid w:val="000A0391"/>
    <w:rsid w:val="000E1DBE"/>
    <w:rsid w:val="000E25CE"/>
    <w:rsid w:val="00100407"/>
    <w:rsid w:val="00103E35"/>
    <w:rsid w:val="00132382"/>
    <w:rsid w:val="00134F3A"/>
    <w:rsid w:val="0015002D"/>
    <w:rsid w:val="0015429A"/>
    <w:rsid w:val="001913B1"/>
    <w:rsid w:val="001A3077"/>
    <w:rsid w:val="001F26AC"/>
    <w:rsid w:val="002467B9"/>
    <w:rsid w:val="00271F89"/>
    <w:rsid w:val="00286085"/>
    <w:rsid w:val="002B11FF"/>
    <w:rsid w:val="002C53F0"/>
    <w:rsid w:val="003263D2"/>
    <w:rsid w:val="00362C88"/>
    <w:rsid w:val="003A5D51"/>
    <w:rsid w:val="003C3DC6"/>
    <w:rsid w:val="0042338A"/>
    <w:rsid w:val="004458EF"/>
    <w:rsid w:val="00477737"/>
    <w:rsid w:val="00484FB6"/>
    <w:rsid w:val="004B5FDC"/>
    <w:rsid w:val="004D1E36"/>
    <w:rsid w:val="00507828"/>
    <w:rsid w:val="00536FCC"/>
    <w:rsid w:val="00543FAE"/>
    <w:rsid w:val="00543FFC"/>
    <w:rsid w:val="005544ED"/>
    <w:rsid w:val="00565A1C"/>
    <w:rsid w:val="00567001"/>
    <w:rsid w:val="00596600"/>
    <w:rsid w:val="005A3B96"/>
    <w:rsid w:val="005D60CD"/>
    <w:rsid w:val="00631414"/>
    <w:rsid w:val="00646F64"/>
    <w:rsid w:val="006515EF"/>
    <w:rsid w:val="00660B3C"/>
    <w:rsid w:val="00660BF6"/>
    <w:rsid w:val="00663BE6"/>
    <w:rsid w:val="00680789"/>
    <w:rsid w:val="00682F22"/>
    <w:rsid w:val="0069247E"/>
    <w:rsid w:val="006A2380"/>
    <w:rsid w:val="007076E8"/>
    <w:rsid w:val="0072454D"/>
    <w:rsid w:val="00766010"/>
    <w:rsid w:val="00766E9E"/>
    <w:rsid w:val="00773EFA"/>
    <w:rsid w:val="0078403C"/>
    <w:rsid w:val="00795AF4"/>
    <w:rsid w:val="007C7A12"/>
    <w:rsid w:val="007D2483"/>
    <w:rsid w:val="007E131B"/>
    <w:rsid w:val="007E6BA4"/>
    <w:rsid w:val="00810715"/>
    <w:rsid w:val="0088171E"/>
    <w:rsid w:val="0088481E"/>
    <w:rsid w:val="0088532D"/>
    <w:rsid w:val="00895A2E"/>
    <w:rsid w:val="008E5B2F"/>
    <w:rsid w:val="008F461C"/>
    <w:rsid w:val="00900349"/>
    <w:rsid w:val="00902B3D"/>
    <w:rsid w:val="0094615B"/>
    <w:rsid w:val="00982AB5"/>
    <w:rsid w:val="00983436"/>
    <w:rsid w:val="009B5D79"/>
    <w:rsid w:val="00A34F90"/>
    <w:rsid w:val="00A87474"/>
    <w:rsid w:val="00AE71A7"/>
    <w:rsid w:val="00B66BDB"/>
    <w:rsid w:val="00BA3531"/>
    <w:rsid w:val="00BB0827"/>
    <w:rsid w:val="00BC479C"/>
    <w:rsid w:val="00BF5234"/>
    <w:rsid w:val="00C1484F"/>
    <w:rsid w:val="00C60F02"/>
    <w:rsid w:val="00CA3E0D"/>
    <w:rsid w:val="00D15ACF"/>
    <w:rsid w:val="00D44363"/>
    <w:rsid w:val="00E018ED"/>
    <w:rsid w:val="00E03869"/>
    <w:rsid w:val="00E35354"/>
    <w:rsid w:val="00E43D1D"/>
    <w:rsid w:val="00E6713F"/>
    <w:rsid w:val="00EC5FDF"/>
    <w:rsid w:val="00ED0E0E"/>
    <w:rsid w:val="00F54941"/>
    <w:rsid w:val="00F73396"/>
    <w:rsid w:val="00F73951"/>
    <w:rsid w:val="00F95CF8"/>
    <w:rsid w:val="00F96256"/>
    <w:rsid w:val="00FE0A07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9D7C6C"/>
  <w15:docId w15:val="{E236FC12-0812-45DE-8EC7-AD13B309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100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odes@hancockhrc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rhodes@hancockh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Cacynthia Patterson</cp:lastModifiedBy>
  <cp:revision>2</cp:revision>
  <cp:lastPrinted>2009-10-07T21:31:00Z</cp:lastPrinted>
  <dcterms:created xsi:type="dcterms:W3CDTF">2022-12-14T16:36:00Z</dcterms:created>
  <dcterms:modified xsi:type="dcterms:W3CDTF">2022-12-14T16:36:00Z</dcterms:modified>
</cp:coreProperties>
</file>