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F3" w:rsidRPr="00DF1296" w:rsidRDefault="001552F3" w:rsidP="001552F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F1296">
        <w:rPr>
          <w:rFonts w:ascii="Arial" w:hAnsi="Arial" w:cs="Arial"/>
          <w:b/>
        </w:rPr>
        <w:t>THE UNIVER</w:t>
      </w:r>
      <w:r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:rsidR="001552F3" w:rsidRPr="00DF1296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:rsidR="001552F3" w:rsidRPr="00DF1296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:rsidR="001552F3" w:rsidRPr="00DF1296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 39216</w:t>
      </w:r>
    </w:p>
    <w:p w:rsidR="001552F3" w:rsidRPr="00DF1296" w:rsidRDefault="001552F3" w:rsidP="001552F3">
      <w:pPr>
        <w:jc w:val="center"/>
        <w:rPr>
          <w:rFonts w:ascii="Arial" w:hAnsi="Arial" w:cs="Arial"/>
          <w:b/>
        </w:rPr>
      </w:pPr>
    </w:p>
    <w:p w:rsidR="001552F3" w:rsidRPr="00DF1296" w:rsidRDefault="001552F3" w:rsidP="001552F3">
      <w:pPr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:rsidR="001552F3" w:rsidRPr="00DF1296" w:rsidRDefault="001552F3" w:rsidP="001552F3">
      <w:pPr>
        <w:jc w:val="center"/>
        <w:rPr>
          <w:rFonts w:ascii="Arial" w:hAnsi="Arial" w:cs="Arial"/>
        </w:rPr>
      </w:pPr>
    </w:p>
    <w:p w:rsidR="001552F3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University of Mississippi Medical Center</w:t>
      </w:r>
    </w:p>
    <w:p w:rsidR="001552F3" w:rsidRPr="00791ED5" w:rsidRDefault="00885DB9" w:rsidP="001552F3">
      <w:pPr>
        <w:jc w:val="center"/>
        <w:rPr>
          <w:rFonts w:ascii="Arial" w:hAnsi="Arial" w:cs="Arial"/>
        </w:rPr>
      </w:pPr>
      <w:r w:rsidRPr="00791ED5">
        <w:rPr>
          <w:rFonts w:ascii="Arial" w:hAnsi="Arial" w:cs="Arial"/>
        </w:rPr>
        <w:t>Cooling and Pressure Resolution for Children’s Lab</w:t>
      </w:r>
    </w:p>
    <w:p w:rsidR="00885DB9" w:rsidRPr="00791ED5" w:rsidRDefault="00885DB9" w:rsidP="001552F3">
      <w:pPr>
        <w:jc w:val="center"/>
        <w:rPr>
          <w:rFonts w:ascii="Arial" w:hAnsi="Arial" w:cs="Arial"/>
        </w:rPr>
      </w:pPr>
      <w:r w:rsidRPr="00791ED5">
        <w:rPr>
          <w:rFonts w:ascii="Arial" w:hAnsi="Arial" w:cs="Arial"/>
        </w:rPr>
        <w:t>Project No. 2206930</w:t>
      </w:r>
    </w:p>
    <w:p w:rsidR="001552F3" w:rsidRPr="00791ED5" w:rsidRDefault="001552F3" w:rsidP="001552F3">
      <w:pPr>
        <w:jc w:val="center"/>
        <w:rPr>
          <w:rFonts w:ascii="Arial" w:hAnsi="Arial" w:cs="Arial"/>
          <w:b/>
        </w:rPr>
      </w:pPr>
    </w:p>
    <w:p w:rsidR="001552F3" w:rsidRPr="00DF1296" w:rsidRDefault="001552F3" w:rsidP="001552F3">
      <w:pPr>
        <w:jc w:val="center"/>
        <w:rPr>
          <w:rFonts w:ascii="Arial" w:hAnsi="Arial" w:cs="Arial"/>
          <w:b/>
        </w:rPr>
      </w:pPr>
    </w:p>
    <w:p w:rsidR="001552F3" w:rsidRPr="00D02D96" w:rsidRDefault="001552F3" w:rsidP="001552F3">
      <w:pPr>
        <w:rPr>
          <w:rFonts w:ascii="Arial" w:hAnsi="Arial" w:cs="Arial"/>
        </w:rPr>
      </w:pPr>
      <w:r w:rsidRPr="00DF1296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O</w:t>
      </w:r>
      <w:r w:rsidRPr="00DF1296">
        <w:rPr>
          <w:rFonts w:ascii="Arial" w:hAnsi="Arial" w:cs="Arial"/>
        </w:rPr>
        <w:t xml:space="preserve">ffice of </w:t>
      </w:r>
      <w:r>
        <w:rPr>
          <w:rFonts w:ascii="Arial" w:hAnsi="Arial" w:cs="Arial"/>
        </w:rPr>
        <w:t>Construction</w:t>
      </w:r>
      <w:r w:rsidRPr="00DF1296">
        <w:rPr>
          <w:rFonts w:ascii="Arial" w:hAnsi="Arial" w:cs="Arial"/>
        </w:rPr>
        <w:t xml:space="preserve">, University of Mississippi Medical Center, Jackson, Mississippi, </w:t>
      </w:r>
      <w:r w:rsidRPr="00D02D96">
        <w:rPr>
          <w:rFonts w:ascii="Arial" w:hAnsi="Arial" w:cs="Arial"/>
        </w:rPr>
        <w:t>at</w:t>
      </w:r>
      <w:r w:rsidR="0025245C">
        <w:rPr>
          <w:rFonts w:ascii="Arial" w:hAnsi="Arial" w:cs="Arial"/>
        </w:rPr>
        <w:t xml:space="preserve"> 10:00 AM</w:t>
      </w:r>
      <w:r w:rsidRPr="00D02D96">
        <w:rPr>
          <w:rFonts w:ascii="Arial" w:hAnsi="Arial" w:cs="Arial"/>
        </w:rPr>
        <w:t xml:space="preserve"> on </w:t>
      </w:r>
      <w:r w:rsidR="00885DB9">
        <w:rPr>
          <w:rFonts w:ascii="Arial" w:hAnsi="Arial" w:cs="Arial"/>
        </w:rPr>
        <w:t>T</w:t>
      </w:r>
      <w:r w:rsidR="005D767F">
        <w:rPr>
          <w:rFonts w:ascii="Arial" w:hAnsi="Arial" w:cs="Arial"/>
        </w:rPr>
        <w:t>uesday</w:t>
      </w:r>
      <w:r w:rsidRPr="00D02D96">
        <w:rPr>
          <w:rFonts w:ascii="Arial" w:hAnsi="Arial" w:cs="Arial"/>
        </w:rPr>
        <w:t xml:space="preserve">, </w:t>
      </w:r>
      <w:r w:rsidR="00885DB9">
        <w:rPr>
          <w:rFonts w:ascii="Arial" w:hAnsi="Arial" w:cs="Arial"/>
        </w:rPr>
        <w:t>March 6,</w:t>
      </w:r>
      <w:r w:rsidRPr="00D02D96">
        <w:rPr>
          <w:rFonts w:ascii="Arial" w:hAnsi="Arial" w:cs="Arial"/>
        </w:rPr>
        <w:t xml:space="preserve"> 201</w:t>
      </w:r>
      <w:r w:rsidR="00885DB9">
        <w:rPr>
          <w:rFonts w:ascii="Arial" w:hAnsi="Arial" w:cs="Arial"/>
        </w:rPr>
        <w:t>8</w:t>
      </w:r>
      <w:r w:rsidRPr="00D02D96">
        <w:rPr>
          <w:rFonts w:ascii="Arial" w:hAnsi="Arial" w:cs="Arial"/>
        </w:rPr>
        <w:t xml:space="preserve"> and open immediately thereafter for:  </w:t>
      </w:r>
    </w:p>
    <w:p w:rsidR="001552F3" w:rsidRDefault="001552F3" w:rsidP="001552F3">
      <w:pPr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>BID #</w:t>
      </w:r>
      <w:r w:rsidR="00885DB9">
        <w:rPr>
          <w:rFonts w:ascii="Arial" w:hAnsi="Arial" w:cs="Arial"/>
          <w:b/>
        </w:rPr>
        <w:t>3650</w:t>
      </w:r>
    </w:p>
    <w:p w:rsidR="001552F3" w:rsidRPr="00396BD8" w:rsidRDefault="001552F3" w:rsidP="001552F3">
      <w:pPr>
        <w:rPr>
          <w:rFonts w:ascii="Arial" w:hAnsi="Arial" w:cs="Arial"/>
          <w:b/>
        </w:rPr>
      </w:pPr>
    </w:p>
    <w:p w:rsidR="001552F3" w:rsidRPr="00396BD8" w:rsidRDefault="001552F3" w:rsidP="001552F3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:rsidR="001552F3" w:rsidRPr="00396BD8" w:rsidRDefault="001552F3" w:rsidP="001552F3">
      <w:pPr>
        <w:jc w:val="center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# </w:t>
      </w:r>
      <w:r w:rsidR="00885DB9">
        <w:rPr>
          <w:rFonts w:ascii="Arial" w:hAnsi="Arial" w:cs="Arial"/>
          <w:b/>
        </w:rPr>
        <w:t>3650</w:t>
      </w:r>
    </w:p>
    <w:p w:rsidR="001552F3" w:rsidRPr="00396BD8" w:rsidRDefault="00DD57F3" w:rsidP="00155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Attn:</w:t>
      </w:r>
      <w:r w:rsidR="001552F3" w:rsidRPr="00396BD8">
        <w:rPr>
          <w:rFonts w:ascii="Arial" w:hAnsi="Arial" w:cs="Arial"/>
          <w:b/>
        </w:rPr>
        <w:t> </w:t>
      </w:r>
      <w:r w:rsidR="001552F3">
        <w:rPr>
          <w:rFonts w:ascii="Arial" w:hAnsi="Arial" w:cs="Arial"/>
          <w:b/>
        </w:rPr>
        <w:t>Myra White</w:t>
      </w:r>
    </w:p>
    <w:p w:rsidR="001552F3" w:rsidRPr="00396BD8" w:rsidRDefault="001552F3" w:rsidP="00155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Construction Department </w:t>
      </w:r>
    </w:p>
    <w:p w:rsidR="001552F3" w:rsidRPr="00396BD8" w:rsidRDefault="001552F3" w:rsidP="001552F3">
      <w:pPr>
        <w:jc w:val="center"/>
        <w:rPr>
          <w:rFonts w:ascii="Arial" w:hAnsi="Arial" w:cs="Arial"/>
          <w:b/>
        </w:rPr>
      </w:pPr>
    </w:p>
    <w:p w:rsidR="001552F3" w:rsidRPr="009F6586" w:rsidRDefault="001552F3" w:rsidP="001552F3">
      <w:pPr>
        <w:jc w:val="center"/>
        <w:rPr>
          <w:rFonts w:ascii="Arial" w:hAnsi="Arial" w:cs="Arial"/>
        </w:rPr>
      </w:pPr>
      <w:r w:rsidRPr="009F6586">
        <w:rPr>
          <w:rFonts w:ascii="Arial" w:hAnsi="Arial" w:cs="Arial"/>
        </w:rPr>
        <w:t>Contract documents may be obtained from:</w:t>
      </w:r>
    </w:p>
    <w:p w:rsidR="001552F3" w:rsidRPr="009F6586" w:rsidRDefault="001552F3" w:rsidP="001552F3">
      <w:pPr>
        <w:jc w:val="center"/>
        <w:rPr>
          <w:rFonts w:ascii="Arial" w:hAnsi="Arial" w:cs="Arial"/>
        </w:rPr>
      </w:pPr>
    </w:p>
    <w:p w:rsidR="001552F3" w:rsidRPr="00885DB9" w:rsidRDefault="00885DB9" w:rsidP="001552F3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 w:rsidRPr="00885DB9">
        <w:rPr>
          <w:rFonts w:ascii="Arial" w:eastAsia="Arial" w:hAnsi="Arial" w:cs="Arial"/>
          <w:spacing w:val="-1"/>
        </w:rPr>
        <w:t>Design Build and Engineering Services</w:t>
      </w:r>
    </w:p>
    <w:p w:rsidR="00885DB9" w:rsidRPr="00885DB9" w:rsidRDefault="00885DB9" w:rsidP="001552F3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 w:rsidRPr="00885DB9">
        <w:rPr>
          <w:rFonts w:ascii="Arial" w:eastAsia="Arial" w:hAnsi="Arial" w:cs="Arial"/>
          <w:spacing w:val="-1"/>
        </w:rPr>
        <w:t>111 Depot Drive, Suite B</w:t>
      </w:r>
    </w:p>
    <w:p w:rsidR="00885DB9" w:rsidRPr="00885DB9" w:rsidRDefault="00885DB9" w:rsidP="001552F3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 w:rsidRPr="00885DB9">
        <w:rPr>
          <w:rFonts w:ascii="Arial" w:eastAsia="Arial" w:hAnsi="Arial" w:cs="Arial"/>
          <w:spacing w:val="-1"/>
        </w:rPr>
        <w:t>Madison, Mississippi, 39110</w:t>
      </w:r>
    </w:p>
    <w:p w:rsidR="00885DB9" w:rsidRPr="00885DB9" w:rsidRDefault="00885DB9" w:rsidP="001552F3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 w:rsidRPr="00885DB9">
        <w:rPr>
          <w:rFonts w:ascii="Arial" w:eastAsia="Arial" w:hAnsi="Arial" w:cs="Arial"/>
          <w:spacing w:val="-1"/>
        </w:rPr>
        <w:t>(601) 427-5460 office</w:t>
      </w:r>
    </w:p>
    <w:p w:rsidR="001552F3" w:rsidRDefault="00885DB9" w:rsidP="00885DB9">
      <w:pPr>
        <w:spacing w:before="9"/>
        <w:ind w:left="2645" w:right="2345" w:firstLine="1"/>
        <w:jc w:val="center"/>
        <w:rPr>
          <w:rFonts w:ascii="Arial" w:eastAsia="Arial" w:hAnsi="Arial" w:cs="Arial"/>
        </w:rPr>
      </w:pPr>
      <w:r w:rsidRPr="00885DB9">
        <w:rPr>
          <w:rFonts w:ascii="Arial" w:eastAsia="Arial" w:hAnsi="Arial" w:cs="Arial"/>
          <w:spacing w:val="-1"/>
        </w:rPr>
        <w:t>ATTENTION: Bob Byrd</w:t>
      </w:r>
    </w:p>
    <w:p w:rsidR="001552F3" w:rsidRDefault="001552F3" w:rsidP="001552F3">
      <w:pPr>
        <w:jc w:val="center"/>
        <w:rPr>
          <w:rFonts w:ascii="Arial" w:hAnsi="Arial" w:cs="Arial"/>
        </w:rPr>
      </w:pPr>
    </w:p>
    <w:p w:rsidR="001552F3" w:rsidRPr="00396BD8" w:rsidRDefault="001552F3" w:rsidP="001552F3">
      <w:pPr>
        <w:jc w:val="center"/>
        <w:rPr>
          <w:rFonts w:ascii="Arial" w:hAnsi="Arial" w:cs="Arial"/>
        </w:rPr>
      </w:pPr>
    </w:p>
    <w:p w:rsidR="001552F3" w:rsidRPr="00396BD8" w:rsidRDefault="001552F3" w:rsidP="001552F3">
      <w:pPr>
        <w:rPr>
          <w:rFonts w:ascii="Arial" w:hAnsi="Arial" w:cs="Arial"/>
        </w:rPr>
      </w:pPr>
      <w:r w:rsidRPr="00396BD8">
        <w:rPr>
          <w:rFonts w:ascii="Arial" w:hAnsi="Arial" w:cs="Arial"/>
        </w:rPr>
        <w:t xml:space="preserve">A deposit of </w:t>
      </w:r>
      <w:r w:rsidR="00885DB9">
        <w:rPr>
          <w:rFonts w:ascii="Arial" w:hAnsi="Arial" w:cs="Arial"/>
        </w:rPr>
        <w:t>$150.00</w:t>
      </w:r>
      <w:r w:rsidRPr="00396BD8">
        <w:rPr>
          <w:rFonts w:ascii="Arial" w:hAnsi="Arial" w:cs="Arial"/>
        </w:rPr>
        <w:t xml:space="preserve"> is required. Bid preparation will be in accordance with the instructions to bidder bound in the project manual.</w:t>
      </w:r>
    </w:p>
    <w:p w:rsidR="001552F3" w:rsidRPr="00396BD8" w:rsidRDefault="001552F3" w:rsidP="001552F3">
      <w:pPr>
        <w:rPr>
          <w:rFonts w:ascii="Arial" w:hAnsi="Arial" w:cs="Arial"/>
        </w:rPr>
      </w:pPr>
    </w:p>
    <w:p w:rsidR="001552F3" w:rsidRPr="00396BD8" w:rsidRDefault="001552F3" w:rsidP="001552F3">
      <w:pPr>
        <w:rPr>
          <w:rFonts w:ascii="Arial" w:hAnsi="Arial" w:cs="Arial"/>
        </w:rPr>
      </w:pPr>
      <w:r w:rsidRPr="00396BD8">
        <w:rPr>
          <w:rFonts w:ascii="Arial" w:hAnsi="Arial" w:cs="Arial"/>
        </w:rPr>
        <w:t xml:space="preserve">The University </w:t>
      </w:r>
      <w:proofErr w:type="gramStart"/>
      <w:r w:rsidRPr="00396BD8">
        <w:rPr>
          <w:rFonts w:ascii="Arial" w:hAnsi="Arial" w:cs="Arial"/>
        </w:rPr>
        <w:t>of</w:t>
      </w:r>
      <w:proofErr w:type="gramEnd"/>
      <w:r w:rsidRPr="00396BD8">
        <w:rPr>
          <w:rFonts w:ascii="Arial" w:hAnsi="Arial" w:cs="Arial"/>
        </w:rPr>
        <w:t xml:space="preserve"> Mississippi Medical Center reserves the right to waive irregularities and to reject any or all bids. All bids must be addressed as follows:</w:t>
      </w:r>
    </w:p>
    <w:p w:rsidR="001552F3" w:rsidRPr="00396BD8" w:rsidRDefault="001552F3" w:rsidP="001552F3">
      <w:pPr>
        <w:rPr>
          <w:rFonts w:ascii="Arial" w:hAnsi="Arial" w:cs="Arial"/>
        </w:rPr>
      </w:pPr>
    </w:p>
    <w:p w:rsidR="001552F3" w:rsidRPr="00396BD8" w:rsidRDefault="001552F3" w:rsidP="001552F3">
      <w:pPr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:rsidR="001552F3" w:rsidRPr="00396BD8" w:rsidRDefault="001552F3" w:rsidP="001552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Office of Construction </w:t>
      </w:r>
    </w:p>
    <w:p w:rsidR="001552F3" w:rsidRPr="00396BD8" w:rsidRDefault="001552F3" w:rsidP="001552F3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</w:t>
      </w:r>
    </w:p>
    <w:p w:rsidR="001552F3" w:rsidRDefault="001552F3" w:rsidP="001552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Apartment Building B, Room AB003</w:t>
      </w:r>
    </w:p>
    <w:p w:rsidR="001552F3" w:rsidRDefault="001552F3" w:rsidP="001552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2500 North State Street</w:t>
      </w:r>
    </w:p>
    <w:p w:rsidR="001552F3" w:rsidRDefault="001552F3" w:rsidP="001552F3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Jackson, Mississippi 3921</w:t>
      </w:r>
      <w:r>
        <w:rPr>
          <w:rFonts w:ascii="Arial" w:hAnsi="Arial" w:cs="Arial"/>
        </w:rPr>
        <w:t>6</w:t>
      </w:r>
    </w:p>
    <w:p w:rsidR="001552F3" w:rsidRPr="00396BD8" w:rsidRDefault="001552F3" w:rsidP="001552F3">
      <w:pPr>
        <w:jc w:val="center"/>
        <w:rPr>
          <w:rFonts w:ascii="Arial" w:hAnsi="Arial" w:cs="Arial"/>
        </w:rPr>
      </w:pPr>
    </w:p>
    <w:p w:rsidR="001552F3" w:rsidRDefault="001552F3" w:rsidP="001552F3">
      <w:pPr>
        <w:rPr>
          <w:rFonts w:ascii="Arial" w:hAnsi="Arial" w:cs="Arial"/>
        </w:rPr>
      </w:pPr>
    </w:p>
    <w:p w:rsidR="001552F3" w:rsidRDefault="001552F3" w:rsidP="001552F3">
      <w:pPr>
        <w:rPr>
          <w:rFonts w:ascii="Arial" w:hAnsi="Arial" w:cs="Arial"/>
        </w:rPr>
      </w:pPr>
      <w:r>
        <w:rPr>
          <w:rFonts w:ascii="Arial" w:hAnsi="Arial" w:cs="Arial"/>
        </w:rPr>
        <w:t>Dates of Publication:</w:t>
      </w:r>
    </w:p>
    <w:p w:rsidR="00885DB9" w:rsidRDefault="00885DB9" w:rsidP="00885DB9">
      <w:pPr>
        <w:ind w:right="7117"/>
        <w:rPr>
          <w:rFonts w:ascii="Arial"/>
        </w:rPr>
      </w:pPr>
      <w:r>
        <w:rPr>
          <w:rFonts w:ascii="Arial"/>
        </w:rPr>
        <w:t>February   5, 2018</w:t>
      </w:r>
    </w:p>
    <w:p w:rsidR="00885DB9" w:rsidRDefault="00885DB9" w:rsidP="00885DB9">
      <w:pPr>
        <w:ind w:right="7117"/>
        <w:rPr>
          <w:rFonts w:ascii="Arial"/>
        </w:rPr>
      </w:pPr>
      <w:r>
        <w:rPr>
          <w:rFonts w:ascii="Arial"/>
        </w:rPr>
        <w:t>February 12, 2018</w:t>
      </w:r>
    </w:p>
    <w:p w:rsidR="001552F3" w:rsidRDefault="001552F3" w:rsidP="001552F3">
      <w:pPr>
        <w:rPr>
          <w:rFonts w:ascii="Arial" w:hAnsi="Arial" w:cs="Arial"/>
        </w:rPr>
      </w:pPr>
    </w:p>
    <w:p w:rsidR="001552F3" w:rsidRDefault="001552F3" w:rsidP="001552F3">
      <w:pPr>
        <w:rPr>
          <w:rFonts w:ascii="Arial" w:hAnsi="Arial" w:cs="Arial"/>
        </w:rPr>
      </w:pPr>
      <w:r>
        <w:rPr>
          <w:rFonts w:ascii="Arial" w:hAnsi="Arial" w:cs="Arial"/>
        </w:rPr>
        <w:t>Clarion Ledger</w:t>
      </w:r>
    </w:p>
    <w:p w:rsidR="00BE015C" w:rsidRDefault="008F2E4F"/>
    <w:sectPr w:rsidR="00BE015C" w:rsidSect="001552F3">
      <w:pgSz w:w="12240" w:h="15840"/>
      <w:pgMar w:top="648" w:right="1440" w:bottom="64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F3"/>
    <w:rsid w:val="0011216B"/>
    <w:rsid w:val="001552F3"/>
    <w:rsid w:val="001E053B"/>
    <w:rsid w:val="0025245C"/>
    <w:rsid w:val="00347600"/>
    <w:rsid w:val="005D767F"/>
    <w:rsid w:val="0063036C"/>
    <w:rsid w:val="00791ED5"/>
    <w:rsid w:val="00885DB9"/>
    <w:rsid w:val="008F2E4F"/>
    <w:rsid w:val="00C14DA1"/>
    <w:rsid w:val="00DD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56B92-9D98-4EB3-8437-70AFDBB1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2F3"/>
    <w:pPr>
      <w:widowControl w:val="0"/>
      <w:jc w:val="left"/>
    </w:pPr>
    <w:rPr>
      <w:rFonts w:ascii="Courier" w:eastAsia="Times New Roman" w:hAnsi="Courier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 C. Bond</dc:creator>
  <cp:keywords/>
  <dc:description/>
  <cp:lastModifiedBy>Ashley Henderson</cp:lastModifiedBy>
  <cp:revision>2</cp:revision>
  <cp:lastPrinted>2018-01-31T22:05:00Z</cp:lastPrinted>
  <dcterms:created xsi:type="dcterms:W3CDTF">2018-02-07T17:30:00Z</dcterms:created>
  <dcterms:modified xsi:type="dcterms:W3CDTF">2018-02-07T17:30:00Z</dcterms:modified>
</cp:coreProperties>
</file>