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602A6C" w:rsidRDefault="00DE0D50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 xml:space="preserve">ADVERTISEMENT FOR </w:t>
      </w:r>
      <w:r w:rsidR="00887934">
        <w:rPr>
          <w:rFonts w:ascii="Courier" w:hAnsi="Courier" w:cs="Courier"/>
          <w:b/>
          <w:bCs/>
          <w:sz w:val="18"/>
          <w:szCs w:val="18"/>
        </w:rPr>
        <w:t>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Pr="00602A6C">
        <w:rPr>
          <w:rFonts w:ascii="Courier" w:hAnsi="Courier" w:cs="Courier"/>
          <w:sz w:val="18"/>
          <w:szCs w:val="18"/>
        </w:rPr>
        <w:t xml:space="preserve">, Mississippi, hereby requests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for engineering services in relation to its</w:t>
      </w:r>
      <w:r w:rsidR="00887934">
        <w:rPr>
          <w:rFonts w:ascii="Courier" w:hAnsi="Courier" w:cs="Courier"/>
          <w:sz w:val="18"/>
          <w:szCs w:val="18"/>
        </w:rPr>
        <w:t xml:space="preserve"> proposed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4844B3">
        <w:rPr>
          <w:rFonts w:ascii="Courier" w:hAnsi="Courier" w:cs="Courier"/>
          <w:sz w:val="18"/>
          <w:szCs w:val="18"/>
        </w:rPr>
        <w:t>Economic</w:t>
      </w:r>
      <w:r w:rsidR="002322DD">
        <w:rPr>
          <w:rFonts w:ascii="Courier" w:hAnsi="Courier" w:cs="Courier"/>
          <w:sz w:val="18"/>
          <w:szCs w:val="18"/>
        </w:rPr>
        <w:t xml:space="preserve"> Development</w:t>
      </w:r>
      <w:r w:rsidR="004844B3">
        <w:rPr>
          <w:rFonts w:ascii="Courier" w:hAnsi="Courier" w:cs="Courier"/>
          <w:sz w:val="18"/>
          <w:szCs w:val="18"/>
        </w:rPr>
        <w:t xml:space="preserve"> Administration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887934">
        <w:rPr>
          <w:rFonts w:ascii="Courier" w:hAnsi="Courier" w:cs="Courier"/>
          <w:sz w:val="18"/>
          <w:szCs w:val="18"/>
        </w:rPr>
        <w:t>p</w:t>
      </w:r>
      <w:r w:rsidR="002322DD">
        <w:rPr>
          <w:rFonts w:ascii="Courier" w:hAnsi="Courier" w:cs="Courier"/>
          <w:sz w:val="18"/>
          <w:szCs w:val="18"/>
        </w:rPr>
        <w:t>roject</w:t>
      </w:r>
      <w:r w:rsidR="004844B3">
        <w:rPr>
          <w:rFonts w:ascii="Courier" w:hAnsi="Courier" w:cs="Courier"/>
          <w:sz w:val="18"/>
          <w:szCs w:val="18"/>
        </w:rPr>
        <w:t>.</w:t>
      </w:r>
    </w:p>
    <w:p w:rsidR="00703EC2" w:rsidRDefault="00703EC2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05763B" w:rsidRDefault="0005763B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05763B">
        <w:rPr>
          <w:rFonts w:ascii="Courier" w:hAnsi="Courier" w:cs="Courier"/>
          <w:sz w:val="18"/>
          <w:szCs w:val="18"/>
        </w:rPr>
        <w:t>The project will involve installing fiber cable from highway 82 to the Greenwood-Leflore Airport for the purpose of providing internet service for the businesses located at the airport industrial park</w:t>
      </w:r>
      <w:r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Scope of Work will consist of preparation</w:t>
      </w:r>
      <w:r w:rsidR="00887934">
        <w:rPr>
          <w:rFonts w:ascii="Courier" w:hAnsi="Courier" w:cs="Courier"/>
          <w:sz w:val="18"/>
          <w:szCs w:val="18"/>
        </w:rPr>
        <w:t xml:space="preserve"> of the Preliminary Engineering Report (PER)</w:t>
      </w:r>
      <w:r w:rsidR="00FE468A">
        <w:rPr>
          <w:rFonts w:ascii="Courier" w:hAnsi="Courier" w:cs="Courier"/>
          <w:sz w:val="18"/>
          <w:szCs w:val="18"/>
        </w:rPr>
        <w:t>and cost estimate</w:t>
      </w:r>
      <w:r w:rsidR="00887934">
        <w:rPr>
          <w:rFonts w:ascii="Courier" w:hAnsi="Courier" w:cs="Courier"/>
          <w:sz w:val="18"/>
          <w:szCs w:val="18"/>
        </w:rPr>
        <w:t>;</w:t>
      </w:r>
      <w:r w:rsidRPr="00602A6C">
        <w:rPr>
          <w:rFonts w:ascii="Courier" w:hAnsi="Courier" w:cs="Courier"/>
          <w:sz w:val="18"/>
          <w:szCs w:val="18"/>
        </w:rPr>
        <w:t xml:space="preserve"> preparation of plans and specifications for advertisement of bids; evaluation of bids and recommendation of contract award; preparation of the contract in accordance with </w:t>
      </w:r>
      <w:r w:rsidR="00522B4F">
        <w:rPr>
          <w:rFonts w:ascii="Courier" w:hAnsi="Courier" w:cs="Courier"/>
          <w:sz w:val="18"/>
          <w:szCs w:val="18"/>
        </w:rPr>
        <w:t>EDA</w:t>
      </w:r>
      <w:r w:rsidRPr="00602A6C">
        <w:rPr>
          <w:rFonts w:ascii="Courier" w:hAnsi="Courier" w:cs="Courier"/>
          <w:sz w:val="18"/>
          <w:szCs w:val="18"/>
        </w:rPr>
        <w:t xml:space="preserve"> guidelines; conducting pre-construction conference in coordination with project administrator; inspecting construction in progress; and advising the </w:t>
      </w:r>
      <w:r w:rsidR="003F229A">
        <w:rPr>
          <w:rFonts w:ascii="Courier" w:hAnsi="Courier" w:cs="Courier"/>
          <w:sz w:val="18"/>
          <w:szCs w:val="18"/>
        </w:rPr>
        <w:t>board of supervisors</w:t>
      </w:r>
      <w:r w:rsidRPr="00602A6C">
        <w:rPr>
          <w:rFonts w:ascii="Courier" w:hAnsi="Courier" w:cs="Courier"/>
          <w:sz w:val="18"/>
          <w:szCs w:val="18"/>
        </w:rPr>
        <w:t xml:space="preserve"> and the project admin</w:t>
      </w:r>
      <w:r w:rsidR="00887934">
        <w:rPr>
          <w:rFonts w:ascii="Courier" w:hAnsi="Courier" w:cs="Courier"/>
          <w:sz w:val="18"/>
          <w:szCs w:val="18"/>
        </w:rPr>
        <w:t>istrator on contractor payments; and compliance with all EDA guidelines.</w:t>
      </w:r>
      <w:r w:rsidRPr="00602A6C">
        <w:rPr>
          <w:rFonts w:ascii="Courier" w:hAnsi="Courier" w:cs="Courier"/>
          <w:sz w:val="18"/>
          <w:szCs w:val="18"/>
        </w:rPr>
        <w:t xml:space="preserve">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Those desiring consideration should submit </w:t>
      </w:r>
      <w:r w:rsidR="00F86014">
        <w:rPr>
          <w:rFonts w:ascii="Courier" w:hAnsi="Courier" w:cs="Courier"/>
          <w:sz w:val="18"/>
          <w:szCs w:val="18"/>
        </w:rPr>
        <w:t>qualifications</w:t>
      </w:r>
      <w:r w:rsidRPr="00602A6C">
        <w:rPr>
          <w:rFonts w:ascii="Courier" w:hAnsi="Courier" w:cs="Courier"/>
          <w:sz w:val="18"/>
          <w:szCs w:val="18"/>
        </w:rPr>
        <w:t xml:space="preserve">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</w:t>
      </w:r>
      <w:r w:rsidR="00887934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will be rated on the following system to determine the best </w:t>
      </w:r>
      <w:r w:rsidR="00887934">
        <w:rPr>
          <w:rFonts w:ascii="Courier" w:hAnsi="Courier" w:cs="Courier"/>
          <w:sz w:val="18"/>
          <w:szCs w:val="18"/>
        </w:rPr>
        <w:t>proposal</w:t>
      </w:r>
      <w:r w:rsidRPr="00602A6C">
        <w:rPr>
          <w:rFonts w:ascii="Courier" w:hAnsi="Courier" w:cs="Courier"/>
          <w:sz w:val="18"/>
          <w:szCs w:val="18"/>
        </w:rPr>
        <w:t xml:space="preserve">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="000900EF">
        <w:rPr>
          <w:rFonts w:ascii="Courier" w:hAnsi="Courier" w:cs="Courier"/>
          <w:sz w:val="18"/>
          <w:szCs w:val="18"/>
        </w:rPr>
        <w:t>All proposals</w:t>
      </w:r>
      <w:r w:rsidR="000900EF" w:rsidRPr="00602A6C">
        <w:rPr>
          <w:rFonts w:ascii="Courier" w:hAnsi="Courier" w:cs="Courier"/>
          <w:sz w:val="18"/>
          <w:szCs w:val="18"/>
        </w:rPr>
        <w:t xml:space="preserve"> will be reviewed by </w:t>
      </w:r>
      <w:r w:rsidR="000900EF">
        <w:rPr>
          <w:rFonts w:ascii="Courier" w:hAnsi="Courier" w:cs="Courier"/>
          <w:sz w:val="18"/>
          <w:szCs w:val="18"/>
        </w:rPr>
        <w:t xml:space="preserve">a committee consisting of representatives from the County, Airport, and Economic Development Foundation area </w:t>
      </w:r>
      <w:r w:rsidR="000900EF" w:rsidRPr="00602A6C">
        <w:rPr>
          <w:rFonts w:ascii="Courier" w:hAnsi="Courier" w:cs="Courier"/>
          <w:sz w:val="18"/>
          <w:szCs w:val="18"/>
        </w:rPr>
        <w:t>using the above selection criteria.</w:t>
      </w:r>
      <w:r w:rsidRPr="00602A6C">
        <w:rPr>
          <w:rFonts w:ascii="Courier" w:hAnsi="Courier" w:cs="Courier"/>
          <w:sz w:val="18"/>
          <w:szCs w:val="18"/>
        </w:rPr>
        <w:t xml:space="preserve">  Each member of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 xml:space="preserve"> will assign points to each criterion based on the content of the proposal. Negotiations will be conducted to determine a mutually satisfactory contract first with the firm receiving the highest accumulated points, as rated by the </w:t>
      </w:r>
      <w:r w:rsidR="00F457BD">
        <w:rPr>
          <w:rFonts w:ascii="Courier" w:hAnsi="Courier" w:cs="Courier"/>
          <w:sz w:val="18"/>
          <w:szCs w:val="18"/>
        </w:rPr>
        <w:t>committee</w:t>
      </w:r>
      <w:r w:rsidRPr="00602A6C">
        <w:rPr>
          <w:rFonts w:ascii="Courier" w:hAnsi="Courier" w:cs="Courier"/>
          <w:sz w:val="18"/>
          <w:szCs w:val="18"/>
        </w:rPr>
        <w:t>.</w:t>
      </w:r>
      <w:r w:rsidR="00BE3FBC">
        <w:rPr>
          <w:rFonts w:ascii="Courier" w:hAnsi="Courier" w:cs="Courier"/>
          <w:sz w:val="18"/>
          <w:szCs w:val="18"/>
        </w:rPr>
        <w:t xml:space="preserve">  The committee will present its recommendations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BE3FBC">
        <w:rPr>
          <w:rFonts w:ascii="Courier" w:hAnsi="Courier" w:cs="Courier"/>
          <w:sz w:val="18"/>
          <w:szCs w:val="18"/>
        </w:rPr>
        <w:t xml:space="preserve"> County Board of Supervisors.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BE3FB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</w:t>
      </w:r>
      <w:r w:rsidR="00C108BD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in a sealed envelope marked "E</w:t>
      </w:r>
      <w:r w:rsidR="00C108BD">
        <w:rPr>
          <w:rFonts w:ascii="Courier" w:hAnsi="Courier" w:cs="Courier"/>
          <w:sz w:val="18"/>
          <w:szCs w:val="18"/>
        </w:rPr>
        <w:t>ngineering</w:t>
      </w:r>
      <w:r w:rsidRPr="00602A6C">
        <w:rPr>
          <w:rFonts w:ascii="Courier" w:hAnsi="Courier" w:cs="Courier"/>
          <w:sz w:val="18"/>
          <w:szCs w:val="18"/>
        </w:rPr>
        <w:t xml:space="preserve"> P</w:t>
      </w:r>
      <w:r w:rsidR="00C108BD">
        <w:rPr>
          <w:rFonts w:ascii="Courier" w:hAnsi="Courier" w:cs="Courier"/>
          <w:sz w:val="18"/>
          <w:szCs w:val="18"/>
        </w:rPr>
        <w:t>roposal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3F229A">
        <w:rPr>
          <w:rFonts w:ascii="Courier" w:hAnsi="Courier" w:cs="Courier"/>
          <w:sz w:val="18"/>
          <w:szCs w:val="18"/>
        </w:rPr>
        <w:t xml:space="preserve">EDA </w:t>
      </w:r>
      <w:r w:rsidR="00BE3FBC">
        <w:rPr>
          <w:rFonts w:ascii="Courier" w:hAnsi="Courier" w:cs="Courier"/>
          <w:sz w:val="18"/>
          <w:szCs w:val="18"/>
        </w:rPr>
        <w:t>Economic Development</w:t>
      </w:r>
      <w:r w:rsidR="002322DD">
        <w:rPr>
          <w:rFonts w:ascii="Courier" w:hAnsi="Courier" w:cs="Courier"/>
          <w:sz w:val="18"/>
          <w:szCs w:val="18"/>
        </w:rPr>
        <w:t xml:space="preserve">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 xml:space="preserve">."  </w:t>
      </w:r>
      <w:r w:rsidR="00BE3FBC">
        <w:rPr>
          <w:rFonts w:ascii="Courier" w:hAnsi="Courier" w:cs="Courier"/>
          <w:sz w:val="18"/>
          <w:szCs w:val="18"/>
        </w:rPr>
        <w:t>Proposals</w:t>
      </w:r>
      <w:r w:rsidRPr="00602A6C">
        <w:rPr>
          <w:rFonts w:ascii="Courier" w:hAnsi="Courier" w:cs="Courier"/>
          <w:sz w:val="18"/>
          <w:szCs w:val="18"/>
        </w:rPr>
        <w:t xml:space="preserve"> should be submitted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 xml:space="preserve">P.O. Box </w:t>
      </w:r>
      <w:r w:rsidR="003F229A">
        <w:rPr>
          <w:rFonts w:ascii="Courier" w:hAnsi="Courier" w:cs="Courier"/>
          <w:sz w:val="18"/>
          <w:szCs w:val="18"/>
        </w:rPr>
        <w:t>59</w:t>
      </w:r>
      <w:r w:rsidR="002322DD">
        <w:rPr>
          <w:rFonts w:ascii="Courier" w:hAnsi="Courier" w:cs="Courier"/>
          <w:sz w:val="18"/>
          <w:szCs w:val="18"/>
        </w:rPr>
        <w:t xml:space="preserve">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, Mississippi </w:t>
      </w:r>
      <w:r w:rsidR="006C3C21">
        <w:rPr>
          <w:rFonts w:ascii="Courier" w:hAnsi="Courier" w:cs="Courier"/>
          <w:sz w:val="18"/>
          <w:szCs w:val="18"/>
        </w:rPr>
        <w:t>38901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703EC2">
        <w:rPr>
          <w:rFonts w:ascii="Courier" w:hAnsi="Courier" w:cs="Courier"/>
          <w:sz w:val="18"/>
          <w:szCs w:val="18"/>
        </w:rPr>
        <w:t>Carroll</w:t>
      </w:r>
      <w:r w:rsidR="002322DD">
        <w:rPr>
          <w:rFonts w:ascii="Courier" w:hAnsi="Courier" w:cs="Courier"/>
          <w:sz w:val="18"/>
          <w:szCs w:val="18"/>
        </w:rPr>
        <w:t xml:space="preserve"> County </w:t>
      </w:r>
      <w:r w:rsidR="002322DD" w:rsidRPr="003F229A">
        <w:rPr>
          <w:rFonts w:ascii="Courier" w:hAnsi="Courier" w:cs="Courier"/>
          <w:b/>
          <w:sz w:val="18"/>
          <w:szCs w:val="18"/>
        </w:rPr>
        <w:t>Chancery Clerk</w:t>
      </w:r>
      <w:r w:rsidR="00BE3FBC">
        <w:rPr>
          <w:rFonts w:ascii="Courier" w:hAnsi="Courier" w:cs="Courier"/>
          <w:b/>
          <w:sz w:val="18"/>
          <w:szCs w:val="18"/>
        </w:rPr>
        <w:t>’</w:t>
      </w:r>
      <w:r w:rsidR="002322DD" w:rsidRPr="003F229A">
        <w:rPr>
          <w:rFonts w:ascii="Courier" w:hAnsi="Courier" w:cs="Courier"/>
          <w:b/>
          <w:sz w:val="18"/>
          <w:szCs w:val="18"/>
        </w:rPr>
        <w:t>s Office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="002322DD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027DE6">
        <w:rPr>
          <w:rFonts w:ascii="Courier New" w:hAnsi="Courier New" w:cs="Courier New"/>
          <w:sz w:val="18"/>
          <w:szCs w:val="18"/>
        </w:rPr>
        <w:t>600 Lexington St.</w:t>
      </w:r>
      <w:r w:rsidR="007325FE" w:rsidRPr="003F229A">
        <w:rPr>
          <w:rFonts w:ascii="Courier" w:hAnsi="Courier" w:cs="Courier"/>
          <w:b/>
          <w:sz w:val="18"/>
          <w:szCs w:val="18"/>
        </w:rPr>
        <w:t>,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 </w:t>
      </w:r>
      <w:r w:rsidR="00703EC2">
        <w:rPr>
          <w:rFonts w:ascii="Courier" w:hAnsi="Courier" w:cs="Courier"/>
          <w:b/>
          <w:sz w:val="18"/>
          <w:szCs w:val="18"/>
        </w:rPr>
        <w:t>Carroll</w:t>
      </w:r>
      <w:r w:rsidR="00E84F53" w:rsidRPr="003F229A">
        <w:rPr>
          <w:rFonts w:ascii="Courier" w:hAnsi="Courier" w:cs="Courier"/>
          <w:b/>
          <w:sz w:val="18"/>
          <w:szCs w:val="18"/>
        </w:rPr>
        <w:t xml:space="preserve">, </w:t>
      </w:r>
      <w:r w:rsidR="002322DD" w:rsidRPr="003F229A">
        <w:rPr>
          <w:rFonts w:ascii="Courier" w:hAnsi="Courier" w:cs="Courier"/>
          <w:b/>
          <w:sz w:val="18"/>
          <w:szCs w:val="18"/>
        </w:rPr>
        <w:t>Mississippi</w:t>
      </w:r>
      <w:r w:rsidR="00027DE6">
        <w:rPr>
          <w:rFonts w:ascii="Courier" w:hAnsi="Courier" w:cs="Courier"/>
          <w:b/>
          <w:sz w:val="18"/>
          <w:szCs w:val="18"/>
        </w:rPr>
        <w:t xml:space="preserve"> 38917</w:t>
      </w:r>
      <w:r w:rsidR="00BE3FBC">
        <w:rPr>
          <w:rFonts w:ascii="Courier" w:hAnsi="Courier" w:cs="Courier"/>
          <w:b/>
          <w:sz w:val="18"/>
          <w:szCs w:val="18"/>
        </w:rPr>
        <w:t>,</w:t>
      </w:r>
      <w:r w:rsidRPr="003F229A">
        <w:rPr>
          <w:rFonts w:ascii="Courier" w:hAnsi="Courier" w:cs="Courier"/>
          <w:b/>
          <w:sz w:val="18"/>
          <w:szCs w:val="18"/>
        </w:rPr>
        <w:t xml:space="preserve"> no later than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BE3FBC" w:rsidRPr="00027DE6">
        <w:rPr>
          <w:rFonts w:ascii="Courier" w:hAnsi="Courier" w:cs="Courier"/>
          <w:sz w:val="18"/>
          <w:szCs w:val="18"/>
          <w:u w:val="single"/>
        </w:rPr>
        <w:t>_</w:t>
      </w:r>
      <w:r w:rsidR="00027DE6" w:rsidRPr="00027DE6">
        <w:rPr>
          <w:rFonts w:ascii="Courier" w:hAnsi="Courier" w:cs="Courier"/>
          <w:sz w:val="18"/>
          <w:szCs w:val="18"/>
          <w:u w:val="single"/>
        </w:rPr>
        <w:t>5:00P.M.</w:t>
      </w:r>
      <w:r w:rsidR="00BE3FBC" w:rsidRPr="00027DE6">
        <w:rPr>
          <w:rFonts w:ascii="Courier" w:hAnsi="Courier" w:cs="Courier"/>
          <w:sz w:val="18"/>
          <w:szCs w:val="18"/>
          <w:u w:val="single"/>
        </w:rPr>
        <w:t>_</w:t>
      </w:r>
      <w:r w:rsidRPr="00602A6C">
        <w:rPr>
          <w:rFonts w:ascii="Courier" w:hAnsi="Courier" w:cs="Courier"/>
          <w:sz w:val="18"/>
          <w:szCs w:val="18"/>
        </w:rPr>
        <w:t xml:space="preserve"> on</w:t>
      </w:r>
      <w:r w:rsidR="001E6AA8">
        <w:rPr>
          <w:rFonts w:ascii="Courier" w:hAnsi="Courier" w:cs="Courier"/>
          <w:sz w:val="18"/>
          <w:szCs w:val="18"/>
        </w:rPr>
        <w:t xml:space="preserve"> </w:t>
      </w:r>
      <w:r w:rsidR="00FE468A">
        <w:rPr>
          <w:rFonts w:ascii="Courier" w:hAnsi="Courier" w:cs="Courier"/>
          <w:sz w:val="18"/>
          <w:szCs w:val="18"/>
          <w:u w:val="single"/>
        </w:rPr>
        <w:t>October 12</w:t>
      </w:r>
      <w:r w:rsidR="00BE3FBC">
        <w:rPr>
          <w:rFonts w:ascii="Courier" w:hAnsi="Courier" w:cs="Courier"/>
          <w:sz w:val="18"/>
          <w:szCs w:val="18"/>
        </w:rPr>
        <w:t>_</w:t>
      </w:r>
      <w:r w:rsidR="00F86014" w:rsidRPr="009B68D8">
        <w:rPr>
          <w:rFonts w:ascii="Courier" w:hAnsi="Courier" w:cs="Courier"/>
          <w:sz w:val="18"/>
          <w:szCs w:val="18"/>
        </w:rPr>
        <w:t>,</w:t>
      </w:r>
      <w:r w:rsidR="00E84F53" w:rsidRPr="009B68D8">
        <w:rPr>
          <w:rFonts w:ascii="Courier" w:hAnsi="Courier" w:cs="Courier"/>
          <w:sz w:val="18"/>
          <w:szCs w:val="18"/>
        </w:rPr>
        <w:t xml:space="preserve"> 201</w:t>
      </w:r>
      <w:r w:rsidR="00BE3FBC">
        <w:rPr>
          <w:rFonts w:ascii="Courier" w:hAnsi="Courier" w:cs="Courier"/>
          <w:sz w:val="18"/>
          <w:szCs w:val="18"/>
        </w:rPr>
        <w:t>8</w:t>
      </w:r>
      <w:r w:rsidR="009B68D8">
        <w:rPr>
          <w:rFonts w:ascii="Courier" w:hAnsi="Courier" w:cs="Courier"/>
          <w:sz w:val="18"/>
          <w:szCs w:val="18"/>
        </w:rPr>
        <w:t xml:space="preserve">. </w:t>
      </w:r>
    </w:p>
    <w:p w:rsidR="006254AC" w:rsidRPr="00602A6C" w:rsidRDefault="009B68D8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</w:t>
      </w:r>
      <w:r w:rsidR="001E6AA8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703EC2">
        <w:rPr>
          <w:rFonts w:ascii="Courier" w:hAnsi="Courier" w:cs="Courier"/>
          <w:sz w:val="18"/>
          <w:szCs w:val="18"/>
        </w:rPr>
        <w:t>John Wiggers</w:t>
      </w:r>
      <w:r w:rsidRPr="00602A6C">
        <w:rPr>
          <w:rFonts w:ascii="Courier" w:hAnsi="Courier" w:cs="Courier"/>
          <w:sz w:val="18"/>
          <w:szCs w:val="18"/>
        </w:rPr>
        <w:t>, North Central Planning and Development District, Winona, Mississippi, at (662)283-2675</w:t>
      </w:r>
      <w:r w:rsidR="00BE3FBC">
        <w:rPr>
          <w:rFonts w:ascii="Courier" w:hAnsi="Courier" w:cs="Courier"/>
          <w:sz w:val="18"/>
          <w:szCs w:val="18"/>
        </w:rPr>
        <w:t>,</w:t>
      </w:r>
      <w:r w:rsidRPr="00602A6C">
        <w:rPr>
          <w:rFonts w:ascii="Courier" w:hAnsi="Courier" w:cs="Courier"/>
          <w:sz w:val="18"/>
          <w:szCs w:val="18"/>
        </w:rPr>
        <w:t xml:space="preserve">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C3C21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C3C21">
        <w:rPr>
          <w:rFonts w:ascii="Courier" w:hAnsi="Courier" w:cs="Courier"/>
          <w:sz w:val="18"/>
          <w:szCs w:val="18"/>
        </w:rPr>
        <w:t>/s/</w:t>
      </w:r>
      <w:r w:rsidR="00703EC2">
        <w:rPr>
          <w:rFonts w:ascii="Courier" w:hAnsi="Courier" w:cs="Courier"/>
          <w:sz w:val="18"/>
          <w:szCs w:val="18"/>
        </w:rPr>
        <w:t>Ricky Corley</w:t>
      </w:r>
      <w:r>
        <w:rPr>
          <w:rFonts w:ascii="Courier" w:hAnsi="Courier" w:cs="Courier"/>
          <w:sz w:val="18"/>
          <w:szCs w:val="18"/>
        </w:rPr>
        <w:t xml:space="preserve">, </w:t>
      </w:r>
    </w:p>
    <w:p w:rsidR="006254AC" w:rsidRDefault="006C3C21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</w:t>
      </w:r>
      <w:r w:rsidR="00E84F53">
        <w:rPr>
          <w:rFonts w:ascii="Courier" w:hAnsi="Courier" w:cs="Courier"/>
          <w:sz w:val="18"/>
          <w:szCs w:val="18"/>
        </w:rPr>
        <w:t>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 w:rsidR="00703EC2">
        <w:rPr>
          <w:rFonts w:ascii="Courier" w:hAnsi="Courier" w:cs="Courier"/>
          <w:sz w:val="18"/>
          <w:szCs w:val="18"/>
        </w:rPr>
        <w:t>Carroll</w:t>
      </w:r>
      <w:r>
        <w:rPr>
          <w:rFonts w:ascii="Courier" w:hAnsi="Courier" w:cs="Courier"/>
          <w:sz w:val="18"/>
          <w:szCs w:val="18"/>
        </w:rPr>
        <w:t xml:space="preserve"> County</w:t>
      </w:r>
    </w:p>
    <w:p w:rsidR="00E84F53" w:rsidRPr="00602A6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</w:t>
      </w:r>
      <w:r w:rsidR="006412CB">
        <w:rPr>
          <w:rFonts w:ascii="Courier" w:hAnsi="Courier" w:cs="Courier"/>
          <w:sz w:val="18"/>
          <w:szCs w:val="18"/>
        </w:rPr>
        <w:t xml:space="preserve">                               </w:t>
      </w:r>
      <w:r>
        <w:rPr>
          <w:rFonts w:ascii="Courier" w:hAnsi="Courier" w:cs="Courier"/>
          <w:sz w:val="18"/>
          <w:szCs w:val="18"/>
        </w:rPr>
        <w:t>Board of Supervisors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412CB" w:rsidRDefault="006412CB" w:rsidP="006412CB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Please publish one (1) time, </w:t>
      </w:r>
      <w:r w:rsidR="00FE468A">
        <w:rPr>
          <w:rFonts w:ascii="Courier New" w:hAnsi="Courier New" w:cs="Courier New"/>
          <w:sz w:val="18"/>
          <w:szCs w:val="18"/>
        </w:rPr>
        <w:t>September 27</w:t>
      </w:r>
      <w:r>
        <w:rPr>
          <w:rFonts w:ascii="Courier New" w:hAnsi="Courier New" w:cs="Courier New"/>
          <w:sz w:val="18"/>
          <w:szCs w:val="18"/>
        </w:rPr>
        <w:t xml:space="preserve">, 2018, in the </w:t>
      </w:r>
      <w:r>
        <w:rPr>
          <w:rFonts w:ascii="Courier New" w:hAnsi="Courier New" w:cs="Courier New"/>
          <w:sz w:val="18"/>
          <w:szCs w:val="18"/>
          <w:u w:val="single"/>
        </w:rPr>
        <w:t>legal section</w:t>
      </w:r>
      <w:r>
        <w:rPr>
          <w:rFonts w:ascii="Courier New" w:hAnsi="Courier New" w:cs="Courier New"/>
          <w:sz w:val="18"/>
          <w:szCs w:val="18"/>
        </w:rPr>
        <w:t xml:space="preserve"> of the paper. 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Send Proof of Publication to: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Send Bill for Payment to: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John Wiggers       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Stanley Mullins 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Planner                                 Chancery Clerk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North Central PDD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 County</w:t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28 Industrial Park Blvd.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600 Lexington</w:t>
      </w:r>
      <w:r>
        <w:rPr>
          <w:rFonts w:ascii="Courier New" w:hAnsi="Courier New" w:cs="Courier New"/>
          <w:sz w:val="18"/>
          <w:szCs w:val="18"/>
        </w:rPr>
        <w:tab/>
        <w:t xml:space="preserve"> St.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6412CB" w:rsidRDefault="006412CB" w:rsidP="00641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Winona, Mississippi  38967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Carrollton, MS 38917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542964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jc w:val="both"/>
        <w:rPr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27DE6"/>
    <w:rsid w:val="0005763B"/>
    <w:rsid w:val="00075081"/>
    <w:rsid w:val="000900EF"/>
    <w:rsid w:val="000B77E7"/>
    <w:rsid w:val="00165071"/>
    <w:rsid w:val="001A2F52"/>
    <w:rsid w:val="001E6AA8"/>
    <w:rsid w:val="0021046A"/>
    <w:rsid w:val="002322DD"/>
    <w:rsid w:val="002B65EB"/>
    <w:rsid w:val="003B0C75"/>
    <w:rsid w:val="003D42F1"/>
    <w:rsid w:val="003F229A"/>
    <w:rsid w:val="004844B3"/>
    <w:rsid w:val="004E2D0C"/>
    <w:rsid w:val="00522B4F"/>
    <w:rsid w:val="00542964"/>
    <w:rsid w:val="005544BD"/>
    <w:rsid w:val="005B32AB"/>
    <w:rsid w:val="00602A6C"/>
    <w:rsid w:val="006254AC"/>
    <w:rsid w:val="006412CB"/>
    <w:rsid w:val="00697C9A"/>
    <w:rsid w:val="006C3C21"/>
    <w:rsid w:val="00703EC2"/>
    <w:rsid w:val="007325FE"/>
    <w:rsid w:val="00734837"/>
    <w:rsid w:val="008139DE"/>
    <w:rsid w:val="00887934"/>
    <w:rsid w:val="008D7F99"/>
    <w:rsid w:val="008E224F"/>
    <w:rsid w:val="00903597"/>
    <w:rsid w:val="0097229D"/>
    <w:rsid w:val="009B68D8"/>
    <w:rsid w:val="00A75448"/>
    <w:rsid w:val="00AC5623"/>
    <w:rsid w:val="00B15325"/>
    <w:rsid w:val="00B83B8A"/>
    <w:rsid w:val="00BD12D8"/>
    <w:rsid w:val="00BE3FBC"/>
    <w:rsid w:val="00C108BD"/>
    <w:rsid w:val="00C15012"/>
    <w:rsid w:val="00C60ECA"/>
    <w:rsid w:val="00C6430B"/>
    <w:rsid w:val="00CF3573"/>
    <w:rsid w:val="00D24BF7"/>
    <w:rsid w:val="00D95DFB"/>
    <w:rsid w:val="00DE0D50"/>
    <w:rsid w:val="00E045EC"/>
    <w:rsid w:val="00E30F45"/>
    <w:rsid w:val="00E35198"/>
    <w:rsid w:val="00E84F53"/>
    <w:rsid w:val="00F457BD"/>
    <w:rsid w:val="00F86014"/>
    <w:rsid w:val="00FB58B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B73E5F-8B5B-45DB-8D38-A3D20BD6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Luckett, Secret</cp:lastModifiedBy>
  <cp:revision>2</cp:revision>
  <cp:lastPrinted>2018-09-21T20:56:00Z</cp:lastPrinted>
  <dcterms:created xsi:type="dcterms:W3CDTF">2018-09-25T20:51:00Z</dcterms:created>
  <dcterms:modified xsi:type="dcterms:W3CDTF">2018-09-25T20:51:00Z</dcterms:modified>
</cp:coreProperties>
</file>