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6774" w14:textId="77777777" w:rsidR="00897A8E" w:rsidRDefault="00897A8E" w:rsidP="0085434F"/>
    <w:p w14:paraId="07409B4B" w14:textId="77777777" w:rsidR="00897A8E" w:rsidRDefault="00897A8E">
      <w:pPr>
        <w:pStyle w:val="BodyText"/>
        <w:rPr>
          <w:sz w:val="20"/>
        </w:rPr>
      </w:pPr>
    </w:p>
    <w:p w14:paraId="54925108" w14:textId="77777777" w:rsidR="00897A8E" w:rsidRDefault="00897A8E">
      <w:pPr>
        <w:pStyle w:val="BodyText"/>
        <w:spacing w:before="1"/>
        <w:rPr>
          <w:sz w:val="22"/>
        </w:rPr>
      </w:pPr>
    </w:p>
    <w:p w14:paraId="0C3B7002" w14:textId="77777777" w:rsidR="00512F57" w:rsidRDefault="00512F57">
      <w:pPr>
        <w:pStyle w:val="Title"/>
        <w:spacing w:before="110"/>
        <w:rPr>
          <w:color w:val="125D6F"/>
        </w:rPr>
      </w:pPr>
    </w:p>
    <w:p w14:paraId="5F44B6DF" w14:textId="77777777" w:rsidR="00897A8E" w:rsidRDefault="00512F57" w:rsidP="00512F57">
      <w:pPr>
        <w:pStyle w:val="Title"/>
        <w:spacing w:before="110"/>
        <w:ind w:left="0"/>
      </w:pPr>
      <w:r>
        <w:rPr>
          <w:color w:val="125D6F"/>
        </w:rPr>
        <w:t xml:space="preserve">LAMAR </w:t>
      </w:r>
      <w:r>
        <w:rPr>
          <w:color w:val="125D6F"/>
          <w:spacing w:val="-4"/>
        </w:rPr>
        <w:t xml:space="preserve">COUNTY </w:t>
      </w:r>
      <w:proofErr w:type="gramStart"/>
      <w:r>
        <w:rPr>
          <w:color w:val="125D6F"/>
        </w:rPr>
        <w:t>SCHOOL</w:t>
      </w:r>
      <w:r>
        <w:rPr>
          <w:color w:val="125D6F"/>
          <w:spacing w:val="-136"/>
        </w:rPr>
        <w:t xml:space="preserve"> </w:t>
      </w:r>
      <w:r w:rsidR="00A6075E">
        <w:rPr>
          <w:color w:val="125D6F"/>
          <w:spacing w:val="-136"/>
        </w:rPr>
        <w:t xml:space="preserve"> </w:t>
      </w:r>
      <w:r>
        <w:rPr>
          <w:color w:val="125D6F"/>
        </w:rPr>
        <w:t>DISTRICT</w:t>
      </w:r>
      <w:proofErr w:type="gramEnd"/>
      <w:r>
        <w:rPr>
          <w:color w:val="125D6F"/>
        </w:rPr>
        <w:t xml:space="preserve"> REQUEST FOR</w:t>
      </w:r>
      <w:r w:rsidR="00A6075E">
        <w:rPr>
          <w:color w:val="125D6F"/>
        </w:rPr>
        <w:t xml:space="preserve"> </w:t>
      </w:r>
      <w:r>
        <w:rPr>
          <w:color w:val="125D6F"/>
          <w:spacing w:val="-141"/>
        </w:rPr>
        <w:t xml:space="preserve"> </w:t>
      </w:r>
      <w:r>
        <w:rPr>
          <w:color w:val="125D6F"/>
        </w:rPr>
        <w:t>QUOTES</w:t>
      </w:r>
    </w:p>
    <w:p w14:paraId="6A28610D" w14:textId="77777777" w:rsidR="00897A8E" w:rsidRDefault="00512F57">
      <w:pPr>
        <w:pStyle w:val="Title"/>
        <w:spacing w:line="695" w:lineRule="exact"/>
      </w:pPr>
      <w:r>
        <w:rPr>
          <w:color w:val="125D6F"/>
        </w:rPr>
        <w:t>RFQ</w:t>
      </w:r>
      <w:r>
        <w:rPr>
          <w:color w:val="125D6F"/>
          <w:spacing w:val="-71"/>
        </w:rPr>
        <w:t xml:space="preserve"> </w:t>
      </w:r>
      <w:r>
        <w:rPr>
          <w:color w:val="125D6F"/>
        </w:rPr>
        <w:t>22-108</w:t>
      </w:r>
    </w:p>
    <w:p w14:paraId="2A2019F9" w14:textId="77777777" w:rsidR="00897A8E" w:rsidRDefault="00512F57">
      <w:pPr>
        <w:pStyle w:val="Heading1"/>
        <w:spacing w:before="648" w:line="244" w:lineRule="auto"/>
        <w:ind w:left="1687" w:right="2505"/>
      </w:pPr>
      <w:r>
        <w:rPr>
          <w:color w:val="125D6F"/>
        </w:rPr>
        <w:t xml:space="preserve">DISTRICT WIDE-PROJECT FOR </w:t>
      </w:r>
      <w:r>
        <w:rPr>
          <w:color w:val="125D6F"/>
          <w:spacing w:val="-4"/>
        </w:rPr>
        <w:t xml:space="preserve">MULTI-FUNCTION </w:t>
      </w:r>
      <w:r>
        <w:rPr>
          <w:color w:val="125D6F"/>
        </w:rPr>
        <w:t>EQUIPMENT, SUPPLIES and SERVICES</w:t>
      </w:r>
    </w:p>
    <w:p w14:paraId="2C912EAA" w14:textId="77777777" w:rsidR="00897A8E" w:rsidRDefault="00512F57">
      <w:pPr>
        <w:pStyle w:val="BodyText"/>
        <w:spacing w:before="269"/>
        <w:ind w:left="107" w:right="925"/>
        <w:jc w:val="center"/>
        <w:rPr>
          <w:rFonts w:ascii="Tahoma"/>
        </w:rPr>
      </w:pPr>
      <w:r>
        <w:rPr>
          <w:rFonts w:ascii="Tahoma"/>
          <w:color w:val="125D6F"/>
        </w:rPr>
        <w:t>Sealed</w:t>
      </w:r>
      <w:r w:rsidR="00374368">
        <w:rPr>
          <w:rFonts w:ascii="Tahoma"/>
          <w:color w:val="125D6F"/>
        </w:rPr>
        <w:t xml:space="preserve"> </w:t>
      </w:r>
      <w:r>
        <w:rPr>
          <w:rFonts w:ascii="Tahoma"/>
          <w:color w:val="125D6F"/>
          <w:spacing w:val="-59"/>
        </w:rPr>
        <w:t xml:space="preserve"> </w:t>
      </w:r>
      <w:r w:rsidR="00374368">
        <w:rPr>
          <w:rFonts w:ascii="Tahoma"/>
          <w:color w:val="125D6F"/>
          <w:spacing w:val="-59"/>
        </w:rPr>
        <w:t xml:space="preserve"> </w:t>
      </w:r>
      <w:r>
        <w:rPr>
          <w:rFonts w:ascii="Tahoma"/>
          <w:color w:val="125D6F"/>
        </w:rPr>
        <w:t>written</w:t>
      </w:r>
      <w:r>
        <w:rPr>
          <w:rFonts w:ascii="Tahoma"/>
          <w:color w:val="125D6F"/>
          <w:spacing w:val="-58"/>
        </w:rPr>
        <w:t xml:space="preserve"> </w:t>
      </w:r>
      <w:r w:rsidR="00374368">
        <w:rPr>
          <w:rFonts w:ascii="Tahoma"/>
          <w:color w:val="125D6F"/>
          <w:spacing w:val="-58"/>
        </w:rPr>
        <w:t xml:space="preserve">  </w:t>
      </w:r>
      <w:r w:rsidR="00374368">
        <w:rPr>
          <w:rFonts w:ascii="Tahoma"/>
          <w:color w:val="125D6F"/>
        </w:rPr>
        <w:t>r</w:t>
      </w:r>
      <w:r>
        <w:rPr>
          <w:rFonts w:ascii="Tahoma"/>
          <w:color w:val="125D6F"/>
        </w:rPr>
        <w:t>eplies</w:t>
      </w:r>
      <w:r w:rsidR="00374368">
        <w:rPr>
          <w:rFonts w:ascii="Tahoma"/>
          <w:color w:val="125D6F"/>
        </w:rPr>
        <w:t xml:space="preserve"> </w:t>
      </w:r>
      <w:proofErr w:type="gramStart"/>
      <w:r>
        <w:rPr>
          <w:rFonts w:ascii="Tahoma"/>
          <w:color w:val="125D6F"/>
        </w:rPr>
        <w:t>to</w:t>
      </w:r>
      <w:r>
        <w:rPr>
          <w:rFonts w:ascii="Tahoma"/>
          <w:color w:val="125D6F"/>
          <w:spacing w:val="-59"/>
        </w:rPr>
        <w:t xml:space="preserve"> </w:t>
      </w:r>
      <w:r w:rsidR="00374368">
        <w:rPr>
          <w:rFonts w:ascii="Tahoma"/>
          <w:color w:val="125D6F"/>
          <w:spacing w:val="-59"/>
        </w:rPr>
        <w:t xml:space="preserve"> </w:t>
      </w:r>
      <w:r>
        <w:rPr>
          <w:rFonts w:ascii="Tahoma"/>
          <w:color w:val="125D6F"/>
        </w:rPr>
        <w:t>this</w:t>
      </w:r>
      <w:proofErr w:type="gramEnd"/>
      <w:r w:rsidR="00374368">
        <w:rPr>
          <w:rFonts w:ascii="Tahoma"/>
          <w:color w:val="125D6F"/>
        </w:rPr>
        <w:t xml:space="preserve"> </w:t>
      </w:r>
      <w:r>
        <w:rPr>
          <w:rFonts w:ascii="Tahoma"/>
          <w:color w:val="125D6F"/>
          <w:spacing w:val="-58"/>
        </w:rPr>
        <w:t xml:space="preserve"> </w:t>
      </w:r>
      <w:r>
        <w:rPr>
          <w:rFonts w:ascii="Tahoma"/>
          <w:color w:val="125D6F"/>
        </w:rPr>
        <w:t>RFQ</w:t>
      </w:r>
      <w:r>
        <w:rPr>
          <w:rFonts w:ascii="Tahoma"/>
          <w:color w:val="125D6F"/>
          <w:spacing w:val="-58"/>
        </w:rPr>
        <w:t xml:space="preserve"> </w:t>
      </w:r>
      <w:r w:rsidR="00374368">
        <w:rPr>
          <w:rFonts w:ascii="Tahoma"/>
          <w:color w:val="125D6F"/>
          <w:spacing w:val="-58"/>
        </w:rPr>
        <w:t xml:space="preserve">  </w:t>
      </w:r>
      <w:r>
        <w:rPr>
          <w:rFonts w:ascii="Tahoma"/>
          <w:color w:val="125D6F"/>
        </w:rPr>
        <w:t>must</w:t>
      </w:r>
      <w:r w:rsidR="00374368">
        <w:rPr>
          <w:rFonts w:ascii="Tahoma"/>
          <w:color w:val="125D6F"/>
        </w:rPr>
        <w:t xml:space="preserve"> </w:t>
      </w:r>
      <w:r>
        <w:rPr>
          <w:rFonts w:ascii="Tahoma"/>
          <w:color w:val="125D6F"/>
          <w:spacing w:val="-59"/>
        </w:rPr>
        <w:t xml:space="preserve"> </w:t>
      </w:r>
      <w:r>
        <w:rPr>
          <w:rFonts w:ascii="Tahoma"/>
          <w:color w:val="125D6F"/>
        </w:rPr>
        <w:t>be</w:t>
      </w:r>
      <w:r>
        <w:rPr>
          <w:rFonts w:ascii="Tahoma"/>
          <w:color w:val="125D6F"/>
          <w:spacing w:val="-58"/>
        </w:rPr>
        <w:t xml:space="preserve"> </w:t>
      </w:r>
      <w:r w:rsidR="00374368">
        <w:rPr>
          <w:rFonts w:ascii="Tahoma"/>
          <w:color w:val="125D6F"/>
          <w:spacing w:val="-58"/>
        </w:rPr>
        <w:t xml:space="preserve">  </w:t>
      </w:r>
      <w:r>
        <w:rPr>
          <w:rFonts w:ascii="Tahoma"/>
          <w:color w:val="125D6F"/>
        </w:rPr>
        <w:t>received</w:t>
      </w:r>
      <w:r w:rsidR="00374368">
        <w:rPr>
          <w:rFonts w:ascii="Tahoma"/>
          <w:color w:val="125D6F"/>
        </w:rPr>
        <w:t xml:space="preserve"> </w:t>
      </w:r>
      <w:r>
        <w:rPr>
          <w:rFonts w:ascii="Tahoma"/>
          <w:color w:val="125D6F"/>
          <w:spacing w:val="-58"/>
        </w:rPr>
        <w:t xml:space="preserve"> </w:t>
      </w:r>
      <w:r>
        <w:rPr>
          <w:rFonts w:ascii="Tahoma"/>
          <w:color w:val="125D6F"/>
        </w:rPr>
        <w:t>by</w:t>
      </w:r>
      <w:r w:rsidR="00374368">
        <w:rPr>
          <w:rFonts w:ascii="Tahoma"/>
          <w:color w:val="125D6F"/>
        </w:rPr>
        <w:t xml:space="preserve"> </w:t>
      </w:r>
      <w:r>
        <w:rPr>
          <w:rFonts w:ascii="Tahoma"/>
          <w:color w:val="125D6F"/>
          <w:spacing w:val="-59"/>
        </w:rPr>
        <w:t xml:space="preserve"> </w:t>
      </w:r>
      <w:r>
        <w:rPr>
          <w:rFonts w:ascii="Tahoma"/>
          <w:color w:val="125D6F"/>
        </w:rPr>
        <w:t>Purchasing</w:t>
      </w:r>
      <w:r w:rsidR="00374368">
        <w:rPr>
          <w:rFonts w:ascii="Tahoma"/>
          <w:color w:val="125D6F"/>
        </w:rPr>
        <w:t xml:space="preserve"> </w:t>
      </w:r>
      <w:r>
        <w:rPr>
          <w:rFonts w:ascii="Tahoma"/>
          <w:color w:val="125D6F"/>
        </w:rPr>
        <w:t>no</w:t>
      </w:r>
      <w:r w:rsidR="00374368">
        <w:rPr>
          <w:rFonts w:ascii="Tahoma"/>
          <w:color w:val="125D6F"/>
        </w:rPr>
        <w:t xml:space="preserve"> </w:t>
      </w:r>
      <w:r>
        <w:rPr>
          <w:rFonts w:ascii="Tahoma"/>
          <w:color w:val="125D6F"/>
          <w:spacing w:val="-58"/>
        </w:rPr>
        <w:t xml:space="preserve"> </w:t>
      </w:r>
      <w:r>
        <w:rPr>
          <w:rFonts w:ascii="Tahoma"/>
          <w:color w:val="125D6F"/>
        </w:rPr>
        <w:t>later</w:t>
      </w:r>
      <w:r w:rsidR="00374368">
        <w:rPr>
          <w:rFonts w:ascii="Tahoma"/>
          <w:color w:val="125D6F"/>
        </w:rPr>
        <w:t xml:space="preserve"> </w:t>
      </w:r>
      <w:r w:rsidR="00374368">
        <w:rPr>
          <w:rFonts w:ascii="Tahoma"/>
          <w:color w:val="125D6F"/>
          <w:spacing w:val="-59"/>
        </w:rPr>
        <w:t xml:space="preserve"> </w:t>
      </w:r>
      <w:r>
        <w:rPr>
          <w:rFonts w:ascii="Tahoma"/>
          <w:color w:val="125D6F"/>
        </w:rPr>
        <w:t>than</w:t>
      </w:r>
      <w:r>
        <w:rPr>
          <w:rFonts w:ascii="Tahoma"/>
          <w:color w:val="125D6F"/>
          <w:spacing w:val="-58"/>
        </w:rPr>
        <w:t xml:space="preserve"> </w:t>
      </w:r>
      <w:r w:rsidR="00374368">
        <w:rPr>
          <w:rFonts w:ascii="Tahoma"/>
          <w:color w:val="125D6F"/>
          <w:spacing w:val="-58"/>
        </w:rPr>
        <w:t xml:space="preserve"> </w:t>
      </w:r>
      <w:r>
        <w:rPr>
          <w:rFonts w:ascii="Tahoma"/>
          <w:color w:val="125D6F"/>
        </w:rPr>
        <w:t>the</w:t>
      </w:r>
      <w:r>
        <w:rPr>
          <w:rFonts w:ascii="Tahoma"/>
          <w:color w:val="125D6F"/>
          <w:spacing w:val="-58"/>
        </w:rPr>
        <w:t xml:space="preserve"> </w:t>
      </w:r>
      <w:r>
        <w:rPr>
          <w:rFonts w:ascii="Tahoma"/>
          <w:color w:val="125D6F"/>
        </w:rPr>
        <w:t>date,</w:t>
      </w:r>
      <w:r>
        <w:rPr>
          <w:rFonts w:ascii="Tahoma"/>
          <w:color w:val="125D6F"/>
          <w:spacing w:val="-60"/>
        </w:rPr>
        <w:t xml:space="preserve"> </w:t>
      </w:r>
      <w:r>
        <w:rPr>
          <w:rFonts w:ascii="Tahoma"/>
          <w:color w:val="125D6F"/>
        </w:rPr>
        <w:t>time and</w:t>
      </w:r>
      <w:r w:rsidR="00374368">
        <w:rPr>
          <w:rFonts w:ascii="Tahoma"/>
          <w:color w:val="125D6F"/>
        </w:rPr>
        <w:t xml:space="preserve"> </w:t>
      </w:r>
      <w:r>
        <w:rPr>
          <w:rFonts w:ascii="Tahoma"/>
          <w:color w:val="125D6F"/>
          <w:spacing w:val="-49"/>
        </w:rPr>
        <w:t xml:space="preserve"> </w:t>
      </w:r>
      <w:r>
        <w:rPr>
          <w:rFonts w:ascii="Tahoma"/>
          <w:color w:val="125D6F"/>
        </w:rPr>
        <w:t>location</w:t>
      </w:r>
      <w:r w:rsidR="00374368">
        <w:rPr>
          <w:rFonts w:ascii="Tahoma"/>
          <w:color w:val="125D6F"/>
        </w:rPr>
        <w:t xml:space="preserve"> </w:t>
      </w:r>
      <w:r>
        <w:rPr>
          <w:rFonts w:ascii="Tahoma"/>
          <w:color w:val="125D6F"/>
          <w:spacing w:val="-49"/>
        </w:rPr>
        <w:t xml:space="preserve"> </w:t>
      </w:r>
      <w:r>
        <w:rPr>
          <w:rFonts w:ascii="Tahoma"/>
          <w:color w:val="125D6F"/>
        </w:rPr>
        <w:t>indicated</w:t>
      </w:r>
      <w:r w:rsidR="00374368">
        <w:rPr>
          <w:rFonts w:ascii="Tahoma"/>
          <w:color w:val="125D6F"/>
        </w:rPr>
        <w:t xml:space="preserve"> </w:t>
      </w:r>
      <w:r>
        <w:rPr>
          <w:rFonts w:ascii="Tahoma"/>
          <w:color w:val="125D6F"/>
          <w:spacing w:val="-49"/>
        </w:rPr>
        <w:t xml:space="preserve"> </w:t>
      </w:r>
      <w:r>
        <w:rPr>
          <w:rFonts w:ascii="Tahoma"/>
          <w:color w:val="125D6F"/>
        </w:rPr>
        <w:t>in</w:t>
      </w:r>
      <w:r w:rsidR="00374368">
        <w:rPr>
          <w:rFonts w:ascii="Tahoma"/>
          <w:color w:val="125D6F"/>
        </w:rPr>
        <w:t xml:space="preserve"> </w:t>
      </w:r>
      <w:r>
        <w:rPr>
          <w:rFonts w:ascii="Tahoma"/>
          <w:color w:val="125D6F"/>
          <w:spacing w:val="-49"/>
        </w:rPr>
        <w:t xml:space="preserve"> </w:t>
      </w:r>
      <w:r>
        <w:rPr>
          <w:rFonts w:ascii="Tahoma"/>
          <w:color w:val="125D6F"/>
        </w:rPr>
        <w:t>the</w:t>
      </w:r>
      <w:r>
        <w:rPr>
          <w:rFonts w:ascii="Tahoma"/>
          <w:color w:val="125D6F"/>
          <w:spacing w:val="-49"/>
        </w:rPr>
        <w:t xml:space="preserve"> </w:t>
      </w:r>
      <w:r w:rsidR="00374368">
        <w:rPr>
          <w:rFonts w:ascii="Tahoma"/>
          <w:color w:val="125D6F"/>
          <w:spacing w:val="-49"/>
        </w:rPr>
        <w:t xml:space="preserve"> </w:t>
      </w:r>
      <w:r>
        <w:rPr>
          <w:rFonts w:ascii="Tahoma"/>
          <w:color w:val="125D6F"/>
        </w:rPr>
        <w:t>quote</w:t>
      </w:r>
      <w:r>
        <w:rPr>
          <w:rFonts w:ascii="Tahoma"/>
          <w:color w:val="125D6F"/>
          <w:spacing w:val="-48"/>
        </w:rPr>
        <w:t xml:space="preserve"> </w:t>
      </w:r>
      <w:r w:rsidR="00374368">
        <w:rPr>
          <w:rFonts w:ascii="Tahoma"/>
          <w:color w:val="125D6F"/>
          <w:spacing w:val="-48"/>
        </w:rPr>
        <w:t xml:space="preserve"> </w:t>
      </w:r>
      <w:r>
        <w:rPr>
          <w:rFonts w:ascii="Tahoma"/>
          <w:color w:val="125D6F"/>
        </w:rPr>
        <w:t>document.</w:t>
      </w:r>
      <w:r>
        <w:rPr>
          <w:rFonts w:ascii="Tahoma"/>
          <w:color w:val="125D6F"/>
          <w:spacing w:val="-25"/>
        </w:rPr>
        <w:t xml:space="preserve"> </w:t>
      </w:r>
      <w:r w:rsidR="00374368">
        <w:rPr>
          <w:rFonts w:ascii="Tahoma"/>
          <w:color w:val="125D6F"/>
        </w:rPr>
        <w:t xml:space="preserve">Submittal </w:t>
      </w:r>
      <w:r w:rsidR="00374368">
        <w:rPr>
          <w:rFonts w:ascii="Tahoma"/>
          <w:color w:val="125D6F"/>
          <w:spacing w:val="-49"/>
        </w:rPr>
        <w:t>by</w:t>
      </w:r>
      <w:r>
        <w:rPr>
          <w:rFonts w:ascii="Tahoma"/>
          <w:color w:val="125D6F"/>
          <w:spacing w:val="-49"/>
        </w:rPr>
        <w:t xml:space="preserve"> </w:t>
      </w:r>
      <w:r w:rsidR="00374368">
        <w:rPr>
          <w:rFonts w:ascii="Tahoma"/>
          <w:color w:val="125D6F"/>
          <w:spacing w:val="-49"/>
        </w:rPr>
        <w:t xml:space="preserve">  </w:t>
      </w:r>
      <w:proofErr w:type="gramStart"/>
      <w:r>
        <w:rPr>
          <w:rFonts w:ascii="Tahoma"/>
          <w:color w:val="125D6F"/>
        </w:rPr>
        <w:t>fax</w:t>
      </w:r>
      <w:r>
        <w:rPr>
          <w:rFonts w:ascii="Tahoma"/>
          <w:color w:val="125D6F"/>
          <w:spacing w:val="-49"/>
        </w:rPr>
        <w:t xml:space="preserve"> </w:t>
      </w:r>
      <w:r w:rsidR="00374368">
        <w:rPr>
          <w:rFonts w:ascii="Tahoma"/>
          <w:color w:val="125D6F"/>
          <w:spacing w:val="-49"/>
        </w:rPr>
        <w:t xml:space="preserve"> </w:t>
      </w:r>
      <w:r>
        <w:rPr>
          <w:rFonts w:ascii="Tahoma"/>
          <w:color w:val="125D6F"/>
        </w:rPr>
        <w:t>or</w:t>
      </w:r>
      <w:proofErr w:type="gramEnd"/>
      <w:r>
        <w:rPr>
          <w:rFonts w:ascii="Tahoma"/>
          <w:color w:val="125D6F"/>
          <w:spacing w:val="-49"/>
        </w:rPr>
        <w:t xml:space="preserve"> </w:t>
      </w:r>
      <w:r w:rsidR="00374368">
        <w:rPr>
          <w:rFonts w:ascii="Tahoma"/>
          <w:color w:val="125D6F"/>
          <w:spacing w:val="-49"/>
        </w:rPr>
        <w:t xml:space="preserve"> </w:t>
      </w:r>
      <w:r>
        <w:rPr>
          <w:rFonts w:ascii="Tahoma"/>
          <w:color w:val="125D6F"/>
        </w:rPr>
        <w:t>email</w:t>
      </w:r>
      <w:r>
        <w:rPr>
          <w:rFonts w:ascii="Tahoma"/>
          <w:color w:val="125D6F"/>
          <w:spacing w:val="-48"/>
        </w:rPr>
        <w:t xml:space="preserve"> </w:t>
      </w:r>
      <w:r w:rsidR="00374368">
        <w:rPr>
          <w:rFonts w:ascii="Tahoma"/>
          <w:color w:val="125D6F"/>
          <w:spacing w:val="-48"/>
        </w:rPr>
        <w:t xml:space="preserve"> </w:t>
      </w:r>
      <w:r>
        <w:rPr>
          <w:rFonts w:ascii="Tahoma"/>
          <w:color w:val="125D6F"/>
        </w:rPr>
        <w:t>not</w:t>
      </w:r>
      <w:r>
        <w:rPr>
          <w:rFonts w:ascii="Tahoma"/>
          <w:color w:val="125D6F"/>
          <w:spacing w:val="-49"/>
        </w:rPr>
        <w:t xml:space="preserve"> </w:t>
      </w:r>
      <w:r>
        <w:rPr>
          <w:rFonts w:ascii="Tahoma"/>
          <w:color w:val="125D6F"/>
        </w:rPr>
        <w:t>acceptable.</w:t>
      </w:r>
    </w:p>
    <w:p w14:paraId="58B7F4FE" w14:textId="77777777" w:rsidR="00897A8E" w:rsidRDefault="00897A8E">
      <w:pPr>
        <w:pStyle w:val="BodyText"/>
        <w:rPr>
          <w:rFonts w:ascii="Tahoma"/>
          <w:sz w:val="32"/>
        </w:rPr>
      </w:pPr>
    </w:p>
    <w:p w14:paraId="243E87D2" w14:textId="77777777" w:rsidR="00897A8E" w:rsidRDefault="00897A8E">
      <w:pPr>
        <w:pStyle w:val="BodyText"/>
        <w:rPr>
          <w:rFonts w:ascii="Tahoma"/>
          <w:sz w:val="32"/>
        </w:rPr>
      </w:pPr>
    </w:p>
    <w:p w14:paraId="0DED4B13" w14:textId="77777777" w:rsidR="00897A8E" w:rsidRDefault="00897A8E" w:rsidP="00B41B55">
      <w:pPr>
        <w:rPr>
          <w:rFonts w:ascii="Arial Narrow"/>
          <w:sz w:val="27"/>
        </w:rPr>
        <w:sectPr w:rsidR="00897A8E">
          <w:type w:val="continuous"/>
          <w:pgSz w:w="12240" w:h="15840"/>
          <w:pgMar w:top="1380" w:right="520" w:bottom="280" w:left="1340" w:header="720" w:footer="720" w:gutter="0"/>
          <w:cols w:space="720"/>
        </w:sectPr>
      </w:pPr>
    </w:p>
    <w:p w14:paraId="6365CBD3" w14:textId="77777777" w:rsidR="00897A8E" w:rsidRDefault="00B41B55" w:rsidP="00B41B55">
      <w:pPr>
        <w:pStyle w:val="BodyText"/>
        <w:jc w:val="center"/>
        <w:rPr>
          <w:rFonts w:ascii="Arial"/>
          <w:sz w:val="22"/>
        </w:rPr>
      </w:pPr>
      <w:r>
        <w:rPr>
          <w:rFonts w:ascii="Arial"/>
          <w:sz w:val="22"/>
        </w:rPr>
        <w:lastRenderedPageBreak/>
        <w:t>LAMAR COUNTY SCHOOL DISTRICT</w:t>
      </w:r>
    </w:p>
    <w:p w14:paraId="53495922" w14:textId="77777777" w:rsidR="00B41B55" w:rsidRDefault="00B41B55" w:rsidP="00B41B55">
      <w:pPr>
        <w:pStyle w:val="BodyText"/>
        <w:jc w:val="center"/>
        <w:rPr>
          <w:rFonts w:ascii="Arial"/>
          <w:sz w:val="22"/>
        </w:rPr>
      </w:pPr>
      <w:r>
        <w:rPr>
          <w:rFonts w:ascii="Arial"/>
          <w:sz w:val="22"/>
        </w:rPr>
        <w:t>REQUEST FOR QUOTE</w:t>
      </w:r>
    </w:p>
    <w:p w14:paraId="3FED5461" w14:textId="77777777" w:rsidR="00B41B55" w:rsidRDefault="00B41B55" w:rsidP="00B41B55">
      <w:pPr>
        <w:pStyle w:val="BodyText"/>
        <w:jc w:val="center"/>
        <w:rPr>
          <w:rFonts w:ascii="Arial"/>
          <w:sz w:val="22"/>
        </w:rPr>
      </w:pPr>
      <w:r>
        <w:rPr>
          <w:rFonts w:ascii="Arial"/>
          <w:sz w:val="22"/>
        </w:rPr>
        <w:t>424 MARTIN LUTHER KING DR.</w:t>
      </w:r>
    </w:p>
    <w:p w14:paraId="0ECADDB7" w14:textId="77777777" w:rsidR="00B41B55" w:rsidRDefault="00B41B55" w:rsidP="00B41B55">
      <w:pPr>
        <w:pStyle w:val="BodyText"/>
        <w:jc w:val="center"/>
        <w:rPr>
          <w:rFonts w:ascii="Arial"/>
          <w:sz w:val="22"/>
        </w:rPr>
      </w:pPr>
      <w:r>
        <w:rPr>
          <w:rFonts w:ascii="Arial"/>
          <w:sz w:val="22"/>
        </w:rPr>
        <w:t>PURVIS, MS 39475</w:t>
      </w:r>
    </w:p>
    <w:p w14:paraId="17A86C1B" w14:textId="77777777" w:rsidR="00B41B55" w:rsidRDefault="00B41B55" w:rsidP="00B41B55">
      <w:pPr>
        <w:pStyle w:val="BodyText"/>
        <w:jc w:val="center"/>
        <w:rPr>
          <w:rFonts w:ascii="Arial"/>
          <w:sz w:val="22"/>
        </w:rPr>
      </w:pPr>
      <w:r>
        <w:rPr>
          <w:rFonts w:ascii="Arial"/>
          <w:sz w:val="22"/>
        </w:rPr>
        <w:t>601-794-1030</w:t>
      </w:r>
    </w:p>
    <w:p w14:paraId="33480B3F" w14:textId="77777777" w:rsidR="00897A8E" w:rsidRDefault="00897A8E">
      <w:pPr>
        <w:pStyle w:val="BodyText"/>
        <w:spacing w:before="3"/>
        <w:rPr>
          <w:rFonts w:ascii="Arial"/>
          <w:sz w:val="18"/>
        </w:rPr>
      </w:pPr>
    </w:p>
    <w:p w14:paraId="6DE435A4" w14:textId="77777777" w:rsidR="00897A8E" w:rsidRDefault="00512F57">
      <w:pPr>
        <w:spacing w:line="237" w:lineRule="auto"/>
        <w:ind w:left="239" w:right="883"/>
        <w:rPr>
          <w:rFonts w:ascii="Arial"/>
          <w:sz w:val="20"/>
        </w:rPr>
      </w:pPr>
      <w:r>
        <w:rPr>
          <w:rFonts w:ascii="Arial"/>
          <w:b/>
          <w:sz w:val="20"/>
        </w:rPr>
        <w:t>INVITATION</w:t>
      </w:r>
      <w:r>
        <w:rPr>
          <w:rFonts w:ascii="Arial"/>
          <w:sz w:val="20"/>
        </w:rPr>
        <w:t xml:space="preserve">: Sealed Quotes, subject to the conditions herein stated and attached hereto, will be received at this office until </w:t>
      </w:r>
      <w:r>
        <w:rPr>
          <w:rFonts w:ascii="Arial"/>
          <w:b/>
          <w:sz w:val="20"/>
          <w:u w:val="single"/>
        </w:rPr>
        <w:t>2:</w:t>
      </w:r>
      <w:r w:rsidR="00B41B55">
        <w:rPr>
          <w:rFonts w:ascii="Arial"/>
          <w:b/>
          <w:sz w:val="20"/>
          <w:u w:val="single"/>
        </w:rPr>
        <w:t>3</w:t>
      </w:r>
      <w:r>
        <w:rPr>
          <w:rFonts w:ascii="Arial"/>
          <w:b/>
          <w:sz w:val="20"/>
          <w:u w:val="single"/>
        </w:rPr>
        <w:t xml:space="preserve">0 P.M. </w:t>
      </w:r>
      <w:r w:rsidR="00B41B55">
        <w:rPr>
          <w:rFonts w:ascii="Arial"/>
          <w:b/>
          <w:sz w:val="20"/>
          <w:u w:val="single"/>
        </w:rPr>
        <w:t>MONDAY</w:t>
      </w:r>
      <w:r>
        <w:rPr>
          <w:rFonts w:ascii="Arial"/>
          <w:b/>
          <w:sz w:val="20"/>
          <w:u w:val="single"/>
        </w:rPr>
        <w:t xml:space="preserve">, MARCH </w:t>
      </w:r>
      <w:r w:rsidR="00B41B55">
        <w:rPr>
          <w:rFonts w:ascii="Arial"/>
          <w:b/>
          <w:sz w:val="20"/>
          <w:u w:val="single"/>
        </w:rPr>
        <w:t>28</w:t>
      </w:r>
      <w:r>
        <w:rPr>
          <w:rFonts w:ascii="Arial"/>
          <w:b/>
          <w:sz w:val="20"/>
          <w:u w:val="single"/>
        </w:rPr>
        <w:t>, 202</w:t>
      </w:r>
      <w:r w:rsidR="00B41B55">
        <w:rPr>
          <w:rFonts w:ascii="Arial"/>
          <w:b/>
          <w:sz w:val="20"/>
          <w:u w:val="single"/>
        </w:rPr>
        <w:t>2</w:t>
      </w:r>
      <w:r>
        <w:rPr>
          <w:rFonts w:ascii="Arial"/>
          <w:sz w:val="20"/>
          <w:u w:val="single"/>
        </w:rPr>
        <w:t>,</w:t>
      </w:r>
      <w:r>
        <w:rPr>
          <w:rFonts w:ascii="Arial"/>
          <w:sz w:val="20"/>
        </w:rPr>
        <w:t xml:space="preserve"> for the purchase of the services listed below:</w:t>
      </w:r>
    </w:p>
    <w:p w14:paraId="66EAD8E6" w14:textId="77777777" w:rsidR="00897A8E" w:rsidRDefault="00897A8E">
      <w:pPr>
        <w:pStyle w:val="BodyText"/>
        <w:spacing w:before="2"/>
        <w:rPr>
          <w:rFonts w:ascii="Arial"/>
          <w:sz w:val="20"/>
        </w:rPr>
      </w:pPr>
    </w:p>
    <w:p w14:paraId="5A8FE75D" w14:textId="77777777" w:rsidR="00897A8E" w:rsidRDefault="00512F57">
      <w:pPr>
        <w:ind w:left="1164" w:right="925"/>
        <w:jc w:val="center"/>
        <w:rPr>
          <w:rFonts w:ascii="Arial"/>
          <w:b/>
          <w:sz w:val="20"/>
        </w:rPr>
      </w:pPr>
      <w:r>
        <w:rPr>
          <w:rFonts w:ascii="Arial"/>
          <w:b/>
          <w:sz w:val="20"/>
        </w:rPr>
        <w:t>DESCRIPTION</w:t>
      </w:r>
    </w:p>
    <w:p w14:paraId="5DABC5A2" w14:textId="77777777" w:rsidR="00897A8E" w:rsidRDefault="00512F57">
      <w:pPr>
        <w:ind w:left="1164" w:right="925"/>
        <w:jc w:val="center"/>
        <w:rPr>
          <w:rFonts w:ascii="Arial"/>
          <w:b/>
          <w:sz w:val="20"/>
        </w:rPr>
      </w:pPr>
      <w:r>
        <w:rPr>
          <w:rFonts w:ascii="Arial"/>
          <w:b/>
          <w:sz w:val="20"/>
        </w:rPr>
        <w:t>Multi-Function Equipment, Supplies and Services</w:t>
      </w:r>
    </w:p>
    <w:p w14:paraId="21C9B271" w14:textId="77777777" w:rsidR="00897A8E" w:rsidRDefault="00897A8E">
      <w:pPr>
        <w:pStyle w:val="BodyText"/>
        <w:spacing w:before="1"/>
        <w:rPr>
          <w:rFonts w:ascii="Arial"/>
          <w:b/>
          <w:sz w:val="20"/>
        </w:rPr>
      </w:pPr>
    </w:p>
    <w:p w14:paraId="51CF63AE" w14:textId="77777777" w:rsidR="00897A8E" w:rsidRDefault="00512F57">
      <w:pPr>
        <w:ind w:left="239" w:right="772"/>
        <w:rPr>
          <w:rFonts w:ascii="Arial"/>
          <w:sz w:val="20"/>
        </w:rPr>
      </w:pPr>
      <w:r>
        <w:rPr>
          <w:rFonts w:ascii="Arial"/>
          <w:sz w:val="20"/>
        </w:rPr>
        <w:t xml:space="preserve">All information may be obtained </w:t>
      </w:r>
      <w:r w:rsidR="008F3A4A">
        <w:rPr>
          <w:rFonts w:ascii="Arial"/>
          <w:sz w:val="20"/>
        </w:rPr>
        <w:t>at</w:t>
      </w:r>
      <w:r>
        <w:rPr>
          <w:rFonts w:ascii="Arial"/>
          <w:sz w:val="20"/>
        </w:rPr>
        <w:t>:</w:t>
      </w:r>
      <w:r w:rsidR="00B41B55">
        <w:rPr>
          <w:rFonts w:ascii="Arial"/>
          <w:sz w:val="20"/>
        </w:rPr>
        <w:t xml:space="preserve"> </w:t>
      </w:r>
      <w:hyperlink r:id="rId7" w:history="1">
        <w:r w:rsidR="008F3A4A" w:rsidRPr="00EA0BA1">
          <w:rPr>
            <w:rStyle w:val="Hyperlink"/>
            <w:rFonts w:ascii="Arial"/>
            <w:sz w:val="20"/>
          </w:rPr>
          <w:t>www.centralbidding.com</w:t>
        </w:r>
      </w:hyperlink>
      <w:r>
        <w:rPr>
          <w:rFonts w:ascii="Arial"/>
          <w:sz w:val="20"/>
        </w:rPr>
        <w:t xml:space="preserve">. You may also obtain the documents in person at the Administrative Office Building of the </w:t>
      </w:r>
      <w:r w:rsidR="00B41B55">
        <w:rPr>
          <w:rFonts w:ascii="Arial"/>
          <w:sz w:val="20"/>
        </w:rPr>
        <w:t>Lamar</w:t>
      </w:r>
      <w:r>
        <w:rPr>
          <w:rFonts w:ascii="Arial"/>
          <w:sz w:val="20"/>
        </w:rPr>
        <w:t xml:space="preserve"> County School District, located at </w:t>
      </w:r>
      <w:r w:rsidR="00B41B55">
        <w:rPr>
          <w:rFonts w:ascii="Arial"/>
          <w:sz w:val="20"/>
        </w:rPr>
        <w:t>424 Martin Luther King Dr., Purvis, MS 39475</w:t>
      </w:r>
      <w:r>
        <w:rPr>
          <w:rFonts w:ascii="Arial"/>
          <w:sz w:val="20"/>
        </w:rPr>
        <w:t>.</w:t>
      </w:r>
    </w:p>
    <w:p w14:paraId="1C2FE0C1" w14:textId="77777777" w:rsidR="00897A8E" w:rsidRDefault="00897A8E">
      <w:pPr>
        <w:pStyle w:val="BodyText"/>
        <w:spacing w:before="5"/>
        <w:rPr>
          <w:rFonts w:ascii="Arial"/>
          <w:sz w:val="20"/>
        </w:rPr>
      </w:pPr>
    </w:p>
    <w:p w14:paraId="73CE1E15" w14:textId="77777777" w:rsidR="00897A8E" w:rsidRDefault="00512F57">
      <w:pPr>
        <w:spacing w:before="1" w:line="235" w:lineRule="auto"/>
        <w:ind w:left="239" w:right="972"/>
        <w:rPr>
          <w:rFonts w:ascii="Arial"/>
          <w:sz w:val="20"/>
        </w:rPr>
      </w:pPr>
      <w:r>
        <w:rPr>
          <w:rFonts w:ascii="Arial"/>
          <w:sz w:val="20"/>
        </w:rPr>
        <w:t xml:space="preserve">Bidder must submit sealed quote form to: </w:t>
      </w:r>
      <w:r w:rsidR="00B41B55">
        <w:rPr>
          <w:rFonts w:ascii="Arial"/>
          <w:sz w:val="20"/>
        </w:rPr>
        <w:t>Lana Lucus</w:t>
      </w:r>
      <w:r>
        <w:rPr>
          <w:rFonts w:ascii="Arial"/>
          <w:sz w:val="20"/>
        </w:rPr>
        <w:t xml:space="preserve">, Director of Purchasing, </w:t>
      </w:r>
      <w:r w:rsidR="00B41B55">
        <w:rPr>
          <w:rFonts w:ascii="Arial"/>
          <w:sz w:val="20"/>
        </w:rPr>
        <w:t>Lamar</w:t>
      </w:r>
      <w:r>
        <w:rPr>
          <w:rFonts w:ascii="Arial"/>
          <w:sz w:val="20"/>
        </w:rPr>
        <w:t xml:space="preserve"> County School District, </w:t>
      </w:r>
      <w:r w:rsidR="00B41B55">
        <w:rPr>
          <w:rFonts w:ascii="Arial"/>
          <w:sz w:val="20"/>
        </w:rPr>
        <w:t>424 Martin Luther King Dr., Purvis, MS 39475</w:t>
      </w:r>
      <w:r>
        <w:rPr>
          <w:rFonts w:ascii="Arial"/>
          <w:sz w:val="20"/>
        </w:rPr>
        <w:t>, 601-</w:t>
      </w:r>
      <w:r w:rsidR="00B41B55">
        <w:rPr>
          <w:rFonts w:ascii="Arial"/>
          <w:sz w:val="20"/>
        </w:rPr>
        <w:t>794-1030</w:t>
      </w:r>
      <w:r>
        <w:rPr>
          <w:rFonts w:ascii="Arial"/>
          <w:sz w:val="20"/>
        </w:rPr>
        <w:t>.</w:t>
      </w:r>
    </w:p>
    <w:p w14:paraId="456500E4" w14:textId="77777777" w:rsidR="00897A8E" w:rsidRDefault="00897A8E">
      <w:pPr>
        <w:pStyle w:val="BodyText"/>
        <w:spacing w:before="1"/>
        <w:rPr>
          <w:rFonts w:ascii="Arial"/>
          <w:sz w:val="20"/>
        </w:rPr>
      </w:pPr>
    </w:p>
    <w:p w14:paraId="4EE00F02" w14:textId="77777777" w:rsidR="00897A8E" w:rsidRDefault="00512F57">
      <w:pPr>
        <w:ind w:left="239"/>
        <w:rPr>
          <w:rFonts w:ascii="Arial"/>
          <w:sz w:val="20"/>
        </w:rPr>
      </w:pPr>
      <w:r>
        <w:rPr>
          <w:rFonts w:ascii="Arial"/>
          <w:sz w:val="20"/>
        </w:rPr>
        <w:t>In order to be considered the following must appear on the outside of the envelope:</w:t>
      </w:r>
    </w:p>
    <w:p w14:paraId="04AC93F3" w14:textId="77777777" w:rsidR="00897A8E" w:rsidRDefault="00897A8E">
      <w:pPr>
        <w:pStyle w:val="BodyText"/>
        <w:rPr>
          <w:rFonts w:ascii="Arial"/>
          <w:sz w:val="22"/>
        </w:rPr>
      </w:pPr>
    </w:p>
    <w:p w14:paraId="6BB48B0B" w14:textId="77777777" w:rsidR="00897A8E" w:rsidRDefault="00897A8E">
      <w:pPr>
        <w:pStyle w:val="BodyText"/>
        <w:spacing w:before="1"/>
        <w:rPr>
          <w:rFonts w:ascii="Arial"/>
          <w:sz w:val="18"/>
        </w:rPr>
      </w:pPr>
    </w:p>
    <w:p w14:paraId="084726ED" w14:textId="77777777" w:rsidR="00897A8E" w:rsidRDefault="00512F57">
      <w:pPr>
        <w:spacing w:before="1"/>
        <w:ind w:left="239" w:right="3776"/>
        <w:rPr>
          <w:rFonts w:ascii="Arial" w:hAnsi="Arial"/>
          <w:b/>
          <w:sz w:val="20"/>
        </w:rPr>
      </w:pPr>
      <w:r>
        <w:rPr>
          <w:rFonts w:ascii="Arial" w:hAnsi="Arial"/>
          <w:b/>
          <w:sz w:val="20"/>
        </w:rPr>
        <w:t xml:space="preserve">MULTI-FUNCTION EQUIPMENT, SUPPLIES AND SERVICES– </w:t>
      </w:r>
      <w:r w:rsidR="009E37EF">
        <w:rPr>
          <w:rFonts w:ascii="Arial" w:hAnsi="Arial"/>
          <w:b/>
          <w:sz w:val="20"/>
        </w:rPr>
        <w:t>L</w:t>
      </w:r>
      <w:r>
        <w:rPr>
          <w:rFonts w:ascii="Arial" w:hAnsi="Arial"/>
          <w:b/>
          <w:sz w:val="20"/>
        </w:rPr>
        <w:t>CSD RFQ #2</w:t>
      </w:r>
      <w:r w:rsidR="00B41B55">
        <w:rPr>
          <w:rFonts w:ascii="Arial" w:hAnsi="Arial"/>
          <w:b/>
          <w:sz w:val="20"/>
        </w:rPr>
        <w:t>2-108</w:t>
      </w:r>
    </w:p>
    <w:p w14:paraId="2CAD0460" w14:textId="77777777" w:rsidR="00897A8E" w:rsidRDefault="00512F57">
      <w:pPr>
        <w:tabs>
          <w:tab w:val="left" w:pos="4687"/>
        </w:tabs>
        <w:spacing w:before="1"/>
        <w:ind w:left="239"/>
        <w:rPr>
          <w:sz w:val="20"/>
        </w:rPr>
      </w:pPr>
      <w:r>
        <w:rPr>
          <w:rFonts w:ascii="Arial"/>
          <w:b/>
          <w:sz w:val="20"/>
        </w:rPr>
        <w:t>DATE:</w:t>
      </w:r>
      <w:r>
        <w:rPr>
          <w:rFonts w:ascii="Arial"/>
          <w:b/>
          <w:spacing w:val="-1"/>
          <w:sz w:val="20"/>
        </w:rPr>
        <w:t xml:space="preserve"> </w:t>
      </w:r>
      <w:r>
        <w:rPr>
          <w:sz w:val="20"/>
          <w:u w:val="single"/>
        </w:rPr>
        <w:t xml:space="preserve"> </w:t>
      </w:r>
      <w:r>
        <w:rPr>
          <w:sz w:val="20"/>
          <w:u w:val="single"/>
        </w:rPr>
        <w:tab/>
      </w:r>
    </w:p>
    <w:p w14:paraId="048DAC26" w14:textId="77777777" w:rsidR="00897A8E" w:rsidRDefault="00512F57">
      <w:pPr>
        <w:ind w:left="239"/>
        <w:rPr>
          <w:rFonts w:ascii="Arial"/>
          <w:b/>
          <w:sz w:val="20"/>
        </w:rPr>
      </w:pPr>
      <w:r>
        <w:rPr>
          <w:rFonts w:ascii="Arial"/>
          <w:b/>
          <w:sz w:val="20"/>
        </w:rPr>
        <w:t xml:space="preserve">ATTN: </w:t>
      </w:r>
      <w:r w:rsidR="00B41B55">
        <w:rPr>
          <w:rFonts w:ascii="Arial"/>
          <w:b/>
          <w:sz w:val="20"/>
        </w:rPr>
        <w:t>Lana Lucus</w:t>
      </w:r>
      <w:r>
        <w:rPr>
          <w:rFonts w:ascii="Arial"/>
          <w:b/>
          <w:sz w:val="20"/>
        </w:rPr>
        <w:t>, Director of Purchasing</w:t>
      </w:r>
    </w:p>
    <w:p w14:paraId="4A11D60A" w14:textId="77777777" w:rsidR="00897A8E" w:rsidRDefault="00897A8E">
      <w:pPr>
        <w:pStyle w:val="BodyText"/>
        <w:spacing w:before="1"/>
        <w:rPr>
          <w:rFonts w:ascii="Arial"/>
          <w:b/>
          <w:sz w:val="20"/>
        </w:rPr>
      </w:pPr>
    </w:p>
    <w:p w14:paraId="294D2C3B" w14:textId="77777777" w:rsidR="00897A8E" w:rsidRDefault="00512F57">
      <w:pPr>
        <w:ind w:left="239" w:right="1327"/>
        <w:rPr>
          <w:rFonts w:ascii="Arial"/>
          <w:sz w:val="20"/>
        </w:rPr>
      </w:pPr>
      <w:r>
        <w:rPr>
          <w:rFonts w:ascii="Arial"/>
          <w:sz w:val="20"/>
        </w:rPr>
        <w:t xml:space="preserve">The </w:t>
      </w:r>
      <w:r w:rsidR="00B41B55">
        <w:rPr>
          <w:rFonts w:ascii="Arial"/>
          <w:sz w:val="20"/>
        </w:rPr>
        <w:t>Lamar</w:t>
      </w:r>
      <w:r>
        <w:rPr>
          <w:rFonts w:ascii="Arial"/>
          <w:sz w:val="20"/>
        </w:rPr>
        <w:t xml:space="preserve"> County Board of Education reserves the right to reject any and/or all bids or any groups thereof and waive formalities.</w:t>
      </w:r>
    </w:p>
    <w:p w14:paraId="10A68ACF" w14:textId="77777777" w:rsidR="00897A8E" w:rsidRDefault="00897A8E">
      <w:pPr>
        <w:pStyle w:val="BodyText"/>
        <w:spacing w:before="8"/>
        <w:rPr>
          <w:rFonts w:ascii="Arial"/>
          <w:sz w:val="19"/>
        </w:rPr>
      </w:pPr>
    </w:p>
    <w:p w14:paraId="6027E397" w14:textId="77777777" w:rsidR="00897A8E" w:rsidRDefault="00512F57">
      <w:pPr>
        <w:ind w:left="239" w:right="860"/>
        <w:rPr>
          <w:rFonts w:ascii="Arial"/>
          <w:sz w:val="20"/>
        </w:rPr>
      </w:pPr>
      <w:r>
        <w:rPr>
          <w:rFonts w:ascii="Arial"/>
          <w:sz w:val="20"/>
        </w:rPr>
        <w:t>Quotes cannot be withdrawn for a period of forty-five (45) days after the opening date. Once accepted by the School Board, no quotes may be withdrawn.</w:t>
      </w:r>
    </w:p>
    <w:p w14:paraId="75530120" w14:textId="77777777" w:rsidR="00897A8E" w:rsidRDefault="00897A8E">
      <w:pPr>
        <w:pStyle w:val="BodyText"/>
        <w:spacing w:before="1"/>
        <w:rPr>
          <w:rFonts w:ascii="Arial"/>
          <w:sz w:val="20"/>
        </w:rPr>
      </w:pPr>
    </w:p>
    <w:p w14:paraId="0C5F30B3" w14:textId="77777777" w:rsidR="00897A8E" w:rsidRDefault="00512F57">
      <w:pPr>
        <w:ind w:left="239"/>
        <w:rPr>
          <w:rFonts w:ascii="Arial"/>
          <w:sz w:val="20"/>
        </w:rPr>
      </w:pPr>
      <w:proofErr w:type="spellStart"/>
      <w:r>
        <w:rPr>
          <w:rFonts w:ascii="Arial"/>
          <w:sz w:val="20"/>
        </w:rPr>
        <w:t>Inquires</w:t>
      </w:r>
      <w:proofErr w:type="spellEnd"/>
      <w:r>
        <w:rPr>
          <w:rFonts w:ascii="Arial"/>
          <w:sz w:val="20"/>
        </w:rPr>
        <w:t xml:space="preserve"> regarding this quote can be directed to</w:t>
      </w:r>
      <w:r w:rsidR="00B41B55">
        <w:rPr>
          <w:rFonts w:ascii="Arial"/>
          <w:sz w:val="20"/>
        </w:rPr>
        <w:t xml:space="preserve"> businessoffice@lamark12.org.</w:t>
      </w:r>
    </w:p>
    <w:p w14:paraId="3ADBF11C" w14:textId="77777777" w:rsidR="00897A8E" w:rsidRDefault="00897A8E">
      <w:pPr>
        <w:rPr>
          <w:rFonts w:ascii="Arial"/>
          <w:sz w:val="20"/>
        </w:rPr>
        <w:sectPr w:rsidR="00897A8E">
          <w:footerReference w:type="default" r:id="rId8"/>
          <w:pgSz w:w="12240" w:h="15840"/>
          <w:pgMar w:top="1280" w:right="520" w:bottom="880" w:left="1340" w:header="0" w:footer="690" w:gutter="0"/>
          <w:pgNumType w:start="2"/>
          <w:cols w:space="720"/>
        </w:sectPr>
      </w:pPr>
    </w:p>
    <w:p w14:paraId="22BD8DD9" w14:textId="77777777" w:rsidR="00897A8E" w:rsidRDefault="00512F57">
      <w:pPr>
        <w:pStyle w:val="Heading2"/>
        <w:spacing w:before="133"/>
        <w:ind w:left="239"/>
      </w:pPr>
      <w:r>
        <w:lastRenderedPageBreak/>
        <w:t>Section 1. Overview</w:t>
      </w:r>
    </w:p>
    <w:p w14:paraId="5CF78D08" w14:textId="77777777" w:rsidR="00897A8E" w:rsidRDefault="00897A8E">
      <w:pPr>
        <w:pStyle w:val="BodyText"/>
        <w:spacing w:before="7"/>
        <w:rPr>
          <w:b/>
          <w:sz w:val="23"/>
        </w:rPr>
      </w:pPr>
    </w:p>
    <w:p w14:paraId="1FEA4586" w14:textId="77777777" w:rsidR="00897A8E" w:rsidRDefault="00512F57">
      <w:pPr>
        <w:pStyle w:val="BodyText"/>
        <w:ind w:left="239" w:right="874"/>
      </w:pPr>
      <w:r>
        <w:t xml:space="preserve">The </w:t>
      </w:r>
      <w:r w:rsidR="00F15657">
        <w:t>Lamar</w:t>
      </w:r>
      <w:r>
        <w:t xml:space="preserve"> County School District (</w:t>
      </w:r>
      <w:r w:rsidR="00F15657">
        <w:t>L</w:t>
      </w:r>
      <w:r>
        <w:t>CSD) is seeking information on products, solutions and services for its printing and duplication needs. The current rental/lease agreement expires June 30, 202</w:t>
      </w:r>
      <w:r w:rsidR="00F15657">
        <w:t>2</w:t>
      </w:r>
      <w:r>
        <w:t xml:space="preserve">. At expiration, </w:t>
      </w:r>
      <w:r w:rsidR="00F15657">
        <w:t>L</w:t>
      </w:r>
      <w:r>
        <w:t>CSD will need to replace the existing fleet of approximately 7</w:t>
      </w:r>
      <w:r w:rsidR="0085434F">
        <w:t>0</w:t>
      </w:r>
      <w:r w:rsidR="00F15657">
        <w:t>-80</w:t>
      </w:r>
      <w:r>
        <w:t xml:space="preserve"> digital copiers/multi-function devices located throughout the district.</w:t>
      </w:r>
    </w:p>
    <w:p w14:paraId="7979E271" w14:textId="77777777" w:rsidR="00897A8E" w:rsidRDefault="00897A8E">
      <w:pPr>
        <w:pStyle w:val="BodyText"/>
      </w:pPr>
    </w:p>
    <w:p w14:paraId="53F1152A" w14:textId="77777777" w:rsidR="00897A8E" w:rsidRDefault="00512F57">
      <w:pPr>
        <w:pStyle w:val="BodyText"/>
        <w:ind w:left="239" w:right="891"/>
      </w:pPr>
      <w:r>
        <w:t>The primary goals of this project include the following: device optimization, acquisition of reliable equipment that have a minimal burden to IT staff for device maintenance, and reduction of printing and copying costs through viable solutions.</w:t>
      </w:r>
    </w:p>
    <w:p w14:paraId="62C5DFDF" w14:textId="77777777" w:rsidR="00897A8E" w:rsidRDefault="00897A8E">
      <w:pPr>
        <w:pStyle w:val="BodyText"/>
        <w:spacing w:before="5"/>
      </w:pPr>
    </w:p>
    <w:p w14:paraId="5C2A5244" w14:textId="77777777" w:rsidR="00897A8E" w:rsidRDefault="00512F57">
      <w:pPr>
        <w:pStyle w:val="BodyText"/>
        <w:ind w:left="239"/>
      </w:pPr>
      <w:r>
        <w:t xml:space="preserve">The initial term of the contract will be for a </w:t>
      </w:r>
      <w:r w:rsidR="00F15657">
        <w:t>four</w:t>
      </w:r>
      <w:r>
        <w:t xml:space="preserve">-year period </w:t>
      </w:r>
      <w:r w:rsidR="00F15657">
        <w:t>beginning July 1, 2022</w:t>
      </w:r>
      <w:r>
        <w:t>.</w:t>
      </w:r>
    </w:p>
    <w:p w14:paraId="5EA2D5E4" w14:textId="77777777" w:rsidR="00897A8E" w:rsidRDefault="00897A8E">
      <w:pPr>
        <w:sectPr w:rsidR="00897A8E">
          <w:pgSz w:w="12240" w:h="15840"/>
          <w:pgMar w:top="1500" w:right="520" w:bottom="960" w:left="1340" w:header="0" w:footer="690" w:gutter="0"/>
          <w:cols w:space="720"/>
        </w:sectPr>
      </w:pPr>
    </w:p>
    <w:p w14:paraId="27F467D8" w14:textId="77777777" w:rsidR="00897A8E" w:rsidRDefault="00512F57">
      <w:pPr>
        <w:pStyle w:val="Heading2"/>
        <w:ind w:left="239"/>
        <w:jc w:val="both"/>
      </w:pPr>
      <w:r>
        <w:lastRenderedPageBreak/>
        <w:t>Section 2. General Information</w:t>
      </w:r>
    </w:p>
    <w:p w14:paraId="66407F0A" w14:textId="77777777" w:rsidR="00897A8E" w:rsidRDefault="00512F57">
      <w:pPr>
        <w:pStyle w:val="ListParagraph"/>
        <w:numPr>
          <w:ilvl w:val="1"/>
          <w:numId w:val="7"/>
        </w:numPr>
        <w:tabs>
          <w:tab w:val="left" w:pos="1252"/>
        </w:tabs>
        <w:spacing w:before="113"/>
        <w:ind w:hanging="721"/>
        <w:jc w:val="both"/>
        <w:rPr>
          <w:sz w:val="24"/>
        </w:rPr>
      </w:pPr>
      <w:r>
        <w:rPr>
          <w:sz w:val="24"/>
        </w:rPr>
        <w:t>Purpose of</w:t>
      </w:r>
      <w:r>
        <w:rPr>
          <w:spacing w:val="-5"/>
          <w:sz w:val="24"/>
        </w:rPr>
        <w:t xml:space="preserve"> </w:t>
      </w:r>
      <w:r>
        <w:rPr>
          <w:sz w:val="24"/>
        </w:rPr>
        <w:t>RFQ</w:t>
      </w:r>
    </w:p>
    <w:p w14:paraId="53569DF7" w14:textId="77777777" w:rsidR="00897A8E" w:rsidRDefault="00512F57">
      <w:pPr>
        <w:pStyle w:val="ListParagraph"/>
        <w:numPr>
          <w:ilvl w:val="2"/>
          <w:numId w:val="7"/>
        </w:numPr>
        <w:tabs>
          <w:tab w:val="left" w:pos="1972"/>
        </w:tabs>
        <w:spacing w:before="118"/>
        <w:ind w:right="554"/>
        <w:jc w:val="both"/>
        <w:rPr>
          <w:sz w:val="24"/>
        </w:rPr>
      </w:pPr>
      <w:r>
        <w:rPr>
          <w:sz w:val="24"/>
        </w:rPr>
        <w:t>To solicit quotes from dealers authorized to sell Digital Copier/Multi-Function Equipment, Supplies, and Services through the state contract with the</w:t>
      </w:r>
      <w:r>
        <w:rPr>
          <w:spacing w:val="-37"/>
          <w:sz w:val="24"/>
        </w:rPr>
        <w:t xml:space="preserve"> </w:t>
      </w:r>
      <w:r>
        <w:rPr>
          <w:sz w:val="24"/>
        </w:rPr>
        <w:t>Department of Finance and</w:t>
      </w:r>
      <w:r>
        <w:rPr>
          <w:spacing w:val="-2"/>
          <w:sz w:val="24"/>
        </w:rPr>
        <w:t xml:space="preserve"> </w:t>
      </w:r>
      <w:r>
        <w:rPr>
          <w:sz w:val="24"/>
        </w:rPr>
        <w:t>Administration.</w:t>
      </w:r>
    </w:p>
    <w:p w14:paraId="3CF6E5D2" w14:textId="77777777" w:rsidR="00897A8E" w:rsidRDefault="00512F57">
      <w:pPr>
        <w:pStyle w:val="ListParagraph"/>
        <w:numPr>
          <w:ilvl w:val="2"/>
          <w:numId w:val="7"/>
        </w:numPr>
        <w:tabs>
          <w:tab w:val="left" w:pos="1972"/>
        </w:tabs>
        <w:spacing w:before="122"/>
        <w:ind w:right="555"/>
        <w:jc w:val="both"/>
        <w:rPr>
          <w:sz w:val="24"/>
        </w:rPr>
      </w:pPr>
      <w:r>
        <w:rPr>
          <w:sz w:val="24"/>
        </w:rPr>
        <w:t>To review the information provided in response to this RFQ and to award one contract to one vendor to provide Digital Copier/Multi-Function Equipment, Supplies, and Services for</w:t>
      </w:r>
      <w:r>
        <w:rPr>
          <w:spacing w:val="-2"/>
          <w:sz w:val="24"/>
        </w:rPr>
        <w:t xml:space="preserve"> </w:t>
      </w:r>
      <w:r w:rsidR="00F15657">
        <w:rPr>
          <w:sz w:val="24"/>
        </w:rPr>
        <w:t>L</w:t>
      </w:r>
      <w:r>
        <w:rPr>
          <w:sz w:val="24"/>
        </w:rPr>
        <w:t>CSD.</w:t>
      </w:r>
    </w:p>
    <w:p w14:paraId="66DB8201" w14:textId="77777777" w:rsidR="00897A8E" w:rsidRDefault="00897A8E">
      <w:pPr>
        <w:pStyle w:val="BodyText"/>
        <w:rPr>
          <w:sz w:val="26"/>
        </w:rPr>
      </w:pPr>
    </w:p>
    <w:p w14:paraId="0E173C9A" w14:textId="77777777" w:rsidR="00897A8E" w:rsidRDefault="00512F57">
      <w:pPr>
        <w:pStyle w:val="ListParagraph"/>
        <w:numPr>
          <w:ilvl w:val="1"/>
          <w:numId w:val="7"/>
        </w:numPr>
        <w:tabs>
          <w:tab w:val="left" w:pos="1252"/>
        </w:tabs>
        <w:spacing w:before="217"/>
        <w:ind w:hanging="721"/>
        <w:jc w:val="both"/>
        <w:rPr>
          <w:sz w:val="24"/>
        </w:rPr>
      </w:pPr>
      <w:r>
        <w:rPr>
          <w:sz w:val="24"/>
        </w:rPr>
        <w:t>Responses to</w:t>
      </w:r>
      <w:r>
        <w:rPr>
          <w:spacing w:val="-2"/>
          <w:sz w:val="24"/>
        </w:rPr>
        <w:t xml:space="preserve"> </w:t>
      </w:r>
      <w:r>
        <w:rPr>
          <w:sz w:val="24"/>
        </w:rPr>
        <w:t>RFQ</w:t>
      </w:r>
    </w:p>
    <w:p w14:paraId="2C7CAA6D" w14:textId="77777777" w:rsidR="00897A8E" w:rsidRDefault="00512F57">
      <w:pPr>
        <w:pStyle w:val="ListParagraph"/>
        <w:numPr>
          <w:ilvl w:val="2"/>
          <w:numId w:val="7"/>
        </w:numPr>
        <w:tabs>
          <w:tab w:val="left" w:pos="1971"/>
          <w:tab w:val="left" w:pos="1972"/>
        </w:tabs>
        <w:spacing w:before="221" w:line="237" w:lineRule="auto"/>
        <w:ind w:right="313"/>
        <w:rPr>
          <w:sz w:val="24"/>
        </w:rPr>
      </w:pPr>
      <w:r>
        <w:rPr>
          <w:sz w:val="24"/>
        </w:rPr>
        <w:t>Information</w:t>
      </w:r>
      <w:r>
        <w:rPr>
          <w:spacing w:val="-16"/>
          <w:sz w:val="24"/>
        </w:rPr>
        <w:t xml:space="preserve"> </w:t>
      </w:r>
      <w:r>
        <w:rPr>
          <w:sz w:val="24"/>
        </w:rPr>
        <w:t>on</w:t>
      </w:r>
      <w:r>
        <w:rPr>
          <w:spacing w:val="-16"/>
          <w:sz w:val="24"/>
        </w:rPr>
        <w:t xml:space="preserve"> </w:t>
      </w:r>
      <w:r>
        <w:rPr>
          <w:sz w:val="24"/>
        </w:rPr>
        <w:t>products,</w:t>
      </w:r>
      <w:r>
        <w:rPr>
          <w:spacing w:val="-16"/>
          <w:sz w:val="24"/>
        </w:rPr>
        <w:t xml:space="preserve"> </w:t>
      </w:r>
      <w:r>
        <w:rPr>
          <w:sz w:val="24"/>
        </w:rPr>
        <w:t>solutions,</w:t>
      </w:r>
      <w:r>
        <w:rPr>
          <w:spacing w:val="-16"/>
          <w:sz w:val="24"/>
        </w:rPr>
        <w:t xml:space="preserve"> </w:t>
      </w:r>
      <w:r>
        <w:rPr>
          <w:sz w:val="24"/>
        </w:rPr>
        <w:t>supplies</w:t>
      </w:r>
      <w:r>
        <w:rPr>
          <w:spacing w:val="-16"/>
          <w:sz w:val="24"/>
        </w:rPr>
        <w:t xml:space="preserve"> </w:t>
      </w:r>
      <w:r>
        <w:rPr>
          <w:sz w:val="24"/>
        </w:rPr>
        <w:t>and</w:t>
      </w:r>
      <w:r>
        <w:rPr>
          <w:spacing w:val="-16"/>
          <w:sz w:val="24"/>
        </w:rPr>
        <w:t xml:space="preserve"> </w:t>
      </w:r>
      <w:r>
        <w:rPr>
          <w:sz w:val="24"/>
        </w:rPr>
        <w:t>services</w:t>
      </w:r>
      <w:r>
        <w:rPr>
          <w:spacing w:val="-16"/>
          <w:sz w:val="24"/>
        </w:rPr>
        <w:t xml:space="preserve"> </w:t>
      </w:r>
      <w:r>
        <w:rPr>
          <w:sz w:val="24"/>
        </w:rPr>
        <w:t>meeting</w:t>
      </w:r>
      <w:r>
        <w:rPr>
          <w:spacing w:val="-19"/>
          <w:sz w:val="24"/>
        </w:rPr>
        <w:t xml:space="preserve"> </w:t>
      </w:r>
      <w:r>
        <w:rPr>
          <w:sz w:val="24"/>
        </w:rPr>
        <w:t>the</w:t>
      </w:r>
      <w:r>
        <w:rPr>
          <w:spacing w:val="-16"/>
          <w:sz w:val="24"/>
        </w:rPr>
        <w:t xml:space="preserve"> </w:t>
      </w:r>
      <w:r>
        <w:rPr>
          <w:sz w:val="24"/>
        </w:rPr>
        <w:t>requirements</w:t>
      </w:r>
      <w:r>
        <w:rPr>
          <w:spacing w:val="-3"/>
          <w:sz w:val="24"/>
        </w:rPr>
        <w:t xml:space="preserve"> </w:t>
      </w:r>
      <w:r>
        <w:rPr>
          <w:sz w:val="24"/>
        </w:rPr>
        <w:t>of this RFQ shall be included in the written</w:t>
      </w:r>
      <w:r>
        <w:rPr>
          <w:spacing w:val="-4"/>
          <w:sz w:val="24"/>
        </w:rPr>
        <w:t xml:space="preserve"> </w:t>
      </w:r>
      <w:r>
        <w:rPr>
          <w:sz w:val="24"/>
        </w:rPr>
        <w:t>response.</w:t>
      </w:r>
    </w:p>
    <w:p w14:paraId="45A2E034" w14:textId="77777777" w:rsidR="00897A8E" w:rsidRDefault="00512F57">
      <w:pPr>
        <w:pStyle w:val="ListParagraph"/>
        <w:numPr>
          <w:ilvl w:val="2"/>
          <w:numId w:val="7"/>
        </w:numPr>
        <w:tabs>
          <w:tab w:val="left" w:pos="1971"/>
          <w:tab w:val="left" w:pos="1972"/>
        </w:tabs>
        <w:spacing w:before="219"/>
        <w:ind w:right="575"/>
        <w:rPr>
          <w:sz w:val="24"/>
        </w:rPr>
      </w:pPr>
      <w:r>
        <w:rPr>
          <w:sz w:val="24"/>
        </w:rPr>
        <w:t>Please submit an original and six (6) copies of your written response in a sealed envelope</w:t>
      </w:r>
      <w:r>
        <w:rPr>
          <w:spacing w:val="-11"/>
          <w:sz w:val="24"/>
        </w:rPr>
        <w:t xml:space="preserve"> </w:t>
      </w:r>
      <w:r>
        <w:rPr>
          <w:sz w:val="24"/>
        </w:rPr>
        <w:t>to</w:t>
      </w:r>
      <w:r>
        <w:rPr>
          <w:spacing w:val="-9"/>
          <w:sz w:val="24"/>
        </w:rPr>
        <w:t xml:space="preserve"> </w:t>
      </w:r>
      <w:r>
        <w:rPr>
          <w:sz w:val="24"/>
        </w:rPr>
        <w:t>the</w:t>
      </w:r>
      <w:r>
        <w:rPr>
          <w:spacing w:val="-11"/>
          <w:sz w:val="24"/>
        </w:rPr>
        <w:t xml:space="preserve"> </w:t>
      </w:r>
      <w:r>
        <w:rPr>
          <w:sz w:val="24"/>
        </w:rPr>
        <w:t>contact</w:t>
      </w:r>
      <w:r>
        <w:rPr>
          <w:spacing w:val="-8"/>
          <w:sz w:val="24"/>
        </w:rPr>
        <w:t xml:space="preserve"> </w:t>
      </w:r>
      <w:r>
        <w:rPr>
          <w:sz w:val="24"/>
        </w:rPr>
        <w:t>person</w:t>
      </w:r>
      <w:r>
        <w:rPr>
          <w:spacing w:val="-10"/>
          <w:sz w:val="24"/>
        </w:rPr>
        <w:t xml:space="preserve"> </w:t>
      </w:r>
      <w:r>
        <w:rPr>
          <w:sz w:val="24"/>
        </w:rPr>
        <w:t>shown</w:t>
      </w:r>
      <w:r>
        <w:rPr>
          <w:spacing w:val="-12"/>
          <w:sz w:val="24"/>
        </w:rPr>
        <w:t xml:space="preserve"> </w:t>
      </w:r>
      <w:r>
        <w:rPr>
          <w:sz w:val="24"/>
        </w:rPr>
        <w:t>below</w:t>
      </w:r>
      <w:r>
        <w:rPr>
          <w:spacing w:val="-7"/>
          <w:sz w:val="24"/>
        </w:rPr>
        <w:t xml:space="preserve"> </w:t>
      </w:r>
      <w:r>
        <w:rPr>
          <w:b/>
          <w:sz w:val="24"/>
        </w:rPr>
        <w:t>no</w:t>
      </w:r>
      <w:r>
        <w:rPr>
          <w:b/>
          <w:spacing w:val="-10"/>
          <w:sz w:val="24"/>
        </w:rPr>
        <w:t xml:space="preserve"> </w:t>
      </w:r>
      <w:r>
        <w:rPr>
          <w:b/>
          <w:sz w:val="24"/>
        </w:rPr>
        <w:t>later</w:t>
      </w:r>
      <w:r>
        <w:rPr>
          <w:b/>
          <w:spacing w:val="-12"/>
          <w:sz w:val="24"/>
        </w:rPr>
        <w:t xml:space="preserve"> </w:t>
      </w:r>
      <w:r>
        <w:rPr>
          <w:b/>
          <w:sz w:val="24"/>
        </w:rPr>
        <w:t>than</w:t>
      </w:r>
      <w:r>
        <w:rPr>
          <w:b/>
          <w:spacing w:val="-10"/>
          <w:sz w:val="24"/>
        </w:rPr>
        <w:t xml:space="preserve"> </w:t>
      </w:r>
      <w:r>
        <w:rPr>
          <w:b/>
          <w:sz w:val="24"/>
        </w:rPr>
        <w:t>2:</w:t>
      </w:r>
      <w:r w:rsidR="00F15657">
        <w:rPr>
          <w:b/>
          <w:sz w:val="24"/>
        </w:rPr>
        <w:t>3</w:t>
      </w:r>
      <w:r>
        <w:rPr>
          <w:b/>
          <w:sz w:val="24"/>
        </w:rPr>
        <w:t>0</w:t>
      </w:r>
      <w:r>
        <w:rPr>
          <w:b/>
          <w:spacing w:val="-9"/>
          <w:sz w:val="24"/>
        </w:rPr>
        <w:t xml:space="preserve"> </w:t>
      </w:r>
      <w:r>
        <w:rPr>
          <w:b/>
          <w:sz w:val="24"/>
        </w:rPr>
        <w:t>p.m.</w:t>
      </w:r>
      <w:r>
        <w:rPr>
          <w:b/>
          <w:spacing w:val="-10"/>
          <w:sz w:val="24"/>
        </w:rPr>
        <w:t xml:space="preserve"> </w:t>
      </w:r>
      <w:r>
        <w:rPr>
          <w:b/>
          <w:sz w:val="24"/>
        </w:rPr>
        <w:t>on</w:t>
      </w:r>
      <w:r>
        <w:rPr>
          <w:b/>
          <w:spacing w:val="-9"/>
          <w:sz w:val="24"/>
        </w:rPr>
        <w:t xml:space="preserve"> </w:t>
      </w:r>
      <w:r w:rsidR="00F15657">
        <w:rPr>
          <w:b/>
          <w:sz w:val="24"/>
        </w:rPr>
        <w:t>Monday</w:t>
      </w:r>
      <w:r>
        <w:rPr>
          <w:b/>
          <w:sz w:val="24"/>
        </w:rPr>
        <w:t xml:space="preserve">, March </w:t>
      </w:r>
      <w:r w:rsidR="00F15657">
        <w:rPr>
          <w:b/>
          <w:sz w:val="24"/>
        </w:rPr>
        <w:t>28</w:t>
      </w:r>
      <w:r>
        <w:rPr>
          <w:b/>
          <w:sz w:val="24"/>
        </w:rPr>
        <w:t>, 202</w:t>
      </w:r>
      <w:r w:rsidR="00F15657">
        <w:rPr>
          <w:b/>
          <w:sz w:val="24"/>
        </w:rPr>
        <w:t>2</w:t>
      </w:r>
      <w:r>
        <w:rPr>
          <w:b/>
          <w:sz w:val="24"/>
        </w:rPr>
        <w:t xml:space="preserve">. </w:t>
      </w:r>
      <w:r>
        <w:rPr>
          <w:sz w:val="24"/>
        </w:rPr>
        <w:t>Faxed, electronic or oral quotes will not be</w:t>
      </w:r>
      <w:r>
        <w:rPr>
          <w:spacing w:val="-16"/>
          <w:sz w:val="24"/>
        </w:rPr>
        <w:t xml:space="preserve"> </w:t>
      </w:r>
      <w:r>
        <w:rPr>
          <w:sz w:val="24"/>
        </w:rPr>
        <w:t>accepted.</w:t>
      </w:r>
    </w:p>
    <w:p w14:paraId="1480051B" w14:textId="77777777" w:rsidR="00897A8E" w:rsidRDefault="00512F57">
      <w:pPr>
        <w:pStyle w:val="ListParagraph"/>
        <w:numPr>
          <w:ilvl w:val="1"/>
          <w:numId w:val="7"/>
        </w:numPr>
        <w:tabs>
          <w:tab w:val="left" w:pos="1252"/>
        </w:tabs>
        <w:spacing w:before="218"/>
        <w:ind w:hanging="721"/>
        <w:jc w:val="both"/>
        <w:rPr>
          <w:sz w:val="24"/>
        </w:rPr>
      </w:pPr>
      <w:r>
        <w:rPr>
          <w:sz w:val="24"/>
        </w:rPr>
        <w:t>Inquiries</w:t>
      </w:r>
    </w:p>
    <w:p w14:paraId="0E50AAF6" w14:textId="77777777" w:rsidR="00897A8E" w:rsidRDefault="00512F57">
      <w:pPr>
        <w:pStyle w:val="ListParagraph"/>
        <w:numPr>
          <w:ilvl w:val="2"/>
          <w:numId w:val="7"/>
        </w:numPr>
        <w:tabs>
          <w:tab w:val="left" w:pos="1793"/>
        </w:tabs>
        <w:spacing w:before="118"/>
        <w:ind w:left="1792" w:hanging="631"/>
        <w:rPr>
          <w:sz w:val="24"/>
        </w:rPr>
      </w:pPr>
      <w:r>
        <w:rPr>
          <w:sz w:val="24"/>
        </w:rPr>
        <w:t>RFQ Responses and all inquiries for information shall be directed</w:t>
      </w:r>
      <w:r>
        <w:rPr>
          <w:spacing w:val="-5"/>
          <w:sz w:val="24"/>
        </w:rPr>
        <w:t xml:space="preserve"> </w:t>
      </w:r>
      <w:r>
        <w:rPr>
          <w:sz w:val="24"/>
        </w:rPr>
        <w:t>to:</w:t>
      </w:r>
    </w:p>
    <w:p w14:paraId="47BB6427" w14:textId="77777777" w:rsidR="00F15657" w:rsidRDefault="00F15657" w:rsidP="00F15657">
      <w:pPr>
        <w:pStyle w:val="BodyText"/>
        <w:spacing w:before="225" w:line="232" w:lineRule="auto"/>
        <w:ind w:left="3720" w:right="3707"/>
        <w:jc w:val="center"/>
        <w:rPr>
          <w:b/>
        </w:rPr>
      </w:pPr>
      <w:r>
        <w:t>Lamar</w:t>
      </w:r>
      <w:r w:rsidR="00512F57">
        <w:t xml:space="preserve"> County School </w:t>
      </w:r>
      <w:r w:rsidR="00512F57">
        <w:rPr>
          <w:spacing w:val="-3"/>
        </w:rPr>
        <w:t xml:space="preserve">District </w:t>
      </w:r>
      <w:r>
        <w:t>424 Martin Luther King Drive</w:t>
      </w:r>
      <w:r w:rsidR="00512F57">
        <w:t xml:space="preserve"> </w:t>
      </w:r>
      <w:r>
        <w:t>Purvis</w:t>
      </w:r>
      <w:r w:rsidR="00512F57">
        <w:t>, Mississippi 39</w:t>
      </w:r>
      <w:r>
        <w:t>475</w:t>
      </w:r>
      <w:r w:rsidR="00512F57">
        <w:t xml:space="preserve"> </w:t>
      </w:r>
      <w:r w:rsidR="00512F57">
        <w:rPr>
          <w:b/>
        </w:rPr>
        <w:t xml:space="preserve">Attn:  </w:t>
      </w:r>
      <w:r>
        <w:rPr>
          <w:b/>
        </w:rPr>
        <w:t>Lana Lucus</w:t>
      </w:r>
    </w:p>
    <w:p w14:paraId="7AFDFC43" w14:textId="77777777" w:rsidR="00F15657" w:rsidRDefault="00F15657" w:rsidP="00F15657">
      <w:pPr>
        <w:jc w:val="center"/>
      </w:pPr>
      <w:r>
        <w:t>601-794-1030</w:t>
      </w:r>
    </w:p>
    <w:p w14:paraId="7CC39D35" w14:textId="77777777" w:rsidR="00F15657" w:rsidRDefault="00F15657" w:rsidP="00F15657">
      <w:pPr>
        <w:jc w:val="center"/>
      </w:pPr>
      <w:r>
        <w:t>businessoffice@lamark12.org</w:t>
      </w:r>
    </w:p>
    <w:p w14:paraId="7772F8A8" w14:textId="77777777" w:rsidR="00897A8E" w:rsidRDefault="00512F57" w:rsidP="00F15657">
      <w:pPr>
        <w:pStyle w:val="BodyText"/>
        <w:spacing w:before="225" w:line="232" w:lineRule="auto"/>
        <w:ind w:left="3720" w:right="3707"/>
        <w:jc w:val="center"/>
      </w:pPr>
      <w:r>
        <w:rPr>
          <w:b/>
        </w:rPr>
        <w:t xml:space="preserve"> </w:t>
      </w:r>
    </w:p>
    <w:p w14:paraId="10BA2F5C" w14:textId="77777777" w:rsidR="00897A8E" w:rsidRDefault="00897A8E">
      <w:pPr>
        <w:pStyle w:val="BodyText"/>
        <w:spacing w:before="8"/>
        <w:rPr>
          <w:sz w:val="26"/>
        </w:rPr>
      </w:pPr>
    </w:p>
    <w:p w14:paraId="51B7864E" w14:textId="77777777" w:rsidR="00897A8E" w:rsidRDefault="00512F57">
      <w:pPr>
        <w:pStyle w:val="ListParagraph"/>
        <w:numPr>
          <w:ilvl w:val="2"/>
          <w:numId w:val="7"/>
        </w:numPr>
        <w:tabs>
          <w:tab w:val="left" w:pos="1792"/>
        </w:tabs>
        <w:spacing w:before="90"/>
        <w:ind w:left="1791" w:right="550" w:hanging="629"/>
        <w:jc w:val="both"/>
        <w:rPr>
          <w:sz w:val="24"/>
        </w:rPr>
      </w:pPr>
      <w:r>
        <w:rPr>
          <w:sz w:val="24"/>
        </w:rPr>
        <w:t>To</w:t>
      </w:r>
      <w:r>
        <w:rPr>
          <w:spacing w:val="-10"/>
          <w:sz w:val="24"/>
        </w:rPr>
        <w:t xml:space="preserve"> </w:t>
      </w:r>
      <w:r>
        <w:rPr>
          <w:sz w:val="24"/>
        </w:rPr>
        <w:t>prevent</w:t>
      </w:r>
      <w:r>
        <w:rPr>
          <w:spacing w:val="-8"/>
          <w:sz w:val="24"/>
        </w:rPr>
        <w:t xml:space="preserve"> </w:t>
      </w:r>
      <w:r>
        <w:rPr>
          <w:sz w:val="24"/>
        </w:rPr>
        <w:t>opening</w:t>
      </w:r>
      <w:r>
        <w:rPr>
          <w:spacing w:val="-12"/>
          <w:sz w:val="24"/>
        </w:rPr>
        <w:t xml:space="preserve"> </w:t>
      </w:r>
      <w:r>
        <w:rPr>
          <w:sz w:val="24"/>
        </w:rPr>
        <w:t>by</w:t>
      </w:r>
      <w:r>
        <w:rPr>
          <w:spacing w:val="-14"/>
          <w:sz w:val="24"/>
        </w:rPr>
        <w:t xml:space="preserve"> </w:t>
      </w:r>
      <w:r>
        <w:rPr>
          <w:sz w:val="24"/>
        </w:rPr>
        <w:t>unauthorized</w:t>
      </w:r>
      <w:r>
        <w:rPr>
          <w:spacing w:val="-9"/>
          <w:sz w:val="24"/>
        </w:rPr>
        <w:t xml:space="preserve"> </w:t>
      </w:r>
      <w:r>
        <w:rPr>
          <w:sz w:val="24"/>
        </w:rPr>
        <w:t>individuals,</w:t>
      </w:r>
      <w:r>
        <w:rPr>
          <w:spacing w:val="-8"/>
          <w:sz w:val="24"/>
        </w:rPr>
        <w:t xml:space="preserve"> </w:t>
      </w:r>
      <w:r>
        <w:rPr>
          <w:sz w:val="24"/>
        </w:rPr>
        <w:t>all</w:t>
      </w:r>
      <w:r>
        <w:rPr>
          <w:spacing w:val="-8"/>
          <w:sz w:val="24"/>
        </w:rPr>
        <w:t xml:space="preserve"> </w:t>
      </w:r>
      <w:r>
        <w:rPr>
          <w:sz w:val="24"/>
        </w:rPr>
        <w:t>copies</w:t>
      </w:r>
      <w:r>
        <w:rPr>
          <w:spacing w:val="-10"/>
          <w:sz w:val="24"/>
        </w:rPr>
        <w:t xml:space="preserve"> </w:t>
      </w:r>
      <w:r>
        <w:rPr>
          <w:sz w:val="24"/>
        </w:rPr>
        <w:t>of</w:t>
      </w:r>
      <w:r>
        <w:rPr>
          <w:spacing w:val="-7"/>
          <w:sz w:val="24"/>
        </w:rPr>
        <w:t xml:space="preserve"> </w:t>
      </w:r>
      <w:r>
        <w:rPr>
          <w:sz w:val="24"/>
        </w:rPr>
        <w:t>your</w:t>
      </w:r>
      <w:r>
        <w:rPr>
          <w:spacing w:val="-7"/>
          <w:sz w:val="24"/>
        </w:rPr>
        <w:t xml:space="preserve"> </w:t>
      </w:r>
      <w:r>
        <w:rPr>
          <w:sz w:val="24"/>
        </w:rPr>
        <w:t>response</w:t>
      </w:r>
      <w:r>
        <w:rPr>
          <w:spacing w:val="-7"/>
          <w:sz w:val="24"/>
        </w:rPr>
        <w:t xml:space="preserve"> </w:t>
      </w:r>
      <w:r>
        <w:rPr>
          <w:sz w:val="24"/>
        </w:rPr>
        <w:t>must</w:t>
      </w:r>
      <w:r>
        <w:rPr>
          <w:spacing w:val="-8"/>
          <w:sz w:val="24"/>
        </w:rPr>
        <w:t xml:space="preserve"> </w:t>
      </w:r>
      <w:r>
        <w:rPr>
          <w:sz w:val="24"/>
        </w:rPr>
        <w:t>be sealed</w:t>
      </w:r>
      <w:r>
        <w:rPr>
          <w:spacing w:val="-7"/>
          <w:sz w:val="24"/>
        </w:rPr>
        <w:t xml:space="preserve"> </w:t>
      </w:r>
      <w:r>
        <w:rPr>
          <w:sz w:val="24"/>
        </w:rPr>
        <w:t>in</w:t>
      </w:r>
      <w:r>
        <w:rPr>
          <w:spacing w:val="-6"/>
          <w:sz w:val="24"/>
        </w:rPr>
        <w:t xml:space="preserve"> </w:t>
      </w:r>
      <w:r>
        <w:rPr>
          <w:sz w:val="24"/>
        </w:rPr>
        <w:t>one</w:t>
      </w:r>
      <w:r>
        <w:rPr>
          <w:spacing w:val="-6"/>
          <w:sz w:val="24"/>
        </w:rPr>
        <w:t xml:space="preserve"> </w:t>
      </w:r>
      <w:r>
        <w:rPr>
          <w:sz w:val="24"/>
        </w:rPr>
        <w:t>package.</w:t>
      </w:r>
      <w:r>
        <w:rPr>
          <w:spacing w:val="-4"/>
          <w:sz w:val="24"/>
        </w:rPr>
        <w:t xml:space="preserve"> </w:t>
      </w:r>
      <w:r>
        <w:rPr>
          <w:sz w:val="24"/>
        </w:rPr>
        <w:t>The</w:t>
      </w:r>
      <w:r>
        <w:rPr>
          <w:spacing w:val="-6"/>
          <w:sz w:val="24"/>
        </w:rPr>
        <w:t xml:space="preserve"> </w:t>
      </w:r>
      <w:r>
        <w:rPr>
          <w:sz w:val="24"/>
        </w:rPr>
        <w:t>following</w:t>
      </w:r>
      <w:r>
        <w:rPr>
          <w:spacing w:val="-8"/>
          <w:sz w:val="24"/>
        </w:rPr>
        <w:t xml:space="preserve"> </w:t>
      </w:r>
      <w:r>
        <w:rPr>
          <w:sz w:val="24"/>
        </w:rPr>
        <w:t>must</w:t>
      </w:r>
      <w:r>
        <w:rPr>
          <w:spacing w:val="-4"/>
          <w:sz w:val="24"/>
        </w:rPr>
        <w:t xml:space="preserve"> </w:t>
      </w:r>
      <w:r>
        <w:rPr>
          <w:sz w:val="24"/>
        </w:rPr>
        <w:t>be</w:t>
      </w:r>
      <w:r>
        <w:rPr>
          <w:spacing w:val="-5"/>
          <w:sz w:val="24"/>
        </w:rPr>
        <w:t xml:space="preserve"> </w:t>
      </w:r>
      <w:r>
        <w:rPr>
          <w:sz w:val="24"/>
        </w:rPr>
        <w:t>clearly</w:t>
      </w:r>
      <w:r>
        <w:rPr>
          <w:spacing w:val="-8"/>
          <w:sz w:val="24"/>
        </w:rPr>
        <w:t xml:space="preserve"> </w:t>
      </w:r>
      <w:r>
        <w:rPr>
          <w:sz w:val="24"/>
        </w:rPr>
        <w:t>typed</w:t>
      </w:r>
      <w:r>
        <w:rPr>
          <w:spacing w:val="-5"/>
          <w:sz w:val="24"/>
        </w:rPr>
        <w:t xml:space="preserve"> </w:t>
      </w:r>
      <w:r>
        <w:rPr>
          <w:sz w:val="24"/>
        </w:rPr>
        <w:t>on</w:t>
      </w:r>
      <w:r>
        <w:rPr>
          <w:spacing w:val="-3"/>
          <w:sz w:val="24"/>
        </w:rPr>
        <w:t xml:space="preserve"> </w:t>
      </w:r>
      <w:r>
        <w:rPr>
          <w:sz w:val="24"/>
        </w:rPr>
        <w:t>a</w:t>
      </w:r>
      <w:r>
        <w:rPr>
          <w:spacing w:val="-7"/>
          <w:sz w:val="24"/>
        </w:rPr>
        <w:t xml:space="preserve"> </w:t>
      </w:r>
      <w:r>
        <w:rPr>
          <w:sz w:val="24"/>
        </w:rPr>
        <w:t>label</w:t>
      </w:r>
      <w:r>
        <w:rPr>
          <w:spacing w:val="-5"/>
          <w:sz w:val="24"/>
        </w:rPr>
        <w:t xml:space="preserve"> </w:t>
      </w:r>
      <w:r>
        <w:rPr>
          <w:sz w:val="24"/>
        </w:rPr>
        <w:t>and</w:t>
      </w:r>
      <w:r>
        <w:rPr>
          <w:spacing w:val="-3"/>
          <w:sz w:val="24"/>
        </w:rPr>
        <w:t xml:space="preserve"> </w:t>
      </w:r>
      <w:r>
        <w:rPr>
          <w:sz w:val="24"/>
        </w:rPr>
        <w:t>affixed</w:t>
      </w:r>
      <w:r>
        <w:rPr>
          <w:spacing w:val="-5"/>
          <w:sz w:val="24"/>
        </w:rPr>
        <w:t xml:space="preserve"> </w:t>
      </w:r>
      <w:r>
        <w:rPr>
          <w:sz w:val="24"/>
        </w:rPr>
        <w:t>to the package in a clearly visible location on the outside of the</w:t>
      </w:r>
      <w:r>
        <w:rPr>
          <w:spacing w:val="-17"/>
          <w:sz w:val="24"/>
        </w:rPr>
        <w:t xml:space="preserve"> </w:t>
      </w:r>
      <w:r>
        <w:rPr>
          <w:sz w:val="24"/>
        </w:rPr>
        <w:t>envelope:</w:t>
      </w:r>
    </w:p>
    <w:p w14:paraId="08A84CC9" w14:textId="77777777" w:rsidR="00897A8E" w:rsidRDefault="00512F57">
      <w:pPr>
        <w:spacing w:before="231"/>
        <w:ind w:left="3095" w:right="886"/>
        <w:rPr>
          <w:b/>
          <w:sz w:val="20"/>
        </w:rPr>
      </w:pPr>
      <w:r>
        <w:rPr>
          <w:b/>
          <w:sz w:val="20"/>
        </w:rPr>
        <w:t xml:space="preserve">MULTI-FUNCTION EQUIPMENT, SUPPLIES AND SERVICES– </w:t>
      </w:r>
      <w:r w:rsidR="00F15657">
        <w:rPr>
          <w:b/>
          <w:sz w:val="20"/>
        </w:rPr>
        <w:t>L</w:t>
      </w:r>
      <w:r>
        <w:rPr>
          <w:b/>
          <w:sz w:val="20"/>
        </w:rPr>
        <w:t>CSD RFQ #2</w:t>
      </w:r>
      <w:r w:rsidR="00F15657">
        <w:rPr>
          <w:b/>
          <w:sz w:val="20"/>
        </w:rPr>
        <w:t>2-108</w:t>
      </w:r>
    </w:p>
    <w:p w14:paraId="3B966475" w14:textId="77777777" w:rsidR="00897A8E" w:rsidRDefault="00512F57">
      <w:pPr>
        <w:tabs>
          <w:tab w:val="left" w:pos="7167"/>
        </w:tabs>
        <w:spacing w:before="1"/>
        <w:ind w:left="3095"/>
        <w:rPr>
          <w:sz w:val="20"/>
        </w:rPr>
      </w:pPr>
      <w:r>
        <w:rPr>
          <w:b/>
          <w:sz w:val="20"/>
        </w:rPr>
        <w:t>DATE:</w:t>
      </w:r>
      <w:r>
        <w:rPr>
          <w:b/>
          <w:spacing w:val="-1"/>
          <w:sz w:val="20"/>
        </w:rPr>
        <w:t xml:space="preserve"> </w:t>
      </w:r>
      <w:r>
        <w:rPr>
          <w:sz w:val="20"/>
          <w:u w:val="single"/>
        </w:rPr>
        <w:t xml:space="preserve"> </w:t>
      </w:r>
      <w:r>
        <w:rPr>
          <w:sz w:val="20"/>
          <w:u w:val="single"/>
        </w:rPr>
        <w:tab/>
      </w:r>
    </w:p>
    <w:p w14:paraId="1398A124" w14:textId="77777777" w:rsidR="00897A8E" w:rsidRDefault="00512F57">
      <w:pPr>
        <w:spacing w:before="1"/>
        <w:ind w:left="3095"/>
        <w:rPr>
          <w:b/>
          <w:sz w:val="20"/>
        </w:rPr>
      </w:pPr>
      <w:r>
        <w:rPr>
          <w:b/>
          <w:sz w:val="20"/>
        </w:rPr>
        <w:t xml:space="preserve">ATTN: </w:t>
      </w:r>
      <w:r w:rsidR="00F15657">
        <w:rPr>
          <w:b/>
          <w:sz w:val="20"/>
        </w:rPr>
        <w:t>Lana Lucus</w:t>
      </w:r>
      <w:r>
        <w:rPr>
          <w:b/>
          <w:sz w:val="20"/>
        </w:rPr>
        <w:t>, Director of Purchasing</w:t>
      </w:r>
    </w:p>
    <w:p w14:paraId="616AA43D" w14:textId="77777777" w:rsidR="00897A8E" w:rsidRDefault="00897A8E">
      <w:pPr>
        <w:pStyle w:val="BodyText"/>
        <w:spacing w:before="8"/>
        <w:rPr>
          <w:b/>
          <w:sz w:val="29"/>
        </w:rPr>
      </w:pPr>
    </w:p>
    <w:p w14:paraId="532BA0E9" w14:textId="77777777" w:rsidR="00897A8E" w:rsidRDefault="00512F57">
      <w:pPr>
        <w:pStyle w:val="ListParagraph"/>
        <w:numPr>
          <w:ilvl w:val="2"/>
          <w:numId w:val="7"/>
        </w:numPr>
        <w:tabs>
          <w:tab w:val="left" w:pos="1792"/>
        </w:tabs>
        <w:ind w:left="1791" w:right="552" w:hanging="629"/>
        <w:jc w:val="both"/>
        <w:rPr>
          <w:sz w:val="24"/>
        </w:rPr>
      </w:pPr>
      <w:r>
        <w:rPr>
          <w:sz w:val="24"/>
        </w:rPr>
        <w:t>Offerors</w:t>
      </w:r>
      <w:r>
        <w:rPr>
          <w:spacing w:val="-17"/>
          <w:sz w:val="24"/>
        </w:rPr>
        <w:t xml:space="preserve"> </w:t>
      </w:r>
      <w:r>
        <w:rPr>
          <w:sz w:val="24"/>
        </w:rPr>
        <w:t>are</w:t>
      </w:r>
      <w:r>
        <w:rPr>
          <w:spacing w:val="-17"/>
          <w:sz w:val="24"/>
        </w:rPr>
        <w:t xml:space="preserve"> </w:t>
      </w:r>
      <w:r>
        <w:rPr>
          <w:sz w:val="24"/>
        </w:rPr>
        <w:t>cautioned</w:t>
      </w:r>
      <w:r>
        <w:rPr>
          <w:spacing w:val="-17"/>
          <w:sz w:val="24"/>
        </w:rPr>
        <w:t xml:space="preserve"> </w:t>
      </w:r>
      <w:r>
        <w:rPr>
          <w:sz w:val="24"/>
        </w:rPr>
        <w:t>that</w:t>
      </w:r>
      <w:r>
        <w:rPr>
          <w:spacing w:val="-17"/>
          <w:sz w:val="24"/>
        </w:rPr>
        <w:t xml:space="preserve"> </w:t>
      </w:r>
      <w:r>
        <w:rPr>
          <w:sz w:val="24"/>
        </w:rPr>
        <w:t>any</w:t>
      </w:r>
      <w:r>
        <w:rPr>
          <w:spacing w:val="-17"/>
          <w:sz w:val="24"/>
        </w:rPr>
        <w:t xml:space="preserve"> </w:t>
      </w:r>
      <w:r>
        <w:rPr>
          <w:sz w:val="24"/>
        </w:rPr>
        <w:t>statements</w:t>
      </w:r>
      <w:r>
        <w:rPr>
          <w:spacing w:val="-16"/>
          <w:sz w:val="24"/>
        </w:rPr>
        <w:t xml:space="preserve"> </w:t>
      </w:r>
      <w:r>
        <w:rPr>
          <w:sz w:val="24"/>
        </w:rPr>
        <w:t>made</w:t>
      </w:r>
      <w:r>
        <w:rPr>
          <w:spacing w:val="-17"/>
          <w:sz w:val="24"/>
        </w:rPr>
        <w:t xml:space="preserve"> </w:t>
      </w:r>
      <w:r>
        <w:rPr>
          <w:sz w:val="24"/>
        </w:rPr>
        <w:t>by</w:t>
      </w:r>
      <w:r>
        <w:rPr>
          <w:spacing w:val="-17"/>
          <w:sz w:val="24"/>
        </w:rPr>
        <w:t xml:space="preserve"> </w:t>
      </w:r>
      <w:r>
        <w:rPr>
          <w:sz w:val="24"/>
        </w:rPr>
        <w:t>the</w:t>
      </w:r>
      <w:r>
        <w:rPr>
          <w:spacing w:val="-17"/>
          <w:sz w:val="24"/>
        </w:rPr>
        <w:t xml:space="preserve"> </w:t>
      </w:r>
      <w:r>
        <w:rPr>
          <w:sz w:val="24"/>
        </w:rPr>
        <w:t>vendor’s</w:t>
      </w:r>
      <w:r>
        <w:rPr>
          <w:spacing w:val="-17"/>
          <w:sz w:val="24"/>
        </w:rPr>
        <w:t xml:space="preserve"> </w:t>
      </w:r>
      <w:r>
        <w:rPr>
          <w:sz w:val="24"/>
        </w:rPr>
        <w:t>contract</w:t>
      </w:r>
      <w:r>
        <w:rPr>
          <w:spacing w:val="-16"/>
          <w:sz w:val="24"/>
        </w:rPr>
        <w:t xml:space="preserve"> </w:t>
      </w:r>
      <w:r>
        <w:rPr>
          <w:sz w:val="24"/>
        </w:rPr>
        <w:t>or</w:t>
      </w:r>
      <w:r>
        <w:rPr>
          <w:spacing w:val="-17"/>
          <w:sz w:val="24"/>
        </w:rPr>
        <w:t xml:space="preserve"> </w:t>
      </w:r>
      <w:r>
        <w:rPr>
          <w:sz w:val="24"/>
        </w:rPr>
        <w:t>technical contract</w:t>
      </w:r>
      <w:r>
        <w:rPr>
          <w:spacing w:val="-11"/>
          <w:sz w:val="24"/>
        </w:rPr>
        <w:t xml:space="preserve"> </w:t>
      </w:r>
      <w:r>
        <w:rPr>
          <w:sz w:val="24"/>
        </w:rPr>
        <w:t>person</w:t>
      </w:r>
      <w:r>
        <w:rPr>
          <w:spacing w:val="-6"/>
          <w:sz w:val="24"/>
        </w:rPr>
        <w:t xml:space="preserve"> </w:t>
      </w:r>
      <w:r>
        <w:rPr>
          <w:sz w:val="24"/>
        </w:rPr>
        <w:t>that</w:t>
      </w:r>
      <w:r>
        <w:rPr>
          <w:spacing w:val="-10"/>
          <w:sz w:val="24"/>
        </w:rPr>
        <w:t xml:space="preserve"> </w:t>
      </w:r>
      <w:r>
        <w:rPr>
          <w:sz w:val="24"/>
        </w:rPr>
        <w:t>materially</w:t>
      </w:r>
      <w:r>
        <w:rPr>
          <w:spacing w:val="-12"/>
          <w:sz w:val="24"/>
        </w:rPr>
        <w:t xml:space="preserve"> </w:t>
      </w:r>
      <w:r>
        <w:rPr>
          <w:sz w:val="24"/>
        </w:rPr>
        <w:t>change</w:t>
      </w:r>
      <w:r>
        <w:rPr>
          <w:spacing w:val="-11"/>
          <w:sz w:val="24"/>
        </w:rPr>
        <w:t xml:space="preserve"> </w:t>
      </w:r>
      <w:r>
        <w:rPr>
          <w:sz w:val="24"/>
        </w:rPr>
        <w:t>any</w:t>
      </w:r>
      <w:r>
        <w:rPr>
          <w:spacing w:val="-12"/>
          <w:sz w:val="24"/>
        </w:rPr>
        <w:t xml:space="preserve"> </w:t>
      </w:r>
      <w:r>
        <w:rPr>
          <w:sz w:val="24"/>
        </w:rPr>
        <w:t>portion</w:t>
      </w:r>
      <w:r>
        <w:rPr>
          <w:spacing w:val="-9"/>
          <w:sz w:val="24"/>
        </w:rPr>
        <w:t xml:space="preserve"> </w:t>
      </w:r>
      <w:r>
        <w:rPr>
          <w:sz w:val="24"/>
        </w:rPr>
        <w:t>of</w:t>
      </w:r>
      <w:r>
        <w:rPr>
          <w:spacing w:val="-12"/>
          <w:sz w:val="24"/>
        </w:rPr>
        <w:t xml:space="preserve"> </w:t>
      </w:r>
      <w:r>
        <w:rPr>
          <w:sz w:val="24"/>
        </w:rPr>
        <w:t>the</w:t>
      </w:r>
      <w:r>
        <w:rPr>
          <w:spacing w:val="-5"/>
          <w:sz w:val="24"/>
        </w:rPr>
        <w:t xml:space="preserve"> </w:t>
      </w:r>
      <w:r>
        <w:rPr>
          <w:sz w:val="24"/>
        </w:rPr>
        <w:t>response</w:t>
      </w:r>
      <w:r>
        <w:rPr>
          <w:spacing w:val="-8"/>
          <w:sz w:val="24"/>
        </w:rPr>
        <w:t xml:space="preserve"> </w:t>
      </w:r>
      <w:r>
        <w:rPr>
          <w:sz w:val="24"/>
        </w:rPr>
        <w:t>shall</w:t>
      </w:r>
      <w:r>
        <w:rPr>
          <w:spacing w:val="-9"/>
          <w:sz w:val="24"/>
        </w:rPr>
        <w:t xml:space="preserve"> </w:t>
      </w:r>
      <w:r>
        <w:rPr>
          <w:sz w:val="24"/>
        </w:rPr>
        <w:t>not</w:t>
      </w:r>
      <w:r>
        <w:rPr>
          <w:spacing w:val="2"/>
          <w:sz w:val="24"/>
        </w:rPr>
        <w:t xml:space="preserve"> </w:t>
      </w:r>
      <w:r>
        <w:rPr>
          <w:sz w:val="24"/>
        </w:rPr>
        <w:t>be</w:t>
      </w:r>
      <w:r>
        <w:rPr>
          <w:spacing w:val="1"/>
          <w:sz w:val="24"/>
        </w:rPr>
        <w:t xml:space="preserve"> </w:t>
      </w:r>
      <w:r>
        <w:rPr>
          <w:sz w:val="24"/>
        </w:rPr>
        <w:t>relied upon</w:t>
      </w:r>
      <w:r>
        <w:rPr>
          <w:spacing w:val="-5"/>
          <w:sz w:val="24"/>
        </w:rPr>
        <w:t xml:space="preserve"> </w:t>
      </w:r>
      <w:r>
        <w:rPr>
          <w:sz w:val="24"/>
        </w:rPr>
        <w:t>unless</w:t>
      </w:r>
      <w:r>
        <w:rPr>
          <w:spacing w:val="-4"/>
          <w:sz w:val="24"/>
        </w:rPr>
        <w:t xml:space="preserve"> </w:t>
      </w:r>
      <w:r>
        <w:rPr>
          <w:sz w:val="24"/>
        </w:rPr>
        <w:t>subsequently</w:t>
      </w:r>
      <w:r>
        <w:rPr>
          <w:spacing w:val="-5"/>
          <w:sz w:val="24"/>
        </w:rPr>
        <w:t xml:space="preserve"> </w:t>
      </w:r>
      <w:r>
        <w:rPr>
          <w:sz w:val="24"/>
        </w:rPr>
        <w:t>ratified</w:t>
      </w:r>
      <w:r>
        <w:rPr>
          <w:spacing w:val="-4"/>
          <w:sz w:val="24"/>
        </w:rPr>
        <w:t xml:space="preserve"> </w:t>
      </w:r>
      <w:r>
        <w:rPr>
          <w:sz w:val="24"/>
        </w:rPr>
        <w:t>by</w:t>
      </w:r>
      <w:r>
        <w:rPr>
          <w:spacing w:val="-5"/>
          <w:sz w:val="24"/>
        </w:rPr>
        <w:t xml:space="preserve"> </w:t>
      </w:r>
      <w:r>
        <w:rPr>
          <w:sz w:val="24"/>
        </w:rPr>
        <w:t>a</w:t>
      </w:r>
      <w:r>
        <w:rPr>
          <w:spacing w:val="-4"/>
          <w:sz w:val="24"/>
        </w:rPr>
        <w:t xml:space="preserve"> </w:t>
      </w:r>
      <w:r>
        <w:rPr>
          <w:sz w:val="24"/>
        </w:rPr>
        <w:t>formal</w:t>
      </w:r>
      <w:r>
        <w:rPr>
          <w:spacing w:val="-5"/>
          <w:sz w:val="24"/>
        </w:rPr>
        <w:t xml:space="preserve"> </w:t>
      </w:r>
      <w:r>
        <w:rPr>
          <w:sz w:val="24"/>
        </w:rPr>
        <w:t>written</w:t>
      </w:r>
      <w:r>
        <w:rPr>
          <w:spacing w:val="-4"/>
          <w:sz w:val="24"/>
        </w:rPr>
        <w:t xml:space="preserve"> </w:t>
      </w:r>
      <w:r>
        <w:rPr>
          <w:sz w:val="24"/>
        </w:rPr>
        <w:t>amendment</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Request</w:t>
      </w:r>
      <w:r>
        <w:rPr>
          <w:spacing w:val="-5"/>
          <w:sz w:val="24"/>
        </w:rPr>
        <w:t xml:space="preserve"> </w:t>
      </w:r>
      <w:r>
        <w:rPr>
          <w:sz w:val="24"/>
        </w:rPr>
        <w:t>for Quote</w:t>
      </w:r>
      <w:r>
        <w:rPr>
          <w:spacing w:val="-2"/>
          <w:sz w:val="24"/>
        </w:rPr>
        <w:t xml:space="preserve"> </w:t>
      </w:r>
      <w:r>
        <w:rPr>
          <w:sz w:val="24"/>
        </w:rPr>
        <w:t>response.</w:t>
      </w:r>
    </w:p>
    <w:p w14:paraId="4BC8E1F0" w14:textId="77777777" w:rsidR="00897A8E" w:rsidRDefault="00897A8E">
      <w:pPr>
        <w:jc w:val="both"/>
        <w:rPr>
          <w:sz w:val="24"/>
        </w:rPr>
        <w:sectPr w:rsidR="00897A8E">
          <w:pgSz w:w="12240" w:h="15840"/>
          <w:pgMar w:top="1360" w:right="520" w:bottom="960" w:left="1340" w:header="0" w:footer="690" w:gutter="0"/>
          <w:cols w:space="720"/>
        </w:sectPr>
      </w:pPr>
    </w:p>
    <w:p w14:paraId="74907F1D" w14:textId="77777777" w:rsidR="00897A8E" w:rsidRDefault="00512F57">
      <w:pPr>
        <w:pStyle w:val="ListParagraph"/>
        <w:numPr>
          <w:ilvl w:val="2"/>
          <w:numId w:val="7"/>
        </w:numPr>
        <w:tabs>
          <w:tab w:val="left" w:pos="1792"/>
        </w:tabs>
        <w:spacing w:before="75"/>
        <w:ind w:left="1791" w:right="549" w:hanging="629"/>
        <w:jc w:val="both"/>
        <w:rPr>
          <w:sz w:val="24"/>
        </w:rPr>
      </w:pPr>
      <w:r>
        <w:rPr>
          <w:sz w:val="24"/>
        </w:rPr>
        <w:lastRenderedPageBreak/>
        <w:t>If</w:t>
      </w:r>
      <w:r>
        <w:rPr>
          <w:spacing w:val="-14"/>
          <w:sz w:val="24"/>
        </w:rPr>
        <w:t xml:space="preserve"> </w:t>
      </w:r>
      <w:r>
        <w:rPr>
          <w:sz w:val="24"/>
        </w:rPr>
        <w:t>any</w:t>
      </w:r>
      <w:r>
        <w:rPr>
          <w:spacing w:val="-13"/>
          <w:sz w:val="24"/>
        </w:rPr>
        <w:t xml:space="preserve"> </w:t>
      </w:r>
      <w:r>
        <w:rPr>
          <w:sz w:val="24"/>
        </w:rPr>
        <w:t>offeror</w:t>
      </w:r>
      <w:r>
        <w:rPr>
          <w:spacing w:val="-13"/>
          <w:sz w:val="24"/>
        </w:rPr>
        <w:t xml:space="preserve"> </w:t>
      </w:r>
      <w:r>
        <w:rPr>
          <w:sz w:val="24"/>
        </w:rPr>
        <w:t>contemplating</w:t>
      </w:r>
      <w:r>
        <w:rPr>
          <w:spacing w:val="-13"/>
          <w:sz w:val="24"/>
        </w:rPr>
        <w:t xml:space="preserve"> </w:t>
      </w:r>
      <w:r>
        <w:rPr>
          <w:sz w:val="24"/>
        </w:rPr>
        <w:t>submitting</w:t>
      </w:r>
      <w:r>
        <w:rPr>
          <w:spacing w:val="-13"/>
          <w:sz w:val="24"/>
        </w:rPr>
        <w:t xml:space="preserve"> </w:t>
      </w:r>
      <w:r>
        <w:rPr>
          <w:sz w:val="24"/>
        </w:rPr>
        <w:t>a</w:t>
      </w:r>
      <w:r>
        <w:rPr>
          <w:spacing w:val="-13"/>
          <w:sz w:val="24"/>
        </w:rPr>
        <w:t xml:space="preserve"> </w:t>
      </w:r>
      <w:r>
        <w:rPr>
          <w:sz w:val="24"/>
        </w:rPr>
        <w:t>quote</w:t>
      </w:r>
      <w:r>
        <w:rPr>
          <w:spacing w:val="-13"/>
          <w:sz w:val="24"/>
        </w:rPr>
        <w:t xml:space="preserve"> </w:t>
      </w:r>
      <w:r>
        <w:rPr>
          <w:sz w:val="24"/>
        </w:rPr>
        <w:t>under</w:t>
      </w:r>
      <w:r>
        <w:rPr>
          <w:spacing w:val="-13"/>
          <w:sz w:val="24"/>
        </w:rPr>
        <w:t xml:space="preserve"> </w:t>
      </w:r>
      <w:r>
        <w:rPr>
          <w:sz w:val="24"/>
        </w:rPr>
        <w:t>this</w:t>
      </w:r>
      <w:r>
        <w:rPr>
          <w:spacing w:val="-14"/>
          <w:sz w:val="24"/>
        </w:rPr>
        <w:t xml:space="preserve"> </w:t>
      </w:r>
      <w:r>
        <w:rPr>
          <w:sz w:val="24"/>
        </w:rPr>
        <w:t>solicitation</w:t>
      </w:r>
      <w:r>
        <w:rPr>
          <w:spacing w:val="-13"/>
          <w:sz w:val="24"/>
        </w:rPr>
        <w:t xml:space="preserve"> </w:t>
      </w:r>
      <w:r>
        <w:rPr>
          <w:sz w:val="24"/>
        </w:rPr>
        <w:t>is</w:t>
      </w:r>
      <w:r>
        <w:rPr>
          <w:spacing w:val="-13"/>
          <w:sz w:val="24"/>
        </w:rPr>
        <w:t xml:space="preserve"> </w:t>
      </w:r>
      <w:r>
        <w:rPr>
          <w:sz w:val="24"/>
        </w:rPr>
        <w:t>in</w:t>
      </w:r>
      <w:r>
        <w:rPr>
          <w:spacing w:val="-13"/>
          <w:sz w:val="24"/>
        </w:rPr>
        <w:t xml:space="preserve"> </w:t>
      </w:r>
      <w:r>
        <w:rPr>
          <w:sz w:val="24"/>
        </w:rPr>
        <w:t>doubt as</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meaning</w:t>
      </w:r>
      <w:r>
        <w:rPr>
          <w:spacing w:val="-15"/>
          <w:sz w:val="24"/>
        </w:rPr>
        <w:t xml:space="preserve"> </w:t>
      </w:r>
      <w:r>
        <w:rPr>
          <w:sz w:val="24"/>
        </w:rPr>
        <w:t>of</w:t>
      </w:r>
      <w:r>
        <w:rPr>
          <w:spacing w:val="-14"/>
          <w:sz w:val="24"/>
        </w:rPr>
        <w:t xml:space="preserve"> </w:t>
      </w:r>
      <w:r>
        <w:rPr>
          <w:sz w:val="24"/>
        </w:rPr>
        <w:t>the</w:t>
      </w:r>
      <w:r>
        <w:rPr>
          <w:spacing w:val="-14"/>
          <w:sz w:val="24"/>
        </w:rPr>
        <w:t xml:space="preserve"> </w:t>
      </w:r>
      <w:r>
        <w:rPr>
          <w:sz w:val="24"/>
        </w:rPr>
        <w:t>specifications</w:t>
      </w:r>
      <w:r>
        <w:rPr>
          <w:spacing w:val="-12"/>
          <w:sz w:val="24"/>
        </w:rPr>
        <w:t xml:space="preserve"> </w:t>
      </w:r>
      <w:r>
        <w:rPr>
          <w:sz w:val="24"/>
        </w:rPr>
        <w:t>or</w:t>
      </w:r>
      <w:r>
        <w:rPr>
          <w:spacing w:val="-14"/>
          <w:sz w:val="24"/>
        </w:rPr>
        <w:t xml:space="preserve"> </w:t>
      </w:r>
      <w:r>
        <w:rPr>
          <w:sz w:val="24"/>
        </w:rPr>
        <w:t>anything</w:t>
      </w:r>
      <w:r>
        <w:rPr>
          <w:spacing w:val="-15"/>
          <w:sz w:val="24"/>
        </w:rPr>
        <w:t xml:space="preserve"> </w:t>
      </w:r>
      <w:r>
        <w:rPr>
          <w:sz w:val="24"/>
        </w:rPr>
        <w:t>in</w:t>
      </w:r>
      <w:r>
        <w:rPr>
          <w:spacing w:val="-13"/>
          <w:sz w:val="24"/>
        </w:rPr>
        <w:t xml:space="preserve"> </w:t>
      </w:r>
      <w:r>
        <w:rPr>
          <w:sz w:val="24"/>
        </w:rPr>
        <w:t>the</w:t>
      </w:r>
      <w:r>
        <w:rPr>
          <w:spacing w:val="-14"/>
          <w:sz w:val="24"/>
        </w:rPr>
        <w:t xml:space="preserve"> </w:t>
      </w:r>
      <w:r>
        <w:rPr>
          <w:sz w:val="24"/>
        </w:rPr>
        <w:t>RFQ</w:t>
      </w:r>
      <w:r>
        <w:rPr>
          <w:spacing w:val="-14"/>
          <w:sz w:val="24"/>
        </w:rPr>
        <w:t xml:space="preserve"> </w:t>
      </w:r>
      <w:r>
        <w:rPr>
          <w:sz w:val="24"/>
        </w:rPr>
        <w:t>documents,</w:t>
      </w:r>
      <w:r>
        <w:rPr>
          <w:spacing w:val="-14"/>
          <w:sz w:val="24"/>
        </w:rPr>
        <w:t xml:space="preserve"> </w:t>
      </w:r>
      <w:r>
        <w:rPr>
          <w:sz w:val="24"/>
        </w:rPr>
        <w:t>the</w:t>
      </w:r>
      <w:r>
        <w:rPr>
          <w:spacing w:val="-9"/>
          <w:sz w:val="24"/>
        </w:rPr>
        <w:t xml:space="preserve"> </w:t>
      </w:r>
      <w:r>
        <w:rPr>
          <w:sz w:val="24"/>
        </w:rPr>
        <w:t xml:space="preserve">offeror must submit a “request of clarification” to </w:t>
      </w:r>
      <w:r w:rsidR="00F15657">
        <w:rPr>
          <w:sz w:val="24"/>
        </w:rPr>
        <w:t>Lana Lucus</w:t>
      </w:r>
      <w:r>
        <w:rPr>
          <w:sz w:val="24"/>
        </w:rPr>
        <w:t xml:space="preserve">, Director of Purchasing, </w:t>
      </w:r>
      <w:r w:rsidR="00F15657">
        <w:rPr>
          <w:sz w:val="24"/>
        </w:rPr>
        <w:t>Lamar</w:t>
      </w:r>
      <w:r>
        <w:rPr>
          <w:sz w:val="24"/>
        </w:rPr>
        <w:t xml:space="preserve"> County School District</w:t>
      </w:r>
      <w:r w:rsidR="00D2161F">
        <w:rPr>
          <w:sz w:val="24"/>
        </w:rPr>
        <w:t xml:space="preserve"> at</w:t>
      </w:r>
      <w:r>
        <w:rPr>
          <w:color w:val="0000FF"/>
          <w:spacing w:val="-2"/>
          <w:sz w:val="24"/>
        </w:rPr>
        <w:t xml:space="preserve"> </w:t>
      </w:r>
      <w:hyperlink r:id="rId9" w:history="1">
        <w:r w:rsidR="00F15657" w:rsidRPr="00DD6048">
          <w:rPr>
            <w:rStyle w:val="Hyperlink"/>
            <w:sz w:val="24"/>
          </w:rPr>
          <w:t>businessoffice@lamark12.org.</w:t>
        </w:r>
      </w:hyperlink>
    </w:p>
    <w:p w14:paraId="66696DF3" w14:textId="77777777" w:rsidR="00897A8E" w:rsidRDefault="00897A8E">
      <w:pPr>
        <w:pStyle w:val="BodyText"/>
        <w:spacing w:before="10"/>
        <w:rPr>
          <w:sz w:val="28"/>
        </w:rPr>
      </w:pPr>
    </w:p>
    <w:p w14:paraId="75ABEB33" w14:textId="77777777" w:rsidR="00897A8E" w:rsidRDefault="00897A8E">
      <w:pPr>
        <w:rPr>
          <w:sz w:val="24"/>
        </w:rPr>
        <w:sectPr w:rsidR="00897A8E">
          <w:pgSz w:w="12240" w:h="15840"/>
          <w:pgMar w:top="1280" w:right="520" w:bottom="960" w:left="1340" w:header="0" w:footer="690" w:gutter="0"/>
          <w:cols w:space="720"/>
        </w:sectPr>
      </w:pPr>
    </w:p>
    <w:p w14:paraId="5F6B0141" w14:textId="77777777" w:rsidR="00897A8E" w:rsidRDefault="00897A8E">
      <w:pPr>
        <w:pStyle w:val="BodyText"/>
        <w:rPr>
          <w:sz w:val="26"/>
        </w:rPr>
      </w:pPr>
    </w:p>
    <w:p w14:paraId="271C1306" w14:textId="77777777" w:rsidR="00897A8E" w:rsidRDefault="00512F57">
      <w:pPr>
        <w:pStyle w:val="ListParagraph"/>
        <w:numPr>
          <w:ilvl w:val="1"/>
          <w:numId w:val="7"/>
        </w:numPr>
        <w:tabs>
          <w:tab w:val="left" w:pos="1252"/>
        </w:tabs>
        <w:ind w:hanging="721"/>
        <w:jc w:val="both"/>
        <w:rPr>
          <w:sz w:val="24"/>
        </w:rPr>
      </w:pPr>
      <w:r>
        <w:rPr>
          <w:sz w:val="24"/>
        </w:rPr>
        <w:t>Type of Proposed</w:t>
      </w:r>
      <w:r>
        <w:rPr>
          <w:spacing w:val="-4"/>
          <w:sz w:val="24"/>
        </w:rPr>
        <w:t xml:space="preserve"> </w:t>
      </w:r>
      <w:r>
        <w:rPr>
          <w:sz w:val="24"/>
        </w:rPr>
        <w:t>Contract</w:t>
      </w:r>
    </w:p>
    <w:p w14:paraId="7B12A30B" w14:textId="77777777" w:rsidR="00897A8E" w:rsidRDefault="00512F57">
      <w:pPr>
        <w:pStyle w:val="BodyText"/>
        <w:spacing w:before="117"/>
        <w:ind w:left="1251"/>
        <w:jc w:val="both"/>
      </w:pPr>
      <w:r>
        <w:t>The proposed contract that would result from this RFQ is considered a fixed fee contract.</w:t>
      </w:r>
    </w:p>
    <w:p w14:paraId="1505E358" w14:textId="77777777" w:rsidR="00F15657" w:rsidRDefault="00F15657">
      <w:pPr>
        <w:pStyle w:val="BodyText"/>
        <w:spacing w:before="117"/>
        <w:ind w:left="1251"/>
        <w:jc w:val="both"/>
      </w:pPr>
    </w:p>
    <w:p w14:paraId="1DEF74AC" w14:textId="77777777" w:rsidR="00897A8E" w:rsidRDefault="00512F57">
      <w:pPr>
        <w:pStyle w:val="ListParagraph"/>
        <w:numPr>
          <w:ilvl w:val="1"/>
          <w:numId w:val="7"/>
        </w:numPr>
        <w:tabs>
          <w:tab w:val="left" w:pos="1252"/>
        </w:tabs>
        <w:spacing w:before="128"/>
        <w:ind w:hanging="721"/>
        <w:jc w:val="both"/>
        <w:rPr>
          <w:sz w:val="24"/>
        </w:rPr>
      </w:pPr>
      <w:r>
        <w:rPr>
          <w:sz w:val="24"/>
        </w:rPr>
        <w:t>Terms of Proposed</w:t>
      </w:r>
      <w:r>
        <w:rPr>
          <w:spacing w:val="-3"/>
          <w:sz w:val="24"/>
        </w:rPr>
        <w:t xml:space="preserve"> </w:t>
      </w:r>
      <w:r>
        <w:rPr>
          <w:sz w:val="24"/>
        </w:rPr>
        <w:t>Contract</w:t>
      </w:r>
    </w:p>
    <w:p w14:paraId="065BABD3" w14:textId="77777777" w:rsidR="00600D67" w:rsidRPr="00BE509B" w:rsidRDefault="00512F57" w:rsidP="00BE509B">
      <w:pPr>
        <w:pStyle w:val="ListParagraph"/>
        <w:numPr>
          <w:ilvl w:val="2"/>
          <w:numId w:val="7"/>
        </w:numPr>
        <w:tabs>
          <w:tab w:val="left" w:pos="1972"/>
        </w:tabs>
        <w:spacing w:before="137"/>
        <w:ind w:right="554"/>
        <w:jc w:val="both"/>
        <w:rPr>
          <w:sz w:val="24"/>
        </w:rPr>
      </w:pPr>
      <w:r>
        <w:rPr>
          <w:sz w:val="24"/>
        </w:rPr>
        <w:t xml:space="preserve">Upon acceptance of a Quote by the </w:t>
      </w:r>
      <w:r w:rsidR="00F15657">
        <w:rPr>
          <w:sz w:val="24"/>
        </w:rPr>
        <w:t>L</w:t>
      </w:r>
      <w:r>
        <w:rPr>
          <w:sz w:val="24"/>
        </w:rPr>
        <w:t>CSD School Board, and receipt of signed contract, the successful vendor shall be obligated to deliver the stated services in accordance</w:t>
      </w:r>
      <w:r>
        <w:rPr>
          <w:spacing w:val="-15"/>
          <w:sz w:val="24"/>
        </w:rPr>
        <w:t xml:space="preserve"> </w:t>
      </w:r>
      <w:r>
        <w:rPr>
          <w:sz w:val="24"/>
        </w:rPr>
        <w:t>with</w:t>
      </w:r>
      <w:r>
        <w:rPr>
          <w:spacing w:val="-13"/>
          <w:sz w:val="24"/>
        </w:rPr>
        <w:t xml:space="preserve"> </w:t>
      </w:r>
      <w:r>
        <w:rPr>
          <w:sz w:val="24"/>
        </w:rPr>
        <w:t>the</w:t>
      </w:r>
      <w:r>
        <w:rPr>
          <w:spacing w:val="-14"/>
          <w:sz w:val="24"/>
        </w:rPr>
        <w:t xml:space="preserve"> </w:t>
      </w:r>
      <w:r>
        <w:rPr>
          <w:sz w:val="24"/>
        </w:rPr>
        <w:t>specifications.</w:t>
      </w:r>
      <w:r w:rsidR="00BE509B">
        <w:rPr>
          <w:sz w:val="24"/>
        </w:rPr>
        <w:t xml:space="preserve">  All equipment and services shall be installed and operational no later</w:t>
      </w:r>
      <w:r w:rsidR="00D2161F">
        <w:rPr>
          <w:sz w:val="24"/>
        </w:rPr>
        <w:t xml:space="preserve"> than</w:t>
      </w:r>
      <w:r w:rsidR="00BE509B">
        <w:rPr>
          <w:sz w:val="24"/>
        </w:rPr>
        <w:t xml:space="preserve"> July </w:t>
      </w:r>
      <w:r w:rsidR="00D2161F">
        <w:rPr>
          <w:sz w:val="24"/>
        </w:rPr>
        <w:t>8</w:t>
      </w:r>
      <w:r w:rsidR="00BE509B">
        <w:rPr>
          <w:sz w:val="24"/>
        </w:rPr>
        <w:t>, 2022.</w:t>
      </w:r>
      <w:r w:rsidR="00D2161F">
        <w:rPr>
          <w:sz w:val="24"/>
        </w:rPr>
        <w:t xml:space="preserve">  LCSD will be close</w:t>
      </w:r>
      <w:r w:rsidR="004B5758">
        <w:rPr>
          <w:sz w:val="24"/>
        </w:rPr>
        <w:t xml:space="preserve"> on</w:t>
      </w:r>
      <w:r w:rsidR="00D2161F">
        <w:rPr>
          <w:sz w:val="24"/>
        </w:rPr>
        <w:t xml:space="preserve"> June 17, 2022 and will reopen on July 5, 2022.</w:t>
      </w:r>
      <w:r>
        <w:rPr>
          <w:spacing w:val="46"/>
          <w:sz w:val="24"/>
        </w:rPr>
        <w:t xml:space="preserve"> </w:t>
      </w:r>
      <w:r>
        <w:rPr>
          <w:sz w:val="24"/>
        </w:rPr>
        <w:t>The</w:t>
      </w:r>
      <w:r>
        <w:rPr>
          <w:spacing w:val="-15"/>
          <w:sz w:val="24"/>
        </w:rPr>
        <w:t xml:space="preserve"> </w:t>
      </w:r>
      <w:r>
        <w:rPr>
          <w:sz w:val="24"/>
        </w:rPr>
        <w:t>term</w:t>
      </w:r>
      <w:r>
        <w:rPr>
          <w:spacing w:val="-12"/>
          <w:sz w:val="24"/>
        </w:rPr>
        <w:t xml:space="preserve"> </w:t>
      </w:r>
      <w:r>
        <w:rPr>
          <w:sz w:val="24"/>
        </w:rPr>
        <w:t>of</w:t>
      </w:r>
      <w:r>
        <w:rPr>
          <w:spacing w:val="-15"/>
          <w:sz w:val="24"/>
        </w:rPr>
        <w:t xml:space="preserve"> </w:t>
      </w:r>
      <w:r>
        <w:rPr>
          <w:sz w:val="24"/>
        </w:rPr>
        <w:t>the</w:t>
      </w:r>
      <w:r>
        <w:rPr>
          <w:spacing w:val="-12"/>
          <w:sz w:val="24"/>
        </w:rPr>
        <w:t xml:space="preserve"> </w:t>
      </w:r>
      <w:r>
        <w:rPr>
          <w:sz w:val="24"/>
        </w:rPr>
        <w:t>proposed</w:t>
      </w:r>
      <w:r>
        <w:rPr>
          <w:spacing w:val="-13"/>
          <w:sz w:val="24"/>
        </w:rPr>
        <w:t xml:space="preserve"> </w:t>
      </w:r>
      <w:r>
        <w:rPr>
          <w:sz w:val="24"/>
        </w:rPr>
        <w:t>contract</w:t>
      </w:r>
      <w:r>
        <w:rPr>
          <w:spacing w:val="-13"/>
          <w:sz w:val="24"/>
        </w:rPr>
        <w:t xml:space="preserve"> </w:t>
      </w:r>
      <w:r>
        <w:rPr>
          <w:sz w:val="24"/>
        </w:rPr>
        <w:t>will</w:t>
      </w:r>
      <w:r>
        <w:rPr>
          <w:spacing w:val="-14"/>
          <w:sz w:val="24"/>
        </w:rPr>
        <w:t xml:space="preserve"> </w:t>
      </w:r>
      <w:r>
        <w:rPr>
          <w:sz w:val="24"/>
        </w:rPr>
        <w:t>be</w:t>
      </w:r>
      <w:r>
        <w:rPr>
          <w:spacing w:val="-14"/>
          <w:sz w:val="24"/>
        </w:rPr>
        <w:t xml:space="preserve"> </w:t>
      </w:r>
      <w:r w:rsidR="00F15657">
        <w:rPr>
          <w:sz w:val="24"/>
        </w:rPr>
        <w:t>four</w:t>
      </w:r>
      <w:r w:rsidR="00BE509B">
        <w:rPr>
          <w:sz w:val="24"/>
        </w:rPr>
        <w:t xml:space="preserve"> </w:t>
      </w:r>
      <w:r>
        <w:t>(</w:t>
      </w:r>
      <w:r w:rsidR="00F15657">
        <w:t>4</w:t>
      </w:r>
      <w:r>
        <w:t>) years beginning on July 1, 202</w:t>
      </w:r>
      <w:r w:rsidR="00600D67">
        <w:t>2</w:t>
      </w:r>
      <w:r>
        <w:t xml:space="preserve">. </w:t>
      </w:r>
    </w:p>
    <w:p w14:paraId="05DB801E" w14:textId="77777777" w:rsidR="00600D67" w:rsidRDefault="00600D67" w:rsidP="00600D67">
      <w:pPr>
        <w:pStyle w:val="BodyText"/>
        <w:spacing w:line="242" w:lineRule="auto"/>
        <w:ind w:left="1971" w:right="554"/>
        <w:jc w:val="both"/>
      </w:pPr>
    </w:p>
    <w:p w14:paraId="50CEB6CB" w14:textId="77777777" w:rsidR="00897A8E" w:rsidRDefault="00512F57" w:rsidP="00600D67">
      <w:pPr>
        <w:pStyle w:val="BodyText"/>
        <w:spacing w:line="242" w:lineRule="auto"/>
        <w:ind w:left="1971" w:right="554"/>
        <w:jc w:val="both"/>
      </w:pPr>
      <w:r>
        <w:t>It shall be the responsibility of the offeror to thoroughly familiarize themselves with the provisions of the specifications. After executing the contract, no consideration will be given to any claim of</w:t>
      </w:r>
      <w:r>
        <w:rPr>
          <w:spacing w:val="-9"/>
        </w:rPr>
        <w:t xml:space="preserve"> </w:t>
      </w:r>
      <w:r>
        <w:t>misunderstanding.</w:t>
      </w:r>
    </w:p>
    <w:p w14:paraId="254776EB" w14:textId="77777777" w:rsidR="00897A8E" w:rsidRDefault="00512F57">
      <w:pPr>
        <w:pStyle w:val="ListParagraph"/>
        <w:numPr>
          <w:ilvl w:val="2"/>
          <w:numId w:val="7"/>
        </w:numPr>
        <w:tabs>
          <w:tab w:val="left" w:pos="1972"/>
        </w:tabs>
        <w:spacing w:before="123"/>
        <w:ind w:right="552"/>
        <w:jc w:val="both"/>
        <w:rPr>
          <w:sz w:val="24"/>
        </w:rPr>
      </w:pPr>
      <w:r>
        <w:rPr>
          <w:sz w:val="24"/>
        </w:rPr>
        <w:t xml:space="preserve">The offeror agrees to abide by the rules and regulations as prescribed herein and as prescribed by the </w:t>
      </w:r>
      <w:r w:rsidR="00600D67">
        <w:rPr>
          <w:sz w:val="24"/>
        </w:rPr>
        <w:t>Lamar</w:t>
      </w:r>
      <w:r>
        <w:rPr>
          <w:sz w:val="24"/>
        </w:rPr>
        <w:t xml:space="preserve"> County School District, as the same now exists, or may hereafter from time- to-time be changed in</w:t>
      </w:r>
      <w:r>
        <w:rPr>
          <w:spacing w:val="-7"/>
          <w:sz w:val="24"/>
        </w:rPr>
        <w:t xml:space="preserve"> </w:t>
      </w:r>
      <w:r>
        <w:rPr>
          <w:sz w:val="24"/>
        </w:rPr>
        <w:t>writing.</w:t>
      </w:r>
    </w:p>
    <w:p w14:paraId="41A9E1CC" w14:textId="77777777" w:rsidR="00897A8E" w:rsidRDefault="00512F57">
      <w:pPr>
        <w:pStyle w:val="ListParagraph"/>
        <w:numPr>
          <w:ilvl w:val="1"/>
          <w:numId w:val="7"/>
        </w:numPr>
        <w:tabs>
          <w:tab w:val="left" w:pos="1252"/>
        </w:tabs>
        <w:spacing w:before="122"/>
        <w:ind w:hanging="721"/>
        <w:jc w:val="both"/>
        <w:rPr>
          <w:sz w:val="24"/>
        </w:rPr>
      </w:pPr>
      <w:r>
        <w:rPr>
          <w:sz w:val="24"/>
        </w:rPr>
        <w:t>Acknowledgement of Amendments to</w:t>
      </w:r>
      <w:r>
        <w:rPr>
          <w:spacing w:val="-3"/>
          <w:sz w:val="24"/>
        </w:rPr>
        <w:t xml:space="preserve"> </w:t>
      </w:r>
      <w:r>
        <w:rPr>
          <w:sz w:val="24"/>
        </w:rPr>
        <w:t>RFQ/Specifications</w:t>
      </w:r>
    </w:p>
    <w:p w14:paraId="2D483371" w14:textId="77777777" w:rsidR="00897A8E" w:rsidRDefault="00512F57">
      <w:pPr>
        <w:pStyle w:val="BodyText"/>
        <w:spacing w:before="142"/>
        <w:ind w:left="1251" w:right="550"/>
      </w:pPr>
      <w:r>
        <w:t>Offerors</w:t>
      </w:r>
      <w:r>
        <w:rPr>
          <w:spacing w:val="-17"/>
        </w:rPr>
        <w:t xml:space="preserve"> </w:t>
      </w:r>
      <w:r>
        <w:t>shall</w:t>
      </w:r>
      <w:r>
        <w:rPr>
          <w:spacing w:val="-16"/>
        </w:rPr>
        <w:t xml:space="preserve"> </w:t>
      </w:r>
      <w:r>
        <w:t>acknowledge</w:t>
      </w:r>
      <w:r>
        <w:rPr>
          <w:spacing w:val="-15"/>
        </w:rPr>
        <w:t xml:space="preserve"> </w:t>
      </w:r>
      <w:r>
        <w:t>receipt</w:t>
      </w:r>
      <w:r>
        <w:rPr>
          <w:spacing w:val="-16"/>
        </w:rPr>
        <w:t xml:space="preserve"> </w:t>
      </w:r>
      <w:r>
        <w:t>of</w:t>
      </w:r>
      <w:r>
        <w:rPr>
          <w:spacing w:val="-14"/>
        </w:rPr>
        <w:t xml:space="preserve"> </w:t>
      </w:r>
      <w:r>
        <w:t>any</w:t>
      </w:r>
      <w:r>
        <w:rPr>
          <w:spacing w:val="-20"/>
        </w:rPr>
        <w:t xml:space="preserve"> </w:t>
      </w:r>
      <w:r>
        <w:t>amendment</w:t>
      </w:r>
      <w:r>
        <w:rPr>
          <w:spacing w:val="-15"/>
        </w:rPr>
        <w:t xml:space="preserve"> </w:t>
      </w:r>
      <w:r>
        <w:t>to</w:t>
      </w:r>
      <w:r>
        <w:rPr>
          <w:spacing w:val="-16"/>
        </w:rPr>
        <w:t xml:space="preserve"> </w:t>
      </w:r>
      <w:r>
        <w:t>the</w:t>
      </w:r>
      <w:r>
        <w:rPr>
          <w:spacing w:val="-16"/>
        </w:rPr>
        <w:t xml:space="preserve"> </w:t>
      </w:r>
      <w:r>
        <w:t>RFQ</w:t>
      </w:r>
      <w:r>
        <w:rPr>
          <w:spacing w:val="-17"/>
        </w:rPr>
        <w:t xml:space="preserve"> </w:t>
      </w:r>
      <w:r>
        <w:t>by</w:t>
      </w:r>
      <w:r>
        <w:rPr>
          <w:spacing w:val="-20"/>
        </w:rPr>
        <w:t xml:space="preserve"> </w:t>
      </w:r>
      <w:r>
        <w:t>signing</w:t>
      </w:r>
      <w:r>
        <w:rPr>
          <w:spacing w:val="-17"/>
        </w:rPr>
        <w:t xml:space="preserve"> </w:t>
      </w:r>
      <w:r>
        <w:t>and</w:t>
      </w:r>
      <w:r>
        <w:rPr>
          <w:spacing w:val="-17"/>
        </w:rPr>
        <w:t xml:space="preserve"> </w:t>
      </w:r>
      <w:r>
        <w:t xml:space="preserve">returning the amendment with the quote, by identifying the amendment number and date in the space provided for this purpose on the form, or by letter. The acknowledgment must be received by the </w:t>
      </w:r>
      <w:r w:rsidR="00BE509B">
        <w:t>Lamar</w:t>
      </w:r>
      <w:r>
        <w:t xml:space="preserve"> County School District, by the time and at the place specified for receipt of</w:t>
      </w:r>
      <w:r>
        <w:rPr>
          <w:spacing w:val="-2"/>
        </w:rPr>
        <w:t xml:space="preserve"> </w:t>
      </w:r>
      <w:r>
        <w:t>responses.</w:t>
      </w:r>
    </w:p>
    <w:p w14:paraId="45EA31D8" w14:textId="77777777" w:rsidR="00897A8E" w:rsidRDefault="00897A8E">
      <w:pPr>
        <w:sectPr w:rsidR="00897A8E">
          <w:pgSz w:w="12240" w:h="15840"/>
          <w:pgMar w:top="1360" w:right="520" w:bottom="960" w:left="1340" w:header="0" w:footer="690" w:gutter="0"/>
          <w:cols w:space="720"/>
        </w:sectPr>
      </w:pPr>
    </w:p>
    <w:p w14:paraId="4487035C" w14:textId="77777777" w:rsidR="00897A8E" w:rsidRDefault="00512F57">
      <w:pPr>
        <w:pStyle w:val="ListParagraph"/>
        <w:numPr>
          <w:ilvl w:val="1"/>
          <w:numId w:val="7"/>
        </w:numPr>
        <w:tabs>
          <w:tab w:val="left" w:pos="1252"/>
        </w:tabs>
        <w:spacing w:before="75"/>
        <w:ind w:hanging="721"/>
        <w:jc w:val="both"/>
        <w:rPr>
          <w:sz w:val="24"/>
        </w:rPr>
      </w:pPr>
      <w:r>
        <w:rPr>
          <w:sz w:val="24"/>
        </w:rPr>
        <w:lastRenderedPageBreak/>
        <w:t>Rejection of</w:t>
      </w:r>
      <w:r>
        <w:rPr>
          <w:spacing w:val="-3"/>
          <w:sz w:val="24"/>
        </w:rPr>
        <w:t xml:space="preserve"> </w:t>
      </w:r>
      <w:r>
        <w:rPr>
          <w:sz w:val="24"/>
        </w:rPr>
        <w:t>Quotes</w:t>
      </w:r>
    </w:p>
    <w:p w14:paraId="0A98BCBD" w14:textId="77777777" w:rsidR="00897A8E" w:rsidRDefault="00512F57" w:rsidP="00A5518F">
      <w:pPr>
        <w:ind w:left="1250"/>
      </w:pPr>
      <w:r>
        <w:t>Quotes</w:t>
      </w:r>
      <w:r>
        <w:rPr>
          <w:spacing w:val="-9"/>
        </w:rPr>
        <w:t xml:space="preserve"> </w:t>
      </w:r>
      <w:r>
        <w:t>which</w:t>
      </w:r>
      <w:r>
        <w:rPr>
          <w:spacing w:val="-9"/>
        </w:rPr>
        <w:t xml:space="preserve"> </w:t>
      </w:r>
      <w:r>
        <w:t>do</w:t>
      </w:r>
      <w:r>
        <w:rPr>
          <w:spacing w:val="-9"/>
        </w:rPr>
        <w:t xml:space="preserve"> </w:t>
      </w:r>
      <w:r>
        <w:t>not</w:t>
      </w:r>
      <w:r>
        <w:rPr>
          <w:spacing w:val="-9"/>
        </w:rPr>
        <w:t xml:space="preserve"> </w:t>
      </w:r>
      <w:r>
        <w:t>conform</w:t>
      </w:r>
      <w:r>
        <w:rPr>
          <w:spacing w:val="-9"/>
        </w:rPr>
        <w:t xml:space="preserve"> </w:t>
      </w:r>
      <w:r>
        <w:t>to</w:t>
      </w:r>
      <w:r>
        <w:rPr>
          <w:spacing w:val="-9"/>
        </w:rPr>
        <w:t xml:space="preserve"> </w:t>
      </w:r>
      <w:r>
        <w:t>the</w:t>
      </w:r>
      <w:r>
        <w:rPr>
          <w:spacing w:val="-10"/>
        </w:rPr>
        <w:t xml:space="preserve"> </w:t>
      </w:r>
      <w:r>
        <w:t>requirements</w:t>
      </w:r>
      <w:r>
        <w:rPr>
          <w:spacing w:val="-9"/>
        </w:rPr>
        <w:t xml:space="preserve"> </w:t>
      </w:r>
      <w:r>
        <w:t>set</w:t>
      </w:r>
      <w:r>
        <w:rPr>
          <w:spacing w:val="-9"/>
        </w:rPr>
        <w:t xml:space="preserve"> </w:t>
      </w:r>
      <w:r>
        <w:t>forth</w:t>
      </w:r>
      <w:r>
        <w:rPr>
          <w:spacing w:val="-9"/>
        </w:rPr>
        <w:t xml:space="preserve"> </w:t>
      </w:r>
      <w:r>
        <w:t>in</w:t>
      </w:r>
      <w:r>
        <w:rPr>
          <w:spacing w:val="-9"/>
        </w:rPr>
        <w:t xml:space="preserve"> </w:t>
      </w:r>
      <w:r>
        <w:t>this</w:t>
      </w:r>
      <w:r>
        <w:rPr>
          <w:spacing w:val="-9"/>
        </w:rPr>
        <w:t xml:space="preserve"> </w:t>
      </w:r>
      <w:r>
        <w:t>RFQ</w:t>
      </w:r>
      <w:r>
        <w:rPr>
          <w:spacing w:val="-8"/>
        </w:rPr>
        <w:t xml:space="preserve"> </w:t>
      </w:r>
      <w:r>
        <w:t>may</w:t>
      </w:r>
      <w:r>
        <w:rPr>
          <w:spacing w:val="-14"/>
        </w:rPr>
        <w:t xml:space="preserve"> </w:t>
      </w:r>
      <w:r>
        <w:t>be</w:t>
      </w:r>
      <w:r>
        <w:rPr>
          <w:spacing w:val="-9"/>
        </w:rPr>
        <w:t xml:space="preserve"> </w:t>
      </w:r>
      <w:r>
        <w:t>rejected</w:t>
      </w:r>
      <w:r>
        <w:rPr>
          <w:spacing w:val="-3"/>
        </w:rPr>
        <w:t xml:space="preserve"> </w:t>
      </w:r>
      <w:r>
        <w:t xml:space="preserve">by </w:t>
      </w:r>
      <w:r w:rsidR="00A5518F">
        <w:t>L</w:t>
      </w:r>
      <w:r>
        <w:t>CSD. Quotes may be rejected for reasons which include, but are not limited to, the following:</w:t>
      </w:r>
    </w:p>
    <w:p w14:paraId="208D49BF" w14:textId="77777777" w:rsidR="00897A8E" w:rsidRDefault="00512F57">
      <w:pPr>
        <w:pStyle w:val="ListParagraph"/>
        <w:numPr>
          <w:ilvl w:val="2"/>
          <w:numId w:val="7"/>
        </w:numPr>
        <w:tabs>
          <w:tab w:val="left" w:pos="1972"/>
        </w:tabs>
        <w:spacing w:before="122"/>
        <w:ind w:hanging="721"/>
        <w:jc w:val="both"/>
        <w:rPr>
          <w:sz w:val="24"/>
        </w:rPr>
      </w:pPr>
      <w:r>
        <w:rPr>
          <w:sz w:val="24"/>
        </w:rPr>
        <w:t>The quote contains unauthorized amendments to the requirements of the</w:t>
      </w:r>
      <w:r>
        <w:rPr>
          <w:spacing w:val="-15"/>
          <w:sz w:val="24"/>
        </w:rPr>
        <w:t xml:space="preserve"> </w:t>
      </w:r>
      <w:r>
        <w:rPr>
          <w:sz w:val="24"/>
        </w:rPr>
        <w:t>RFQ;</w:t>
      </w:r>
    </w:p>
    <w:p w14:paraId="6752E8DE" w14:textId="77777777" w:rsidR="00897A8E" w:rsidRDefault="00512F57">
      <w:pPr>
        <w:pStyle w:val="ListParagraph"/>
        <w:numPr>
          <w:ilvl w:val="2"/>
          <w:numId w:val="7"/>
        </w:numPr>
        <w:tabs>
          <w:tab w:val="left" w:pos="1972"/>
        </w:tabs>
        <w:spacing w:before="22"/>
        <w:ind w:hanging="721"/>
        <w:jc w:val="both"/>
        <w:rPr>
          <w:sz w:val="24"/>
        </w:rPr>
      </w:pPr>
      <w:r>
        <w:rPr>
          <w:sz w:val="24"/>
        </w:rPr>
        <w:t>The quote is</w:t>
      </w:r>
      <w:r>
        <w:rPr>
          <w:spacing w:val="-4"/>
          <w:sz w:val="24"/>
        </w:rPr>
        <w:t xml:space="preserve"> </w:t>
      </w:r>
      <w:r>
        <w:rPr>
          <w:sz w:val="24"/>
        </w:rPr>
        <w:t>conditional;</w:t>
      </w:r>
    </w:p>
    <w:p w14:paraId="72BC8D99" w14:textId="77777777" w:rsidR="00897A8E" w:rsidRDefault="00512F57">
      <w:pPr>
        <w:pStyle w:val="ListParagraph"/>
        <w:numPr>
          <w:ilvl w:val="2"/>
          <w:numId w:val="7"/>
        </w:numPr>
        <w:tabs>
          <w:tab w:val="left" w:pos="1971"/>
          <w:tab w:val="left" w:pos="1972"/>
        </w:tabs>
        <w:spacing w:before="21" w:line="264" w:lineRule="auto"/>
        <w:ind w:right="552"/>
        <w:rPr>
          <w:sz w:val="24"/>
        </w:rPr>
      </w:pPr>
      <w:r>
        <w:rPr>
          <w:sz w:val="24"/>
        </w:rPr>
        <w:t xml:space="preserve">The quote is incomplete or contains irregularities which make the </w:t>
      </w:r>
      <w:proofErr w:type="gramStart"/>
      <w:r>
        <w:rPr>
          <w:sz w:val="24"/>
        </w:rPr>
        <w:t>quote</w:t>
      </w:r>
      <w:r>
        <w:rPr>
          <w:spacing w:val="-42"/>
          <w:sz w:val="24"/>
        </w:rPr>
        <w:t xml:space="preserve"> </w:t>
      </w:r>
      <w:r w:rsidR="00F877CC">
        <w:rPr>
          <w:spacing w:val="-42"/>
          <w:sz w:val="24"/>
        </w:rPr>
        <w:t xml:space="preserve"> </w:t>
      </w:r>
      <w:r>
        <w:rPr>
          <w:sz w:val="24"/>
        </w:rPr>
        <w:t>indefinite</w:t>
      </w:r>
      <w:proofErr w:type="gramEnd"/>
      <w:r>
        <w:rPr>
          <w:sz w:val="24"/>
        </w:rPr>
        <w:t xml:space="preserve"> or</w:t>
      </w:r>
      <w:r>
        <w:rPr>
          <w:spacing w:val="-4"/>
          <w:sz w:val="24"/>
        </w:rPr>
        <w:t xml:space="preserve"> </w:t>
      </w:r>
      <w:r>
        <w:rPr>
          <w:sz w:val="24"/>
        </w:rPr>
        <w:t>ambiguous;</w:t>
      </w:r>
    </w:p>
    <w:p w14:paraId="46911793" w14:textId="77777777" w:rsidR="00897A8E" w:rsidRDefault="00512F57">
      <w:pPr>
        <w:pStyle w:val="ListParagraph"/>
        <w:numPr>
          <w:ilvl w:val="2"/>
          <w:numId w:val="7"/>
        </w:numPr>
        <w:tabs>
          <w:tab w:val="left" w:pos="1971"/>
          <w:tab w:val="left" w:pos="1972"/>
        </w:tabs>
        <w:spacing w:line="259" w:lineRule="exact"/>
        <w:ind w:hanging="721"/>
        <w:rPr>
          <w:sz w:val="24"/>
        </w:rPr>
      </w:pPr>
      <w:r>
        <w:rPr>
          <w:sz w:val="24"/>
        </w:rPr>
        <w:t>The quote is received</w:t>
      </w:r>
      <w:r>
        <w:rPr>
          <w:spacing w:val="-3"/>
          <w:sz w:val="24"/>
        </w:rPr>
        <w:t xml:space="preserve"> </w:t>
      </w:r>
      <w:r>
        <w:rPr>
          <w:sz w:val="24"/>
        </w:rPr>
        <w:t>late;</w:t>
      </w:r>
    </w:p>
    <w:p w14:paraId="474238F2" w14:textId="77777777" w:rsidR="00897A8E" w:rsidRDefault="00512F57">
      <w:pPr>
        <w:pStyle w:val="ListParagraph"/>
        <w:numPr>
          <w:ilvl w:val="2"/>
          <w:numId w:val="7"/>
        </w:numPr>
        <w:tabs>
          <w:tab w:val="left" w:pos="1971"/>
          <w:tab w:val="left" w:pos="1972"/>
        </w:tabs>
        <w:spacing w:before="27"/>
        <w:ind w:hanging="721"/>
        <w:rPr>
          <w:sz w:val="24"/>
        </w:rPr>
      </w:pPr>
      <w:r>
        <w:rPr>
          <w:sz w:val="24"/>
        </w:rPr>
        <w:t>The quote is not signed by an authorized representative of the</w:t>
      </w:r>
      <w:r>
        <w:rPr>
          <w:spacing w:val="-15"/>
          <w:sz w:val="24"/>
        </w:rPr>
        <w:t xml:space="preserve"> </w:t>
      </w:r>
      <w:r>
        <w:rPr>
          <w:sz w:val="24"/>
        </w:rPr>
        <w:t>offeror;</w:t>
      </w:r>
    </w:p>
    <w:p w14:paraId="528F6DE3" w14:textId="77777777" w:rsidR="00897A8E" w:rsidRDefault="00512F57">
      <w:pPr>
        <w:pStyle w:val="ListParagraph"/>
        <w:numPr>
          <w:ilvl w:val="2"/>
          <w:numId w:val="7"/>
        </w:numPr>
        <w:tabs>
          <w:tab w:val="left" w:pos="1971"/>
          <w:tab w:val="left" w:pos="1972"/>
        </w:tabs>
        <w:spacing w:before="21"/>
        <w:ind w:hanging="721"/>
        <w:rPr>
          <w:sz w:val="24"/>
        </w:rPr>
      </w:pPr>
      <w:r>
        <w:rPr>
          <w:sz w:val="24"/>
        </w:rPr>
        <w:t>The quote contains false or misleading statements or references</w:t>
      </w:r>
    </w:p>
    <w:p w14:paraId="63776C5D" w14:textId="77777777" w:rsidR="00897A8E" w:rsidRDefault="00512F57">
      <w:pPr>
        <w:pStyle w:val="ListParagraph"/>
        <w:numPr>
          <w:ilvl w:val="2"/>
          <w:numId w:val="7"/>
        </w:numPr>
        <w:tabs>
          <w:tab w:val="left" w:pos="1971"/>
          <w:tab w:val="left" w:pos="1972"/>
        </w:tabs>
        <w:spacing w:before="22"/>
        <w:ind w:hanging="721"/>
        <w:rPr>
          <w:sz w:val="24"/>
        </w:rPr>
      </w:pPr>
      <w:r>
        <w:rPr>
          <w:sz w:val="24"/>
        </w:rPr>
        <w:t>The quote does not offer to provide all services required by the</w:t>
      </w:r>
      <w:r>
        <w:rPr>
          <w:spacing w:val="-11"/>
          <w:sz w:val="24"/>
        </w:rPr>
        <w:t xml:space="preserve"> </w:t>
      </w:r>
      <w:r>
        <w:rPr>
          <w:sz w:val="24"/>
        </w:rPr>
        <w:t>RFQ.</w:t>
      </w:r>
    </w:p>
    <w:p w14:paraId="77850FE3" w14:textId="77777777" w:rsidR="00897A8E" w:rsidRDefault="00897A8E">
      <w:pPr>
        <w:pStyle w:val="BodyText"/>
        <w:spacing w:before="2"/>
        <w:rPr>
          <w:sz w:val="28"/>
        </w:rPr>
      </w:pPr>
    </w:p>
    <w:p w14:paraId="46BF6B14" w14:textId="77777777" w:rsidR="00897A8E" w:rsidRDefault="00512F57">
      <w:pPr>
        <w:pStyle w:val="ListParagraph"/>
        <w:numPr>
          <w:ilvl w:val="1"/>
          <w:numId w:val="7"/>
        </w:numPr>
        <w:tabs>
          <w:tab w:val="left" w:pos="1251"/>
          <w:tab w:val="left" w:pos="1252"/>
        </w:tabs>
        <w:ind w:hanging="721"/>
        <w:rPr>
          <w:sz w:val="24"/>
        </w:rPr>
      </w:pPr>
      <w:r>
        <w:rPr>
          <w:sz w:val="24"/>
        </w:rPr>
        <w:t>Informalities and Irregularities</w:t>
      </w:r>
    </w:p>
    <w:p w14:paraId="387BC298" w14:textId="77777777" w:rsidR="00897A8E" w:rsidRDefault="00512F57">
      <w:pPr>
        <w:pStyle w:val="ListParagraph"/>
        <w:numPr>
          <w:ilvl w:val="2"/>
          <w:numId w:val="7"/>
        </w:numPr>
        <w:tabs>
          <w:tab w:val="left" w:pos="1972"/>
        </w:tabs>
        <w:spacing w:before="118"/>
        <w:ind w:right="115"/>
        <w:rPr>
          <w:sz w:val="24"/>
        </w:rPr>
      </w:pPr>
      <w:r>
        <w:rPr>
          <w:sz w:val="24"/>
        </w:rPr>
        <w:t xml:space="preserve">The </w:t>
      </w:r>
      <w:r w:rsidR="00A5518F">
        <w:rPr>
          <w:sz w:val="24"/>
        </w:rPr>
        <w:t>L</w:t>
      </w:r>
      <w:r>
        <w:rPr>
          <w:sz w:val="24"/>
        </w:rPr>
        <w:t>CSD has the right to waive minor defects or variations of a quote from the exact requirements of the specifications that do not affect the price, quality, quantity, delivery, or performance time of the services being</w:t>
      </w:r>
      <w:r>
        <w:rPr>
          <w:spacing w:val="-16"/>
          <w:sz w:val="24"/>
        </w:rPr>
        <w:t xml:space="preserve"> </w:t>
      </w:r>
      <w:r>
        <w:rPr>
          <w:sz w:val="24"/>
        </w:rPr>
        <w:t>procured.</w:t>
      </w:r>
    </w:p>
    <w:p w14:paraId="7EE5235F" w14:textId="77777777" w:rsidR="00897A8E" w:rsidRDefault="00512F57">
      <w:pPr>
        <w:pStyle w:val="ListParagraph"/>
        <w:numPr>
          <w:ilvl w:val="2"/>
          <w:numId w:val="7"/>
        </w:numPr>
        <w:tabs>
          <w:tab w:val="left" w:pos="1972"/>
        </w:tabs>
        <w:spacing w:before="122"/>
        <w:ind w:right="103"/>
        <w:rPr>
          <w:sz w:val="24"/>
        </w:rPr>
      </w:pPr>
      <w:r>
        <w:rPr>
          <w:sz w:val="24"/>
        </w:rPr>
        <w:t xml:space="preserve">If insufficient information is submitted by an offeror with the quote, for the </w:t>
      </w:r>
      <w:r w:rsidR="00A5518F">
        <w:rPr>
          <w:sz w:val="24"/>
        </w:rPr>
        <w:t>L</w:t>
      </w:r>
      <w:r>
        <w:rPr>
          <w:sz w:val="24"/>
        </w:rPr>
        <w:t xml:space="preserve">CSD to properly evaluate the quote, the </w:t>
      </w:r>
      <w:r w:rsidR="00A5518F">
        <w:rPr>
          <w:sz w:val="24"/>
        </w:rPr>
        <w:t>L</w:t>
      </w:r>
      <w:r>
        <w:rPr>
          <w:sz w:val="24"/>
        </w:rPr>
        <w:t>CSD has the right to require such additional information as it may deem necessary after the time set for receipt of bids, provided that the information requested does not change the price, quality, quantity, delivery,</w:t>
      </w:r>
      <w:r>
        <w:rPr>
          <w:spacing w:val="-21"/>
          <w:sz w:val="24"/>
        </w:rPr>
        <w:t xml:space="preserve"> </w:t>
      </w:r>
      <w:r>
        <w:rPr>
          <w:sz w:val="24"/>
        </w:rPr>
        <w:t>or performance time of the services being</w:t>
      </w:r>
      <w:r>
        <w:rPr>
          <w:spacing w:val="-15"/>
          <w:sz w:val="24"/>
        </w:rPr>
        <w:t xml:space="preserve"> </w:t>
      </w:r>
      <w:r>
        <w:rPr>
          <w:sz w:val="24"/>
        </w:rPr>
        <w:t>procured.</w:t>
      </w:r>
    </w:p>
    <w:p w14:paraId="378AF1C4" w14:textId="77777777" w:rsidR="00897A8E" w:rsidRDefault="00897A8E">
      <w:pPr>
        <w:pStyle w:val="BodyText"/>
        <w:spacing w:before="6"/>
        <w:rPr>
          <w:sz w:val="36"/>
        </w:rPr>
      </w:pPr>
    </w:p>
    <w:p w14:paraId="6869C896" w14:textId="77777777" w:rsidR="00897A8E" w:rsidRDefault="00512F57">
      <w:pPr>
        <w:pStyle w:val="ListParagraph"/>
        <w:numPr>
          <w:ilvl w:val="1"/>
          <w:numId w:val="7"/>
        </w:numPr>
        <w:tabs>
          <w:tab w:val="left" w:pos="1251"/>
          <w:tab w:val="left" w:pos="1252"/>
        </w:tabs>
        <w:ind w:hanging="721"/>
        <w:rPr>
          <w:sz w:val="24"/>
        </w:rPr>
      </w:pPr>
      <w:r>
        <w:rPr>
          <w:sz w:val="24"/>
        </w:rPr>
        <w:t>Errors or</w:t>
      </w:r>
      <w:r>
        <w:rPr>
          <w:spacing w:val="-2"/>
          <w:sz w:val="24"/>
        </w:rPr>
        <w:t xml:space="preserve"> </w:t>
      </w:r>
      <w:r>
        <w:rPr>
          <w:sz w:val="24"/>
        </w:rPr>
        <w:t>Omissions</w:t>
      </w:r>
    </w:p>
    <w:p w14:paraId="3D412145" w14:textId="77777777" w:rsidR="00897A8E" w:rsidRDefault="00512F57">
      <w:pPr>
        <w:pStyle w:val="ListParagraph"/>
        <w:numPr>
          <w:ilvl w:val="2"/>
          <w:numId w:val="7"/>
        </w:numPr>
        <w:tabs>
          <w:tab w:val="left" w:pos="1972"/>
        </w:tabs>
        <w:spacing w:before="142"/>
        <w:ind w:right="559"/>
        <w:jc w:val="both"/>
        <w:rPr>
          <w:sz w:val="24"/>
        </w:rPr>
      </w:pPr>
      <w:r>
        <w:rPr>
          <w:sz w:val="24"/>
        </w:rPr>
        <w:t xml:space="preserve">The offerors will not be allowed to take advantage of any errors or omissions in the specifications. Where errors or omissions appear in the specifications, the offeror shall promptly notify the </w:t>
      </w:r>
      <w:r w:rsidR="00A5518F">
        <w:rPr>
          <w:sz w:val="24"/>
        </w:rPr>
        <w:t>L</w:t>
      </w:r>
      <w:r>
        <w:rPr>
          <w:sz w:val="24"/>
        </w:rPr>
        <w:t>CSD in writing of such error(s) or omission(s) it</w:t>
      </w:r>
      <w:r>
        <w:rPr>
          <w:spacing w:val="-2"/>
          <w:sz w:val="24"/>
        </w:rPr>
        <w:t xml:space="preserve"> </w:t>
      </w:r>
      <w:r>
        <w:rPr>
          <w:sz w:val="24"/>
        </w:rPr>
        <w:t>discovers.</w:t>
      </w:r>
    </w:p>
    <w:p w14:paraId="06A63ACC" w14:textId="77777777" w:rsidR="00897A8E" w:rsidRDefault="00897A8E">
      <w:pPr>
        <w:pStyle w:val="BodyText"/>
        <w:rPr>
          <w:sz w:val="26"/>
        </w:rPr>
      </w:pPr>
    </w:p>
    <w:p w14:paraId="322A58B6" w14:textId="77777777" w:rsidR="00897A8E" w:rsidRDefault="00512F57">
      <w:pPr>
        <w:pStyle w:val="ListParagraph"/>
        <w:numPr>
          <w:ilvl w:val="1"/>
          <w:numId w:val="7"/>
        </w:numPr>
        <w:tabs>
          <w:tab w:val="left" w:pos="1251"/>
          <w:tab w:val="left" w:pos="1252"/>
        </w:tabs>
        <w:spacing w:before="217"/>
        <w:ind w:hanging="721"/>
        <w:rPr>
          <w:sz w:val="24"/>
        </w:rPr>
      </w:pPr>
      <w:r>
        <w:rPr>
          <w:sz w:val="24"/>
        </w:rPr>
        <w:t>Disposition of</w:t>
      </w:r>
      <w:r>
        <w:rPr>
          <w:spacing w:val="-4"/>
          <w:sz w:val="24"/>
        </w:rPr>
        <w:t xml:space="preserve"> </w:t>
      </w:r>
      <w:r>
        <w:rPr>
          <w:sz w:val="24"/>
        </w:rPr>
        <w:t>Quotes</w:t>
      </w:r>
    </w:p>
    <w:p w14:paraId="1D9A053A" w14:textId="77777777" w:rsidR="00897A8E" w:rsidRDefault="00512F57">
      <w:pPr>
        <w:pStyle w:val="BodyText"/>
        <w:spacing w:before="142"/>
        <w:ind w:left="1251"/>
        <w:jc w:val="both"/>
      </w:pPr>
      <w:r>
        <w:t xml:space="preserve">All submitted quotes become the property of the </w:t>
      </w:r>
      <w:r w:rsidR="00A5518F">
        <w:t>Lamar</w:t>
      </w:r>
      <w:r>
        <w:t xml:space="preserve"> County School District.</w:t>
      </w:r>
    </w:p>
    <w:p w14:paraId="38C74402" w14:textId="77777777" w:rsidR="00897A8E" w:rsidRDefault="00897A8E">
      <w:pPr>
        <w:pStyle w:val="BodyText"/>
        <w:rPr>
          <w:sz w:val="26"/>
        </w:rPr>
      </w:pPr>
    </w:p>
    <w:p w14:paraId="4F88D492" w14:textId="77777777" w:rsidR="00897A8E" w:rsidRDefault="00897A8E">
      <w:pPr>
        <w:pStyle w:val="BodyText"/>
        <w:spacing w:before="11"/>
        <w:rPr>
          <w:sz w:val="20"/>
        </w:rPr>
      </w:pPr>
    </w:p>
    <w:p w14:paraId="4F4FC8B1" w14:textId="77777777" w:rsidR="00897A8E" w:rsidRDefault="00512F57">
      <w:pPr>
        <w:pStyle w:val="ListParagraph"/>
        <w:numPr>
          <w:ilvl w:val="1"/>
          <w:numId w:val="7"/>
        </w:numPr>
        <w:tabs>
          <w:tab w:val="left" w:pos="1251"/>
          <w:tab w:val="left" w:pos="1252"/>
        </w:tabs>
        <w:ind w:hanging="721"/>
        <w:rPr>
          <w:sz w:val="24"/>
        </w:rPr>
      </w:pPr>
      <w:r>
        <w:rPr>
          <w:sz w:val="24"/>
        </w:rPr>
        <w:t>Competitive</w:t>
      </w:r>
      <w:r>
        <w:rPr>
          <w:spacing w:val="-2"/>
          <w:sz w:val="24"/>
        </w:rPr>
        <w:t xml:space="preserve"> </w:t>
      </w:r>
      <w:r>
        <w:rPr>
          <w:sz w:val="24"/>
        </w:rPr>
        <w:t>Negotiation</w:t>
      </w:r>
    </w:p>
    <w:p w14:paraId="42D31E78" w14:textId="77777777" w:rsidR="00897A8E" w:rsidRDefault="00512F57">
      <w:pPr>
        <w:pStyle w:val="ListParagraph"/>
        <w:numPr>
          <w:ilvl w:val="2"/>
          <w:numId w:val="7"/>
        </w:numPr>
        <w:tabs>
          <w:tab w:val="left" w:pos="1972"/>
        </w:tabs>
        <w:spacing w:before="144" w:line="237" w:lineRule="auto"/>
        <w:ind w:right="556"/>
        <w:jc w:val="both"/>
        <w:rPr>
          <w:sz w:val="24"/>
        </w:rPr>
      </w:pPr>
      <w:r>
        <w:rPr>
          <w:sz w:val="24"/>
        </w:rPr>
        <w:t>The procurement method to be used is that of competitive negotiation from</w:t>
      </w:r>
      <w:r>
        <w:rPr>
          <w:spacing w:val="-33"/>
          <w:sz w:val="24"/>
        </w:rPr>
        <w:t xml:space="preserve"> </w:t>
      </w:r>
      <w:r>
        <w:rPr>
          <w:sz w:val="24"/>
        </w:rPr>
        <w:t xml:space="preserve">which the </w:t>
      </w:r>
      <w:r w:rsidR="00A5518F">
        <w:rPr>
          <w:sz w:val="24"/>
        </w:rPr>
        <w:t>L</w:t>
      </w:r>
      <w:r>
        <w:rPr>
          <w:sz w:val="24"/>
        </w:rPr>
        <w:t>CSD is seeking the best combination of price, experience and quality of service.</w:t>
      </w:r>
    </w:p>
    <w:p w14:paraId="3844B836" w14:textId="77777777" w:rsidR="00897A8E" w:rsidRDefault="00512F57">
      <w:pPr>
        <w:pStyle w:val="ListParagraph"/>
        <w:numPr>
          <w:ilvl w:val="2"/>
          <w:numId w:val="7"/>
        </w:numPr>
        <w:tabs>
          <w:tab w:val="left" w:pos="1972"/>
        </w:tabs>
        <w:spacing w:before="126" w:line="237" w:lineRule="auto"/>
        <w:ind w:right="560"/>
        <w:jc w:val="both"/>
        <w:rPr>
          <w:sz w:val="24"/>
        </w:rPr>
      </w:pPr>
      <w:r>
        <w:rPr>
          <w:sz w:val="24"/>
        </w:rPr>
        <w:t>Discussions may be conducted with offerors who submit quotes determined to be reasonably susceptible of being selected for</w:t>
      </w:r>
      <w:r>
        <w:rPr>
          <w:spacing w:val="-11"/>
          <w:sz w:val="24"/>
        </w:rPr>
        <w:t xml:space="preserve"> </w:t>
      </w:r>
      <w:r>
        <w:rPr>
          <w:sz w:val="24"/>
        </w:rPr>
        <w:t>award.</w:t>
      </w:r>
    </w:p>
    <w:p w14:paraId="3F5BC88F" w14:textId="77777777" w:rsidR="00897A8E" w:rsidRDefault="00897A8E">
      <w:pPr>
        <w:spacing w:line="237" w:lineRule="auto"/>
        <w:jc w:val="both"/>
        <w:rPr>
          <w:sz w:val="24"/>
        </w:rPr>
        <w:sectPr w:rsidR="00897A8E">
          <w:pgSz w:w="12240" w:h="15840"/>
          <w:pgMar w:top="1280" w:right="520" w:bottom="960" w:left="1340" w:header="0" w:footer="690" w:gutter="0"/>
          <w:cols w:space="720"/>
        </w:sectPr>
      </w:pPr>
    </w:p>
    <w:p w14:paraId="3F29E0BA" w14:textId="77777777" w:rsidR="00897A8E" w:rsidRDefault="00512F57">
      <w:pPr>
        <w:pStyle w:val="ListParagraph"/>
        <w:numPr>
          <w:ilvl w:val="2"/>
          <w:numId w:val="7"/>
        </w:numPr>
        <w:tabs>
          <w:tab w:val="left" w:pos="1972"/>
        </w:tabs>
        <w:spacing w:before="75"/>
        <w:ind w:right="568"/>
        <w:jc w:val="both"/>
        <w:rPr>
          <w:sz w:val="24"/>
        </w:rPr>
      </w:pPr>
      <w:r>
        <w:rPr>
          <w:sz w:val="24"/>
        </w:rPr>
        <w:lastRenderedPageBreak/>
        <w:t xml:space="preserve">Likewise, the </w:t>
      </w:r>
      <w:r w:rsidR="00A5518F">
        <w:rPr>
          <w:sz w:val="24"/>
        </w:rPr>
        <w:t>L</w:t>
      </w:r>
      <w:r>
        <w:rPr>
          <w:sz w:val="24"/>
        </w:rPr>
        <w:t>CSD also reserves the right to accept any quote as submitted for contract award, without substantive negotiation of offered terms, services or prices. For these reasons, all parties are advised to propose their most favorable terms</w:t>
      </w:r>
      <w:r>
        <w:rPr>
          <w:spacing w:val="-1"/>
          <w:sz w:val="24"/>
        </w:rPr>
        <w:t xml:space="preserve"> </w:t>
      </w:r>
      <w:r>
        <w:rPr>
          <w:sz w:val="24"/>
        </w:rPr>
        <w:t>initially.</w:t>
      </w:r>
    </w:p>
    <w:p w14:paraId="449F240D" w14:textId="77777777" w:rsidR="00897A8E" w:rsidRDefault="00512F57">
      <w:pPr>
        <w:pStyle w:val="ListParagraph"/>
        <w:numPr>
          <w:ilvl w:val="1"/>
          <w:numId w:val="7"/>
        </w:numPr>
        <w:tabs>
          <w:tab w:val="left" w:pos="1252"/>
        </w:tabs>
        <w:spacing w:before="125"/>
        <w:ind w:hanging="721"/>
        <w:jc w:val="both"/>
        <w:rPr>
          <w:sz w:val="24"/>
        </w:rPr>
      </w:pPr>
      <w:r>
        <w:rPr>
          <w:sz w:val="24"/>
        </w:rPr>
        <w:t>RFQ Does not Constitute Acceptance of</w:t>
      </w:r>
      <w:r>
        <w:rPr>
          <w:spacing w:val="-7"/>
          <w:sz w:val="24"/>
        </w:rPr>
        <w:t xml:space="preserve"> </w:t>
      </w:r>
      <w:r>
        <w:rPr>
          <w:sz w:val="24"/>
        </w:rPr>
        <w:t>Quote</w:t>
      </w:r>
    </w:p>
    <w:p w14:paraId="2836D074" w14:textId="77777777" w:rsidR="00897A8E" w:rsidRDefault="00512F57">
      <w:pPr>
        <w:pStyle w:val="ListParagraph"/>
        <w:numPr>
          <w:ilvl w:val="2"/>
          <w:numId w:val="7"/>
        </w:numPr>
        <w:tabs>
          <w:tab w:val="left" w:pos="1972"/>
        </w:tabs>
        <w:spacing w:before="144" w:line="237" w:lineRule="auto"/>
        <w:ind w:right="558"/>
        <w:jc w:val="both"/>
        <w:rPr>
          <w:sz w:val="24"/>
        </w:rPr>
      </w:pPr>
      <w:r>
        <w:rPr>
          <w:sz w:val="24"/>
        </w:rPr>
        <w:t>The</w:t>
      </w:r>
      <w:r>
        <w:rPr>
          <w:spacing w:val="-24"/>
          <w:sz w:val="24"/>
        </w:rPr>
        <w:t xml:space="preserve"> </w:t>
      </w:r>
      <w:r>
        <w:rPr>
          <w:sz w:val="24"/>
        </w:rPr>
        <w:t>release</w:t>
      </w:r>
      <w:r>
        <w:rPr>
          <w:spacing w:val="-23"/>
          <w:sz w:val="24"/>
        </w:rPr>
        <w:t xml:space="preserve"> </w:t>
      </w:r>
      <w:r>
        <w:rPr>
          <w:sz w:val="24"/>
        </w:rPr>
        <w:t>of</w:t>
      </w:r>
      <w:r>
        <w:rPr>
          <w:spacing w:val="-23"/>
          <w:sz w:val="24"/>
        </w:rPr>
        <w:t xml:space="preserve"> </w:t>
      </w:r>
      <w:r>
        <w:rPr>
          <w:sz w:val="24"/>
        </w:rPr>
        <w:t>the</w:t>
      </w:r>
      <w:r>
        <w:rPr>
          <w:spacing w:val="-23"/>
          <w:sz w:val="24"/>
        </w:rPr>
        <w:t xml:space="preserve"> </w:t>
      </w:r>
      <w:r>
        <w:rPr>
          <w:sz w:val="24"/>
        </w:rPr>
        <w:t>RFQ</w:t>
      </w:r>
      <w:r>
        <w:rPr>
          <w:spacing w:val="-23"/>
          <w:sz w:val="24"/>
        </w:rPr>
        <w:t xml:space="preserve"> </w:t>
      </w:r>
      <w:r>
        <w:rPr>
          <w:sz w:val="24"/>
        </w:rPr>
        <w:t>does</w:t>
      </w:r>
      <w:r>
        <w:rPr>
          <w:spacing w:val="-23"/>
          <w:sz w:val="24"/>
        </w:rPr>
        <w:t xml:space="preserve"> </w:t>
      </w:r>
      <w:r>
        <w:rPr>
          <w:sz w:val="24"/>
        </w:rPr>
        <w:t>not</w:t>
      </w:r>
      <w:r>
        <w:rPr>
          <w:spacing w:val="-22"/>
          <w:sz w:val="24"/>
        </w:rPr>
        <w:t xml:space="preserve"> </w:t>
      </w:r>
      <w:r>
        <w:rPr>
          <w:sz w:val="24"/>
        </w:rPr>
        <w:t>constitute</w:t>
      </w:r>
      <w:r>
        <w:rPr>
          <w:spacing w:val="-22"/>
          <w:sz w:val="24"/>
        </w:rPr>
        <w:t xml:space="preserve"> </w:t>
      </w:r>
      <w:r>
        <w:rPr>
          <w:sz w:val="24"/>
        </w:rPr>
        <w:t>an</w:t>
      </w:r>
      <w:r>
        <w:rPr>
          <w:spacing w:val="-23"/>
          <w:sz w:val="24"/>
        </w:rPr>
        <w:t xml:space="preserve"> </w:t>
      </w:r>
      <w:r>
        <w:rPr>
          <w:sz w:val="24"/>
        </w:rPr>
        <w:t>acceptance</w:t>
      </w:r>
      <w:r>
        <w:rPr>
          <w:spacing w:val="-23"/>
          <w:sz w:val="24"/>
        </w:rPr>
        <w:t xml:space="preserve"> </w:t>
      </w:r>
      <w:r>
        <w:rPr>
          <w:sz w:val="24"/>
        </w:rPr>
        <w:t>of</w:t>
      </w:r>
      <w:r>
        <w:rPr>
          <w:spacing w:val="-23"/>
          <w:sz w:val="24"/>
        </w:rPr>
        <w:t xml:space="preserve"> </w:t>
      </w:r>
      <w:r>
        <w:rPr>
          <w:sz w:val="24"/>
        </w:rPr>
        <w:t>any</w:t>
      </w:r>
      <w:r>
        <w:rPr>
          <w:spacing w:val="-24"/>
          <w:sz w:val="24"/>
        </w:rPr>
        <w:t xml:space="preserve"> </w:t>
      </w:r>
      <w:r>
        <w:rPr>
          <w:sz w:val="24"/>
        </w:rPr>
        <w:t>offer,</w:t>
      </w:r>
      <w:r>
        <w:rPr>
          <w:spacing w:val="-11"/>
          <w:sz w:val="24"/>
        </w:rPr>
        <w:t xml:space="preserve"> </w:t>
      </w:r>
      <w:r>
        <w:rPr>
          <w:sz w:val="24"/>
        </w:rPr>
        <w:t>nor</w:t>
      </w:r>
      <w:r>
        <w:rPr>
          <w:spacing w:val="-10"/>
          <w:sz w:val="24"/>
        </w:rPr>
        <w:t xml:space="preserve"> </w:t>
      </w:r>
      <w:r>
        <w:rPr>
          <w:sz w:val="24"/>
        </w:rPr>
        <w:t>does</w:t>
      </w:r>
      <w:r>
        <w:rPr>
          <w:spacing w:val="-11"/>
          <w:sz w:val="24"/>
        </w:rPr>
        <w:t xml:space="preserve"> </w:t>
      </w:r>
      <w:r>
        <w:rPr>
          <w:sz w:val="24"/>
        </w:rPr>
        <w:t xml:space="preserve">such release in any way obligate the </w:t>
      </w:r>
      <w:r w:rsidR="00A5518F">
        <w:rPr>
          <w:sz w:val="24"/>
        </w:rPr>
        <w:t>L</w:t>
      </w:r>
      <w:r>
        <w:rPr>
          <w:sz w:val="24"/>
        </w:rPr>
        <w:t>CSD to execute a contract with any other</w:t>
      </w:r>
      <w:r>
        <w:rPr>
          <w:spacing w:val="-25"/>
          <w:sz w:val="24"/>
        </w:rPr>
        <w:t xml:space="preserve"> </w:t>
      </w:r>
      <w:r>
        <w:rPr>
          <w:sz w:val="24"/>
        </w:rPr>
        <w:t>party.</w:t>
      </w:r>
    </w:p>
    <w:p w14:paraId="59E7C1CA" w14:textId="77777777" w:rsidR="00897A8E" w:rsidRDefault="00512F57">
      <w:pPr>
        <w:pStyle w:val="ListParagraph"/>
        <w:numPr>
          <w:ilvl w:val="2"/>
          <w:numId w:val="7"/>
        </w:numPr>
        <w:tabs>
          <w:tab w:val="left" w:pos="1972"/>
        </w:tabs>
        <w:spacing w:before="118"/>
        <w:ind w:right="558"/>
        <w:jc w:val="both"/>
        <w:rPr>
          <w:sz w:val="24"/>
        </w:rPr>
      </w:pPr>
      <w:r>
        <w:rPr>
          <w:sz w:val="24"/>
        </w:rPr>
        <w:t xml:space="preserve">The </w:t>
      </w:r>
      <w:r w:rsidR="00A5518F">
        <w:rPr>
          <w:sz w:val="24"/>
        </w:rPr>
        <w:t>L</w:t>
      </w:r>
      <w:r>
        <w:rPr>
          <w:sz w:val="24"/>
        </w:rPr>
        <w:t>CSD reserves the right to accept, reject, or negotiate any or all offers on the basis of the evaluation criteria contained within this document. The final decision to execute a contract with any party rests solely with the</w:t>
      </w:r>
      <w:r>
        <w:rPr>
          <w:spacing w:val="-7"/>
          <w:sz w:val="24"/>
        </w:rPr>
        <w:t xml:space="preserve"> </w:t>
      </w:r>
      <w:r w:rsidR="00A5518F">
        <w:rPr>
          <w:sz w:val="24"/>
        </w:rPr>
        <w:t>L</w:t>
      </w:r>
      <w:r>
        <w:rPr>
          <w:sz w:val="24"/>
        </w:rPr>
        <w:t>CSD.</w:t>
      </w:r>
    </w:p>
    <w:p w14:paraId="2B023F72" w14:textId="77777777" w:rsidR="00897A8E" w:rsidRDefault="00512F57">
      <w:pPr>
        <w:pStyle w:val="ListParagraph"/>
        <w:numPr>
          <w:ilvl w:val="1"/>
          <w:numId w:val="7"/>
        </w:numPr>
        <w:tabs>
          <w:tab w:val="left" w:pos="1252"/>
        </w:tabs>
        <w:spacing w:before="127"/>
        <w:ind w:hanging="721"/>
        <w:jc w:val="both"/>
        <w:rPr>
          <w:sz w:val="24"/>
        </w:rPr>
      </w:pPr>
      <w:r>
        <w:rPr>
          <w:sz w:val="24"/>
        </w:rPr>
        <w:t>Exceptions and</w:t>
      </w:r>
      <w:r>
        <w:rPr>
          <w:spacing w:val="-2"/>
          <w:sz w:val="24"/>
        </w:rPr>
        <w:t xml:space="preserve"> </w:t>
      </w:r>
      <w:r>
        <w:rPr>
          <w:sz w:val="24"/>
        </w:rPr>
        <w:t>Deviations</w:t>
      </w:r>
    </w:p>
    <w:p w14:paraId="1048C2D2" w14:textId="77777777" w:rsidR="00897A8E" w:rsidRDefault="00512F57">
      <w:pPr>
        <w:pStyle w:val="ListParagraph"/>
        <w:numPr>
          <w:ilvl w:val="2"/>
          <w:numId w:val="7"/>
        </w:numPr>
        <w:tabs>
          <w:tab w:val="left" w:pos="1972"/>
        </w:tabs>
        <w:spacing w:before="137"/>
        <w:ind w:right="552"/>
        <w:jc w:val="both"/>
        <w:rPr>
          <w:sz w:val="24"/>
        </w:rPr>
      </w:pPr>
      <w:r>
        <w:rPr>
          <w:sz w:val="24"/>
        </w:rPr>
        <w:t>Offerors taking exception to any part or section of the solicitation shall indicate such exceptions in the quote and shall fully describe the issue. Failure to indicate any exception will be interpreted as the offeror’s intent to comply fully with the requirements as written.</w:t>
      </w:r>
    </w:p>
    <w:p w14:paraId="5266B3ED" w14:textId="77777777" w:rsidR="00897A8E" w:rsidRDefault="00512F57">
      <w:pPr>
        <w:pStyle w:val="ListParagraph"/>
        <w:numPr>
          <w:ilvl w:val="2"/>
          <w:numId w:val="7"/>
        </w:numPr>
        <w:tabs>
          <w:tab w:val="left" w:pos="1972"/>
        </w:tabs>
        <w:spacing w:before="123" w:line="237" w:lineRule="auto"/>
        <w:ind w:right="563"/>
        <w:jc w:val="both"/>
        <w:rPr>
          <w:sz w:val="24"/>
        </w:rPr>
      </w:pPr>
      <w:r>
        <w:rPr>
          <w:sz w:val="24"/>
        </w:rPr>
        <w:t>Conditional or qualified offers, unless specifically allowed, shall be subject to rejection in whole or in</w:t>
      </w:r>
      <w:r>
        <w:rPr>
          <w:spacing w:val="-5"/>
          <w:sz w:val="24"/>
        </w:rPr>
        <w:t xml:space="preserve"> </w:t>
      </w:r>
      <w:r>
        <w:rPr>
          <w:sz w:val="24"/>
        </w:rPr>
        <w:t>part.</w:t>
      </w:r>
    </w:p>
    <w:p w14:paraId="4911696F" w14:textId="77777777" w:rsidR="00897A8E" w:rsidRDefault="00512F57">
      <w:pPr>
        <w:pStyle w:val="ListParagraph"/>
        <w:numPr>
          <w:ilvl w:val="1"/>
          <w:numId w:val="7"/>
        </w:numPr>
        <w:tabs>
          <w:tab w:val="left" w:pos="1252"/>
        </w:tabs>
        <w:spacing w:before="128"/>
        <w:ind w:hanging="721"/>
        <w:jc w:val="both"/>
        <w:rPr>
          <w:sz w:val="24"/>
        </w:rPr>
      </w:pPr>
      <w:r>
        <w:rPr>
          <w:sz w:val="24"/>
        </w:rPr>
        <w:t>Non-Conforming Terms and</w:t>
      </w:r>
      <w:r>
        <w:rPr>
          <w:spacing w:val="-1"/>
          <w:sz w:val="24"/>
        </w:rPr>
        <w:t xml:space="preserve"> </w:t>
      </w:r>
      <w:r>
        <w:rPr>
          <w:sz w:val="24"/>
        </w:rPr>
        <w:t>Conditions</w:t>
      </w:r>
    </w:p>
    <w:p w14:paraId="3C06951A" w14:textId="77777777" w:rsidR="00897A8E" w:rsidRDefault="00512F57">
      <w:pPr>
        <w:pStyle w:val="ListParagraph"/>
        <w:numPr>
          <w:ilvl w:val="2"/>
          <w:numId w:val="7"/>
        </w:numPr>
        <w:tabs>
          <w:tab w:val="left" w:pos="1972"/>
        </w:tabs>
        <w:spacing w:before="139" w:line="237" w:lineRule="auto"/>
        <w:ind w:right="553"/>
        <w:jc w:val="both"/>
        <w:rPr>
          <w:sz w:val="24"/>
        </w:rPr>
      </w:pPr>
      <w:r>
        <w:rPr>
          <w:sz w:val="24"/>
        </w:rPr>
        <w:t>A quote that includes terms and conditions that do not conform to the terms and conditions in the Request for Quote is subject to rejection as</w:t>
      </w:r>
      <w:r>
        <w:rPr>
          <w:spacing w:val="-17"/>
          <w:sz w:val="24"/>
        </w:rPr>
        <w:t xml:space="preserve"> </w:t>
      </w:r>
      <w:r>
        <w:rPr>
          <w:sz w:val="24"/>
        </w:rPr>
        <w:t>non-responsive.</w:t>
      </w:r>
    </w:p>
    <w:p w14:paraId="6392CEC0" w14:textId="77777777" w:rsidR="00897A8E" w:rsidRDefault="00512F57">
      <w:pPr>
        <w:pStyle w:val="ListParagraph"/>
        <w:numPr>
          <w:ilvl w:val="2"/>
          <w:numId w:val="7"/>
        </w:numPr>
        <w:tabs>
          <w:tab w:val="left" w:pos="1972"/>
        </w:tabs>
        <w:spacing w:before="123"/>
        <w:ind w:right="552"/>
        <w:jc w:val="both"/>
        <w:rPr>
          <w:sz w:val="24"/>
        </w:rPr>
      </w:pPr>
      <w:r>
        <w:rPr>
          <w:sz w:val="24"/>
        </w:rPr>
        <w:t xml:space="preserve">The </w:t>
      </w:r>
      <w:r w:rsidR="00A5518F">
        <w:rPr>
          <w:sz w:val="24"/>
        </w:rPr>
        <w:t>L</w:t>
      </w:r>
      <w:r>
        <w:rPr>
          <w:sz w:val="24"/>
        </w:rPr>
        <w:t xml:space="preserve">CSD reserves the right to permit the offeror to withdraw nonconforming terms and conditions from its quote prior to a determination by the </w:t>
      </w:r>
      <w:r w:rsidR="00A5518F">
        <w:rPr>
          <w:sz w:val="24"/>
        </w:rPr>
        <w:t>L</w:t>
      </w:r>
      <w:r>
        <w:rPr>
          <w:sz w:val="24"/>
        </w:rPr>
        <w:t>CSD of non- responsiveness based on the submission of nonconforming terms and</w:t>
      </w:r>
      <w:r>
        <w:rPr>
          <w:spacing w:val="-20"/>
          <w:sz w:val="24"/>
        </w:rPr>
        <w:t xml:space="preserve"> </w:t>
      </w:r>
      <w:r>
        <w:rPr>
          <w:sz w:val="24"/>
        </w:rPr>
        <w:t>conditions.</w:t>
      </w:r>
    </w:p>
    <w:p w14:paraId="12128075" w14:textId="77777777" w:rsidR="00897A8E" w:rsidRDefault="00512F57">
      <w:pPr>
        <w:pStyle w:val="ListParagraph"/>
        <w:numPr>
          <w:ilvl w:val="1"/>
          <w:numId w:val="7"/>
        </w:numPr>
        <w:tabs>
          <w:tab w:val="left" w:pos="1252"/>
        </w:tabs>
        <w:spacing w:before="123"/>
        <w:ind w:hanging="721"/>
        <w:jc w:val="both"/>
        <w:rPr>
          <w:sz w:val="24"/>
        </w:rPr>
      </w:pPr>
      <w:r>
        <w:rPr>
          <w:sz w:val="24"/>
        </w:rPr>
        <w:t>Quote Acceptance</w:t>
      </w:r>
      <w:r>
        <w:rPr>
          <w:spacing w:val="-3"/>
          <w:sz w:val="24"/>
        </w:rPr>
        <w:t xml:space="preserve"> </w:t>
      </w:r>
      <w:r>
        <w:rPr>
          <w:sz w:val="24"/>
        </w:rPr>
        <w:t>Period</w:t>
      </w:r>
    </w:p>
    <w:p w14:paraId="6AD6C0C6" w14:textId="77777777" w:rsidR="00897A8E" w:rsidRDefault="00512F57">
      <w:pPr>
        <w:pStyle w:val="BodyText"/>
        <w:spacing w:before="141"/>
        <w:ind w:left="1251"/>
        <w:jc w:val="both"/>
      </w:pPr>
      <w:r>
        <w:t>Quotes shall remain binding for forty-five (45) calendar days after due date.</w:t>
      </w:r>
    </w:p>
    <w:p w14:paraId="4BAE5594" w14:textId="77777777" w:rsidR="00897A8E" w:rsidRDefault="00512F57">
      <w:pPr>
        <w:pStyle w:val="ListParagraph"/>
        <w:numPr>
          <w:ilvl w:val="1"/>
          <w:numId w:val="7"/>
        </w:numPr>
        <w:tabs>
          <w:tab w:val="left" w:pos="1252"/>
        </w:tabs>
        <w:spacing w:before="142"/>
        <w:ind w:hanging="721"/>
        <w:jc w:val="both"/>
        <w:rPr>
          <w:sz w:val="24"/>
        </w:rPr>
      </w:pPr>
      <w:r>
        <w:rPr>
          <w:sz w:val="24"/>
        </w:rPr>
        <w:t>Expenses Incurred in Preparing</w:t>
      </w:r>
      <w:r>
        <w:rPr>
          <w:spacing w:val="-3"/>
          <w:sz w:val="24"/>
        </w:rPr>
        <w:t xml:space="preserve"> </w:t>
      </w:r>
      <w:r>
        <w:rPr>
          <w:sz w:val="24"/>
        </w:rPr>
        <w:t>Quotes</w:t>
      </w:r>
    </w:p>
    <w:p w14:paraId="7A15ED19" w14:textId="77777777" w:rsidR="00897A8E" w:rsidRPr="00A218F0" w:rsidRDefault="00512F57" w:rsidP="00A218F0">
      <w:pPr>
        <w:pStyle w:val="BodyText"/>
        <w:spacing w:before="144" w:line="237" w:lineRule="auto"/>
        <w:ind w:left="1251" w:right="561"/>
        <w:jc w:val="both"/>
      </w:pPr>
      <w:r>
        <w:t>The</w:t>
      </w:r>
      <w:r>
        <w:rPr>
          <w:spacing w:val="-16"/>
        </w:rPr>
        <w:t xml:space="preserve"> </w:t>
      </w:r>
      <w:r w:rsidR="00A5518F">
        <w:t>L</w:t>
      </w:r>
      <w:r>
        <w:t>CSD</w:t>
      </w:r>
      <w:r>
        <w:rPr>
          <w:spacing w:val="-15"/>
        </w:rPr>
        <w:t xml:space="preserve"> </w:t>
      </w:r>
      <w:r>
        <w:t>accepts</w:t>
      </w:r>
      <w:r>
        <w:rPr>
          <w:spacing w:val="-15"/>
        </w:rPr>
        <w:t xml:space="preserve"> </w:t>
      </w:r>
      <w:r>
        <w:t>no</w:t>
      </w:r>
      <w:r>
        <w:rPr>
          <w:spacing w:val="-15"/>
        </w:rPr>
        <w:t xml:space="preserve"> </w:t>
      </w:r>
      <w:r>
        <w:t>responsibility</w:t>
      </w:r>
      <w:r>
        <w:rPr>
          <w:spacing w:val="-15"/>
        </w:rPr>
        <w:t xml:space="preserve"> </w:t>
      </w:r>
      <w:r>
        <w:t>for</w:t>
      </w:r>
      <w:r>
        <w:rPr>
          <w:spacing w:val="-16"/>
        </w:rPr>
        <w:t xml:space="preserve"> </w:t>
      </w:r>
      <w:r>
        <w:t>any</w:t>
      </w:r>
      <w:r>
        <w:rPr>
          <w:spacing w:val="-15"/>
        </w:rPr>
        <w:t xml:space="preserve"> </w:t>
      </w:r>
      <w:r>
        <w:t>expense</w:t>
      </w:r>
      <w:r>
        <w:rPr>
          <w:spacing w:val="-15"/>
        </w:rPr>
        <w:t xml:space="preserve"> </w:t>
      </w:r>
      <w:r>
        <w:t>incurred</w:t>
      </w:r>
      <w:r>
        <w:rPr>
          <w:spacing w:val="-15"/>
        </w:rPr>
        <w:t xml:space="preserve"> </w:t>
      </w:r>
      <w:r>
        <w:t>by</w:t>
      </w:r>
      <w:r>
        <w:rPr>
          <w:spacing w:val="-15"/>
        </w:rPr>
        <w:t xml:space="preserve"> </w:t>
      </w:r>
      <w:r>
        <w:t>the</w:t>
      </w:r>
      <w:r>
        <w:rPr>
          <w:spacing w:val="-16"/>
        </w:rPr>
        <w:t xml:space="preserve"> </w:t>
      </w:r>
      <w:r>
        <w:t>offeror</w:t>
      </w:r>
      <w:r>
        <w:rPr>
          <w:spacing w:val="-15"/>
        </w:rPr>
        <w:t xml:space="preserve"> </w:t>
      </w:r>
      <w:r>
        <w:t>in</w:t>
      </w:r>
      <w:r>
        <w:rPr>
          <w:spacing w:val="-15"/>
        </w:rPr>
        <w:t xml:space="preserve"> </w:t>
      </w:r>
      <w:r>
        <w:t xml:space="preserve">developing, submitting, and presenting the quote. Such expenses shall be borne exclusively by the offeror. The </w:t>
      </w:r>
      <w:r w:rsidR="00A5518F">
        <w:t>L</w:t>
      </w:r>
      <w:r>
        <w:t>CSD will not provide reimbursement for such</w:t>
      </w:r>
      <w:r>
        <w:rPr>
          <w:spacing w:val="-6"/>
        </w:rPr>
        <w:t xml:space="preserve"> </w:t>
      </w:r>
      <w:r>
        <w:t>costs.</w:t>
      </w:r>
    </w:p>
    <w:p w14:paraId="3635CC39" w14:textId="77777777" w:rsidR="00897A8E" w:rsidRDefault="00512F57">
      <w:pPr>
        <w:pStyle w:val="ListParagraph"/>
        <w:numPr>
          <w:ilvl w:val="1"/>
          <w:numId w:val="7"/>
        </w:numPr>
        <w:tabs>
          <w:tab w:val="left" w:pos="1251"/>
          <w:tab w:val="left" w:pos="1252"/>
        </w:tabs>
        <w:spacing w:before="172"/>
        <w:ind w:hanging="721"/>
        <w:rPr>
          <w:sz w:val="24"/>
        </w:rPr>
      </w:pPr>
      <w:r>
        <w:rPr>
          <w:sz w:val="24"/>
        </w:rPr>
        <w:t>Debarment</w:t>
      </w:r>
    </w:p>
    <w:p w14:paraId="48E86F2A" w14:textId="77777777" w:rsidR="00897A8E" w:rsidRDefault="00512F57">
      <w:pPr>
        <w:pStyle w:val="BodyText"/>
        <w:spacing w:before="141"/>
        <w:ind w:left="1251" w:right="559"/>
        <w:jc w:val="both"/>
      </w:pPr>
      <w:r>
        <w:t>By</w:t>
      </w:r>
      <w:r>
        <w:rPr>
          <w:spacing w:val="-15"/>
        </w:rPr>
        <w:t xml:space="preserve"> </w:t>
      </w:r>
      <w:r>
        <w:t>submitting</w:t>
      </w:r>
      <w:r>
        <w:rPr>
          <w:spacing w:val="-14"/>
        </w:rPr>
        <w:t xml:space="preserve"> </w:t>
      </w:r>
      <w:r>
        <w:t>a</w:t>
      </w:r>
      <w:r>
        <w:rPr>
          <w:spacing w:val="-14"/>
        </w:rPr>
        <w:t xml:space="preserve"> </w:t>
      </w:r>
      <w:r>
        <w:t>quote,</w:t>
      </w:r>
      <w:r>
        <w:rPr>
          <w:spacing w:val="-14"/>
        </w:rPr>
        <w:t xml:space="preserve"> </w:t>
      </w:r>
      <w:r>
        <w:t>the</w:t>
      </w:r>
      <w:r>
        <w:rPr>
          <w:spacing w:val="-14"/>
        </w:rPr>
        <w:t xml:space="preserve"> </w:t>
      </w:r>
      <w:r>
        <w:t>offeror</w:t>
      </w:r>
      <w:r>
        <w:rPr>
          <w:spacing w:val="-14"/>
        </w:rPr>
        <w:t xml:space="preserve"> </w:t>
      </w:r>
      <w:r>
        <w:t>certifies</w:t>
      </w:r>
      <w:r>
        <w:rPr>
          <w:spacing w:val="-14"/>
        </w:rPr>
        <w:t xml:space="preserve"> </w:t>
      </w:r>
      <w:r>
        <w:t>that</w:t>
      </w:r>
      <w:r>
        <w:rPr>
          <w:spacing w:val="-14"/>
        </w:rPr>
        <w:t xml:space="preserve"> </w:t>
      </w:r>
      <w:r>
        <w:t>it</w:t>
      </w:r>
      <w:r>
        <w:rPr>
          <w:spacing w:val="-14"/>
        </w:rPr>
        <w:t xml:space="preserve"> </w:t>
      </w:r>
      <w:r>
        <w:t>is</w:t>
      </w:r>
      <w:r>
        <w:rPr>
          <w:spacing w:val="-14"/>
        </w:rPr>
        <w:t xml:space="preserve"> </w:t>
      </w:r>
      <w:r>
        <w:t>not</w:t>
      </w:r>
      <w:r>
        <w:rPr>
          <w:spacing w:val="-15"/>
        </w:rPr>
        <w:t xml:space="preserve"> </w:t>
      </w:r>
      <w:r>
        <w:t>currently</w:t>
      </w:r>
      <w:r>
        <w:rPr>
          <w:spacing w:val="-14"/>
        </w:rPr>
        <w:t xml:space="preserve"> </w:t>
      </w:r>
      <w:r>
        <w:t>debarred</w:t>
      </w:r>
      <w:r>
        <w:rPr>
          <w:spacing w:val="-14"/>
        </w:rPr>
        <w:t xml:space="preserve"> </w:t>
      </w:r>
      <w:r>
        <w:t>from</w:t>
      </w:r>
      <w:r>
        <w:rPr>
          <w:spacing w:val="-14"/>
        </w:rPr>
        <w:t xml:space="preserve"> </w:t>
      </w:r>
      <w:r>
        <w:t>submitting quotes for contracts issued by any political subdivision or agency of the State of Mississippi and that it is not an agent of a person or entity that is currently debarred from submitting quotes for contracts issued by any political subdivision or agency of the State of</w:t>
      </w:r>
      <w:r>
        <w:rPr>
          <w:spacing w:val="-3"/>
        </w:rPr>
        <w:t xml:space="preserve"> </w:t>
      </w:r>
      <w:r>
        <w:t>Mississippi.</w:t>
      </w:r>
    </w:p>
    <w:p w14:paraId="17FD6A8A" w14:textId="77777777" w:rsidR="00897A8E" w:rsidRDefault="00897A8E">
      <w:pPr>
        <w:jc w:val="both"/>
        <w:sectPr w:rsidR="00897A8E">
          <w:pgSz w:w="12240" w:h="15840"/>
          <w:pgMar w:top="1500" w:right="520" w:bottom="960" w:left="1340" w:header="0" w:footer="690" w:gutter="0"/>
          <w:cols w:space="720"/>
        </w:sectPr>
      </w:pPr>
    </w:p>
    <w:p w14:paraId="6FECE029" w14:textId="77777777" w:rsidR="00897A8E" w:rsidRDefault="00512F57">
      <w:pPr>
        <w:pStyle w:val="Heading2"/>
        <w:spacing w:before="78"/>
        <w:ind w:left="531"/>
      </w:pPr>
      <w:r>
        <w:lastRenderedPageBreak/>
        <w:t xml:space="preserve">Section 3. </w:t>
      </w:r>
      <w:r w:rsidR="00BA0FC0">
        <w:t>L</w:t>
      </w:r>
      <w:r>
        <w:t>CSD Environment</w:t>
      </w:r>
    </w:p>
    <w:p w14:paraId="6D606F4A" w14:textId="77777777" w:rsidR="00897A8E" w:rsidRDefault="00897A8E">
      <w:pPr>
        <w:pStyle w:val="BodyText"/>
        <w:spacing w:before="7"/>
        <w:rPr>
          <w:b/>
          <w:sz w:val="23"/>
        </w:rPr>
      </w:pPr>
    </w:p>
    <w:p w14:paraId="279A6764" w14:textId="77777777" w:rsidR="00897A8E" w:rsidRDefault="00512F57">
      <w:pPr>
        <w:pStyle w:val="ListParagraph"/>
        <w:numPr>
          <w:ilvl w:val="1"/>
          <w:numId w:val="6"/>
        </w:numPr>
        <w:tabs>
          <w:tab w:val="left" w:pos="1252"/>
        </w:tabs>
        <w:ind w:hanging="721"/>
        <w:jc w:val="both"/>
        <w:rPr>
          <w:sz w:val="24"/>
        </w:rPr>
      </w:pPr>
      <w:r>
        <w:rPr>
          <w:sz w:val="24"/>
        </w:rPr>
        <w:t>Mission</w:t>
      </w:r>
    </w:p>
    <w:p w14:paraId="697D2464" w14:textId="77777777" w:rsidR="00897A8E" w:rsidRDefault="00512F57">
      <w:pPr>
        <w:pStyle w:val="BodyText"/>
        <w:spacing w:before="137"/>
        <w:ind w:left="1251" w:right="553"/>
        <w:jc w:val="both"/>
      </w:pPr>
      <w:r>
        <w:t xml:space="preserve">The </w:t>
      </w:r>
      <w:r w:rsidR="0085434F">
        <w:t>Lamar County School District mission is to provide a quality education in a safe and healthy learning environment with opportunities for all students to experience success.</w:t>
      </w:r>
    </w:p>
    <w:p w14:paraId="00EA11F5" w14:textId="77777777" w:rsidR="00897A8E" w:rsidRDefault="00897A8E">
      <w:pPr>
        <w:pStyle w:val="BodyText"/>
        <w:rPr>
          <w:sz w:val="26"/>
        </w:rPr>
      </w:pPr>
    </w:p>
    <w:p w14:paraId="2EBFA09F" w14:textId="77777777" w:rsidR="00897A8E" w:rsidRDefault="00897A8E">
      <w:pPr>
        <w:pStyle w:val="BodyText"/>
        <w:spacing w:before="11"/>
        <w:rPr>
          <w:sz w:val="20"/>
        </w:rPr>
      </w:pPr>
    </w:p>
    <w:p w14:paraId="0881CB95" w14:textId="77777777" w:rsidR="00897A8E" w:rsidRDefault="00512F57">
      <w:pPr>
        <w:pStyle w:val="ListParagraph"/>
        <w:numPr>
          <w:ilvl w:val="1"/>
          <w:numId w:val="6"/>
        </w:numPr>
        <w:tabs>
          <w:tab w:val="left" w:pos="1251"/>
          <w:tab w:val="left" w:pos="1252"/>
        </w:tabs>
        <w:ind w:hanging="721"/>
        <w:rPr>
          <w:sz w:val="24"/>
        </w:rPr>
      </w:pPr>
      <w:r>
        <w:rPr>
          <w:sz w:val="24"/>
        </w:rPr>
        <w:t>Facilities</w:t>
      </w:r>
    </w:p>
    <w:p w14:paraId="766BCD9C" w14:textId="77777777" w:rsidR="00897A8E" w:rsidRDefault="00512F57">
      <w:pPr>
        <w:pStyle w:val="ListParagraph"/>
        <w:numPr>
          <w:ilvl w:val="2"/>
          <w:numId w:val="6"/>
        </w:numPr>
        <w:tabs>
          <w:tab w:val="left" w:pos="1971"/>
          <w:tab w:val="left" w:pos="1972"/>
        </w:tabs>
        <w:spacing w:before="137" w:line="242" w:lineRule="auto"/>
        <w:ind w:right="714"/>
        <w:rPr>
          <w:sz w:val="24"/>
        </w:rPr>
      </w:pPr>
      <w:r>
        <w:rPr>
          <w:sz w:val="24"/>
        </w:rPr>
        <w:t xml:space="preserve">The </w:t>
      </w:r>
      <w:r w:rsidR="007B3F2C">
        <w:rPr>
          <w:sz w:val="24"/>
        </w:rPr>
        <w:t>Lamar</w:t>
      </w:r>
      <w:r>
        <w:rPr>
          <w:sz w:val="24"/>
        </w:rPr>
        <w:t xml:space="preserve"> County School District (</w:t>
      </w:r>
      <w:r w:rsidR="007B3F2C">
        <w:rPr>
          <w:sz w:val="24"/>
        </w:rPr>
        <w:t>L</w:t>
      </w:r>
      <w:r>
        <w:rPr>
          <w:sz w:val="24"/>
        </w:rPr>
        <w:t xml:space="preserve">CSD) consists of </w:t>
      </w:r>
      <w:r w:rsidR="007B3F2C">
        <w:rPr>
          <w:sz w:val="24"/>
        </w:rPr>
        <w:t>eighteen</w:t>
      </w:r>
      <w:r>
        <w:rPr>
          <w:sz w:val="24"/>
        </w:rPr>
        <w:t xml:space="preserve"> schools in </w:t>
      </w:r>
      <w:r w:rsidR="007B3F2C">
        <w:rPr>
          <w:sz w:val="24"/>
        </w:rPr>
        <w:t>Lamar County.</w:t>
      </w:r>
    </w:p>
    <w:p w14:paraId="20BBBDE4" w14:textId="77777777" w:rsidR="00897A8E" w:rsidRDefault="00512F57">
      <w:pPr>
        <w:pStyle w:val="ListParagraph"/>
        <w:numPr>
          <w:ilvl w:val="2"/>
          <w:numId w:val="6"/>
        </w:numPr>
        <w:tabs>
          <w:tab w:val="left" w:pos="1971"/>
          <w:tab w:val="left" w:pos="1972"/>
        </w:tabs>
        <w:spacing w:before="133"/>
        <w:ind w:right="560"/>
        <w:rPr>
          <w:sz w:val="24"/>
        </w:rPr>
      </w:pPr>
      <w:r>
        <w:rPr>
          <w:sz w:val="24"/>
        </w:rPr>
        <w:t xml:space="preserve">The </w:t>
      </w:r>
      <w:r w:rsidR="007B3F2C">
        <w:rPr>
          <w:sz w:val="24"/>
        </w:rPr>
        <w:t>Lamar</w:t>
      </w:r>
      <w:r>
        <w:rPr>
          <w:sz w:val="24"/>
        </w:rPr>
        <w:t xml:space="preserve"> County School District (</w:t>
      </w:r>
      <w:r w:rsidR="007B3F2C">
        <w:rPr>
          <w:sz w:val="24"/>
        </w:rPr>
        <w:t>L</w:t>
      </w:r>
      <w:r>
        <w:rPr>
          <w:sz w:val="24"/>
        </w:rPr>
        <w:t xml:space="preserve">CSD) also consists of the </w:t>
      </w:r>
      <w:r w:rsidR="007B3F2C">
        <w:rPr>
          <w:sz w:val="24"/>
        </w:rPr>
        <w:t>L</w:t>
      </w:r>
      <w:r>
        <w:rPr>
          <w:sz w:val="24"/>
        </w:rPr>
        <w:t xml:space="preserve">CSD Administration </w:t>
      </w:r>
      <w:r w:rsidR="007B3F2C">
        <w:rPr>
          <w:sz w:val="24"/>
        </w:rPr>
        <w:t>Office</w:t>
      </w:r>
      <w:r>
        <w:rPr>
          <w:sz w:val="24"/>
        </w:rPr>
        <w:t xml:space="preserve">, Transportation </w:t>
      </w:r>
      <w:r w:rsidR="00A218F0">
        <w:rPr>
          <w:sz w:val="24"/>
        </w:rPr>
        <w:t>Office</w:t>
      </w:r>
      <w:r>
        <w:rPr>
          <w:sz w:val="24"/>
        </w:rPr>
        <w:t>, Maintenance</w:t>
      </w:r>
      <w:r w:rsidR="007B3F2C">
        <w:rPr>
          <w:sz w:val="24"/>
        </w:rPr>
        <w:t xml:space="preserve"> Office</w:t>
      </w:r>
      <w:r>
        <w:rPr>
          <w:sz w:val="24"/>
        </w:rPr>
        <w:t xml:space="preserve">, Information Technology </w:t>
      </w:r>
      <w:r w:rsidR="00A218F0">
        <w:rPr>
          <w:sz w:val="24"/>
        </w:rPr>
        <w:t>Office</w:t>
      </w:r>
      <w:r>
        <w:rPr>
          <w:sz w:val="24"/>
        </w:rPr>
        <w:t xml:space="preserve">, Child Nutrition </w:t>
      </w:r>
      <w:r w:rsidR="00A218F0">
        <w:rPr>
          <w:sz w:val="24"/>
        </w:rPr>
        <w:t>Office</w:t>
      </w:r>
      <w:r>
        <w:rPr>
          <w:sz w:val="24"/>
        </w:rPr>
        <w:t xml:space="preserve">, all in </w:t>
      </w:r>
      <w:r w:rsidR="007B3F2C">
        <w:rPr>
          <w:sz w:val="24"/>
        </w:rPr>
        <w:t>Purvis and Hattiesburg</w:t>
      </w:r>
      <w:r>
        <w:rPr>
          <w:sz w:val="24"/>
        </w:rPr>
        <w:t>,</w:t>
      </w:r>
      <w:r>
        <w:rPr>
          <w:spacing w:val="-1"/>
          <w:sz w:val="24"/>
        </w:rPr>
        <w:t xml:space="preserve"> </w:t>
      </w:r>
      <w:r>
        <w:rPr>
          <w:sz w:val="24"/>
        </w:rPr>
        <w:t>MS.</w:t>
      </w:r>
    </w:p>
    <w:p w14:paraId="5D709863" w14:textId="77777777" w:rsidR="00897A8E" w:rsidRDefault="00512F57">
      <w:pPr>
        <w:pStyle w:val="ListParagraph"/>
        <w:numPr>
          <w:ilvl w:val="2"/>
          <w:numId w:val="6"/>
        </w:numPr>
        <w:tabs>
          <w:tab w:val="left" w:pos="1971"/>
          <w:tab w:val="left" w:pos="1972"/>
        </w:tabs>
        <w:spacing w:before="92"/>
        <w:ind w:right="995"/>
        <w:rPr>
          <w:sz w:val="24"/>
        </w:rPr>
      </w:pPr>
      <w:r>
        <w:rPr>
          <w:sz w:val="24"/>
        </w:rPr>
        <w:t xml:space="preserve">Over the life of the contract, </w:t>
      </w:r>
      <w:r w:rsidR="007B3F2C">
        <w:rPr>
          <w:sz w:val="24"/>
        </w:rPr>
        <w:t>L</w:t>
      </w:r>
      <w:r>
        <w:rPr>
          <w:sz w:val="24"/>
        </w:rPr>
        <w:t>CSD anticipates that the number of devices is subject to change by an estimated ± 5 –</w:t>
      </w:r>
      <w:r>
        <w:rPr>
          <w:spacing w:val="-3"/>
          <w:sz w:val="24"/>
        </w:rPr>
        <w:t xml:space="preserve"> </w:t>
      </w:r>
      <w:r>
        <w:rPr>
          <w:sz w:val="24"/>
        </w:rPr>
        <w:t>10%.</w:t>
      </w:r>
    </w:p>
    <w:p w14:paraId="4392EF86" w14:textId="77777777" w:rsidR="00897A8E" w:rsidRDefault="00897A8E">
      <w:pPr>
        <w:pStyle w:val="BodyText"/>
        <w:rPr>
          <w:sz w:val="26"/>
        </w:rPr>
      </w:pPr>
    </w:p>
    <w:p w14:paraId="76FBAE2F" w14:textId="77777777" w:rsidR="00897A8E" w:rsidRDefault="00897A8E">
      <w:pPr>
        <w:sectPr w:rsidR="00897A8E">
          <w:pgSz w:w="12240" w:h="15840"/>
          <w:pgMar w:top="1440" w:right="520" w:bottom="960" w:left="1340" w:header="0" w:footer="690" w:gutter="0"/>
          <w:cols w:space="720"/>
        </w:sectPr>
      </w:pPr>
    </w:p>
    <w:p w14:paraId="30563E5B" w14:textId="77777777" w:rsidR="00897A8E" w:rsidRDefault="00512F57">
      <w:pPr>
        <w:pStyle w:val="Heading2"/>
        <w:ind w:left="239"/>
      </w:pPr>
      <w:r>
        <w:lastRenderedPageBreak/>
        <w:t>Section 4. Format and Content of Response</w:t>
      </w:r>
    </w:p>
    <w:p w14:paraId="77A2F781" w14:textId="77777777" w:rsidR="00897A8E" w:rsidRDefault="00897A8E">
      <w:pPr>
        <w:pStyle w:val="BodyText"/>
        <w:spacing w:before="7"/>
        <w:rPr>
          <w:b/>
          <w:sz w:val="23"/>
        </w:rPr>
      </w:pPr>
    </w:p>
    <w:p w14:paraId="41FE16E2" w14:textId="77777777" w:rsidR="00897A8E" w:rsidRDefault="00512F57">
      <w:pPr>
        <w:pStyle w:val="BodyText"/>
        <w:ind w:left="531"/>
      </w:pPr>
      <w:r>
        <w:t>Vendors are required to answer questions in Section 5 and submit response as indicated below:</w:t>
      </w:r>
    </w:p>
    <w:p w14:paraId="4BC0C23A" w14:textId="77777777" w:rsidR="00897A8E" w:rsidRDefault="00897A8E">
      <w:pPr>
        <w:pStyle w:val="BodyText"/>
      </w:pPr>
    </w:p>
    <w:p w14:paraId="3CE81B04" w14:textId="77777777" w:rsidR="00897A8E" w:rsidRDefault="00512F57">
      <w:pPr>
        <w:pStyle w:val="ListParagraph"/>
        <w:numPr>
          <w:ilvl w:val="1"/>
          <w:numId w:val="5"/>
        </w:numPr>
        <w:tabs>
          <w:tab w:val="left" w:pos="1251"/>
          <w:tab w:val="left" w:pos="1252"/>
        </w:tabs>
        <w:ind w:hanging="721"/>
        <w:rPr>
          <w:sz w:val="24"/>
        </w:rPr>
      </w:pPr>
      <w:r>
        <w:rPr>
          <w:sz w:val="24"/>
        </w:rPr>
        <w:t>Vendor is required to submit one original and six (6) identical copies of</w:t>
      </w:r>
      <w:r>
        <w:rPr>
          <w:spacing w:val="-12"/>
          <w:sz w:val="24"/>
        </w:rPr>
        <w:t xml:space="preserve"> </w:t>
      </w:r>
      <w:r>
        <w:rPr>
          <w:sz w:val="24"/>
        </w:rPr>
        <w:t>quote.</w:t>
      </w:r>
    </w:p>
    <w:p w14:paraId="2F612A2B" w14:textId="77777777" w:rsidR="00897A8E" w:rsidRDefault="00512F57">
      <w:pPr>
        <w:pStyle w:val="ListParagraph"/>
        <w:numPr>
          <w:ilvl w:val="1"/>
          <w:numId w:val="5"/>
        </w:numPr>
        <w:tabs>
          <w:tab w:val="left" w:pos="1251"/>
          <w:tab w:val="left" w:pos="1252"/>
        </w:tabs>
        <w:spacing w:before="147" w:line="259" w:lineRule="auto"/>
        <w:ind w:right="560"/>
        <w:rPr>
          <w:sz w:val="24"/>
        </w:rPr>
      </w:pPr>
      <w:r>
        <w:rPr>
          <w:sz w:val="24"/>
        </w:rPr>
        <w:t>Vendor should note that original signatures are required on each copy of the Submission Cover Sheet and Configuration Summary, which are attachments to this</w:t>
      </w:r>
      <w:r>
        <w:rPr>
          <w:spacing w:val="-14"/>
          <w:sz w:val="24"/>
        </w:rPr>
        <w:t xml:space="preserve"> </w:t>
      </w:r>
      <w:r>
        <w:rPr>
          <w:sz w:val="24"/>
        </w:rPr>
        <w:t>RFQ.</w:t>
      </w:r>
    </w:p>
    <w:p w14:paraId="3D9B7290" w14:textId="77777777" w:rsidR="00897A8E" w:rsidRDefault="00512F57">
      <w:pPr>
        <w:pStyle w:val="ListParagraph"/>
        <w:numPr>
          <w:ilvl w:val="1"/>
          <w:numId w:val="5"/>
        </w:numPr>
        <w:tabs>
          <w:tab w:val="left" w:pos="1251"/>
          <w:tab w:val="left" w:pos="1252"/>
        </w:tabs>
        <w:spacing w:before="114"/>
        <w:ind w:hanging="721"/>
        <w:rPr>
          <w:sz w:val="24"/>
        </w:rPr>
      </w:pPr>
      <w:r>
        <w:rPr>
          <w:sz w:val="24"/>
        </w:rPr>
        <w:t>Vendor must have page numbers in their</w:t>
      </w:r>
      <w:r>
        <w:rPr>
          <w:spacing w:val="-7"/>
          <w:sz w:val="24"/>
        </w:rPr>
        <w:t xml:space="preserve"> </w:t>
      </w:r>
      <w:r>
        <w:rPr>
          <w:sz w:val="24"/>
        </w:rPr>
        <w:t>quote.</w:t>
      </w:r>
    </w:p>
    <w:p w14:paraId="0F86C7F8" w14:textId="77777777" w:rsidR="00897A8E" w:rsidRDefault="00512F57">
      <w:pPr>
        <w:pStyle w:val="ListParagraph"/>
        <w:numPr>
          <w:ilvl w:val="1"/>
          <w:numId w:val="5"/>
        </w:numPr>
        <w:tabs>
          <w:tab w:val="left" w:pos="1252"/>
        </w:tabs>
        <w:spacing w:before="142" w:line="264" w:lineRule="auto"/>
        <w:ind w:right="565"/>
        <w:jc w:val="both"/>
        <w:rPr>
          <w:sz w:val="24"/>
        </w:rPr>
      </w:pPr>
      <w:r>
        <w:rPr>
          <w:sz w:val="24"/>
        </w:rPr>
        <w:t>Vendor should respond to the attachments in the order in which they are presented and label each attachment of the</w:t>
      </w:r>
      <w:r>
        <w:rPr>
          <w:spacing w:val="-2"/>
          <w:sz w:val="24"/>
        </w:rPr>
        <w:t xml:space="preserve"> </w:t>
      </w:r>
      <w:r>
        <w:rPr>
          <w:sz w:val="24"/>
        </w:rPr>
        <w:t>quote.</w:t>
      </w:r>
    </w:p>
    <w:p w14:paraId="40B23DC6" w14:textId="77777777" w:rsidR="00897A8E" w:rsidRDefault="00512F57">
      <w:pPr>
        <w:pStyle w:val="ListParagraph"/>
        <w:numPr>
          <w:ilvl w:val="1"/>
          <w:numId w:val="5"/>
        </w:numPr>
        <w:tabs>
          <w:tab w:val="left" w:pos="1252"/>
        </w:tabs>
        <w:spacing w:before="112" w:line="259" w:lineRule="auto"/>
        <w:ind w:right="559"/>
        <w:jc w:val="both"/>
        <w:rPr>
          <w:sz w:val="24"/>
        </w:rPr>
      </w:pPr>
      <w:r>
        <w:rPr>
          <w:sz w:val="24"/>
        </w:rPr>
        <w:t>Vendor must completely fill in and include in their quote and/or respond to each outline point on all attachments of the</w:t>
      </w:r>
      <w:r>
        <w:rPr>
          <w:spacing w:val="-5"/>
          <w:sz w:val="24"/>
        </w:rPr>
        <w:t xml:space="preserve"> </w:t>
      </w:r>
      <w:r>
        <w:rPr>
          <w:sz w:val="24"/>
        </w:rPr>
        <w:t>specifications.</w:t>
      </w:r>
    </w:p>
    <w:p w14:paraId="10F8B61D" w14:textId="77777777" w:rsidR="00897A8E" w:rsidRDefault="00512F57">
      <w:pPr>
        <w:pStyle w:val="ListParagraph"/>
        <w:numPr>
          <w:ilvl w:val="1"/>
          <w:numId w:val="5"/>
        </w:numPr>
        <w:tabs>
          <w:tab w:val="left" w:pos="1252"/>
        </w:tabs>
        <w:spacing w:before="120" w:line="259" w:lineRule="auto"/>
        <w:ind w:right="554"/>
        <w:jc w:val="both"/>
        <w:rPr>
          <w:sz w:val="24"/>
        </w:rPr>
      </w:pPr>
      <w:r>
        <w:rPr>
          <w:sz w:val="24"/>
        </w:rPr>
        <w:t>Where an outline point/attachment asks for information, vendor must respond by furnishing the information</w:t>
      </w:r>
      <w:r>
        <w:rPr>
          <w:spacing w:val="-6"/>
          <w:sz w:val="24"/>
        </w:rPr>
        <w:t xml:space="preserve"> </w:t>
      </w:r>
      <w:r>
        <w:rPr>
          <w:sz w:val="24"/>
        </w:rPr>
        <w:t>requested.</w:t>
      </w:r>
    </w:p>
    <w:p w14:paraId="306F4091" w14:textId="77777777" w:rsidR="00897A8E" w:rsidRDefault="00512F57">
      <w:pPr>
        <w:pStyle w:val="ListParagraph"/>
        <w:numPr>
          <w:ilvl w:val="1"/>
          <w:numId w:val="5"/>
        </w:numPr>
        <w:tabs>
          <w:tab w:val="left" w:pos="1252"/>
        </w:tabs>
        <w:spacing w:before="119" w:line="259" w:lineRule="auto"/>
        <w:ind w:right="561"/>
        <w:jc w:val="both"/>
        <w:rPr>
          <w:sz w:val="24"/>
        </w:rPr>
      </w:pPr>
      <w:r>
        <w:rPr>
          <w:sz w:val="24"/>
        </w:rPr>
        <w:t>Where an outline point/attachment requests information which is not applicable to products/services proposed, vendor should respond with the statement "NOT APPLICABLE."</w:t>
      </w:r>
    </w:p>
    <w:p w14:paraId="370CBFD6" w14:textId="77777777" w:rsidR="00897A8E" w:rsidRDefault="00512F57">
      <w:pPr>
        <w:pStyle w:val="ListParagraph"/>
        <w:numPr>
          <w:ilvl w:val="1"/>
          <w:numId w:val="5"/>
        </w:numPr>
        <w:tabs>
          <w:tab w:val="left" w:pos="1252"/>
        </w:tabs>
        <w:spacing w:before="118" w:line="259" w:lineRule="auto"/>
        <w:ind w:right="554"/>
        <w:jc w:val="both"/>
        <w:rPr>
          <w:sz w:val="24"/>
        </w:rPr>
      </w:pPr>
      <w:r>
        <w:rPr>
          <w:sz w:val="24"/>
        </w:rPr>
        <w:t>Where an outline point/attachment specifies a minimum requirement, vendor must respond by stating the item (i.e.: device name/model no., guaranteed response time, etc.) proposed to meet that requirement and the characteristics of the item proposed which determine it to meet or exceed</w:t>
      </w:r>
      <w:r>
        <w:rPr>
          <w:spacing w:val="-5"/>
          <w:sz w:val="24"/>
        </w:rPr>
        <w:t xml:space="preserve"> </w:t>
      </w:r>
      <w:r>
        <w:rPr>
          <w:sz w:val="24"/>
        </w:rPr>
        <w:t>specifications.</w:t>
      </w:r>
    </w:p>
    <w:p w14:paraId="7F284151" w14:textId="77777777" w:rsidR="00897A8E" w:rsidRDefault="00512F57">
      <w:pPr>
        <w:pStyle w:val="ListParagraph"/>
        <w:numPr>
          <w:ilvl w:val="1"/>
          <w:numId w:val="5"/>
        </w:numPr>
        <w:tabs>
          <w:tab w:val="left" w:pos="1252"/>
        </w:tabs>
        <w:spacing w:before="118" w:line="259" w:lineRule="auto"/>
        <w:ind w:right="556"/>
        <w:jc w:val="both"/>
        <w:rPr>
          <w:sz w:val="24"/>
        </w:rPr>
      </w:pPr>
      <w:r>
        <w:rPr>
          <w:sz w:val="24"/>
        </w:rPr>
        <w:t xml:space="preserve">Where an outline point/attachment is information provided for vendor's </w:t>
      </w:r>
      <w:r w:rsidR="007B3F2C">
        <w:rPr>
          <w:sz w:val="24"/>
        </w:rPr>
        <w:t>information only</w:t>
      </w:r>
      <w:r>
        <w:rPr>
          <w:sz w:val="24"/>
        </w:rPr>
        <w:t>, vendor need only acknowledge that he has read that point by responding, “ACKNOWLEDGED.”</w:t>
      </w:r>
    </w:p>
    <w:p w14:paraId="465EB2B1" w14:textId="77777777" w:rsidR="00897A8E" w:rsidRDefault="004A616A">
      <w:pPr>
        <w:pStyle w:val="ListParagraph"/>
        <w:numPr>
          <w:ilvl w:val="1"/>
          <w:numId w:val="5"/>
        </w:numPr>
        <w:tabs>
          <w:tab w:val="left" w:pos="1252"/>
        </w:tabs>
        <w:spacing w:before="119" w:line="259" w:lineRule="auto"/>
        <w:ind w:right="562"/>
        <w:jc w:val="both"/>
        <w:rPr>
          <w:sz w:val="24"/>
        </w:rPr>
      </w:pPr>
      <w:r>
        <w:rPr>
          <w:sz w:val="24"/>
        </w:rPr>
        <w:t>L</w:t>
      </w:r>
      <w:r w:rsidR="00512F57">
        <w:rPr>
          <w:sz w:val="24"/>
        </w:rPr>
        <w:t>CSD reserves the right to reject quotes from vendors who submit poorly completed responses.</w:t>
      </w:r>
    </w:p>
    <w:p w14:paraId="39FA0A4A" w14:textId="77777777" w:rsidR="00897A8E" w:rsidRDefault="00512F57">
      <w:pPr>
        <w:pStyle w:val="ListParagraph"/>
        <w:numPr>
          <w:ilvl w:val="1"/>
          <w:numId w:val="5"/>
        </w:numPr>
        <w:tabs>
          <w:tab w:val="left" w:pos="1252"/>
        </w:tabs>
        <w:spacing w:before="119" w:line="259" w:lineRule="auto"/>
        <w:ind w:right="557"/>
        <w:jc w:val="both"/>
        <w:rPr>
          <w:sz w:val="24"/>
        </w:rPr>
      </w:pPr>
      <w:r>
        <w:rPr>
          <w:sz w:val="24"/>
        </w:rPr>
        <w:t>Information, which the Offeror desires to present, that does not fall within any of the requirements of the RFQ should be inserted at an appropriate place or be attached at the end</w:t>
      </w:r>
      <w:r>
        <w:rPr>
          <w:spacing w:val="-22"/>
          <w:sz w:val="24"/>
        </w:rPr>
        <w:t xml:space="preserve"> </w:t>
      </w:r>
      <w:r>
        <w:rPr>
          <w:sz w:val="24"/>
        </w:rPr>
        <w:t>of</w:t>
      </w:r>
      <w:r>
        <w:rPr>
          <w:spacing w:val="-21"/>
          <w:sz w:val="24"/>
        </w:rPr>
        <w:t xml:space="preserve"> </w:t>
      </w:r>
      <w:r>
        <w:rPr>
          <w:sz w:val="24"/>
        </w:rPr>
        <w:t>the</w:t>
      </w:r>
      <w:r>
        <w:rPr>
          <w:spacing w:val="-21"/>
          <w:sz w:val="24"/>
        </w:rPr>
        <w:t xml:space="preserve"> </w:t>
      </w:r>
      <w:r>
        <w:rPr>
          <w:sz w:val="24"/>
        </w:rPr>
        <w:t>quote</w:t>
      </w:r>
      <w:r>
        <w:rPr>
          <w:spacing w:val="-10"/>
          <w:sz w:val="24"/>
        </w:rPr>
        <w:t xml:space="preserve"> </w:t>
      </w:r>
      <w:r>
        <w:rPr>
          <w:sz w:val="24"/>
        </w:rPr>
        <w:t>and</w:t>
      </w:r>
      <w:r>
        <w:rPr>
          <w:spacing w:val="-21"/>
          <w:sz w:val="24"/>
        </w:rPr>
        <w:t xml:space="preserve"> </w:t>
      </w:r>
      <w:r>
        <w:rPr>
          <w:sz w:val="24"/>
        </w:rPr>
        <w:t>designated</w:t>
      </w:r>
      <w:r>
        <w:rPr>
          <w:spacing w:val="-21"/>
          <w:sz w:val="24"/>
        </w:rPr>
        <w:t xml:space="preserve"> </w:t>
      </w:r>
      <w:r>
        <w:rPr>
          <w:sz w:val="24"/>
        </w:rPr>
        <w:t>as</w:t>
      </w:r>
      <w:r>
        <w:rPr>
          <w:spacing w:val="-18"/>
          <w:sz w:val="24"/>
        </w:rPr>
        <w:t xml:space="preserve"> </w:t>
      </w:r>
      <w:r>
        <w:rPr>
          <w:sz w:val="24"/>
        </w:rPr>
        <w:t>additional</w:t>
      </w:r>
      <w:r>
        <w:rPr>
          <w:spacing w:val="-20"/>
          <w:sz w:val="24"/>
        </w:rPr>
        <w:t xml:space="preserve"> </w:t>
      </w:r>
      <w:r>
        <w:rPr>
          <w:sz w:val="24"/>
        </w:rPr>
        <w:t>material.</w:t>
      </w:r>
      <w:r>
        <w:rPr>
          <w:spacing w:val="20"/>
          <w:sz w:val="24"/>
        </w:rPr>
        <w:t xml:space="preserve"> </w:t>
      </w:r>
      <w:r>
        <w:rPr>
          <w:sz w:val="24"/>
        </w:rPr>
        <w:t>Quotes</w:t>
      </w:r>
      <w:r>
        <w:rPr>
          <w:spacing w:val="-20"/>
          <w:sz w:val="24"/>
        </w:rPr>
        <w:t xml:space="preserve"> </w:t>
      </w:r>
      <w:r>
        <w:rPr>
          <w:sz w:val="24"/>
        </w:rPr>
        <w:t>that</w:t>
      </w:r>
      <w:r>
        <w:rPr>
          <w:spacing w:val="-19"/>
          <w:sz w:val="24"/>
        </w:rPr>
        <w:t xml:space="preserve"> </w:t>
      </w:r>
      <w:r>
        <w:rPr>
          <w:sz w:val="24"/>
        </w:rPr>
        <w:t>are</w:t>
      </w:r>
      <w:r>
        <w:rPr>
          <w:spacing w:val="-18"/>
          <w:sz w:val="24"/>
        </w:rPr>
        <w:t xml:space="preserve"> </w:t>
      </w:r>
      <w:r>
        <w:rPr>
          <w:sz w:val="24"/>
        </w:rPr>
        <w:t>not</w:t>
      </w:r>
      <w:r>
        <w:rPr>
          <w:spacing w:val="-20"/>
          <w:sz w:val="24"/>
        </w:rPr>
        <w:t xml:space="preserve"> </w:t>
      </w:r>
      <w:r>
        <w:rPr>
          <w:sz w:val="24"/>
        </w:rPr>
        <w:t>organized</w:t>
      </w:r>
      <w:r>
        <w:rPr>
          <w:spacing w:val="-10"/>
          <w:sz w:val="24"/>
        </w:rPr>
        <w:t xml:space="preserve"> </w:t>
      </w:r>
      <w:r>
        <w:rPr>
          <w:sz w:val="24"/>
        </w:rPr>
        <w:t>in</w:t>
      </w:r>
      <w:r>
        <w:rPr>
          <w:spacing w:val="-9"/>
          <w:sz w:val="24"/>
        </w:rPr>
        <w:t xml:space="preserve"> </w:t>
      </w:r>
      <w:r>
        <w:rPr>
          <w:sz w:val="24"/>
        </w:rPr>
        <w:t>this manner risk elimination from consideration if the evaluators are unable to find where the RFQ requirements are specifically</w:t>
      </w:r>
      <w:r>
        <w:rPr>
          <w:spacing w:val="-12"/>
          <w:sz w:val="24"/>
        </w:rPr>
        <w:t xml:space="preserve"> </w:t>
      </w:r>
      <w:r>
        <w:rPr>
          <w:sz w:val="24"/>
        </w:rPr>
        <w:t>addressed.</w:t>
      </w:r>
    </w:p>
    <w:p w14:paraId="4869987E" w14:textId="77777777" w:rsidR="00897A8E" w:rsidRDefault="00512F57">
      <w:pPr>
        <w:pStyle w:val="ListParagraph"/>
        <w:numPr>
          <w:ilvl w:val="1"/>
          <w:numId w:val="5"/>
        </w:numPr>
        <w:tabs>
          <w:tab w:val="left" w:pos="1252"/>
        </w:tabs>
        <w:spacing w:before="113"/>
        <w:ind w:hanging="721"/>
        <w:jc w:val="both"/>
        <w:rPr>
          <w:sz w:val="24"/>
        </w:rPr>
      </w:pPr>
      <w:r>
        <w:rPr>
          <w:sz w:val="24"/>
        </w:rPr>
        <w:t>All quote material submitted in writing shall become the property of the</w:t>
      </w:r>
      <w:r>
        <w:rPr>
          <w:spacing w:val="-18"/>
          <w:sz w:val="24"/>
        </w:rPr>
        <w:t xml:space="preserve"> </w:t>
      </w:r>
      <w:r w:rsidR="007B3F2C">
        <w:rPr>
          <w:sz w:val="24"/>
        </w:rPr>
        <w:t>L</w:t>
      </w:r>
      <w:r>
        <w:rPr>
          <w:sz w:val="24"/>
        </w:rPr>
        <w:t>CSD.</w:t>
      </w:r>
    </w:p>
    <w:p w14:paraId="160BEAEC" w14:textId="77777777" w:rsidR="00897A8E" w:rsidRDefault="00512F57">
      <w:pPr>
        <w:pStyle w:val="ListParagraph"/>
        <w:numPr>
          <w:ilvl w:val="1"/>
          <w:numId w:val="5"/>
        </w:numPr>
        <w:tabs>
          <w:tab w:val="left" w:pos="1252"/>
        </w:tabs>
        <w:spacing w:before="151" w:line="259" w:lineRule="auto"/>
        <w:ind w:right="556"/>
        <w:jc w:val="both"/>
        <w:rPr>
          <w:sz w:val="24"/>
        </w:rPr>
      </w:pPr>
      <w:r>
        <w:rPr>
          <w:sz w:val="24"/>
        </w:rPr>
        <w:t>The proprietary or trade secret material submitted must be identified by some distinct method such as highlighting or underlining and must indicate only the specific words, figures, or paragraphs that constitute trade secret or proprietary information. The classification</w:t>
      </w:r>
      <w:r>
        <w:rPr>
          <w:spacing w:val="-13"/>
          <w:sz w:val="24"/>
        </w:rPr>
        <w:t xml:space="preserve"> </w:t>
      </w:r>
      <w:r>
        <w:rPr>
          <w:sz w:val="24"/>
        </w:rPr>
        <w:t>of</w:t>
      </w:r>
      <w:r>
        <w:rPr>
          <w:spacing w:val="-13"/>
          <w:sz w:val="24"/>
        </w:rPr>
        <w:t xml:space="preserve"> </w:t>
      </w:r>
      <w:r>
        <w:rPr>
          <w:sz w:val="24"/>
        </w:rPr>
        <w:t>an</w:t>
      </w:r>
      <w:r>
        <w:rPr>
          <w:spacing w:val="-12"/>
          <w:sz w:val="24"/>
        </w:rPr>
        <w:t xml:space="preserve"> </w:t>
      </w:r>
      <w:r>
        <w:rPr>
          <w:sz w:val="24"/>
        </w:rPr>
        <w:t>entire</w:t>
      </w:r>
      <w:r>
        <w:rPr>
          <w:spacing w:val="-14"/>
          <w:sz w:val="24"/>
        </w:rPr>
        <w:t xml:space="preserve"> </w:t>
      </w:r>
      <w:r>
        <w:rPr>
          <w:sz w:val="24"/>
        </w:rPr>
        <w:t>response</w:t>
      </w:r>
      <w:r>
        <w:rPr>
          <w:spacing w:val="-13"/>
          <w:sz w:val="24"/>
        </w:rPr>
        <w:t xml:space="preserve"> </w:t>
      </w:r>
      <w:r>
        <w:rPr>
          <w:sz w:val="24"/>
        </w:rPr>
        <w:t>as</w:t>
      </w:r>
      <w:r>
        <w:rPr>
          <w:spacing w:val="-12"/>
          <w:sz w:val="24"/>
        </w:rPr>
        <w:t xml:space="preserve"> </w:t>
      </w:r>
      <w:r>
        <w:rPr>
          <w:sz w:val="24"/>
        </w:rPr>
        <w:t>proprietary</w:t>
      </w:r>
      <w:r>
        <w:rPr>
          <w:spacing w:val="-19"/>
          <w:sz w:val="24"/>
        </w:rPr>
        <w:t xml:space="preserve"> </w:t>
      </w:r>
      <w:r>
        <w:rPr>
          <w:sz w:val="24"/>
        </w:rPr>
        <w:t>or</w:t>
      </w:r>
      <w:r>
        <w:rPr>
          <w:spacing w:val="-11"/>
          <w:sz w:val="24"/>
        </w:rPr>
        <w:t xml:space="preserve"> </w:t>
      </w:r>
      <w:r>
        <w:rPr>
          <w:sz w:val="24"/>
        </w:rPr>
        <w:t>trade</w:t>
      </w:r>
      <w:r>
        <w:rPr>
          <w:spacing w:val="-13"/>
          <w:sz w:val="24"/>
        </w:rPr>
        <w:t xml:space="preserve"> </w:t>
      </w:r>
      <w:r>
        <w:rPr>
          <w:sz w:val="24"/>
        </w:rPr>
        <w:t>secrets</w:t>
      </w:r>
      <w:r>
        <w:rPr>
          <w:spacing w:val="-11"/>
          <w:sz w:val="24"/>
        </w:rPr>
        <w:t xml:space="preserve"> </w:t>
      </w:r>
      <w:r>
        <w:rPr>
          <w:sz w:val="24"/>
        </w:rPr>
        <w:t>is</w:t>
      </w:r>
      <w:r>
        <w:rPr>
          <w:spacing w:val="-11"/>
          <w:sz w:val="24"/>
        </w:rPr>
        <w:t xml:space="preserve"> </w:t>
      </w:r>
      <w:r>
        <w:rPr>
          <w:sz w:val="24"/>
        </w:rPr>
        <w:t>not</w:t>
      </w:r>
      <w:r>
        <w:rPr>
          <w:spacing w:val="-12"/>
          <w:sz w:val="24"/>
        </w:rPr>
        <w:t xml:space="preserve"> </w:t>
      </w:r>
      <w:r>
        <w:rPr>
          <w:sz w:val="24"/>
        </w:rPr>
        <w:t>acceptable</w:t>
      </w:r>
      <w:r>
        <w:rPr>
          <w:spacing w:val="-13"/>
          <w:sz w:val="24"/>
        </w:rPr>
        <w:t xml:space="preserve"> </w:t>
      </w:r>
      <w:r>
        <w:rPr>
          <w:sz w:val="24"/>
        </w:rPr>
        <w:t>and</w:t>
      </w:r>
      <w:r>
        <w:rPr>
          <w:spacing w:val="-12"/>
          <w:sz w:val="24"/>
        </w:rPr>
        <w:t xml:space="preserve"> </w:t>
      </w:r>
      <w:r>
        <w:rPr>
          <w:sz w:val="24"/>
        </w:rPr>
        <w:t>will result in rejection of the</w:t>
      </w:r>
      <w:r>
        <w:rPr>
          <w:spacing w:val="-2"/>
          <w:sz w:val="24"/>
        </w:rPr>
        <w:t xml:space="preserve"> </w:t>
      </w:r>
      <w:r>
        <w:rPr>
          <w:sz w:val="24"/>
        </w:rPr>
        <w:t>response.</w:t>
      </w:r>
    </w:p>
    <w:p w14:paraId="62402EB5" w14:textId="77777777" w:rsidR="00897A8E" w:rsidRDefault="00897A8E">
      <w:pPr>
        <w:spacing w:line="259" w:lineRule="auto"/>
        <w:jc w:val="both"/>
        <w:rPr>
          <w:sz w:val="24"/>
        </w:rPr>
        <w:sectPr w:rsidR="00897A8E">
          <w:pgSz w:w="12240" w:h="15840"/>
          <w:pgMar w:top="1360" w:right="520" w:bottom="960" w:left="1340" w:header="0" w:footer="690" w:gutter="0"/>
          <w:cols w:space="720"/>
        </w:sectPr>
      </w:pPr>
    </w:p>
    <w:p w14:paraId="534CC0D3" w14:textId="77777777" w:rsidR="00897A8E" w:rsidRDefault="00512F57">
      <w:pPr>
        <w:pStyle w:val="Heading2"/>
        <w:ind w:left="531"/>
      </w:pPr>
      <w:r>
        <w:lastRenderedPageBreak/>
        <w:t>Section 5. RFQ Questions</w:t>
      </w:r>
    </w:p>
    <w:p w14:paraId="428E4E25" w14:textId="77777777" w:rsidR="00897A8E" w:rsidRDefault="00897A8E">
      <w:pPr>
        <w:pStyle w:val="BodyText"/>
        <w:spacing w:before="4"/>
        <w:rPr>
          <w:b/>
          <w:sz w:val="22"/>
        </w:rPr>
      </w:pPr>
    </w:p>
    <w:p w14:paraId="6858C611" w14:textId="77777777" w:rsidR="00897A8E" w:rsidRDefault="00512F57">
      <w:pPr>
        <w:pStyle w:val="ListParagraph"/>
        <w:numPr>
          <w:ilvl w:val="1"/>
          <w:numId w:val="4"/>
        </w:numPr>
        <w:tabs>
          <w:tab w:val="left" w:pos="1251"/>
          <w:tab w:val="left" w:pos="1252"/>
        </w:tabs>
        <w:ind w:hanging="721"/>
        <w:rPr>
          <w:sz w:val="24"/>
        </w:rPr>
      </w:pPr>
      <w:r>
        <w:rPr>
          <w:sz w:val="24"/>
        </w:rPr>
        <w:t>Organization and</w:t>
      </w:r>
      <w:r>
        <w:rPr>
          <w:spacing w:val="-2"/>
          <w:sz w:val="24"/>
        </w:rPr>
        <w:t xml:space="preserve"> </w:t>
      </w:r>
      <w:r>
        <w:rPr>
          <w:sz w:val="24"/>
        </w:rPr>
        <w:t>Structure</w:t>
      </w:r>
    </w:p>
    <w:p w14:paraId="30B37835" w14:textId="77777777" w:rsidR="00897A8E" w:rsidRDefault="00512F57">
      <w:pPr>
        <w:pStyle w:val="ListParagraph"/>
        <w:numPr>
          <w:ilvl w:val="2"/>
          <w:numId w:val="4"/>
        </w:numPr>
        <w:tabs>
          <w:tab w:val="left" w:pos="1971"/>
          <w:tab w:val="left" w:pos="1972"/>
        </w:tabs>
        <w:spacing w:before="137"/>
        <w:ind w:hanging="721"/>
        <w:rPr>
          <w:sz w:val="24"/>
        </w:rPr>
      </w:pPr>
      <w:r>
        <w:rPr>
          <w:sz w:val="24"/>
        </w:rPr>
        <w:t>What is the legal name of your</w:t>
      </w:r>
      <w:r>
        <w:rPr>
          <w:spacing w:val="-5"/>
          <w:sz w:val="24"/>
        </w:rPr>
        <w:t xml:space="preserve"> </w:t>
      </w:r>
      <w:r>
        <w:rPr>
          <w:sz w:val="24"/>
        </w:rPr>
        <w:t>company?</w:t>
      </w:r>
    </w:p>
    <w:p w14:paraId="701750A8" w14:textId="77777777" w:rsidR="00897A8E" w:rsidRDefault="00512F57">
      <w:pPr>
        <w:pStyle w:val="ListParagraph"/>
        <w:numPr>
          <w:ilvl w:val="2"/>
          <w:numId w:val="4"/>
        </w:numPr>
        <w:tabs>
          <w:tab w:val="left" w:pos="1971"/>
          <w:tab w:val="left" w:pos="1972"/>
        </w:tabs>
        <w:spacing w:before="123"/>
        <w:ind w:hanging="721"/>
        <w:rPr>
          <w:sz w:val="24"/>
        </w:rPr>
      </w:pPr>
      <w:r>
        <w:rPr>
          <w:sz w:val="24"/>
        </w:rPr>
        <w:t>Please state the number of years your company has been in</w:t>
      </w:r>
      <w:r>
        <w:rPr>
          <w:spacing w:val="-13"/>
          <w:sz w:val="24"/>
        </w:rPr>
        <w:t xml:space="preserve"> </w:t>
      </w:r>
      <w:r>
        <w:rPr>
          <w:sz w:val="24"/>
        </w:rPr>
        <w:t>business.</w:t>
      </w:r>
    </w:p>
    <w:p w14:paraId="497E4134" w14:textId="77777777" w:rsidR="00897A8E" w:rsidRDefault="00512F57">
      <w:pPr>
        <w:pStyle w:val="ListParagraph"/>
        <w:numPr>
          <w:ilvl w:val="2"/>
          <w:numId w:val="4"/>
        </w:numPr>
        <w:tabs>
          <w:tab w:val="left" w:pos="1971"/>
          <w:tab w:val="left" w:pos="1972"/>
        </w:tabs>
        <w:spacing w:before="117" w:line="242" w:lineRule="auto"/>
        <w:ind w:right="580"/>
        <w:rPr>
          <w:sz w:val="24"/>
        </w:rPr>
      </w:pPr>
      <w:r>
        <w:rPr>
          <w:sz w:val="24"/>
        </w:rPr>
        <w:t>Are</w:t>
      </w:r>
      <w:r>
        <w:rPr>
          <w:spacing w:val="-10"/>
          <w:sz w:val="24"/>
        </w:rPr>
        <w:t xml:space="preserve"> </w:t>
      </w:r>
      <w:r>
        <w:rPr>
          <w:sz w:val="24"/>
        </w:rPr>
        <w:t>you</w:t>
      </w:r>
      <w:r>
        <w:rPr>
          <w:spacing w:val="-11"/>
          <w:sz w:val="24"/>
        </w:rPr>
        <w:t xml:space="preserve"> </w:t>
      </w:r>
      <w:r>
        <w:rPr>
          <w:sz w:val="24"/>
        </w:rPr>
        <w:t>a</w:t>
      </w:r>
      <w:r>
        <w:rPr>
          <w:spacing w:val="-13"/>
          <w:sz w:val="24"/>
        </w:rPr>
        <w:t xml:space="preserve"> </w:t>
      </w:r>
      <w:r>
        <w:rPr>
          <w:sz w:val="24"/>
        </w:rPr>
        <w:t>subsidiary,</w:t>
      </w:r>
      <w:r>
        <w:rPr>
          <w:spacing w:val="-11"/>
          <w:sz w:val="24"/>
        </w:rPr>
        <w:t xml:space="preserve"> </w:t>
      </w:r>
      <w:r>
        <w:rPr>
          <w:sz w:val="24"/>
        </w:rPr>
        <w:t>affiliate,</w:t>
      </w:r>
      <w:r>
        <w:rPr>
          <w:spacing w:val="-14"/>
          <w:sz w:val="24"/>
        </w:rPr>
        <w:t xml:space="preserve"> </w:t>
      </w:r>
      <w:r>
        <w:rPr>
          <w:sz w:val="24"/>
        </w:rPr>
        <w:t>or</w:t>
      </w:r>
      <w:r>
        <w:rPr>
          <w:spacing w:val="-14"/>
          <w:sz w:val="24"/>
        </w:rPr>
        <w:t xml:space="preserve"> </w:t>
      </w:r>
      <w:r>
        <w:rPr>
          <w:sz w:val="24"/>
        </w:rPr>
        <w:t>franchise?</w:t>
      </w:r>
      <w:r>
        <w:rPr>
          <w:spacing w:val="-7"/>
          <w:sz w:val="24"/>
        </w:rPr>
        <w:t xml:space="preserve"> </w:t>
      </w:r>
      <w:r>
        <w:rPr>
          <w:sz w:val="24"/>
        </w:rPr>
        <w:t>If</w:t>
      </w:r>
      <w:r>
        <w:rPr>
          <w:spacing w:val="-9"/>
          <w:sz w:val="24"/>
        </w:rPr>
        <w:t xml:space="preserve"> </w:t>
      </w:r>
      <w:r>
        <w:rPr>
          <w:sz w:val="24"/>
        </w:rPr>
        <w:t>yes,</w:t>
      </w:r>
      <w:r>
        <w:rPr>
          <w:spacing w:val="-10"/>
          <w:sz w:val="24"/>
        </w:rPr>
        <w:t xml:space="preserve"> </w:t>
      </w:r>
      <w:r>
        <w:rPr>
          <w:sz w:val="24"/>
        </w:rPr>
        <w:t>what</w:t>
      </w:r>
      <w:r>
        <w:rPr>
          <w:spacing w:val="-13"/>
          <w:sz w:val="24"/>
        </w:rPr>
        <w:t xml:space="preserve"> </w:t>
      </w:r>
      <w:r>
        <w:rPr>
          <w:sz w:val="24"/>
        </w:rPr>
        <w:t>is</w:t>
      </w:r>
      <w:r>
        <w:rPr>
          <w:spacing w:val="-12"/>
          <w:sz w:val="24"/>
        </w:rPr>
        <w:t xml:space="preserve"> </w:t>
      </w:r>
      <w:r>
        <w:rPr>
          <w:sz w:val="24"/>
        </w:rPr>
        <w:t>the</w:t>
      </w:r>
      <w:r>
        <w:rPr>
          <w:spacing w:val="-14"/>
          <w:sz w:val="24"/>
        </w:rPr>
        <w:t xml:space="preserve"> </w:t>
      </w:r>
      <w:r>
        <w:rPr>
          <w:sz w:val="24"/>
        </w:rPr>
        <w:t>name</w:t>
      </w:r>
      <w:r>
        <w:rPr>
          <w:spacing w:val="-14"/>
          <w:sz w:val="24"/>
        </w:rPr>
        <w:t xml:space="preserve"> </w:t>
      </w:r>
      <w:r>
        <w:rPr>
          <w:sz w:val="24"/>
        </w:rPr>
        <w:t>of</w:t>
      </w:r>
      <w:r>
        <w:rPr>
          <w:spacing w:val="-9"/>
          <w:sz w:val="24"/>
        </w:rPr>
        <w:t xml:space="preserve"> </w:t>
      </w:r>
      <w:r>
        <w:rPr>
          <w:sz w:val="24"/>
        </w:rPr>
        <w:t>your</w:t>
      </w:r>
      <w:r>
        <w:rPr>
          <w:spacing w:val="-11"/>
          <w:sz w:val="24"/>
        </w:rPr>
        <w:t xml:space="preserve"> </w:t>
      </w:r>
      <w:r>
        <w:rPr>
          <w:sz w:val="24"/>
        </w:rPr>
        <w:t>parent company?</w:t>
      </w:r>
    </w:p>
    <w:p w14:paraId="0B98519E" w14:textId="77777777" w:rsidR="00897A8E" w:rsidRDefault="00512F57">
      <w:pPr>
        <w:pStyle w:val="ListParagraph"/>
        <w:numPr>
          <w:ilvl w:val="2"/>
          <w:numId w:val="4"/>
        </w:numPr>
        <w:tabs>
          <w:tab w:val="left" w:pos="1971"/>
          <w:tab w:val="left" w:pos="1972"/>
        </w:tabs>
        <w:spacing w:before="115"/>
        <w:ind w:hanging="721"/>
        <w:rPr>
          <w:sz w:val="24"/>
        </w:rPr>
      </w:pPr>
      <w:r>
        <w:rPr>
          <w:sz w:val="24"/>
        </w:rPr>
        <w:t>What are the headquarters’ location address, phone number and Web</w:t>
      </w:r>
      <w:r>
        <w:rPr>
          <w:spacing w:val="-15"/>
          <w:sz w:val="24"/>
        </w:rPr>
        <w:t xml:space="preserve"> </w:t>
      </w:r>
      <w:r>
        <w:rPr>
          <w:sz w:val="24"/>
        </w:rPr>
        <w:t>site?</w:t>
      </w:r>
    </w:p>
    <w:p w14:paraId="6D7FD930" w14:textId="77777777" w:rsidR="00897A8E" w:rsidRDefault="00512F57">
      <w:pPr>
        <w:pStyle w:val="ListParagraph"/>
        <w:numPr>
          <w:ilvl w:val="2"/>
          <w:numId w:val="4"/>
        </w:numPr>
        <w:tabs>
          <w:tab w:val="left" w:pos="1971"/>
          <w:tab w:val="left" w:pos="1972"/>
        </w:tabs>
        <w:spacing w:before="122"/>
        <w:ind w:hanging="721"/>
        <w:rPr>
          <w:sz w:val="24"/>
        </w:rPr>
      </w:pPr>
      <w:r>
        <w:rPr>
          <w:sz w:val="24"/>
        </w:rPr>
        <w:t>What is the company ownership</w:t>
      </w:r>
      <w:r>
        <w:rPr>
          <w:spacing w:val="-7"/>
          <w:sz w:val="24"/>
        </w:rPr>
        <w:t xml:space="preserve"> </w:t>
      </w:r>
      <w:r>
        <w:rPr>
          <w:sz w:val="24"/>
        </w:rPr>
        <w:t>structure?</w:t>
      </w:r>
    </w:p>
    <w:p w14:paraId="5CBBE884" w14:textId="77777777" w:rsidR="00897A8E" w:rsidRDefault="00512F57">
      <w:pPr>
        <w:pStyle w:val="ListParagraph"/>
        <w:numPr>
          <w:ilvl w:val="2"/>
          <w:numId w:val="4"/>
        </w:numPr>
        <w:tabs>
          <w:tab w:val="left" w:pos="1971"/>
          <w:tab w:val="left" w:pos="1972"/>
        </w:tabs>
        <w:spacing w:before="123"/>
        <w:ind w:hanging="721"/>
        <w:rPr>
          <w:sz w:val="24"/>
        </w:rPr>
      </w:pPr>
      <w:r>
        <w:rPr>
          <w:sz w:val="24"/>
        </w:rPr>
        <w:t>What kind of geographical classification applies to your</w:t>
      </w:r>
      <w:r>
        <w:rPr>
          <w:spacing w:val="-6"/>
          <w:sz w:val="24"/>
        </w:rPr>
        <w:t xml:space="preserve"> </w:t>
      </w:r>
      <w:r>
        <w:rPr>
          <w:sz w:val="24"/>
        </w:rPr>
        <w:t>company?</w:t>
      </w:r>
    </w:p>
    <w:p w14:paraId="2FD40751" w14:textId="77777777" w:rsidR="00897A8E" w:rsidRDefault="00512F57">
      <w:pPr>
        <w:pStyle w:val="ListParagraph"/>
        <w:numPr>
          <w:ilvl w:val="3"/>
          <w:numId w:val="4"/>
        </w:numPr>
        <w:tabs>
          <w:tab w:val="left" w:pos="2333"/>
        </w:tabs>
        <w:spacing w:before="117" w:line="275" w:lineRule="exact"/>
        <w:ind w:hanging="362"/>
        <w:rPr>
          <w:sz w:val="24"/>
        </w:rPr>
      </w:pPr>
      <w:r>
        <w:rPr>
          <w:sz w:val="24"/>
        </w:rPr>
        <w:t>Local: (i.e., operates in only one</w:t>
      </w:r>
      <w:r>
        <w:rPr>
          <w:spacing w:val="-6"/>
          <w:sz w:val="24"/>
        </w:rPr>
        <w:t xml:space="preserve"> </w:t>
      </w:r>
      <w:r>
        <w:rPr>
          <w:sz w:val="24"/>
        </w:rPr>
        <w:t>city)</w:t>
      </w:r>
    </w:p>
    <w:p w14:paraId="74296F76" w14:textId="77777777" w:rsidR="00897A8E" w:rsidRDefault="00512F57">
      <w:pPr>
        <w:pStyle w:val="ListParagraph"/>
        <w:numPr>
          <w:ilvl w:val="3"/>
          <w:numId w:val="4"/>
        </w:numPr>
        <w:tabs>
          <w:tab w:val="left" w:pos="2333"/>
        </w:tabs>
        <w:spacing w:line="275" w:lineRule="exact"/>
        <w:ind w:hanging="362"/>
        <w:rPr>
          <w:sz w:val="24"/>
        </w:rPr>
      </w:pPr>
      <w:r>
        <w:rPr>
          <w:sz w:val="24"/>
        </w:rPr>
        <w:t>Regional: (i.e., operates in only one geographical</w:t>
      </w:r>
      <w:r>
        <w:rPr>
          <w:spacing w:val="-8"/>
          <w:sz w:val="24"/>
        </w:rPr>
        <w:t xml:space="preserve"> </w:t>
      </w:r>
      <w:r>
        <w:rPr>
          <w:sz w:val="24"/>
        </w:rPr>
        <w:t>area)</w:t>
      </w:r>
    </w:p>
    <w:p w14:paraId="74A5F52E" w14:textId="77777777" w:rsidR="00897A8E" w:rsidRDefault="00512F57">
      <w:pPr>
        <w:pStyle w:val="ListParagraph"/>
        <w:numPr>
          <w:ilvl w:val="3"/>
          <w:numId w:val="4"/>
        </w:numPr>
        <w:tabs>
          <w:tab w:val="left" w:pos="2333"/>
        </w:tabs>
        <w:spacing w:before="3" w:line="275" w:lineRule="exact"/>
        <w:ind w:hanging="362"/>
        <w:rPr>
          <w:sz w:val="24"/>
        </w:rPr>
      </w:pPr>
      <w:r>
        <w:rPr>
          <w:sz w:val="24"/>
        </w:rPr>
        <w:t>Multi-regional: (i.e., operates in more than one region, but not</w:t>
      </w:r>
      <w:r>
        <w:rPr>
          <w:spacing w:val="-12"/>
          <w:sz w:val="24"/>
        </w:rPr>
        <w:t xml:space="preserve"> </w:t>
      </w:r>
      <w:r>
        <w:rPr>
          <w:sz w:val="24"/>
        </w:rPr>
        <w:t>national)</w:t>
      </w:r>
    </w:p>
    <w:p w14:paraId="1DBBD488" w14:textId="77777777" w:rsidR="00897A8E" w:rsidRDefault="00512F57">
      <w:pPr>
        <w:pStyle w:val="ListParagraph"/>
        <w:numPr>
          <w:ilvl w:val="3"/>
          <w:numId w:val="4"/>
        </w:numPr>
        <w:tabs>
          <w:tab w:val="left" w:pos="2333"/>
        </w:tabs>
        <w:spacing w:line="275" w:lineRule="exact"/>
        <w:ind w:hanging="362"/>
        <w:rPr>
          <w:sz w:val="24"/>
        </w:rPr>
      </w:pPr>
      <w:r>
        <w:rPr>
          <w:sz w:val="24"/>
        </w:rPr>
        <w:t>National: (i.e., provide services across the U.S,</w:t>
      </w:r>
      <w:r>
        <w:rPr>
          <w:spacing w:val="-6"/>
          <w:sz w:val="24"/>
        </w:rPr>
        <w:t xml:space="preserve"> </w:t>
      </w:r>
      <w:r>
        <w:rPr>
          <w:sz w:val="24"/>
        </w:rPr>
        <w:t>only)</w:t>
      </w:r>
    </w:p>
    <w:p w14:paraId="49D531C2" w14:textId="77777777" w:rsidR="00897A8E" w:rsidRDefault="00512F57">
      <w:pPr>
        <w:pStyle w:val="ListParagraph"/>
        <w:numPr>
          <w:ilvl w:val="3"/>
          <w:numId w:val="4"/>
        </w:numPr>
        <w:tabs>
          <w:tab w:val="left" w:pos="2333"/>
        </w:tabs>
        <w:spacing w:before="2" w:line="275" w:lineRule="exact"/>
        <w:ind w:hanging="362"/>
        <w:rPr>
          <w:sz w:val="24"/>
        </w:rPr>
      </w:pPr>
      <w:r>
        <w:rPr>
          <w:sz w:val="24"/>
        </w:rPr>
        <w:t>International: (i.e., conducts business in the U.S. and</w:t>
      </w:r>
      <w:r>
        <w:rPr>
          <w:spacing w:val="-6"/>
          <w:sz w:val="24"/>
        </w:rPr>
        <w:t xml:space="preserve"> </w:t>
      </w:r>
      <w:r>
        <w:rPr>
          <w:sz w:val="24"/>
        </w:rPr>
        <w:t>abroad)</w:t>
      </w:r>
    </w:p>
    <w:p w14:paraId="12E2BCD7" w14:textId="77777777" w:rsidR="00897A8E" w:rsidRDefault="00512F57">
      <w:pPr>
        <w:pStyle w:val="ListParagraph"/>
        <w:numPr>
          <w:ilvl w:val="2"/>
          <w:numId w:val="4"/>
        </w:numPr>
        <w:tabs>
          <w:tab w:val="left" w:pos="1971"/>
          <w:tab w:val="left" w:pos="1972"/>
        </w:tabs>
        <w:spacing w:line="275" w:lineRule="exact"/>
        <w:ind w:hanging="721"/>
        <w:rPr>
          <w:sz w:val="24"/>
        </w:rPr>
      </w:pPr>
      <w:r>
        <w:rPr>
          <w:sz w:val="24"/>
        </w:rPr>
        <w:t xml:space="preserve">How many employees do you have </w:t>
      </w:r>
      <w:r w:rsidR="00701E1E">
        <w:rPr>
          <w:sz w:val="24"/>
        </w:rPr>
        <w:t>to serve the Lamar County School District area</w:t>
      </w:r>
      <w:r>
        <w:rPr>
          <w:sz w:val="24"/>
        </w:rPr>
        <w:t>?</w:t>
      </w:r>
    </w:p>
    <w:p w14:paraId="1F734406" w14:textId="77777777" w:rsidR="00897A8E" w:rsidRDefault="00512F57">
      <w:pPr>
        <w:pStyle w:val="ListParagraph"/>
        <w:numPr>
          <w:ilvl w:val="2"/>
          <w:numId w:val="4"/>
        </w:numPr>
        <w:tabs>
          <w:tab w:val="left" w:pos="1971"/>
          <w:tab w:val="left" w:pos="1972"/>
        </w:tabs>
        <w:spacing w:before="2" w:line="275" w:lineRule="exact"/>
        <w:ind w:hanging="721"/>
        <w:rPr>
          <w:sz w:val="24"/>
        </w:rPr>
      </w:pPr>
      <w:r>
        <w:rPr>
          <w:sz w:val="24"/>
        </w:rPr>
        <w:t>Provide your tax identification</w:t>
      </w:r>
      <w:r>
        <w:rPr>
          <w:spacing w:val="-1"/>
          <w:sz w:val="24"/>
        </w:rPr>
        <w:t xml:space="preserve"> </w:t>
      </w:r>
      <w:r>
        <w:rPr>
          <w:sz w:val="24"/>
        </w:rPr>
        <w:t>number</w:t>
      </w:r>
    </w:p>
    <w:p w14:paraId="24054B56" w14:textId="77777777" w:rsidR="00897A8E" w:rsidRDefault="00512F57">
      <w:pPr>
        <w:pStyle w:val="ListParagraph"/>
        <w:numPr>
          <w:ilvl w:val="2"/>
          <w:numId w:val="4"/>
        </w:numPr>
        <w:tabs>
          <w:tab w:val="left" w:pos="1971"/>
          <w:tab w:val="left" w:pos="1972"/>
        </w:tabs>
        <w:spacing w:line="275" w:lineRule="exact"/>
        <w:ind w:hanging="721"/>
        <w:rPr>
          <w:sz w:val="24"/>
        </w:rPr>
      </w:pPr>
      <w:r>
        <w:rPr>
          <w:sz w:val="24"/>
        </w:rPr>
        <w:t>Provide your Dun &amp; Bradstreet</w:t>
      </w:r>
      <w:r>
        <w:rPr>
          <w:spacing w:val="-3"/>
          <w:sz w:val="24"/>
        </w:rPr>
        <w:t xml:space="preserve"> </w:t>
      </w:r>
      <w:r>
        <w:rPr>
          <w:sz w:val="24"/>
        </w:rPr>
        <w:t>number</w:t>
      </w:r>
    </w:p>
    <w:p w14:paraId="7A27DBB5" w14:textId="77777777" w:rsidR="00897A8E" w:rsidRDefault="00512F57">
      <w:pPr>
        <w:pStyle w:val="ListParagraph"/>
        <w:numPr>
          <w:ilvl w:val="2"/>
          <w:numId w:val="4"/>
        </w:numPr>
        <w:tabs>
          <w:tab w:val="left" w:pos="1972"/>
        </w:tabs>
        <w:spacing w:before="3"/>
        <w:ind w:right="678"/>
        <w:rPr>
          <w:sz w:val="24"/>
        </w:rPr>
      </w:pPr>
      <w:r>
        <w:rPr>
          <w:sz w:val="24"/>
        </w:rPr>
        <w:t>Is your company currently for sale or involved in any transaction to expand or</w:t>
      </w:r>
      <w:r>
        <w:rPr>
          <w:spacing w:val="-32"/>
          <w:sz w:val="24"/>
        </w:rPr>
        <w:t xml:space="preserve"> </w:t>
      </w:r>
      <w:r>
        <w:rPr>
          <w:sz w:val="24"/>
        </w:rPr>
        <w:t>to become acquired by another business entity? If yes, please explain the impact both in organizational and directional</w:t>
      </w:r>
      <w:r>
        <w:rPr>
          <w:spacing w:val="-3"/>
          <w:sz w:val="24"/>
        </w:rPr>
        <w:t xml:space="preserve"> </w:t>
      </w:r>
      <w:r>
        <w:rPr>
          <w:sz w:val="24"/>
        </w:rPr>
        <w:t>terms.</w:t>
      </w:r>
    </w:p>
    <w:p w14:paraId="6624BB2B" w14:textId="77777777" w:rsidR="00897A8E" w:rsidRDefault="00512F57">
      <w:pPr>
        <w:pStyle w:val="ListParagraph"/>
        <w:numPr>
          <w:ilvl w:val="2"/>
          <w:numId w:val="4"/>
        </w:numPr>
        <w:tabs>
          <w:tab w:val="left" w:pos="1972"/>
        </w:tabs>
        <w:ind w:right="869"/>
        <w:rPr>
          <w:sz w:val="24"/>
        </w:rPr>
      </w:pPr>
      <w:r>
        <w:rPr>
          <w:sz w:val="24"/>
        </w:rPr>
        <w:t>Provide any details of all past or pending litigation or claims filed against</w:t>
      </w:r>
      <w:r>
        <w:rPr>
          <w:spacing w:val="-30"/>
          <w:sz w:val="24"/>
        </w:rPr>
        <w:t xml:space="preserve"> </w:t>
      </w:r>
      <w:r>
        <w:rPr>
          <w:sz w:val="24"/>
        </w:rPr>
        <w:t>your company that would affect your company's performance under a contract to provide the products and services outlined in this</w:t>
      </w:r>
      <w:r>
        <w:rPr>
          <w:spacing w:val="-5"/>
          <w:sz w:val="24"/>
        </w:rPr>
        <w:t xml:space="preserve"> </w:t>
      </w:r>
      <w:r>
        <w:rPr>
          <w:sz w:val="24"/>
        </w:rPr>
        <w:t>RFQ.</w:t>
      </w:r>
    </w:p>
    <w:p w14:paraId="2A2D49BF" w14:textId="77777777" w:rsidR="00897A8E" w:rsidRDefault="00512F57">
      <w:pPr>
        <w:pStyle w:val="ListParagraph"/>
        <w:numPr>
          <w:ilvl w:val="2"/>
          <w:numId w:val="4"/>
        </w:numPr>
        <w:tabs>
          <w:tab w:val="left" w:pos="1972"/>
        </w:tabs>
        <w:ind w:right="1010"/>
        <w:rPr>
          <w:sz w:val="24"/>
        </w:rPr>
      </w:pPr>
      <w:r>
        <w:rPr>
          <w:sz w:val="24"/>
        </w:rPr>
        <w:t>Is your company currently in default on any loan agreement or financing agreement with any bank, financial institution, or other entity? If yes,</w:t>
      </w:r>
      <w:r>
        <w:rPr>
          <w:spacing w:val="-35"/>
          <w:sz w:val="24"/>
        </w:rPr>
        <w:t xml:space="preserve"> </w:t>
      </w:r>
      <w:r>
        <w:rPr>
          <w:sz w:val="24"/>
        </w:rPr>
        <w:t>specify date(s), details, circumstances, and prospects for</w:t>
      </w:r>
      <w:r>
        <w:rPr>
          <w:spacing w:val="-4"/>
          <w:sz w:val="24"/>
        </w:rPr>
        <w:t xml:space="preserve"> </w:t>
      </w:r>
      <w:r>
        <w:rPr>
          <w:sz w:val="24"/>
        </w:rPr>
        <w:t>resolution.</w:t>
      </w:r>
    </w:p>
    <w:p w14:paraId="2672F829" w14:textId="77777777" w:rsidR="00897A8E" w:rsidRDefault="00512F57">
      <w:pPr>
        <w:pStyle w:val="ListParagraph"/>
        <w:numPr>
          <w:ilvl w:val="2"/>
          <w:numId w:val="4"/>
        </w:numPr>
        <w:tabs>
          <w:tab w:val="left" w:pos="1972"/>
        </w:tabs>
        <w:spacing w:before="5" w:line="237" w:lineRule="auto"/>
        <w:ind w:right="775"/>
        <w:rPr>
          <w:sz w:val="24"/>
        </w:rPr>
      </w:pPr>
      <w:r>
        <w:rPr>
          <w:sz w:val="24"/>
        </w:rPr>
        <w:t>Does your company have its own internal financing department or are</w:t>
      </w:r>
      <w:r>
        <w:rPr>
          <w:spacing w:val="-35"/>
          <w:sz w:val="24"/>
        </w:rPr>
        <w:t xml:space="preserve"> </w:t>
      </w:r>
      <w:r>
        <w:rPr>
          <w:sz w:val="24"/>
        </w:rPr>
        <w:t>contracts handled by “private label” third party leasing</w:t>
      </w:r>
      <w:r>
        <w:rPr>
          <w:spacing w:val="-20"/>
          <w:sz w:val="24"/>
        </w:rPr>
        <w:t xml:space="preserve"> </w:t>
      </w:r>
      <w:r>
        <w:rPr>
          <w:sz w:val="24"/>
        </w:rPr>
        <w:t>companies?</w:t>
      </w:r>
    </w:p>
    <w:p w14:paraId="23A6F338" w14:textId="77777777" w:rsidR="00897A8E" w:rsidRDefault="00897A8E">
      <w:pPr>
        <w:pStyle w:val="BodyText"/>
        <w:spacing w:before="5"/>
      </w:pPr>
    </w:p>
    <w:p w14:paraId="56CD7945" w14:textId="77777777" w:rsidR="00897A8E" w:rsidRDefault="00512F57">
      <w:pPr>
        <w:pStyle w:val="ListParagraph"/>
        <w:numPr>
          <w:ilvl w:val="1"/>
          <w:numId w:val="4"/>
        </w:numPr>
        <w:tabs>
          <w:tab w:val="left" w:pos="1251"/>
          <w:tab w:val="left" w:pos="1252"/>
        </w:tabs>
        <w:ind w:hanging="721"/>
        <w:rPr>
          <w:sz w:val="24"/>
        </w:rPr>
      </w:pPr>
      <w:r>
        <w:rPr>
          <w:sz w:val="24"/>
        </w:rPr>
        <w:t>Project Staff and</w:t>
      </w:r>
      <w:r>
        <w:rPr>
          <w:spacing w:val="-2"/>
          <w:sz w:val="24"/>
        </w:rPr>
        <w:t xml:space="preserve"> </w:t>
      </w:r>
      <w:r>
        <w:rPr>
          <w:sz w:val="24"/>
        </w:rPr>
        <w:t>Qualifications</w:t>
      </w:r>
    </w:p>
    <w:p w14:paraId="23B22250" w14:textId="77777777" w:rsidR="00897A8E" w:rsidRDefault="00512F57">
      <w:pPr>
        <w:pStyle w:val="ListParagraph"/>
        <w:numPr>
          <w:ilvl w:val="2"/>
          <w:numId w:val="4"/>
        </w:numPr>
        <w:tabs>
          <w:tab w:val="left" w:pos="1972"/>
        </w:tabs>
        <w:spacing w:before="140" w:line="237" w:lineRule="auto"/>
        <w:ind w:right="976"/>
        <w:jc w:val="both"/>
        <w:rPr>
          <w:sz w:val="24"/>
        </w:rPr>
      </w:pPr>
      <w:r>
        <w:rPr>
          <w:sz w:val="24"/>
        </w:rPr>
        <w:t>Provide the name of the Project Director that would oversee all aspects of the project from initiation to sign-off and</w:t>
      </w:r>
      <w:r>
        <w:rPr>
          <w:spacing w:val="-4"/>
          <w:sz w:val="24"/>
        </w:rPr>
        <w:t xml:space="preserve"> </w:t>
      </w:r>
      <w:r>
        <w:rPr>
          <w:sz w:val="24"/>
        </w:rPr>
        <w:t>acceptance.</w:t>
      </w:r>
    </w:p>
    <w:p w14:paraId="03DB0D2A" w14:textId="77777777" w:rsidR="00897A8E" w:rsidRDefault="00512F57">
      <w:pPr>
        <w:pStyle w:val="ListParagraph"/>
        <w:numPr>
          <w:ilvl w:val="2"/>
          <w:numId w:val="4"/>
        </w:numPr>
        <w:tabs>
          <w:tab w:val="left" w:pos="1972"/>
        </w:tabs>
        <w:spacing w:before="123"/>
        <w:ind w:right="557"/>
        <w:jc w:val="both"/>
        <w:rPr>
          <w:sz w:val="24"/>
        </w:rPr>
      </w:pPr>
      <w:r>
        <w:rPr>
          <w:sz w:val="24"/>
        </w:rPr>
        <w:t xml:space="preserve">Supply an organizational chart identifying the personnel that will be assigned to the project, and the chain of command inside the Vendor’s organization. The Vendor’s project staff will work with the </w:t>
      </w:r>
      <w:r w:rsidR="007B3F2C">
        <w:rPr>
          <w:sz w:val="24"/>
        </w:rPr>
        <w:t>L</w:t>
      </w:r>
      <w:r>
        <w:rPr>
          <w:sz w:val="24"/>
        </w:rPr>
        <w:t xml:space="preserve">CSD for the duration of the project. Project management activities will include: establishing and administering controls to ensure the quality of deliverables are acceptable to </w:t>
      </w:r>
      <w:r w:rsidR="007B3F2C">
        <w:rPr>
          <w:sz w:val="24"/>
        </w:rPr>
        <w:t>L</w:t>
      </w:r>
      <w:r>
        <w:rPr>
          <w:sz w:val="24"/>
        </w:rPr>
        <w:t>CSD, providing and regularly updating a detailed work plan and schedule, monitoring project activities to ensure project schedules are met and providing weekly status</w:t>
      </w:r>
      <w:r>
        <w:rPr>
          <w:spacing w:val="-24"/>
          <w:sz w:val="24"/>
        </w:rPr>
        <w:t xml:space="preserve"> </w:t>
      </w:r>
      <w:r>
        <w:rPr>
          <w:sz w:val="24"/>
        </w:rPr>
        <w:t>reports.</w:t>
      </w:r>
    </w:p>
    <w:p w14:paraId="0594BD48" w14:textId="77777777" w:rsidR="00897A8E" w:rsidRDefault="00897A8E">
      <w:pPr>
        <w:jc w:val="both"/>
        <w:rPr>
          <w:sz w:val="24"/>
        </w:rPr>
        <w:sectPr w:rsidR="00897A8E">
          <w:pgSz w:w="12240" w:h="15840"/>
          <w:pgMar w:top="1360" w:right="520" w:bottom="960" w:left="1340" w:header="0" w:footer="690" w:gutter="0"/>
          <w:cols w:space="720"/>
        </w:sectPr>
      </w:pPr>
    </w:p>
    <w:p w14:paraId="362E2F66" w14:textId="77777777" w:rsidR="00897A8E" w:rsidRDefault="00512F57">
      <w:pPr>
        <w:pStyle w:val="ListParagraph"/>
        <w:numPr>
          <w:ilvl w:val="2"/>
          <w:numId w:val="4"/>
        </w:numPr>
        <w:tabs>
          <w:tab w:val="left" w:pos="1972"/>
        </w:tabs>
        <w:spacing w:before="75"/>
        <w:ind w:right="553"/>
        <w:jc w:val="both"/>
        <w:rPr>
          <w:sz w:val="24"/>
        </w:rPr>
      </w:pPr>
      <w:r>
        <w:rPr>
          <w:sz w:val="24"/>
        </w:rPr>
        <w:lastRenderedPageBreak/>
        <w:t>Name</w:t>
      </w:r>
      <w:r>
        <w:rPr>
          <w:spacing w:val="-17"/>
          <w:sz w:val="24"/>
        </w:rPr>
        <w:t xml:space="preserve"> </w:t>
      </w:r>
      <w:r>
        <w:rPr>
          <w:sz w:val="24"/>
        </w:rPr>
        <w:t>key</w:t>
      </w:r>
      <w:r>
        <w:rPr>
          <w:spacing w:val="-21"/>
          <w:sz w:val="24"/>
        </w:rPr>
        <w:t xml:space="preserve"> </w:t>
      </w:r>
      <w:r>
        <w:rPr>
          <w:sz w:val="24"/>
        </w:rPr>
        <w:t>personnel</w:t>
      </w:r>
      <w:r>
        <w:rPr>
          <w:spacing w:val="-15"/>
          <w:sz w:val="24"/>
        </w:rPr>
        <w:t xml:space="preserve"> </w:t>
      </w:r>
      <w:r>
        <w:rPr>
          <w:sz w:val="24"/>
        </w:rPr>
        <w:t>that</w:t>
      </w:r>
      <w:r>
        <w:rPr>
          <w:spacing w:val="-12"/>
          <w:sz w:val="24"/>
        </w:rPr>
        <w:t xml:space="preserve"> </w:t>
      </w:r>
      <w:r>
        <w:rPr>
          <w:sz w:val="24"/>
        </w:rPr>
        <w:t>will</w:t>
      </w:r>
      <w:r>
        <w:rPr>
          <w:spacing w:val="-14"/>
          <w:sz w:val="24"/>
        </w:rPr>
        <w:t xml:space="preserve"> </w:t>
      </w:r>
      <w:r>
        <w:rPr>
          <w:sz w:val="24"/>
        </w:rPr>
        <w:t>be</w:t>
      </w:r>
      <w:r>
        <w:rPr>
          <w:spacing w:val="-18"/>
          <w:sz w:val="24"/>
        </w:rPr>
        <w:t xml:space="preserve"> </w:t>
      </w:r>
      <w:r>
        <w:rPr>
          <w:sz w:val="24"/>
        </w:rPr>
        <w:t>assigned</w:t>
      </w:r>
      <w:r>
        <w:rPr>
          <w:spacing w:val="-12"/>
          <w:sz w:val="24"/>
        </w:rPr>
        <w:t xml:space="preserve"> </w:t>
      </w:r>
      <w:r>
        <w:rPr>
          <w:sz w:val="24"/>
        </w:rPr>
        <w:t>for</w:t>
      </w:r>
      <w:r>
        <w:rPr>
          <w:spacing w:val="-16"/>
          <w:sz w:val="24"/>
        </w:rPr>
        <w:t xml:space="preserve"> </w:t>
      </w:r>
      <w:r>
        <w:rPr>
          <w:sz w:val="24"/>
        </w:rPr>
        <w:t>the</w:t>
      </w:r>
      <w:r>
        <w:rPr>
          <w:spacing w:val="-16"/>
          <w:sz w:val="24"/>
        </w:rPr>
        <w:t xml:space="preserve"> </w:t>
      </w:r>
      <w:r>
        <w:rPr>
          <w:sz w:val="24"/>
        </w:rPr>
        <w:t>duration</w:t>
      </w:r>
      <w:r>
        <w:rPr>
          <w:spacing w:val="-14"/>
          <w:sz w:val="24"/>
        </w:rPr>
        <w:t xml:space="preserve"> </w:t>
      </w:r>
      <w:r>
        <w:rPr>
          <w:sz w:val="24"/>
        </w:rPr>
        <w:t>of</w:t>
      </w:r>
      <w:r>
        <w:rPr>
          <w:spacing w:val="-16"/>
          <w:sz w:val="24"/>
        </w:rPr>
        <w:t xml:space="preserve"> </w:t>
      </w:r>
      <w:r>
        <w:rPr>
          <w:sz w:val="24"/>
        </w:rPr>
        <w:t>the</w:t>
      </w:r>
      <w:r>
        <w:rPr>
          <w:spacing w:val="-16"/>
          <w:sz w:val="24"/>
        </w:rPr>
        <w:t xml:space="preserve"> </w:t>
      </w:r>
      <w:r>
        <w:rPr>
          <w:sz w:val="24"/>
        </w:rPr>
        <w:t>project</w:t>
      </w:r>
      <w:r>
        <w:rPr>
          <w:spacing w:val="-14"/>
          <w:sz w:val="24"/>
        </w:rPr>
        <w:t xml:space="preserve"> </w:t>
      </w:r>
      <w:r>
        <w:rPr>
          <w:sz w:val="24"/>
        </w:rPr>
        <w:t>and</w:t>
      </w:r>
      <w:r>
        <w:rPr>
          <w:spacing w:val="-13"/>
          <w:sz w:val="24"/>
        </w:rPr>
        <w:t xml:space="preserve"> </w:t>
      </w:r>
      <w:r>
        <w:rPr>
          <w:sz w:val="24"/>
        </w:rPr>
        <w:t>specify the percentage of time that each person will commit to the project. All project personnel, both key and others, must have previous experience appropriate to the proposed project assignment. Technical personnel must possess all requisite</w:t>
      </w:r>
      <w:r>
        <w:rPr>
          <w:spacing w:val="-33"/>
          <w:sz w:val="24"/>
        </w:rPr>
        <w:t xml:space="preserve"> </w:t>
      </w:r>
      <w:r>
        <w:rPr>
          <w:sz w:val="24"/>
        </w:rPr>
        <w:t>skills appropriate to their assignments. Key Vendor staff are considered as</w:t>
      </w:r>
      <w:r>
        <w:rPr>
          <w:spacing w:val="-22"/>
          <w:sz w:val="24"/>
        </w:rPr>
        <w:t xml:space="preserve"> </w:t>
      </w:r>
      <w:r>
        <w:rPr>
          <w:sz w:val="24"/>
        </w:rPr>
        <w:t>follows:</w:t>
      </w:r>
    </w:p>
    <w:p w14:paraId="24DD3765" w14:textId="77777777" w:rsidR="00897A8E" w:rsidRDefault="00512F57">
      <w:pPr>
        <w:pStyle w:val="ListParagraph"/>
        <w:numPr>
          <w:ilvl w:val="3"/>
          <w:numId w:val="4"/>
        </w:numPr>
        <w:tabs>
          <w:tab w:val="left" w:pos="2260"/>
        </w:tabs>
        <w:spacing w:before="127"/>
        <w:ind w:left="2259" w:hanging="289"/>
        <w:rPr>
          <w:sz w:val="24"/>
        </w:rPr>
      </w:pPr>
      <w:r>
        <w:rPr>
          <w:sz w:val="24"/>
        </w:rPr>
        <w:t>Project</w:t>
      </w:r>
      <w:r>
        <w:rPr>
          <w:spacing w:val="-2"/>
          <w:sz w:val="24"/>
        </w:rPr>
        <w:t xml:space="preserve"> </w:t>
      </w:r>
      <w:r>
        <w:rPr>
          <w:sz w:val="24"/>
        </w:rPr>
        <w:t>Manager,</w:t>
      </w:r>
    </w:p>
    <w:p w14:paraId="55A2E147" w14:textId="77777777" w:rsidR="00897A8E" w:rsidRDefault="00512F57">
      <w:pPr>
        <w:pStyle w:val="ListParagraph"/>
        <w:numPr>
          <w:ilvl w:val="3"/>
          <w:numId w:val="4"/>
        </w:numPr>
        <w:tabs>
          <w:tab w:val="left" w:pos="2260"/>
        </w:tabs>
        <w:spacing w:before="99"/>
        <w:ind w:left="2259" w:hanging="289"/>
        <w:rPr>
          <w:sz w:val="24"/>
        </w:rPr>
      </w:pPr>
      <w:r>
        <w:rPr>
          <w:sz w:val="24"/>
        </w:rPr>
        <w:t>Technical/Implementation</w:t>
      </w:r>
      <w:r>
        <w:rPr>
          <w:spacing w:val="-2"/>
          <w:sz w:val="24"/>
        </w:rPr>
        <w:t xml:space="preserve"> </w:t>
      </w:r>
      <w:r>
        <w:rPr>
          <w:sz w:val="24"/>
        </w:rPr>
        <w:t>Manager,</w:t>
      </w:r>
    </w:p>
    <w:p w14:paraId="64A9347C" w14:textId="77777777" w:rsidR="00897A8E" w:rsidRDefault="00512F57">
      <w:pPr>
        <w:pStyle w:val="ListParagraph"/>
        <w:numPr>
          <w:ilvl w:val="3"/>
          <w:numId w:val="4"/>
        </w:numPr>
        <w:tabs>
          <w:tab w:val="left" w:pos="2260"/>
        </w:tabs>
        <w:spacing w:before="103"/>
        <w:ind w:left="2259" w:hanging="289"/>
        <w:rPr>
          <w:sz w:val="24"/>
        </w:rPr>
      </w:pPr>
      <w:r>
        <w:rPr>
          <w:sz w:val="24"/>
        </w:rPr>
        <w:t>Trainer(s)</w:t>
      </w:r>
    </w:p>
    <w:p w14:paraId="4A4F7521" w14:textId="77777777" w:rsidR="00897A8E" w:rsidRDefault="00512F57">
      <w:pPr>
        <w:pStyle w:val="ListParagraph"/>
        <w:numPr>
          <w:ilvl w:val="2"/>
          <w:numId w:val="4"/>
        </w:numPr>
        <w:tabs>
          <w:tab w:val="left" w:pos="1971"/>
          <w:tab w:val="left" w:pos="1972"/>
        </w:tabs>
        <w:spacing w:before="125" w:line="237" w:lineRule="auto"/>
        <w:ind w:right="902"/>
        <w:rPr>
          <w:sz w:val="24"/>
        </w:rPr>
      </w:pPr>
      <w:r>
        <w:rPr>
          <w:sz w:val="24"/>
        </w:rPr>
        <w:t>Provide the name of the employee that will serve as the single point of</w:t>
      </w:r>
      <w:r>
        <w:rPr>
          <w:spacing w:val="-36"/>
          <w:sz w:val="24"/>
        </w:rPr>
        <w:t xml:space="preserve"> </w:t>
      </w:r>
      <w:r>
        <w:rPr>
          <w:sz w:val="24"/>
        </w:rPr>
        <w:t>contact from the negotiation stage through completion of the</w:t>
      </w:r>
      <w:r>
        <w:rPr>
          <w:spacing w:val="-11"/>
          <w:sz w:val="24"/>
        </w:rPr>
        <w:t xml:space="preserve"> </w:t>
      </w:r>
      <w:r>
        <w:rPr>
          <w:sz w:val="24"/>
        </w:rPr>
        <w:t>contract.</w:t>
      </w:r>
    </w:p>
    <w:p w14:paraId="654D4508" w14:textId="77777777" w:rsidR="00897A8E" w:rsidRDefault="00512F57">
      <w:pPr>
        <w:pStyle w:val="ListParagraph"/>
        <w:numPr>
          <w:ilvl w:val="2"/>
          <w:numId w:val="4"/>
        </w:numPr>
        <w:tabs>
          <w:tab w:val="left" w:pos="1971"/>
          <w:tab w:val="left" w:pos="1972"/>
        </w:tabs>
        <w:spacing w:before="126" w:line="237" w:lineRule="auto"/>
        <w:ind w:right="1055"/>
        <w:rPr>
          <w:sz w:val="24"/>
        </w:rPr>
      </w:pPr>
      <w:r>
        <w:rPr>
          <w:sz w:val="24"/>
        </w:rPr>
        <w:t xml:space="preserve">The Vendor must provide the necessary staff to direct, guide and perform all aspects of the project, with limited </w:t>
      </w:r>
      <w:r w:rsidR="003E29C6">
        <w:rPr>
          <w:sz w:val="24"/>
        </w:rPr>
        <w:t>L</w:t>
      </w:r>
      <w:r>
        <w:rPr>
          <w:sz w:val="24"/>
        </w:rPr>
        <w:t>CSD</w:t>
      </w:r>
      <w:r>
        <w:rPr>
          <w:spacing w:val="-5"/>
          <w:sz w:val="24"/>
        </w:rPr>
        <w:t xml:space="preserve"> </w:t>
      </w:r>
      <w:r>
        <w:rPr>
          <w:sz w:val="24"/>
        </w:rPr>
        <w:t>support.</w:t>
      </w:r>
    </w:p>
    <w:p w14:paraId="605E4023" w14:textId="77777777" w:rsidR="00897A8E" w:rsidRDefault="00512F57">
      <w:pPr>
        <w:pStyle w:val="ListParagraph"/>
        <w:numPr>
          <w:ilvl w:val="2"/>
          <w:numId w:val="4"/>
        </w:numPr>
        <w:tabs>
          <w:tab w:val="left" w:pos="1971"/>
          <w:tab w:val="left" w:pos="1972"/>
        </w:tabs>
        <w:spacing w:before="123"/>
        <w:ind w:right="718"/>
        <w:rPr>
          <w:sz w:val="24"/>
        </w:rPr>
      </w:pPr>
      <w:r>
        <w:rPr>
          <w:sz w:val="24"/>
        </w:rPr>
        <w:t xml:space="preserve">The Vendor Project Manager must give oral status reports to </w:t>
      </w:r>
      <w:r w:rsidR="003E29C6">
        <w:rPr>
          <w:sz w:val="24"/>
        </w:rPr>
        <w:t>L</w:t>
      </w:r>
      <w:r>
        <w:rPr>
          <w:sz w:val="24"/>
        </w:rPr>
        <w:t>CSD management upon request and provide written status reports weekly. These status reports must describe the following: status of major activities, target</w:t>
      </w:r>
      <w:r>
        <w:rPr>
          <w:spacing w:val="-36"/>
          <w:sz w:val="24"/>
        </w:rPr>
        <w:t xml:space="preserve"> </w:t>
      </w:r>
      <w:r>
        <w:rPr>
          <w:sz w:val="24"/>
        </w:rPr>
        <w:t>dates for completion of remaining tasks, any potential delays in reaching target dates and the basis for those delays and any proposed revisions to the overall work schedule.</w:t>
      </w:r>
    </w:p>
    <w:p w14:paraId="1ACF5EB3" w14:textId="77777777" w:rsidR="00897A8E" w:rsidRDefault="00897A8E">
      <w:pPr>
        <w:pStyle w:val="BodyText"/>
        <w:rPr>
          <w:sz w:val="26"/>
        </w:rPr>
      </w:pPr>
    </w:p>
    <w:p w14:paraId="2070C6A8" w14:textId="77777777" w:rsidR="00897A8E" w:rsidRDefault="00512F57">
      <w:pPr>
        <w:pStyle w:val="ListParagraph"/>
        <w:numPr>
          <w:ilvl w:val="1"/>
          <w:numId w:val="4"/>
        </w:numPr>
        <w:tabs>
          <w:tab w:val="left" w:pos="1252"/>
        </w:tabs>
        <w:spacing w:before="219"/>
        <w:ind w:hanging="721"/>
        <w:jc w:val="both"/>
        <w:rPr>
          <w:sz w:val="24"/>
        </w:rPr>
      </w:pPr>
      <w:r>
        <w:rPr>
          <w:sz w:val="24"/>
        </w:rPr>
        <w:t>Service and</w:t>
      </w:r>
      <w:r>
        <w:rPr>
          <w:spacing w:val="-4"/>
          <w:sz w:val="24"/>
        </w:rPr>
        <w:t xml:space="preserve"> </w:t>
      </w:r>
      <w:r>
        <w:rPr>
          <w:sz w:val="24"/>
        </w:rPr>
        <w:t>Support</w:t>
      </w:r>
    </w:p>
    <w:p w14:paraId="2181D567" w14:textId="77777777" w:rsidR="00897A8E" w:rsidRDefault="00512F57">
      <w:pPr>
        <w:pStyle w:val="ListParagraph"/>
        <w:numPr>
          <w:ilvl w:val="2"/>
          <w:numId w:val="4"/>
        </w:numPr>
        <w:tabs>
          <w:tab w:val="left" w:pos="1972"/>
        </w:tabs>
        <w:spacing w:before="137"/>
        <w:ind w:hanging="721"/>
        <w:jc w:val="both"/>
        <w:rPr>
          <w:sz w:val="24"/>
        </w:rPr>
      </w:pPr>
      <w:r>
        <w:rPr>
          <w:sz w:val="24"/>
        </w:rPr>
        <w:t>Please outline and describe your service organization</w:t>
      </w:r>
      <w:r>
        <w:rPr>
          <w:spacing w:val="-11"/>
          <w:sz w:val="24"/>
        </w:rPr>
        <w:t xml:space="preserve"> </w:t>
      </w:r>
      <w:r>
        <w:rPr>
          <w:sz w:val="24"/>
        </w:rPr>
        <w:t>structure.</w:t>
      </w:r>
    </w:p>
    <w:p w14:paraId="0CE49701" w14:textId="77777777" w:rsidR="00897A8E" w:rsidRDefault="00512F57">
      <w:pPr>
        <w:pStyle w:val="ListParagraph"/>
        <w:numPr>
          <w:ilvl w:val="2"/>
          <w:numId w:val="4"/>
        </w:numPr>
        <w:tabs>
          <w:tab w:val="left" w:pos="1972"/>
        </w:tabs>
        <w:spacing w:before="123"/>
        <w:ind w:right="559"/>
        <w:jc w:val="both"/>
        <w:rPr>
          <w:sz w:val="24"/>
        </w:rPr>
      </w:pPr>
      <w:r>
        <w:rPr>
          <w:sz w:val="24"/>
        </w:rPr>
        <w:t>Will</w:t>
      </w:r>
      <w:r>
        <w:rPr>
          <w:spacing w:val="-15"/>
          <w:sz w:val="24"/>
        </w:rPr>
        <w:t xml:space="preserve"> </w:t>
      </w:r>
      <w:r>
        <w:rPr>
          <w:sz w:val="24"/>
        </w:rPr>
        <w:t>your</w:t>
      </w:r>
      <w:r>
        <w:rPr>
          <w:spacing w:val="-15"/>
          <w:sz w:val="24"/>
        </w:rPr>
        <w:t xml:space="preserve"> </w:t>
      </w:r>
      <w:r>
        <w:rPr>
          <w:sz w:val="24"/>
        </w:rPr>
        <w:t>company</w:t>
      </w:r>
      <w:r>
        <w:rPr>
          <w:spacing w:val="-15"/>
          <w:sz w:val="24"/>
        </w:rPr>
        <w:t xml:space="preserve"> </w:t>
      </w:r>
      <w:r>
        <w:rPr>
          <w:sz w:val="24"/>
        </w:rPr>
        <w:t>provide</w:t>
      </w:r>
      <w:r>
        <w:rPr>
          <w:spacing w:val="-14"/>
          <w:sz w:val="24"/>
        </w:rPr>
        <w:t xml:space="preserve"> </w:t>
      </w:r>
      <w:r>
        <w:rPr>
          <w:sz w:val="24"/>
        </w:rPr>
        <w:t>service</w:t>
      </w:r>
      <w:r>
        <w:rPr>
          <w:spacing w:val="-14"/>
          <w:sz w:val="24"/>
        </w:rPr>
        <w:t xml:space="preserve"> </w:t>
      </w:r>
      <w:r>
        <w:rPr>
          <w:sz w:val="24"/>
        </w:rPr>
        <w:t>district</w:t>
      </w:r>
      <w:r>
        <w:rPr>
          <w:spacing w:val="-15"/>
          <w:sz w:val="24"/>
        </w:rPr>
        <w:t xml:space="preserve"> </w:t>
      </w:r>
      <w:r>
        <w:rPr>
          <w:sz w:val="24"/>
        </w:rPr>
        <w:t>wide</w:t>
      </w:r>
      <w:r>
        <w:rPr>
          <w:spacing w:val="-14"/>
          <w:sz w:val="24"/>
        </w:rPr>
        <w:t xml:space="preserve"> </w:t>
      </w:r>
      <w:r>
        <w:rPr>
          <w:sz w:val="24"/>
        </w:rPr>
        <w:t>or</w:t>
      </w:r>
      <w:r>
        <w:rPr>
          <w:spacing w:val="-15"/>
          <w:sz w:val="24"/>
        </w:rPr>
        <w:t xml:space="preserve"> </w:t>
      </w:r>
      <w:r>
        <w:rPr>
          <w:sz w:val="24"/>
        </w:rPr>
        <w:t>will</w:t>
      </w:r>
      <w:r>
        <w:rPr>
          <w:spacing w:val="-15"/>
          <w:sz w:val="24"/>
        </w:rPr>
        <w:t xml:space="preserve"> </w:t>
      </w:r>
      <w:r>
        <w:rPr>
          <w:sz w:val="24"/>
        </w:rPr>
        <w:t>it</w:t>
      </w:r>
      <w:r>
        <w:rPr>
          <w:spacing w:val="-15"/>
          <w:sz w:val="24"/>
        </w:rPr>
        <w:t xml:space="preserve"> </w:t>
      </w:r>
      <w:r>
        <w:rPr>
          <w:sz w:val="24"/>
        </w:rPr>
        <w:t>contract</w:t>
      </w:r>
      <w:r>
        <w:rPr>
          <w:spacing w:val="-14"/>
          <w:sz w:val="24"/>
        </w:rPr>
        <w:t xml:space="preserve"> </w:t>
      </w:r>
      <w:r>
        <w:rPr>
          <w:sz w:val="24"/>
        </w:rPr>
        <w:t>services</w:t>
      </w:r>
      <w:r>
        <w:rPr>
          <w:spacing w:val="-32"/>
          <w:sz w:val="24"/>
        </w:rPr>
        <w:t xml:space="preserve"> </w:t>
      </w:r>
      <w:r>
        <w:rPr>
          <w:sz w:val="24"/>
        </w:rPr>
        <w:t>through a</w:t>
      </w:r>
      <w:r>
        <w:rPr>
          <w:spacing w:val="-16"/>
          <w:sz w:val="24"/>
        </w:rPr>
        <w:t xml:space="preserve"> </w:t>
      </w:r>
      <w:r>
        <w:rPr>
          <w:sz w:val="24"/>
        </w:rPr>
        <w:t>third</w:t>
      </w:r>
      <w:r>
        <w:rPr>
          <w:spacing w:val="-15"/>
          <w:sz w:val="24"/>
        </w:rPr>
        <w:t xml:space="preserve"> </w:t>
      </w:r>
      <w:r>
        <w:rPr>
          <w:sz w:val="24"/>
        </w:rPr>
        <w:t>party?</w:t>
      </w:r>
      <w:r>
        <w:rPr>
          <w:spacing w:val="-15"/>
          <w:sz w:val="24"/>
        </w:rPr>
        <w:t xml:space="preserve"> </w:t>
      </w:r>
      <w:r>
        <w:rPr>
          <w:sz w:val="24"/>
        </w:rPr>
        <w:t>If</w:t>
      </w:r>
      <w:r>
        <w:rPr>
          <w:spacing w:val="-15"/>
          <w:sz w:val="24"/>
        </w:rPr>
        <w:t xml:space="preserve"> </w:t>
      </w:r>
      <w:r>
        <w:rPr>
          <w:sz w:val="24"/>
        </w:rPr>
        <w:t>not</w:t>
      </w:r>
      <w:r>
        <w:rPr>
          <w:spacing w:val="-15"/>
          <w:sz w:val="24"/>
        </w:rPr>
        <w:t xml:space="preserve"> </w:t>
      </w:r>
      <w:r>
        <w:rPr>
          <w:sz w:val="24"/>
        </w:rPr>
        <w:t>list</w:t>
      </w:r>
      <w:r>
        <w:rPr>
          <w:spacing w:val="-15"/>
          <w:sz w:val="24"/>
        </w:rPr>
        <w:t xml:space="preserve"> </w:t>
      </w:r>
      <w:r>
        <w:rPr>
          <w:sz w:val="24"/>
        </w:rPr>
        <w:t>all</w:t>
      </w:r>
      <w:r>
        <w:rPr>
          <w:spacing w:val="-16"/>
          <w:sz w:val="24"/>
        </w:rPr>
        <w:t xml:space="preserve"> </w:t>
      </w:r>
      <w:r>
        <w:rPr>
          <w:sz w:val="24"/>
        </w:rPr>
        <w:t>other</w:t>
      </w:r>
      <w:r>
        <w:rPr>
          <w:spacing w:val="-15"/>
          <w:sz w:val="24"/>
        </w:rPr>
        <w:t xml:space="preserve"> </w:t>
      </w:r>
      <w:r>
        <w:rPr>
          <w:sz w:val="24"/>
        </w:rPr>
        <w:t>dealerships</w:t>
      </w:r>
      <w:r>
        <w:rPr>
          <w:spacing w:val="-15"/>
          <w:sz w:val="24"/>
        </w:rPr>
        <w:t xml:space="preserve"> </w:t>
      </w:r>
      <w:r>
        <w:rPr>
          <w:sz w:val="24"/>
        </w:rPr>
        <w:t>or</w:t>
      </w:r>
      <w:r>
        <w:rPr>
          <w:spacing w:val="-15"/>
          <w:sz w:val="24"/>
        </w:rPr>
        <w:t xml:space="preserve"> </w:t>
      </w:r>
      <w:r>
        <w:rPr>
          <w:sz w:val="24"/>
        </w:rPr>
        <w:t>agents,</w:t>
      </w:r>
      <w:r>
        <w:rPr>
          <w:spacing w:val="-15"/>
          <w:sz w:val="24"/>
        </w:rPr>
        <w:t xml:space="preserve"> </w:t>
      </w:r>
      <w:r>
        <w:rPr>
          <w:sz w:val="24"/>
        </w:rPr>
        <w:t>who</w:t>
      </w:r>
      <w:r>
        <w:rPr>
          <w:spacing w:val="-15"/>
          <w:sz w:val="24"/>
        </w:rPr>
        <w:t xml:space="preserve"> </w:t>
      </w:r>
      <w:r>
        <w:rPr>
          <w:sz w:val="24"/>
        </w:rPr>
        <w:t>service</w:t>
      </w:r>
      <w:r>
        <w:rPr>
          <w:spacing w:val="-16"/>
          <w:sz w:val="24"/>
        </w:rPr>
        <w:t xml:space="preserve"> </w:t>
      </w:r>
      <w:r>
        <w:rPr>
          <w:sz w:val="24"/>
        </w:rPr>
        <w:t>will</w:t>
      </w:r>
      <w:r>
        <w:rPr>
          <w:spacing w:val="-15"/>
          <w:sz w:val="24"/>
        </w:rPr>
        <w:t xml:space="preserve"> </w:t>
      </w:r>
      <w:r>
        <w:rPr>
          <w:sz w:val="24"/>
        </w:rPr>
        <w:t>be</w:t>
      </w:r>
      <w:r>
        <w:rPr>
          <w:spacing w:val="-15"/>
          <w:sz w:val="24"/>
        </w:rPr>
        <w:t xml:space="preserve"> </w:t>
      </w:r>
      <w:r>
        <w:rPr>
          <w:sz w:val="24"/>
        </w:rPr>
        <w:t>provided by, and the areas they</w:t>
      </w:r>
      <w:r>
        <w:rPr>
          <w:spacing w:val="-8"/>
          <w:sz w:val="24"/>
        </w:rPr>
        <w:t xml:space="preserve"> </w:t>
      </w:r>
      <w:r>
        <w:rPr>
          <w:sz w:val="24"/>
        </w:rPr>
        <w:t>cover.</w:t>
      </w:r>
    </w:p>
    <w:p w14:paraId="3881B8E3" w14:textId="77777777" w:rsidR="00897A8E" w:rsidRDefault="00512F57">
      <w:pPr>
        <w:pStyle w:val="ListParagraph"/>
        <w:numPr>
          <w:ilvl w:val="2"/>
          <w:numId w:val="4"/>
        </w:numPr>
        <w:tabs>
          <w:tab w:val="left" w:pos="1971"/>
          <w:tab w:val="left" w:pos="1972"/>
        </w:tabs>
        <w:spacing w:before="117"/>
        <w:ind w:right="938"/>
        <w:rPr>
          <w:sz w:val="24"/>
        </w:rPr>
      </w:pPr>
      <w:r>
        <w:rPr>
          <w:sz w:val="24"/>
        </w:rPr>
        <w:t>List the county of residence, tenure, certifications, specific title and role as it relates to Field Service and Installation for all personnel who will support</w:t>
      </w:r>
      <w:r>
        <w:rPr>
          <w:spacing w:val="-25"/>
          <w:sz w:val="24"/>
        </w:rPr>
        <w:t xml:space="preserve"> </w:t>
      </w:r>
      <w:r>
        <w:rPr>
          <w:sz w:val="24"/>
        </w:rPr>
        <w:t>this account.</w:t>
      </w:r>
    </w:p>
    <w:p w14:paraId="639EA6CB" w14:textId="77777777" w:rsidR="00897A8E" w:rsidRDefault="00512F57">
      <w:pPr>
        <w:pStyle w:val="ListParagraph"/>
        <w:numPr>
          <w:ilvl w:val="2"/>
          <w:numId w:val="4"/>
        </w:numPr>
        <w:tabs>
          <w:tab w:val="left" w:pos="1971"/>
          <w:tab w:val="left" w:pos="1972"/>
        </w:tabs>
        <w:spacing w:before="123"/>
        <w:ind w:hanging="721"/>
        <w:rPr>
          <w:sz w:val="24"/>
        </w:rPr>
      </w:pPr>
      <w:r>
        <w:rPr>
          <w:sz w:val="24"/>
        </w:rPr>
        <w:t>Explain in detail how service calls are placed? Is there a call center or</w:t>
      </w:r>
      <w:r>
        <w:rPr>
          <w:spacing w:val="-24"/>
          <w:sz w:val="24"/>
        </w:rPr>
        <w:t xml:space="preserve"> </w:t>
      </w:r>
      <w:r>
        <w:rPr>
          <w:sz w:val="24"/>
        </w:rPr>
        <w:t>helpdesk?</w:t>
      </w:r>
    </w:p>
    <w:p w14:paraId="58719AC7" w14:textId="77777777" w:rsidR="00897A8E" w:rsidRDefault="00512F57">
      <w:pPr>
        <w:pStyle w:val="ListParagraph"/>
        <w:numPr>
          <w:ilvl w:val="2"/>
          <w:numId w:val="4"/>
        </w:numPr>
        <w:tabs>
          <w:tab w:val="left" w:pos="1971"/>
          <w:tab w:val="left" w:pos="1972"/>
        </w:tabs>
        <w:spacing w:before="117"/>
        <w:ind w:hanging="721"/>
        <w:rPr>
          <w:sz w:val="24"/>
        </w:rPr>
      </w:pPr>
      <w:r>
        <w:rPr>
          <w:sz w:val="24"/>
        </w:rPr>
        <w:t>Does every location call the same number for</w:t>
      </w:r>
      <w:r>
        <w:rPr>
          <w:spacing w:val="-11"/>
          <w:sz w:val="24"/>
        </w:rPr>
        <w:t xml:space="preserve"> </w:t>
      </w:r>
      <w:r>
        <w:rPr>
          <w:sz w:val="24"/>
        </w:rPr>
        <w:t>service?</w:t>
      </w:r>
    </w:p>
    <w:p w14:paraId="194BA6C0" w14:textId="77777777" w:rsidR="00897A8E" w:rsidRDefault="00897A8E">
      <w:pPr>
        <w:rPr>
          <w:sz w:val="24"/>
        </w:rPr>
        <w:sectPr w:rsidR="00897A8E">
          <w:pgSz w:w="12240" w:h="15840"/>
          <w:pgMar w:top="1280" w:right="520" w:bottom="960" w:left="1340" w:header="0" w:footer="690" w:gutter="0"/>
          <w:cols w:space="720"/>
        </w:sectPr>
      </w:pPr>
    </w:p>
    <w:p w14:paraId="0648E128" w14:textId="77777777" w:rsidR="00897A8E" w:rsidRDefault="00512F57">
      <w:pPr>
        <w:pStyle w:val="ListParagraph"/>
        <w:numPr>
          <w:ilvl w:val="2"/>
          <w:numId w:val="4"/>
        </w:numPr>
        <w:tabs>
          <w:tab w:val="left" w:pos="1971"/>
          <w:tab w:val="left" w:pos="1972"/>
        </w:tabs>
        <w:spacing w:before="67"/>
        <w:ind w:right="674"/>
        <w:rPr>
          <w:sz w:val="24"/>
        </w:rPr>
      </w:pPr>
      <w:r>
        <w:rPr>
          <w:sz w:val="24"/>
        </w:rPr>
        <w:lastRenderedPageBreak/>
        <w:t>Do you provide a secure Web based or automated method for placing service calls, reviewing service history, ordering supplies and providing meter</w:t>
      </w:r>
      <w:r>
        <w:rPr>
          <w:spacing w:val="-41"/>
          <w:sz w:val="24"/>
        </w:rPr>
        <w:t xml:space="preserve"> </w:t>
      </w:r>
      <w:r>
        <w:rPr>
          <w:sz w:val="24"/>
        </w:rPr>
        <w:t>readings? Can this be viewed by both the school/department and the district</w:t>
      </w:r>
      <w:r>
        <w:rPr>
          <w:spacing w:val="-18"/>
          <w:sz w:val="24"/>
        </w:rPr>
        <w:t xml:space="preserve"> </w:t>
      </w:r>
      <w:r>
        <w:rPr>
          <w:sz w:val="24"/>
        </w:rPr>
        <w:t>office?</w:t>
      </w:r>
    </w:p>
    <w:p w14:paraId="34F260FF" w14:textId="77777777" w:rsidR="00897A8E" w:rsidRDefault="00512F57">
      <w:pPr>
        <w:pStyle w:val="ListParagraph"/>
        <w:numPr>
          <w:ilvl w:val="2"/>
          <w:numId w:val="4"/>
        </w:numPr>
        <w:tabs>
          <w:tab w:val="left" w:pos="1971"/>
          <w:tab w:val="left" w:pos="1972"/>
        </w:tabs>
        <w:spacing w:before="122"/>
        <w:ind w:right="715"/>
        <w:rPr>
          <w:sz w:val="24"/>
        </w:rPr>
      </w:pPr>
      <w:r>
        <w:rPr>
          <w:sz w:val="24"/>
        </w:rPr>
        <w:t xml:space="preserve">If your company does not provide a Web based method for reviewing service history, how will you provide </w:t>
      </w:r>
      <w:r w:rsidR="003E29C6">
        <w:rPr>
          <w:sz w:val="24"/>
        </w:rPr>
        <w:t>L</w:t>
      </w:r>
      <w:r>
        <w:rPr>
          <w:sz w:val="24"/>
        </w:rPr>
        <w:t>CSD with a detailed report which shows: Location, Model Number, Serial Number, Number of Service Calls placed each month, Response Time, Time to Repair, and Number of Copies between service calls.</w:t>
      </w:r>
    </w:p>
    <w:p w14:paraId="517FE995" w14:textId="77777777" w:rsidR="00897A8E" w:rsidRDefault="00512F57">
      <w:pPr>
        <w:pStyle w:val="ListParagraph"/>
        <w:numPr>
          <w:ilvl w:val="2"/>
          <w:numId w:val="4"/>
        </w:numPr>
        <w:tabs>
          <w:tab w:val="left" w:pos="1971"/>
          <w:tab w:val="left" w:pos="1972"/>
        </w:tabs>
        <w:spacing w:before="118" w:line="242" w:lineRule="auto"/>
        <w:ind w:right="827"/>
        <w:rPr>
          <w:sz w:val="24"/>
        </w:rPr>
      </w:pPr>
      <w:r>
        <w:rPr>
          <w:sz w:val="24"/>
        </w:rPr>
        <w:t xml:space="preserve">What preventive maintenance tasks are provided for installed equipment and </w:t>
      </w:r>
      <w:r>
        <w:rPr>
          <w:spacing w:val="-9"/>
          <w:sz w:val="24"/>
        </w:rPr>
        <w:t xml:space="preserve">at </w:t>
      </w:r>
      <w:r>
        <w:rPr>
          <w:sz w:val="24"/>
        </w:rPr>
        <w:t>what</w:t>
      </w:r>
      <w:r>
        <w:rPr>
          <w:spacing w:val="-2"/>
          <w:sz w:val="24"/>
        </w:rPr>
        <w:t xml:space="preserve"> </w:t>
      </w:r>
      <w:r>
        <w:rPr>
          <w:sz w:val="24"/>
        </w:rPr>
        <w:t>frequency?</w:t>
      </w:r>
    </w:p>
    <w:p w14:paraId="3330D5E4" w14:textId="77777777" w:rsidR="00897A8E" w:rsidRDefault="00512F57">
      <w:pPr>
        <w:pStyle w:val="ListParagraph"/>
        <w:numPr>
          <w:ilvl w:val="2"/>
          <w:numId w:val="4"/>
        </w:numPr>
        <w:tabs>
          <w:tab w:val="left" w:pos="1971"/>
          <w:tab w:val="left" w:pos="1972"/>
        </w:tabs>
        <w:spacing w:before="115"/>
        <w:ind w:hanging="721"/>
        <w:rPr>
          <w:sz w:val="24"/>
        </w:rPr>
      </w:pPr>
      <w:r>
        <w:rPr>
          <w:sz w:val="24"/>
        </w:rPr>
        <w:t>Explain how the Technicians receive their service</w:t>
      </w:r>
      <w:r>
        <w:rPr>
          <w:spacing w:val="-5"/>
          <w:sz w:val="24"/>
        </w:rPr>
        <w:t xml:space="preserve"> </w:t>
      </w:r>
      <w:r>
        <w:rPr>
          <w:sz w:val="24"/>
        </w:rPr>
        <w:t>calls.</w:t>
      </w:r>
    </w:p>
    <w:p w14:paraId="738A60B8" w14:textId="77777777" w:rsidR="00897A8E" w:rsidRDefault="00512F57">
      <w:pPr>
        <w:pStyle w:val="ListParagraph"/>
        <w:numPr>
          <w:ilvl w:val="2"/>
          <w:numId w:val="4"/>
        </w:numPr>
        <w:tabs>
          <w:tab w:val="left" w:pos="1972"/>
        </w:tabs>
        <w:spacing w:before="122"/>
        <w:ind w:right="855"/>
        <w:rPr>
          <w:sz w:val="24"/>
        </w:rPr>
      </w:pPr>
      <w:r>
        <w:rPr>
          <w:sz w:val="24"/>
        </w:rPr>
        <w:t>What technology do you provide for your technicians (such as Laptop Computers, smartphones, cell phones, etc.)? Explain how each of these is used to provide better service and support to</w:t>
      </w:r>
      <w:r>
        <w:rPr>
          <w:spacing w:val="-6"/>
          <w:sz w:val="24"/>
        </w:rPr>
        <w:t xml:space="preserve"> </w:t>
      </w:r>
      <w:r w:rsidR="003E29C6">
        <w:rPr>
          <w:sz w:val="24"/>
        </w:rPr>
        <w:t>L</w:t>
      </w:r>
      <w:r>
        <w:rPr>
          <w:sz w:val="24"/>
        </w:rPr>
        <w:t>CSD.</w:t>
      </w:r>
    </w:p>
    <w:p w14:paraId="1EAD6B55" w14:textId="77777777" w:rsidR="00897A8E" w:rsidRDefault="00512F57">
      <w:pPr>
        <w:pStyle w:val="ListParagraph"/>
        <w:numPr>
          <w:ilvl w:val="2"/>
          <w:numId w:val="4"/>
        </w:numPr>
        <w:tabs>
          <w:tab w:val="left" w:pos="1972"/>
        </w:tabs>
        <w:spacing w:before="118"/>
        <w:ind w:hanging="721"/>
        <w:rPr>
          <w:sz w:val="24"/>
        </w:rPr>
      </w:pPr>
      <w:r>
        <w:rPr>
          <w:sz w:val="24"/>
        </w:rPr>
        <w:t>How are your technicians trained on new equipment and/or new</w:t>
      </w:r>
      <w:r>
        <w:rPr>
          <w:spacing w:val="-14"/>
          <w:sz w:val="24"/>
        </w:rPr>
        <w:t xml:space="preserve"> </w:t>
      </w:r>
      <w:r>
        <w:rPr>
          <w:sz w:val="24"/>
        </w:rPr>
        <w:t>technology?</w:t>
      </w:r>
    </w:p>
    <w:p w14:paraId="7DFB5259" w14:textId="77777777" w:rsidR="00897A8E" w:rsidRDefault="00512F57">
      <w:pPr>
        <w:pStyle w:val="ListParagraph"/>
        <w:numPr>
          <w:ilvl w:val="2"/>
          <w:numId w:val="4"/>
        </w:numPr>
        <w:tabs>
          <w:tab w:val="left" w:pos="1972"/>
        </w:tabs>
        <w:spacing w:before="124" w:line="237" w:lineRule="auto"/>
        <w:ind w:right="1483"/>
        <w:rPr>
          <w:sz w:val="24"/>
        </w:rPr>
      </w:pPr>
      <w:r>
        <w:rPr>
          <w:sz w:val="24"/>
        </w:rPr>
        <w:t xml:space="preserve">Does your company have a certification system and policy </w:t>
      </w:r>
      <w:r w:rsidR="003E29C6">
        <w:rPr>
          <w:sz w:val="24"/>
        </w:rPr>
        <w:t>to ensure that</w:t>
      </w:r>
      <w:r>
        <w:rPr>
          <w:sz w:val="24"/>
        </w:rPr>
        <w:t xml:space="preserve"> technicians are factory trained?</w:t>
      </w:r>
      <w:r>
        <w:rPr>
          <w:spacing w:val="53"/>
          <w:sz w:val="24"/>
        </w:rPr>
        <w:t xml:space="preserve"> </w:t>
      </w:r>
      <w:r>
        <w:rPr>
          <w:sz w:val="24"/>
        </w:rPr>
        <w:t>Explain.</w:t>
      </w:r>
    </w:p>
    <w:p w14:paraId="2D93228F" w14:textId="77777777" w:rsidR="00897A8E" w:rsidRDefault="00512F57">
      <w:pPr>
        <w:pStyle w:val="ListParagraph"/>
        <w:numPr>
          <w:ilvl w:val="2"/>
          <w:numId w:val="4"/>
        </w:numPr>
        <w:tabs>
          <w:tab w:val="left" w:pos="1972"/>
        </w:tabs>
        <w:spacing w:before="125" w:line="237" w:lineRule="auto"/>
        <w:ind w:right="1029"/>
        <w:rPr>
          <w:sz w:val="24"/>
        </w:rPr>
      </w:pPr>
      <w:r>
        <w:rPr>
          <w:sz w:val="24"/>
        </w:rPr>
        <w:t>What is your company’s target response and call completion time for service calls?</w:t>
      </w:r>
    </w:p>
    <w:p w14:paraId="00A1961B" w14:textId="77777777" w:rsidR="00897A8E" w:rsidRDefault="00512F57">
      <w:pPr>
        <w:pStyle w:val="ListParagraph"/>
        <w:numPr>
          <w:ilvl w:val="2"/>
          <w:numId w:val="4"/>
        </w:numPr>
        <w:tabs>
          <w:tab w:val="left" w:pos="1972"/>
        </w:tabs>
        <w:spacing w:before="124"/>
        <w:ind w:hanging="721"/>
        <w:rPr>
          <w:sz w:val="24"/>
        </w:rPr>
      </w:pPr>
      <w:r>
        <w:rPr>
          <w:sz w:val="24"/>
        </w:rPr>
        <w:t>Do you measure and track response</w:t>
      </w:r>
      <w:r>
        <w:rPr>
          <w:spacing w:val="-3"/>
          <w:sz w:val="24"/>
        </w:rPr>
        <w:t xml:space="preserve"> </w:t>
      </w:r>
      <w:r>
        <w:rPr>
          <w:sz w:val="24"/>
        </w:rPr>
        <w:t>time?</w:t>
      </w:r>
    </w:p>
    <w:p w14:paraId="5208283B" w14:textId="77777777" w:rsidR="00897A8E" w:rsidRDefault="00512F57">
      <w:pPr>
        <w:pStyle w:val="ListParagraph"/>
        <w:numPr>
          <w:ilvl w:val="2"/>
          <w:numId w:val="4"/>
        </w:numPr>
        <w:tabs>
          <w:tab w:val="left" w:pos="1972"/>
        </w:tabs>
        <w:spacing w:before="117"/>
        <w:ind w:hanging="721"/>
        <w:rPr>
          <w:sz w:val="24"/>
        </w:rPr>
      </w:pPr>
      <w:r>
        <w:rPr>
          <w:sz w:val="24"/>
        </w:rPr>
        <w:t>Do you measure and track call completion</w:t>
      </w:r>
      <w:r>
        <w:rPr>
          <w:spacing w:val="-4"/>
          <w:sz w:val="24"/>
        </w:rPr>
        <w:t xml:space="preserve"> </w:t>
      </w:r>
      <w:r>
        <w:rPr>
          <w:sz w:val="24"/>
        </w:rPr>
        <w:t>time?</w:t>
      </w:r>
    </w:p>
    <w:p w14:paraId="1DFC2F89" w14:textId="77777777" w:rsidR="00897A8E" w:rsidRDefault="00512F57">
      <w:pPr>
        <w:pStyle w:val="ListParagraph"/>
        <w:numPr>
          <w:ilvl w:val="2"/>
          <w:numId w:val="4"/>
        </w:numPr>
        <w:tabs>
          <w:tab w:val="left" w:pos="1972"/>
        </w:tabs>
        <w:spacing w:before="125" w:line="237" w:lineRule="auto"/>
        <w:ind w:right="829"/>
        <w:rPr>
          <w:sz w:val="24"/>
        </w:rPr>
      </w:pPr>
      <w:r>
        <w:rPr>
          <w:sz w:val="24"/>
        </w:rPr>
        <w:t>Do you measure and track “First Call Completion” rate? Explain. What is your average</w:t>
      </w:r>
      <w:r>
        <w:rPr>
          <w:spacing w:val="-3"/>
          <w:sz w:val="24"/>
        </w:rPr>
        <w:t xml:space="preserve"> </w:t>
      </w:r>
      <w:r>
        <w:rPr>
          <w:sz w:val="24"/>
        </w:rPr>
        <w:t>rate?</w:t>
      </w:r>
    </w:p>
    <w:p w14:paraId="6EB86060" w14:textId="77777777" w:rsidR="00897A8E" w:rsidRDefault="00512F57">
      <w:pPr>
        <w:pStyle w:val="ListParagraph"/>
        <w:numPr>
          <w:ilvl w:val="2"/>
          <w:numId w:val="4"/>
        </w:numPr>
        <w:tabs>
          <w:tab w:val="left" w:pos="1972"/>
        </w:tabs>
        <w:spacing w:before="126" w:line="237" w:lineRule="auto"/>
        <w:ind w:right="1157"/>
        <w:rPr>
          <w:sz w:val="24"/>
        </w:rPr>
      </w:pPr>
      <w:r>
        <w:rPr>
          <w:sz w:val="24"/>
        </w:rPr>
        <w:t>Indicate what type of product training methods your organization intends</w:t>
      </w:r>
      <w:r>
        <w:rPr>
          <w:spacing w:val="-31"/>
          <w:sz w:val="24"/>
        </w:rPr>
        <w:t xml:space="preserve"> </w:t>
      </w:r>
      <w:r>
        <w:rPr>
          <w:sz w:val="24"/>
        </w:rPr>
        <w:t xml:space="preserve">to utilize in the training of </w:t>
      </w:r>
      <w:r w:rsidR="003E29C6">
        <w:rPr>
          <w:sz w:val="24"/>
        </w:rPr>
        <w:t>L</w:t>
      </w:r>
      <w:r>
        <w:rPr>
          <w:sz w:val="24"/>
        </w:rPr>
        <w:t>CSD</w:t>
      </w:r>
      <w:r>
        <w:rPr>
          <w:spacing w:val="-10"/>
          <w:sz w:val="24"/>
        </w:rPr>
        <w:t xml:space="preserve"> </w:t>
      </w:r>
      <w:r>
        <w:rPr>
          <w:sz w:val="24"/>
        </w:rPr>
        <w:t>personnel.</w:t>
      </w:r>
    </w:p>
    <w:p w14:paraId="32563943" w14:textId="77777777" w:rsidR="00897A8E" w:rsidRDefault="00512F57">
      <w:pPr>
        <w:pStyle w:val="ListParagraph"/>
        <w:numPr>
          <w:ilvl w:val="2"/>
          <w:numId w:val="4"/>
        </w:numPr>
        <w:tabs>
          <w:tab w:val="left" w:pos="1972"/>
        </w:tabs>
        <w:spacing w:before="125" w:line="237" w:lineRule="auto"/>
        <w:ind w:right="1100"/>
        <w:rPr>
          <w:sz w:val="24"/>
        </w:rPr>
      </w:pPr>
      <w:r>
        <w:rPr>
          <w:sz w:val="24"/>
        </w:rPr>
        <w:t>Does your company have an employee dedicated to end user training? How many?</w:t>
      </w:r>
    </w:p>
    <w:p w14:paraId="30DF98E1" w14:textId="77777777" w:rsidR="00897A8E" w:rsidRDefault="00512F57">
      <w:pPr>
        <w:pStyle w:val="ListParagraph"/>
        <w:numPr>
          <w:ilvl w:val="2"/>
          <w:numId w:val="4"/>
        </w:numPr>
        <w:tabs>
          <w:tab w:val="left" w:pos="1972"/>
        </w:tabs>
        <w:spacing w:before="124"/>
        <w:ind w:right="742"/>
        <w:rPr>
          <w:sz w:val="24"/>
        </w:rPr>
      </w:pPr>
      <w:r>
        <w:rPr>
          <w:sz w:val="24"/>
        </w:rPr>
        <w:t xml:space="preserve">Please describe in detail your companies plan to install approximately </w:t>
      </w:r>
      <w:r w:rsidR="0021027A">
        <w:rPr>
          <w:sz w:val="24"/>
        </w:rPr>
        <w:t>70-80</w:t>
      </w:r>
      <w:r>
        <w:rPr>
          <w:sz w:val="24"/>
        </w:rPr>
        <w:t xml:space="preserve"> multi- function devices spread out across the district and what time frame you could complete all phases of the installation from shipment, connectivity, and training to end</w:t>
      </w:r>
      <w:r>
        <w:rPr>
          <w:spacing w:val="-2"/>
          <w:sz w:val="24"/>
        </w:rPr>
        <w:t xml:space="preserve"> </w:t>
      </w:r>
      <w:r>
        <w:rPr>
          <w:sz w:val="24"/>
        </w:rPr>
        <w:t>users.</w:t>
      </w:r>
    </w:p>
    <w:p w14:paraId="0CF8CBE7" w14:textId="77777777" w:rsidR="00897A8E" w:rsidRDefault="00897A8E">
      <w:pPr>
        <w:rPr>
          <w:sz w:val="24"/>
        </w:rPr>
        <w:sectPr w:rsidR="00897A8E">
          <w:pgSz w:w="12240" w:h="15840"/>
          <w:pgMar w:top="1360" w:right="520" w:bottom="960" w:left="1340" w:header="0" w:footer="690" w:gutter="0"/>
          <w:cols w:space="720"/>
        </w:sectPr>
      </w:pPr>
    </w:p>
    <w:p w14:paraId="3FB3206E" w14:textId="77777777" w:rsidR="00897A8E" w:rsidRDefault="00512F57">
      <w:pPr>
        <w:pStyle w:val="ListParagraph"/>
        <w:numPr>
          <w:ilvl w:val="1"/>
          <w:numId w:val="4"/>
        </w:numPr>
        <w:tabs>
          <w:tab w:val="left" w:pos="1251"/>
          <w:tab w:val="left" w:pos="1252"/>
        </w:tabs>
        <w:spacing w:before="72"/>
        <w:ind w:hanging="721"/>
        <w:rPr>
          <w:sz w:val="24"/>
        </w:rPr>
      </w:pPr>
      <w:r>
        <w:rPr>
          <w:sz w:val="24"/>
        </w:rPr>
        <w:lastRenderedPageBreak/>
        <w:t>Account</w:t>
      </w:r>
      <w:r>
        <w:rPr>
          <w:spacing w:val="-7"/>
          <w:sz w:val="24"/>
        </w:rPr>
        <w:t xml:space="preserve"> </w:t>
      </w:r>
      <w:r>
        <w:rPr>
          <w:sz w:val="24"/>
        </w:rPr>
        <w:t>Management</w:t>
      </w:r>
    </w:p>
    <w:p w14:paraId="55EFE8B0" w14:textId="77777777" w:rsidR="00897A8E" w:rsidRDefault="00512F57">
      <w:pPr>
        <w:pStyle w:val="ListParagraph"/>
        <w:numPr>
          <w:ilvl w:val="2"/>
          <w:numId w:val="4"/>
        </w:numPr>
        <w:tabs>
          <w:tab w:val="left" w:pos="1971"/>
          <w:tab w:val="left" w:pos="1972"/>
        </w:tabs>
        <w:spacing w:before="144" w:line="237" w:lineRule="auto"/>
        <w:ind w:right="1015"/>
        <w:rPr>
          <w:sz w:val="24"/>
        </w:rPr>
      </w:pPr>
      <w:r>
        <w:rPr>
          <w:sz w:val="24"/>
        </w:rPr>
        <w:t>How is your organization structured locally and nationally and how does this structure support your ability to provide the services you are</w:t>
      </w:r>
      <w:r>
        <w:rPr>
          <w:spacing w:val="-20"/>
          <w:sz w:val="24"/>
        </w:rPr>
        <w:t xml:space="preserve"> </w:t>
      </w:r>
      <w:r>
        <w:rPr>
          <w:sz w:val="24"/>
        </w:rPr>
        <w:t>proposing?</w:t>
      </w:r>
    </w:p>
    <w:p w14:paraId="6FBE81C6" w14:textId="77777777" w:rsidR="00897A8E" w:rsidRDefault="00512F57">
      <w:pPr>
        <w:pStyle w:val="ListParagraph"/>
        <w:numPr>
          <w:ilvl w:val="2"/>
          <w:numId w:val="4"/>
        </w:numPr>
        <w:tabs>
          <w:tab w:val="left" w:pos="1971"/>
          <w:tab w:val="left" w:pos="1972"/>
        </w:tabs>
        <w:spacing w:before="118" w:line="242" w:lineRule="auto"/>
        <w:ind w:right="1438"/>
        <w:rPr>
          <w:sz w:val="24"/>
        </w:rPr>
      </w:pPr>
      <w:r>
        <w:rPr>
          <w:sz w:val="24"/>
        </w:rPr>
        <w:t>Do you have one point of contact for any and all issues which need to</w:t>
      </w:r>
      <w:r>
        <w:rPr>
          <w:spacing w:val="-27"/>
          <w:sz w:val="24"/>
        </w:rPr>
        <w:t xml:space="preserve"> </w:t>
      </w:r>
      <w:r>
        <w:rPr>
          <w:sz w:val="24"/>
        </w:rPr>
        <w:t>be resolved (service problems, invoicing problems,</w:t>
      </w:r>
      <w:r>
        <w:rPr>
          <w:spacing w:val="-6"/>
          <w:sz w:val="24"/>
        </w:rPr>
        <w:t xml:space="preserve"> </w:t>
      </w:r>
      <w:r>
        <w:rPr>
          <w:sz w:val="24"/>
        </w:rPr>
        <w:t>etc.)?</w:t>
      </w:r>
    </w:p>
    <w:p w14:paraId="7A8580F6" w14:textId="77777777" w:rsidR="00897A8E" w:rsidRDefault="00512F57">
      <w:pPr>
        <w:pStyle w:val="ListParagraph"/>
        <w:numPr>
          <w:ilvl w:val="2"/>
          <w:numId w:val="4"/>
        </w:numPr>
        <w:tabs>
          <w:tab w:val="left" w:pos="1971"/>
          <w:tab w:val="left" w:pos="1972"/>
        </w:tabs>
        <w:spacing w:before="115"/>
        <w:ind w:hanging="721"/>
        <w:rPr>
          <w:sz w:val="24"/>
        </w:rPr>
      </w:pPr>
      <w:r>
        <w:rPr>
          <w:sz w:val="24"/>
        </w:rPr>
        <w:t>Describe your process of issuing credits for billing</w:t>
      </w:r>
      <w:r>
        <w:rPr>
          <w:spacing w:val="-5"/>
          <w:sz w:val="24"/>
        </w:rPr>
        <w:t xml:space="preserve"> </w:t>
      </w:r>
      <w:r>
        <w:rPr>
          <w:sz w:val="24"/>
        </w:rPr>
        <w:t>disputes.</w:t>
      </w:r>
    </w:p>
    <w:p w14:paraId="6EB15D44" w14:textId="77777777" w:rsidR="00897A8E" w:rsidRDefault="00512F57">
      <w:pPr>
        <w:pStyle w:val="ListParagraph"/>
        <w:numPr>
          <w:ilvl w:val="2"/>
          <w:numId w:val="4"/>
        </w:numPr>
        <w:tabs>
          <w:tab w:val="left" w:pos="1971"/>
          <w:tab w:val="left" w:pos="1972"/>
        </w:tabs>
        <w:spacing w:before="122"/>
        <w:ind w:right="658"/>
        <w:rPr>
          <w:sz w:val="24"/>
        </w:rPr>
      </w:pPr>
      <w:r>
        <w:rPr>
          <w:sz w:val="24"/>
        </w:rPr>
        <w:t>Detail your capabilities for reporting service calls and monthly volumes. Does the report categorize by type, i.e. number of copies, scans, faxes, prints? Include sample</w:t>
      </w:r>
      <w:r>
        <w:rPr>
          <w:spacing w:val="-3"/>
          <w:sz w:val="24"/>
        </w:rPr>
        <w:t xml:space="preserve"> </w:t>
      </w:r>
      <w:r>
        <w:rPr>
          <w:sz w:val="24"/>
        </w:rPr>
        <w:t>reports.</w:t>
      </w:r>
    </w:p>
    <w:p w14:paraId="2553FC4E" w14:textId="77777777" w:rsidR="00897A8E" w:rsidRDefault="00512F57">
      <w:pPr>
        <w:pStyle w:val="ListParagraph"/>
        <w:numPr>
          <w:ilvl w:val="2"/>
          <w:numId w:val="4"/>
        </w:numPr>
        <w:tabs>
          <w:tab w:val="left" w:pos="1971"/>
          <w:tab w:val="left" w:pos="1972"/>
        </w:tabs>
        <w:spacing w:before="118" w:line="242" w:lineRule="auto"/>
        <w:ind w:right="1394"/>
        <w:rPr>
          <w:sz w:val="24"/>
        </w:rPr>
      </w:pPr>
      <w:r>
        <w:rPr>
          <w:sz w:val="24"/>
        </w:rPr>
        <w:t>What is the process for replacing a malfunctioning copier? And is there</w:t>
      </w:r>
      <w:r>
        <w:rPr>
          <w:spacing w:val="-29"/>
          <w:sz w:val="24"/>
        </w:rPr>
        <w:t xml:space="preserve"> </w:t>
      </w:r>
      <w:r>
        <w:rPr>
          <w:sz w:val="24"/>
        </w:rPr>
        <w:t>a removal</w:t>
      </w:r>
      <w:r>
        <w:rPr>
          <w:spacing w:val="-2"/>
          <w:sz w:val="24"/>
        </w:rPr>
        <w:t xml:space="preserve"> </w:t>
      </w:r>
      <w:r>
        <w:rPr>
          <w:sz w:val="24"/>
        </w:rPr>
        <w:t>fee?</w:t>
      </w:r>
    </w:p>
    <w:p w14:paraId="220306E4" w14:textId="77777777" w:rsidR="00897A8E" w:rsidRDefault="00512F57">
      <w:pPr>
        <w:pStyle w:val="ListParagraph"/>
        <w:numPr>
          <w:ilvl w:val="2"/>
          <w:numId w:val="4"/>
        </w:numPr>
        <w:tabs>
          <w:tab w:val="left" w:pos="1971"/>
          <w:tab w:val="left" w:pos="1972"/>
        </w:tabs>
        <w:spacing w:before="121" w:line="237" w:lineRule="auto"/>
        <w:ind w:right="2941"/>
        <w:rPr>
          <w:sz w:val="24"/>
        </w:rPr>
      </w:pPr>
      <w:r>
        <w:rPr>
          <w:sz w:val="24"/>
        </w:rPr>
        <w:t>Detail your capability to bill one consolidated invoice by school/department. Include sample</w:t>
      </w:r>
      <w:r>
        <w:rPr>
          <w:spacing w:val="-2"/>
          <w:sz w:val="24"/>
        </w:rPr>
        <w:t xml:space="preserve"> </w:t>
      </w:r>
      <w:r>
        <w:rPr>
          <w:sz w:val="24"/>
        </w:rPr>
        <w:t>invoices.</w:t>
      </w:r>
    </w:p>
    <w:p w14:paraId="692C2866" w14:textId="77777777" w:rsidR="00897A8E" w:rsidRDefault="00897A8E">
      <w:pPr>
        <w:pStyle w:val="BodyText"/>
        <w:rPr>
          <w:sz w:val="26"/>
        </w:rPr>
      </w:pPr>
    </w:p>
    <w:p w14:paraId="5E16CD82" w14:textId="77777777" w:rsidR="00897A8E" w:rsidRDefault="00512F57">
      <w:pPr>
        <w:pStyle w:val="ListParagraph"/>
        <w:numPr>
          <w:ilvl w:val="1"/>
          <w:numId w:val="4"/>
        </w:numPr>
        <w:tabs>
          <w:tab w:val="left" w:pos="1251"/>
          <w:tab w:val="left" w:pos="1252"/>
        </w:tabs>
        <w:spacing w:before="218"/>
        <w:ind w:hanging="721"/>
        <w:rPr>
          <w:sz w:val="24"/>
        </w:rPr>
      </w:pPr>
      <w:r>
        <w:rPr>
          <w:sz w:val="24"/>
        </w:rPr>
        <w:t>Technology</w:t>
      </w:r>
      <w:r>
        <w:rPr>
          <w:spacing w:val="-6"/>
          <w:sz w:val="24"/>
        </w:rPr>
        <w:t xml:space="preserve"> </w:t>
      </w:r>
      <w:r>
        <w:rPr>
          <w:sz w:val="24"/>
        </w:rPr>
        <w:t>Capabilities</w:t>
      </w:r>
    </w:p>
    <w:p w14:paraId="2BD6E91E" w14:textId="77777777" w:rsidR="00897A8E" w:rsidRDefault="00512F57">
      <w:pPr>
        <w:pStyle w:val="ListParagraph"/>
        <w:numPr>
          <w:ilvl w:val="2"/>
          <w:numId w:val="4"/>
        </w:numPr>
        <w:tabs>
          <w:tab w:val="left" w:pos="1971"/>
          <w:tab w:val="left" w:pos="1972"/>
        </w:tabs>
        <w:spacing w:before="123"/>
        <w:ind w:right="796"/>
        <w:rPr>
          <w:sz w:val="24"/>
        </w:rPr>
      </w:pPr>
      <w:r>
        <w:rPr>
          <w:sz w:val="24"/>
        </w:rPr>
        <w:t xml:space="preserve">Outside of your copier and printer capabilities, please describe any </w:t>
      </w:r>
      <w:r w:rsidR="003E29C6">
        <w:rPr>
          <w:sz w:val="24"/>
        </w:rPr>
        <w:t>third-party</w:t>
      </w:r>
      <w:r>
        <w:rPr>
          <w:sz w:val="24"/>
        </w:rPr>
        <w:t xml:space="preserve"> alliances that your company works with to provide software applications and enablers. Please describe how these partnerships are managed, how you</w:t>
      </w:r>
      <w:r>
        <w:rPr>
          <w:spacing w:val="-36"/>
          <w:sz w:val="24"/>
        </w:rPr>
        <w:t xml:space="preserve"> </w:t>
      </w:r>
      <w:r>
        <w:rPr>
          <w:sz w:val="24"/>
        </w:rPr>
        <w:t>engage these providers, and how service is provided for their</w:t>
      </w:r>
      <w:r>
        <w:rPr>
          <w:spacing w:val="-11"/>
          <w:sz w:val="24"/>
        </w:rPr>
        <w:t xml:space="preserve"> </w:t>
      </w:r>
      <w:r>
        <w:rPr>
          <w:sz w:val="24"/>
        </w:rPr>
        <w:t>applications.</w:t>
      </w:r>
    </w:p>
    <w:p w14:paraId="6EB9E529" w14:textId="77777777" w:rsidR="00897A8E" w:rsidRDefault="00512F57">
      <w:pPr>
        <w:pStyle w:val="ListParagraph"/>
        <w:numPr>
          <w:ilvl w:val="2"/>
          <w:numId w:val="4"/>
        </w:numPr>
        <w:tabs>
          <w:tab w:val="left" w:pos="1971"/>
          <w:tab w:val="left" w:pos="1972"/>
        </w:tabs>
        <w:spacing w:before="120"/>
        <w:ind w:right="584"/>
        <w:rPr>
          <w:sz w:val="24"/>
        </w:rPr>
      </w:pPr>
      <w:r>
        <w:rPr>
          <w:sz w:val="24"/>
        </w:rPr>
        <w:t>Does the equipment included in your response have advanced scanning</w:t>
      </w:r>
      <w:r>
        <w:rPr>
          <w:spacing w:val="-38"/>
          <w:sz w:val="24"/>
        </w:rPr>
        <w:t xml:space="preserve"> </w:t>
      </w:r>
      <w:r>
        <w:rPr>
          <w:sz w:val="24"/>
        </w:rPr>
        <w:t>software? If so, please describe the capabilities, especially as it relates to OCR capabilities for PDF</w:t>
      </w:r>
      <w:r>
        <w:rPr>
          <w:spacing w:val="-6"/>
          <w:sz w:val="24"/>
        </w:rPr>
        <w:t xml:space="preserve"> </w:t>
      </w:r>
      <w:r>
        <w:rPr>
          <w:sz w:val="24"/>
        </w:rPr>
        <w:t>formats.</w:t>
      </w:r>
    </w:p>
    <w:p w14:paraId="6C9937C0" w14:textId="77777777" w:rsidR="00897A8E" w:rsidRDefault="00A6156B">
      <w:pPr>
        <w:pStyle w:val="ListParagraph"/>
        <w:numPr>
          <w:ilvl w:val="2"/>
          <w:numId w:val="4"/>
        </w:numPr>
        <w:tabs>
          <w:tab w:val="left" w:pos="1971"/>
          <w:tab w:val="left" w:pos="1972"/>
        </w:tabs>
        <w:spacing w:before="115"/>
        <w:ind w:right="1000"/>
        <w:rPr>
          <w:sz w:val="24"/>
        </w:rPr>
      </w:pPr>
      <w:r>
        <w:rPr>
          <w:sz w:val="24"/>
        </w:rPr>
        <w:t>D</w:t>
      </w:r>
      <w:r w:rsidR="00512F57">
        <w:rPr>
          <w:sz w:val="24"/>
        </w:rPr>
        <w:t xml:space="preserve">escribe the methodology for adding end-users to a newly installed multi- function device, i.e. will an </w:t>
      </w:r>
      <w:r w:rsidR="003E29C6">
        <w:rPr>
          <w:sz w:val="24"/>
        </w:rPr>
        <w:t>L</w:t>
      </w:r>
      <w:r w:rsidR="00512F57">
        <w:rPr>
          <w:sz w:val="24"/>
        </w:rPr>
        <w:t>CSD IT technician need to configure/</w:t>
      </w:r>
      <w:r w:rsidR="00512F57">
        <w:rPr>
          <w:spacing w:val="-39"/>
          <w:sz w:val="24"/>
        </w:rPr>
        <w:t xml:space="preserve"> </w:t>
      </w:r>
      <w:r w:rsidR="00512F57">
        <w:rPr>
          <w:sz w:val="24"/>
        </w:rPr>
        <w:t>“touch” each workstation that will print to the</w:t>
      </w:r>
      <w:r w:rsidR="00512F57">
        <w:rPr>
          <w:spacing w:val="-4"/>
          <w:sz w:val="24"/>
        </w:rPr>
        <w:t xml:space="preserve"> </w:t>
      </w:r>
      <w:r w:rsidR="00512F57">
        <w:rPr>
          <w:sz w:val="24"/>
        </w:rPr>
        <w:t>device?</w:t>
      </w:r>
    </w:p>
    <w:p w14:paraId="4CFCA348" w14:textId="77777777" w:rsidR="00897A8E" w:rsidRDefault="00512F57">
      <w:pPr>
        <w:pStyle w:val="ListParagraph"/>
        <w:numPr>
          <w:ilvl w:val="2"/>
          <w:numId w:val="4"/>
        </w:numPr>
        <w:tabs>
          <w:tab w:val="left" w:pos="1971"/>
          <w:tab w:val="left" w:pos="1972"/>
        </w:tabs>
        <w:spacing w:before="125" w:line="237" w:lineRule="auto"/>
        <w:ind w:right="1500"/>
        <w:rPr>
          <w:sz w:val="24"/>
        </w:rPr>
      </w:pPr>
      <w:r>
        <w:rPr>
          <w:sz w:val="24"/>
        </w:rPr>
        <w:t>Do your products have standard network accessible administration</w:t>
      </w:r>
      <w:r>
        <w:rPr>
          <w:spacing w:val="-29"/>
          <w:sz w:val="24"/>
        </w:rPr>
        <w:t xml:space="preserve"> </w:t>
      </w:r>
      <w:r>
        <w:rPr>
          <w:sz w:val="24"/>
        </w:rPr>
        <w:t>tools throughout the entire line</w:t>
      </w:r>
      <w:r>
        <w:rPr>
          <w:spacing w:val="-6"/>
          <w:sz w:val="24"/>
        </w:rPr>
        <w:t xml:space="preserve"> </w:t>
      </w:r>
      <w:r>
        <w:rPr>
          <w:sz w:val="24"/>
        </w:rPr>
        <w:t>proposed?</w:t>
      </w:r>
    </w:p>
    <w:p w14:paraId="1310D59A" w14:textId="77777777" w:rsidR="00897A8E" w:rsidRDefault="00512F57">
      <w:pPr>
        <w:pStyle w:val="ListParagraph"/>
        <w:numPr>
          <w:ilvl w:val="2"/>
          <w:numId w:val="4"/>
        </w:numPr>
        <w:tabs>
          <w:tab w:val="left" w:pos="1971"/>
          <w:tab w:val="left" w:pos="1972"/>
        </w:tabs>
        <w:spacing w:before="123"/>
        <w:ind w:right="783"/>
        <w:rPr>
          <w:sz w:val="24"/>
        </w:rPr>
      </w:pPr>
      <w:r>
        <w:rPr>
          <w:sz w:val="24"/>
        </w:rPr>
        <w:t>Is there a software that can be used to centrally manage status of devices across the enterprise for the entire fleet, including monitoring paper levels, paper jams, job queues or any active alerts (error codes, low consumable levels, etc.)? If so, is it included at no additional</w:t>
      </w:r>
      <w:r>
        <w:rPr>
          <w:spacing w:val="-4"/>
          <w:sz w:val="24"/>
        </w:rPr>
        <w:t xml:space="preserve"> </w:t>
      </w:r>
      <w:r>
        <w:rPr>
          <w:sz w:val="24"/>
        </w:rPr>
        <w:t>charge?</w:t>
      </w:r>
    </w:p>
    <w:p w14:paraId="07DF43A0" w14:textId="77777777" w:rsidR="00897A8E" w:rsidRDefault="00512F57">
      <w:pPr>
        <w:pStyle w:val="ListParagraph"/>
        <w:numPr>
          <w:ilvl w:val="2"/>
          <w:numId w:val="4"/>
        </w:numPr>
        <w:tabs>
          <w:tab w:val="left" w:pos="1971"/>
          <w:tab w:val="left" w:pos="1972"/>
        </w:tabs>
        <w:spacing w:before="122" w:line="237" w:lineRule="auto"/>
        <w:ind w:right="884"/>
        <w:rPr>
          <w:sz w:val="24"/>
        </w:rPr>
      </w:pPr>
      <w:r>
        <w:rPr>
          <w:sz w:val="24"/>
        </w:rPr>
        <w:t>Describe your company’s philosophy in regard to cost reduction strategies</w:t>
      </w:r>
      <w:r>
        <w:rPr>
          <w:spacing w:val="-40"/>
          <w:sz w:val="24"/>
        </w:rPr>
        <w:t xml:space="preserve"> </w:t>
      </w:r>
      <w:r>
        <w:rPr>
          <w:sz w:val="24"/>
        </w:rPr>
        <w:t>and how you plan to achieve this during the contract</w:t>
      </w:r>
      <w:r>
        <w:rPr>
          <w:spacing w:val="-7"/>
          <w:sz w:val="24"/>
        </w:rPr>
        <w:t xml:space="preserve"> </w:t>
      </w:r>
      <w:r>
        <w:rPr>
          <w:sz w:val="24"/>
        </w:rPr>
        <w:t>period.</w:t>
      </w:r>
    </w:p>
    <w:p w14:paraId="1B31F9F7" w14:textId="77777777" w:rsidR="00897A8E" w:rsidRDefault="00512F57">
      <w:pPr>
        <w:pStyle w:val="ListParagraph"/>
        <w:numPr>
          <w:ilvl w:val="2"/>
          <w:numId w:val="4"/>
        </w:numPr>
        <w:tabs>
          <w:tab w:val="left" w:pos="1971"/>
          <w:tab w:val="left" w:pos="1972"/>
        </w:tabs>
        <w:spacing w:before="124"/>
        <w:ind w:right="1010"/>
        <w:rPr>
          <w:sz w:val="24"/>
        </w:rPr>
      </w:pPr>
      <w:r>
        <w:rPr>
          <w:sz w:val="24"/>
        </w:rPr>
        <w:t>Is there a software included in your proposed solution that can be used to monitor print volumes, job sizes, user activity so that print can be managed more effectively, devices appropriately allocated, and print controlled? If so, please describe the features of the software, where will it run, i.e. will it</w:t>
      </w:r>
      <w:r>
        <w:rPr>
          <w:spacing w:val="-20"/>
          <w:sz w:val="24"/>
        </w:rPr>
        <w:t xml:space="preserve"> </w:t>
      </w:r>
      <w:r>
        <w:rPr>
          <w:sz w:val="24"/>
        </w:rPr>
        <w:t>need to reside on the client workstations,</w:t>
      </w:r>
      <w:r>
        <w:rPr>
          <w:spacing w:val="-5"/>
          <w:sz w:val="24"/>
        </w:rPr>
        <w:t xml:space="preserve"> </w:t>
      </w:r>
      <w:r>
        <w:rPr>
          <w:sz w:val="24"/>
        </w:rPr>
        <w:t>etc.</w:t>
      </w:r>
    </w:p>
    <w:p w14:paraId="674F2BFB" w14:textId="77777777" w:rsidR="00897A8E" w:rsidRDefault="00897A8E">
      <w:pPr>
        <w:rPr>
          <w:sz w:val="24"/>
        </w:rPr>
        <w:sectPr w:rsidR="00897A8E">
          <w:pgSz w:w="12240" w:h="15840"/>
          <w:pgMar w:top="1360" w:right="520" w:bottom="960" w:left="1340" w:header="0" w:footer="690" w:gutter="0"/>
          <w:cols w:space="720"/>
        </w:sectPr>
      </w:pPr>
    </w:p>
    <w:p w14:paraId="63571F50" w14:textId="77777777" w:rsidR="00897A8E" w:rsidRDefault="00512F57">
      <w:pPr>
        <w:pStyle w:val="ListParagraph"/>
        <w:numPr>
          <w:ilvl w:val="2"/>
          <w:numId w:val="4"/>
        </w:numPr>
        <w:tabs>
          <w:tab w:val="left" w:pos="1971"/>
          <w:tab w:val="left" w:pos="1972"/>
        </w:tabs>
        <w:spacing w:before="75"/>
        <w:ind w:right="802"/>
        <w:rPr>
          <w:sz w:val="24"/>
        </w:rPr>
      </w:pPr>
      <w:r>
        <w:rPr>
          <w:sz w:val="24"/>
        </w:rPr>
        <w:lastRenderedPageBreak/>
        <w:t>Multi-function devices should improve productivity and not be a detractor of user productivity. What features on your equipment allow five or more users to print to a single device, while not compromising user privacy, ease of document separation,</w:t>
      </w:r>
      <w:r>
        <w:rPr>
          <w:spacing w:val="-3"/>
          <w:sz w:val="24"/>
        </w:rPr>
        <w:t xml:space="preserve"> </w:t>
      </w:r>
      <w:r>
        <w:rPr>
          <w:sz w:val="24"/>
        </w:rPr>
        <w:t>etc.?</w:t>
      </w:r>
    </w:p>
    <w:p w14:paraId="205925D1" w14:textId="77777777" w:rsidR="00897A8E" w:rsidRDefault="00512F57">
      <w:pPr>
        <w:pStyle w:val="ListParagraph"/>
        <w:numPr>
          <w:ilvl w:val="2"/>
          <w:numId w:val="4"/>
        </w:numPr>
        <w:tabs>
          <w:tab w:val="left" w:pos="1972"/>
        </w:tabs>
        <w:spacing w:before="120"/>
        <w:ind w:hanging="721"/>
        <w:rPr>
          <w:sz w:val="24"/>
        </w:rPr>
      </w:pPr>
      <w:r>
        <w:rPr>
          <w:sz w:val="24"/>
        </w:rPr>
        <w:t>Does your equipment handle concurrent multi-functions?</w:t>
      </w:r>
      <w:r>
        <w:rPr>
          <w:spacing w:val="-2"/>
          <w:sz w:val="24"/>
        </w:rPr>
        <w:t xml:space="preserve"> </w:t>
      </w:r>
      <w:r>
        <w:rPr>
          <w:sz w:val="24"/>
        </w:rPr>
        <w:t>Explain.</w:t>
      </w:r>
    </w:p>
    <w:p w14:paraId="170C9008" w14:textId="77777777" w:rsidR="00897A8E" w:rsidRDefault="00512F57">
      <w:pPr>
        <w:pStyle w:val="ListParagraph"/>
        <w:numPr>
          <w:ilvl w:val="2"/>
          <w:numId w:val="4"/>
        </w:numPr>
        <w:tabs>
          <w:tab w:val="left" w:pos="1972"/>
        </w:tabs>
        <w:spacing w:before="122"/>
        <w:ind w:hanging="721"/>
        <w:rPr>
          <w:sz w:val="24"/>
        </w:rPr>
      </w:pPr>
      <w:r>
        <w:rPr>
          <w:sz w:val="24"/>
        </w:rPr>
        <w:t>Describe the display window size and information viewable at the</w:t>
      </w:r>
      <w:r>
        <w:rPr>
          <w:spacing w:val="-21"/>
          <w:sz w:val="24"/>
        </w:rPr>
        <w:t xml:space="preserve"> </w:t>
      </w:r>
      <w:r>
        <w:rPr>
          <w:sz w:val="24"/>
        </w:rPr>
        <w:t>device.</w:t>
      </w:r>
    </w:p>
    <w:p w14:paraId="57FE32DC" w14:textId="77777777" w:rsidR="00897A8E" w:rsidRDefault="00512F57">
      <w:pPr>
        <w:pStyle w:val="ListParagraph"/>
        <w:numPr>
          <w:ilvl w:val="2"/>
          <w:numId w:val="4"/>
        </w:numPr>
        <w:tabs>
          <w:tab w:val="left" w:pos="1972"/>
        </w:tabs>
        <w:spacing w:before="118"/>
        <w:ind w:right="1115"/>
        <w:rPr>
          <w:sz w:val="24"/>
        </w:rPr>
      </w:pPr>
      <w:r>
        <w:rPr>
          <w:sz w:val="24"/>
        </w:rPr>
        <w:t>Does your system allow for scan to file, email, network folder, desktop, and hard drive? Is scan to email integrated with active directory? Can a global address book be available through your equipment’s touch</w:t>
      </w:r>
      <w:r>
        <w:rPr>
          <w:spacing w:val="-9"/>
          <w:sz w:val="24"/>
        </w:rPr>
        <w:t xml:space="preserve"> </w:t>
      </w:r>
      <w:r>
        <w:rPr>
          <w:sz w:val="24"/>
        </w:rPr>
        <w:t>screen?</w:t>
      </w:r>
    </w:p>
    <w:p w14:paraId="4DF2055A" w14:textId="77777777" w:rsidR="00897A8E" w:rsidRDefault="00512F57">
      <w:pPr>
        <w:pStyle w:val="ListParagraph"/>
        <w:numPr>
          <w:ilvl w:val="2"/>
          <w:numId w:val="4"/>
        </w:numPr>
        <w:tabs>
          <w:tab w:val="left" w:pos="1972"/>
        </w:tabs>
        <w:spacing w:before="125" w:line="237" w:lineRule="auto"/>
        <w:ind w:right="822"/>
        <w:rPr>
          <w:sz w:val="24"/>
        </w:rPr>
      </w:pPr>
      <w:r>
        <w:rPr>
          <w:sz w:val="24"/>
        </w:rPr>
        <w:t>When sending a document via email, do your products provide attachment size control? If so, describe how this is</w:t>
      </w:r>
      <w:r>
        <w:rPr>
          <w:spacing w:val="-7"/>
          <w:sz w:val="24"/>
        </w:rPr>
        <w:t xml:space="preserve"> </w:t>
      </w:r>
      <w:r>
        <w:rPr>
          <w:sz w:val="24"/>
        </w:rPr>
        <w:t>accomplished.</w:t>
      </w:r>
    </w:p>
    <w:p w14:paraId="58C428F5" w14:textId="77777777" w:rsidR="00897A8E" w:rsidRPr="006001B4" w:rsidRDefault="00512F57" w:rsidP="006001B4">
      <w:pPr>
        <w:pStyle w:val="ListParagraph"/>
        <w:numPr>
          <w:ilvl w:val="2"/>
          <w:numId w:val="4"/>
        </w:numPr>
        <w:tabs>
          <w:tab w:val="left" w:pos="1972"/>
        </w:tabs>
        <w:spacing w:before="125" w:line="237" w:lineRule="auto"/>
        <w:ind w:right="1342"/>
        <w:rPr>
          <w:sz w:val="26"/>
        </w:rPr>
      </w:pPr>
      <w:r>
        <w:rPr>
          <w:sz w:val="24"/>
        </w:rPr>
        <w:t xml:space="preserve">What additional workflow features or products are available through </w:t>
      </w:r>
      <w:r w:rsidRPr="006001B4">
        <w:rPr>
          <w:spacing w:val="-5"/>
          <w:sz w:val="24"/>
        </w:rPr>
        <w:t xml:space="preserve">your </w:t>
      </w:r>
      <w:r>
        <w:rPr>
          <w:sz w:val="24"/>
        </w:rPr>
        <w:t>solution? Are they standard or available as an</w:t>
      </w:r>
      <w:r w:rsidRPr="006001B4">
        <w:rPr>
          <w:spacing w:val="-12"/>
          <w:sz w:val="24"/>
        </w:rPr>
        <w:t xml:space="preserve"> </w:t>
      </w:r>
      <w:r>
        <w:rPr>
          <w:sz w:val="24"/>
        </w:rPr>
        <w:t>option?</w:t>
      </w:r>
    </w:p>
    <w:p w14:paraId="786421FB" w14:textId="77777777" w:rsidR="006001B4" w:rsidRPr="006001B4" w:rsidRDefault="006001B4" w:rsidP="006001B4">
      <w:pPr>
        <w:pStyle w:val="ListParagraph"/>
        <w:numPr>
          <w:ilvl w:val="2"/>
          <w:numId w:val="4"/>
        </w:numPr>
        <w:tabs>
          <w:tab w:val="left" w:pos="1972"/>
        </w:tabs>
        <w:spacing w:before="125" w:line="237" w:lineRule="auto"/>
        <w:ind w:right="1342"/>
        <w:rPr>
          <w:sz w:val="26"/>
        </w:rPr>
      </w:pPr>
      <w:r>
        <w:rPr>
          <w:color w:val="222222"/>
          <w:shd w:val="clear" w:color="auto" w:fill="FFFFFF"/>
        </w:rPr>
        <w:t>Does your product/solution natively support printing via Chrome OS(Chromebooks)?</w:t>
      </w:r>
    </w:p>
    <w:p w14:paraId="3478985D" w14:textId="77777777" w:rsidR="00897A8E" w:rsidRDefault="00512F57">
      <w:pPr>
        <w:pStyle w:val="ListParagraph"/>
        <w:numPr>
          <w:ilvl w:val="1"/>
          <w:numId w:val="4"/>
        </w:numPr>
        <w:tabs>
          <w:tab w:val="left" w:pos="1251"/>
          <w:tab w:val="left" w:pos="1252"/>
        </w:tabs>
        <w:spacing w:before="217"/>
        <w:ind w:hanging="721"/>
        <w:rPr>
          <w:sz w:val="24"/>
        </w:rPr>
      </w:pPr>
      <w:r>
        <w:rPr>
          <w:sz w:val="24"/>
        </w:rPr>
        <w:t>References</w:t>
      </w:r>
    </w:p>
    <w:p w14:paraId="1179FD22" w14:textId="77777777" w:rsidR="00897A8E" w:rsidRDefault="00512F57">
      <w:pPr>
        <w:pStyle w:val="ListParagraph"/>
        <w:numPr>
          <w:ilvl w:val="2"/>
          <w:numId w:val="4"/>
        </w:numPr>
        <w:tabs>
          <w:tab w:val="left" w:pos="1971"/>
          <w:tab w:val="left" w:pos="1972"/>
        </w:tabs>
        <w:spacing w:before="117"/>
        <w:ind w:right="803"/>
        <w:rPr>
          <w:sz w:val="24"/>
        </w:rPr>
      </w:pPr>
      <w:r>
        <w:rPr>
          <w:sz w:val="24"/>
        </w:rPr>
        <w:t>Provide a list of at least three previous or current contracts of a similar size</w:t>
      </w:r>
      <w:r>
        <w:rPr>
          <w:spacing w:val="-22"/>
          <w:sz w:val="24"/>
        </w:rPr>
        <w:t xml:space="preserve"> </w:t>
      </w:r>
      <w:r>
        <w:rPr>
          <w:sz w:val="24"/>
        </w:rPr>
        <w:t xml:space="preserve">and scope of the </w:t>
      </w:r>
      <w:r w:rsidR="009C4873">
        <w:rPr>
          <w:sz w:val="24"/>
        </w:rPr>
        <w:t xml:space="preserve">Lamar </w:t>
      </w:r>
      <w:r>
        <w:rPr>
          <w:sz w:val="24"/>
        </w:rPr>
        <w:t>County School District. The Vendor must include the following</w:t>
      </w:r>
      <w:r>
        <w:rPr>
          <w:spacing w:val="-5"/>
          <w:sz w:val="24"/>
        </w:rPr>
        <w:t xml:space="preserve"> </w:t>
      </w:r>
      <w:r>
        <w:rPr>
          <w:sz w:val="24"/>
        </w:rPr>
        <w:t>information:</w:t>
      </w:r>
    </w:p>
    <w:p w14:paraId="0FF0B08F" w14:textId="77777777" w:rsidR="00897A8E" w:rsidRDefault="00512F57">
      <w:pPr>
        <w:pStyle w:val="ListParagraph"/>
        <w:numPr>
          <w:ilvl w:val="3"/>
          <w:numId w:val="4"/>
        </w:numPr>
        <w:tabs>
          <w:tab w:val="left" w:pos="2260"/>
        </w:tabs>
        <w:spacing w:before="123"/>
        <w:ind w:left="2259" w:hanging="289"/>
        <w:rPr>
          <w:sz w:val="24"/>
        </w:rPr>
      </w:pPr>
      <w:r>
        <w:rPr>
          <w:sz w:val="24"/>
        </w:rPr>
        <w:t>Contract duration and</w:t>
      </w:r>
      <w:r>
        <w:rPr>
          <w:spacing w:val="-1"/>
          <w:sz w:val="24"/>
        </w:rPr>
        <w:t xml:space="preserve"> </w:t>
      </w:r>
      <w:r>
        <w:rPr>
          <w:sz w:val="24"/>
        </w:rPr>
        <w:t>dates;</w:t>
      </w:r>
    </w:p>
    <w:p w14:paraId="1FB22210" w14:textId="77777777" w:rsidR="00897A8E" w:rsidRDefault="00512F57">
      <w:pPr>
        <w:pStyle w:val="ListParagraph"/>
        <w:numPr>
          <w:ilvl w:val="3"/>
          <w:numId w:val="4"/>
        </w:numPr>
        <w:tabs>
          <w:tab w:val="left" w:pos="2260"/>
        </w:tabs>
        <w:spacing w:before="117"/>
        <w:ind w:left="2259" w:hanging="289"/>
        <w:rPr>
          <w:sz w:val="24"/>
        </w:rPr>
      </w:pPr>
      <w:r>
        <w:rPr>
          <w:sz w:val="24"/>
        </w:rPr>
        <w:t>Geographic area</w:t>
      </w:r>
      <w:r>
        <w:rPr>
          <w:spacing w:val="-3"/>
          <w:sz w:val="24"/>
        </w:rPr>
        <w:t xml:space="preserve"> </w:t>
      </w:r>
      <w:r>
        <w:rPr>
          <w:sz w:val="24"/>
        </w:rPr>
        <w:t>served;</w:t>
      </w:r>
    </w:p>
    <w:p w14:paraId="0FD17790" w14:textId="77777777" w:rsidR="00897A8E" w:rsidRDefault="00512F57">
      <w:pPr>
        <w:pStyle w:val="ListParagraph"/>
        <w:numPr>
          <w:ilvl w:val="3"/>
          <w:numId w:val="4"/>
        </w:numPr>
        <w:tabs>
          <w:tab w:val="left" w:pos="2260"/>
        </w:tabs>
        <w:spacing w:before="123"/>
        <w:ind w:left="2259" w:hanging="289"/>
        <w:rPr>
          <w:sz w:val="24"/>
        </w:rPr>
      </w:pPr>
      <w:r>
        <w:rPr>
          <w:sz w:val="24"/>
        </w:rPr>
        <w:t>Number of devices</w:t>
      </w:r>
      <w:r>
        <w:rPr>
          <w:spacing w:val="-5"/>
          <w:sz w:val="24"/>
        </w:rPr>
        <w:t xml:space="preserve"> </w:t>
      </w:r>
      <w:r>
        <w:rPr>
          <w:sz w:val="24"/>
        </w:rPr>
        <w:t>maintained;</w:t>
      </w:r>
    </w:p>
    <w:p w14:paraId="71E4882E" w14:textId="77777777" w:rsidR="00897A8E" w:rsidRDefault="00512F57">
      <w:pPr>
        <w:pStyle w:val="ListParagraph"/>
        <w:numPr>
          <w:ilvl w:val="3"/>
          <w:numId w:val="4"/>
        </w:numPr>
        <w:tabs>
          <w:tab w:val="left" w:pos="2258"/>
        </w:tabs>
        <w:spacing w:before="117" w:line="242" w:lineRule="auto"/>
        <w:ind w:left="2257" w:right="713" w:hanging="286"/>
        <w:rPr>
          <w:sz w:val="24"/>
        </w:rPr>
      </w:pPr>
      <w:r>
        <w:rPr>
          <w:sz w:val="24"/>
        </w:rPr>
        <w:t>A brief written description of the contract purposes, problems solved, and</w:t>
      </w:r>
      <w:r>
        <w:rPr>
          <w:spacing w:val="-43"/>
          <w:sz w:val="24"/>
        </w:rPr>
        <w:t xml:space="preserve"> </w:t>
      </w:r>
      <w:r>
        <w:rPr>
          <w:sz w:val="24"/>
        </w:rPr>
        <w:t>the methodology</w:t>
      </w:r>
      <w:r>
        <w:rPr>
          <w:spacing w:val="-6"/>
          <w:sz w:val="24"/>
        </w:rPr>
        <w:t xml:space="preserve"> </w:t>
      </w:r>
      <w:r>
        <w:rPr>
          <w:sz w:val="24"/>
        </w:rPr>
        <w:t>employed;</w:t>
      </w:r>
    </w:p>
    <w:p w14:paraId="674947BE" w14:textId="77777777" w:rsidR="00897A8E" w:rsidRDefault="00512F57">
      <w:pPr>
        <w:pStyle w:val="ListParagraph"/>
        <w:numPr>
          <w:ilvl w:val="3"/>
          <w:numId w:val="4"/>
        </w:numPr>
        <w:tabs>
          <w:tab w:val="left" w:pos="2258"/>
        </w:tabs>
        <w:spacing w:before="115" w:line="242" w:lineRule="auto"/>
        <w:ind w:left="2257" w:right="835" w:hanging="286"/>
        <w:rPr>
          <w:sz w:val="24"/>
        </w:rPr>
      </w:pPr>
      <w:r>
        <w:rPr>
          <w:sz w:val="24"/>
        </w:rPr>
        <w:t>Name, address and telephone number of contracting agencies which may</w:t>
      </w:r>
      <w:r>
        <w:rPr>
          <w:spacing w:val="-33"/>
          <w:sz w:val="24"/>
        </w:rPr>
        <w:t xml:space="preserve"> </w:t>
      </w:r>
      <w:r>
        <w:rPr>
          <w:sz w:val="24"/>
        </w:rPr>
        <w:t>be contacted for verification of all data</w:t>
      </w:r>
      <w:r>
        <w:rPr>
          <w:spacing w:val="-3"/>
          <w:sz w:val="24"/>
        </w:rPr>
        <w:t xml:space="preserve"> </w:t>
      </w:r>
      <w:r>
        <w:rPr>
          <w:sz w:val="24"/>
        </w:rPr>
        <w:t>submitted;</w:t>
      </w:r>
    </w:p>
    <w:p w14:paraId="015227C2" w14:textId="77777777" w:rsidR="00897A8E" w:rsidRDefault="00512F57">
      <w:pPr>
        <w:pStyle w:val="ListParagraph"/>
        <w:numPr>
          <w:ilvl w:val="3"/>
          <w:numId w:val="4"/>
        </w:numPr>
        <w:tabs>
          <w:tab w:val="left" w:pos="2260"/>
        </w:tabs>
        <w:spacing w:before="114"/>
        <w:ind w:left="2259" w:hanging="289"/>
        <w:rPr>
          <w:sz w:val="24"/>
        </w:rPr>
      </w:pPr>
      <w:r>
        <w:rPr>
          <w:sz w:val="24"/>
        </w:rPr>
        <w:t>Operations volume on an annual</w:t>
      </w:r>
      <w:r>
        <w:rPr>
          <w:spacing w:val="-1"/>
          <w:sz w:val="24"/>
        </w:rPr>
        <w:t xml:space="preserve"> </w:t>
      </w:r>
      <w:r>
        <w:rPr>
          <w:sz w:val="24"/>
        </w:rPr>
        <w:t>basis;</w:t>
      </w:r>
    </w:p>
    <w:p w14:paraId="47CBE7E3" w14:textId="77777777" w:rsidR="00897A8E" w:rsidRDefault="00512F57">
      <w:pPr>
        <w:pStyle w:val="ListParagraph"/>
        <w:numPr>
          <w:ilvl w:val="3"/>
          <w:numId w:val="4"/>
        </w:numPr>
        <w:tabs>
          <w:tab w:val="left" w:pos="2260"/>
        </w:tabs>
        <w:spacing w:before="123"/>
        <w:ind w:left="2259" w:hanging="289"/>
        <w:rPr>
          <w:sz w:val="24"/>
        </w:rPr>
      </w:pPr>
      <w:r>
        <w:rPr>
          <w:sz w:val="24"/>
        </w:rPr>
        <w:t>Name, address and telephone number of sub-contractors utilized, if</w:t>
      </w:r>
      <w:r>
        <w:rPr>
          <w:spacing w:val="-12"/>
          <w:sz w:val="24"/>
        </w:rPr>
        <w:t xml:space="preserve"> </w:t>
      </w:r>
      <w:r>
        <w:rPr>
          <w:sz w:val="24"/>
        </w:rPr>
        <w:t>any</w:t>
      </w:r>
    </w:p>
    <w:p w14:paraId="748BC1F6" w14:textId="77777777" w:rsidR="00897A8E" w:rsidRDefault="00512F57">
      <w:pPr>
        <w:pStyle w:val="ListParagraph"/>
        <w:numPr>
          <w:ilvl w:val="2"/>
          <w:numId w:val="4"/>
        </w:numPr>
        <w:tabs>
          <w:tab w:val="left" w:pos="1971"/>
          <w:tab w:val="left" w:pos="1972"/>
        </w:tabs>
        <w:spacing w:before="117"/>
        <w:ind w:right="930"/>
        <w:rPr>
          <w:sz w:val="24"/>
        </w:rPr>
      </w:pPr>
      <w:r>
        <w:rPr>
          <w:sz w:val="24"/>
        </w:rPr>
        <w:t>Unless the Vendor intends to supply all the services that are required for conducting the project, subcontract services must be anticipated. The Vendor must prepare and submit a preliminary subcontractor list that identifies and describes subcontract requirements. Three references must be furnished on</w:t>
      </w:r>
      <w:r>
        <w:rPr>
          <w:spacing w:val="-23"/>
          <w:sz w:val="24"/>
        </w:rPr>
        <w:t xml:space="preserve"> </w:t>
      </w:r>
      <w:r>
        <w:rPr>
          <w:sz w:val="24"/>
        </w:rPr>
        <w:t>all such firms or</w:t>
      </w:r>
      <w:r>
        <w:rPr>
          <w:spacing w:val="-2"/>
          <w:sz w:val="24"/>
        </w:rPr>
        <w:t xml:space="preserve"> </w:t>
      </w:r>
      <w:r>
        <w:rPr>
          <w:sz w:val="24"/>
        </w:rPr>
        <w:t>individuals.</w:t>
      </w:r>
    </w:p>
    <w:p w14:paraId="309CDF26" w14:textId="77777777" w:rsidR="00897A8E" w:rsidRDefault="00512F57">
      <w:pPr>
        <w:pStyle w:val="ListParagraph"/>
        <w:numPr>
          <w:ilvl w:val="1"/>
          <w:numId w:val="4"/>
        </w:numPr>
        <w:tabs>
          <w:tab w:val="left" w:pos="1251"/>
          <w:tab w:val="left" w:pos="1252"/>
        </w:tabs>
        <w:spacing w:before="123"/>
        <w:ind w:hanging="721"/>
        <w:rPr>
          <w:sz w:val="24"/>
        </w:rPr>
      </w:pPr>
      <w:r>
        <w:rPr>
          <w:sz w:val="24"/>
        </w:rPr>
        <w:t>Implementation</w:t>
      </w:r>
      <w:r>
        <w:rPr>
          <w:spacing w:val="-2"/>
          <w:sz w:val="24"/>
        </w:rPr>
        <w:t xml:space="preserve"> </w:t>
      </w:r>
      <w:r>
        <w:rPr>
          <w:sz w:val="24"/>
        </w:rPr>
        <w:t>Plan</w:t>
      </w:r>
    </w:p>
    <w:p w14:paraId="0D29741F" w14:textId="77777777" w:rsidR="00897A8E" w:rsidRDefault="00512F57">
      <w:pPr>
        <w:pStyle w:val="ListParagraph"/>
        <w:numPr>
          <w:ilvl w:val="2"/>
          <w:numId w:val="4"/>
        </w:numPr>
        <w:tabs>
          <w:tab w:val="left" w:pos="1971"/>
          <w:tab w:val="left" w:pos="1972"/>
        </w:tabs>
        <w:spacing w:before="118"/>
        <w:ind w:right="756"/>
        <w:rPr>
          <w:sz w:val="24"/>
        </w:rPr>
      </w:pPr>
      <w:r>
        <w:rPr>
          <w:sz w:val="24"/>
        </w:rPr>
        <w:t>Provide a draft high level “Project Work Plan” and approach which outlines the overall strategy for developing and implementing the solution including resources, approach, and estimate duration to achieve the objectives as outlined in this</w:t>
      </w:r>
      <w:r>
        <w:rPr>
          <w:spacing w:val="-1"/>
          <w:sz w:val="24"/>
        </w:rPr>
        <w:t xml:space="preserve"> </w:t>
      </w:r>
      <w:r>
        <w:rPr>
          <w:sz w:val="24"/>
        </w:rPr>
        <w:t>RFQ.</w:t>
      </w:r>
    </w:p>
    <w:p w14:paraId="0A588F66" w14:textId="77777777" w:rsidR="00897A8E" w:rsidRDefault="00897A8E">
      <w:pPr>
        <w:rPr>
          <w:sz w:val="24"/>
        </w:rPr>
        <w:sectPr w:rsidR="00897A8E">
          <w:pgSz w:w="12240" w:h="15840"/>
          <w:pgMar w:top="1280" w:right="520" w:bottom="960" w:left="1340" w:header="0" w:footer="690" w:gutter="0"/>
          <w:cols w:space="720"/>
        </w:sectPr>
      </w:pPr>
    </w:p>
    <w:p w14:paraId="0281F022" w14:textId="77777777" w:rsidR="00897A8E" w:rsidRDefault="00512F57">
      <w:pPr>
        <w:pStyle w:val="ListParagraph"/>
        <w:numPr>
          <w:ilvl w:val="2"/>
          <w:numId w:val="4"/>
        </w:numPr>
        <w:tabs>
          <w:tab w:val="left" w:pos="1971"/>
          <w:tab w:val="left" w:pos="1972"/>
        </w:tabs>
        <w:spacing w:before="75" w:line="242" w:lineRule="auto"/>
        <w:ind w:right="1068"/>
        <w:rPr>
          <w:sz w:val="24"/>
        </w:rPr>
      </w:pPr>
      <w:r>
        <w:rPr>
          <w:sz w:val="24"/>
        </w:rPr>
        <w:lastRenderedPageBreak/>
        <w:t>The Project Work Plan should include the timetable for visiting each location/school to discuss their equipment needs and number of copies</w:t>
      </w:r>
      <w:r>
        <w:rPr>
          <w:spacing w:val="-22"/>
          <w:sz w:val="24"/>
        </w:rPr>
        <w:t xml:space="preserve"> </w:t>
      </w:r>
      <w:r>
        <w:rPr>
          <w:sz w:val="24"/>
        </w:rPr>
        <w:t>used.</w:t>
      </w:r>
    </w:p>
    <w:p w14:paraId="4DE6050B" w14:textId="77777777" w:rsidR="00897A8E" w:rsidRDefault="00512F57">
      <w:pPr>
        <w:pStyle w:val="ListParagraph"/>
        <w:numPr>
          <w:ilvl w:val="2"/>
          <w:numId w:val="4"/>
        </w:numPr>
        <w:tabs>
          <w:tab w:val="left" w:pos="1971"/>
          <w:tab w:val="left" w:pos="1972"/>
        </w:tabs>
        <w:spacing w:before="114" w:line="242" w:lineRule="auto"/>
        <w:ind w:right="1369"/>
        <w:rPr>
          <w:sz w:val="24"/>
        </w:rPr>
      </w:pPr>
      <w:r>
        <w:rPr>
          <w:sz w:val="24"/>
        </w:rPr>
        <w:t>The final Project Work Plan will be submitted within the two weeks</w:t>
      </w:r>
      <w:r>
        <w:rPr>
          <w:spacing w:val="-18"/>
          <w:sz w:val="24"/>
        </w:rPr>
        <w:t xml:space="preserve"> </w:t>
      </w:r>
      <w:r>
        <w:rPr>
          <w:sz w:val="24"/>
        </w:rPr>
        <w:t>after award.</w:t>
      </w:r>
    </w:p>
    <w:p w14:paraId="0C5C55C9" w14:textId="77777777" w:rsidR="00897A8E" w:rsidRDefault="00897A8E">
      <w:pPr>
        <w:pStyle w:val="BodyText"/>
        <w:rPr>
          <w:sz w:val="26"/>
        </w:rPr>
      </w:pPr>
    </w:p>
    <w:p w14:paraId="4D53C1E2" w14:textId="77777777" w:rsidR="00897A8E" w:rsidRDefault="00512F57">
      <w:pPr>
        <w:pStyle w:val="ListParagraph"/>
        <w:numPr>
          <w:ilvl w:val="1"/>
          <w:numId w:val="4"/>
        </w:numPr>
        <w:tabs>
          <w:tab w:val="left" w:pos="1251"/>
          <w:tab w:val="left" w:pos="1252"/>
        </w:tabs>
        <w:spacing w:before="219"/>
        <w:ind w:hanging="721"/>
        <w:rPr>
          <w:sz w:val="24"/>
        </w:rPr>
      </w:pPr>
      <w:r>
        <w:rPr>
          <w:sz w:val="24"/>
        </w:rPr>
        <w:t>Cost Calculations and</w:t>
      </w:r>
      <w:r>
        <w:rPr>
          <w:spacing w:val="-3"/>
          <w:sz w:val="24"/>
        </w:rPr>
        <w:t xml:space="preserve"> </w:t>
      </w:r>
      <w:r>
        <w:rPr>
          <w:sz w:val="24"/>
        </w:rPr>
        <w:t>Billing</w:t>
      </w:r>
    </w:p>
    <w:p w14:paraId="2141C7FB" w14:textId="77777777" w:rsidR="00897A8E" w:rsidRDefault="00512F57">
      <w:pPr>
        <w:pStyle w:val="ListParagraph"/>
        <w:numPr>
          <w:ilvl w:val="2"/>
          <w:numId w:val="4"/>
        </w:numPr>
        <w:tabs>
          <w:tab w:val="left" w:pos="1971"/>
          <w:tab w:val="left" w:pos="1972"/>
        </w:tabs>
        <w:spacing w:before="118"/>
        <w:ind w:hanging="721"/>
        <w:rPr>
          <w:sz w:val="24"/>
        </w:rPr>
      </w:pPr>
      <w:r>
        <w:rPr>
          <w:sz w:val="24"/>
        </w:rPr>
        <w:t>How is the cost per copy</w:t>
      </w:r>
      <w:r>
        <w:rPr>
          <w:spacing w:val="-7"/>
          <w:sz w:val="24"/>
        </w:rPr>
        <w:t xml:space="preserve"> </w:t>
      </w:r>
      <w:r>
        <w:rPr>
          <w:sz w:val="24"/>
        </w:rPr>
        <w:t>calculated?</w:t>
      </w:r>
    </w:p>
    <w:p w14:paraId="73A1A998" w14:textId="77777777" w:rsidR="00897A8E" w:rsidRDefault="00512F57">
      <w:pPr>
        <w:pStyle w:val="ListParagraph"/>
        <w:numPr>
          <w:ilvl w:val="2"/>
          <w:numId w:val="4"/>
        </w:numPr>
        <w:tabs>
          <w:tab w:val="left" w:pos="1971"/>
          <w:tab w:val="left" w:pos="1972"/>
        </w:tabs>
        <w:spacing w:before="117" w:line="242" w:lineRule="auto"/>
        <w:ind w:right="788"/>
        <w:rPr>
          <w:sz w:val="24"/>
        </w:rPr>
      </w:pPr>
      <w:r>
        <w:rPr>
          <w:sz w:val="24"/>
        </w:rPr>
        <w:t xml:space="preserve">Will </w:t>
      </w:r>
      <w:r w:rsidR="009C4873">
        <w:rPr>
          <w:sz w:val="24"/>
        </w:rPr>
        <w:t>L</w:t>
      </w:r>
      <w:r>
        <w:rPr>
          <w:sz w:val="24"/>
        </w:rPr>
        <w:t>CSD pay for a minimum number of copies whether or not that minimum is hit? If so, what is the</w:t>
      </w:r>
      <w:r>
        <w:rPr>
          <w:spacing w:val="-2"/>
          <w:sz w:val="24"/>
        </w:rPr>
        <w:t xml:space="preserve"> </w:t>
      </w:r>
      <w:r>
        <w:rPr>
          <w:sz w:val="24"/>
        </w:rPr>
        <w:t>minimum?</w:t>
      </w:r>
    </w:p>
    <w:p w14:paraId="1BF41C04" w14:textId="77777777" w:rsidR="00897A8E" w:rsidRDefault="00512F57">
      <w:pPr>
        <w:pStyle w:val="ListParagraph"/>
        <w:numPr>
          <w:ilvl w:val="2"/>
          <w:numId w:val="4"/>
        </w:numPr>
        <w:tabs>
          <w:tab w:val="left" w:pos="1971"/>
          <w:tab w:val="left" w:pos="1972"/>
        </w:tabs>
        <w:spacing w:before="115"/>
        <w:ind w:hanging="721"/>
        <w:rPr>
          <w:sz w:val="24"/>
        </w:rPr>
      </w:pPr>
      <w:r>
        <w:rPr>
          <w:sz w:val="24"/>
        </w:rPr>
        <w:t>Is there a cost per</w:t>
      </w:r>
      <w:r>
        <w:rPr>
          <w:spacing w:val="-6"/>
          <w:sz w:val="24"/>
        </w:rPr>
        <w:t xml:space="preserve"> </w:t>
      </w:r>
      <w:r>
        <w:rPr>
          <w:sz w:val="24"/>
        </w:rPr>
        <w:t>scan?</w:t>
      </w:r>
    </w:p>
    <w:p w14:paraId="7EE3793A" w14:textId="77777777" w:rsidR="00897A8E" w:rsidRDefault="00512F57">
      <w:pPr>
        <w:pStyle w:val="ListParagraph"/>
        <w:numPr>
          <w:ilvl w:val="2"/>
          <w:numId w:val="4"/>
        </w:numPr>
        <w:tabs>
          <w:tab w:val="left" w:pos="1971"/>
          <w:tab w:val="left" w:pos="1972"/>
        </w:tabs>
        <w:spacing w:before="118" w:line="242" w:lineRule="auto"/>
        <w:ind w:right="633"/>
        <w:rPr>
          <w:sz w:val="24"/>
        </w:rPr>
      </w:pPr>
      <w:r>
        <w:rPr>
          <w:sz w:val="24"/>
        </w:rPr>
        <w:t>Describe which supplies, consumables and parts will not be included within</w:t>
      </w:r>
      <w:r>
        <w:rPr>
          <w:spacing w:val="-32"/>
          <w:sz w:val="24"/>
        </w:rPr>
        <w:t xml:space="preserve"> </w:t>
      </w:r>
      <w:r>
        <w:rPr>
          <w:sz w:val="24"/>
        </w:rPr>
        <w:t>your service and supplies</w:t>
      </w:r>
      <w:r>
        <w:rPr>
          <w:spacing w:val="-2"/>
          <w:sz w:val="24"/>
        </w:rPr>
        <w:t xml:space="preserve"> </w:t>
      </w:r>
      <w:r>
        <w:rPr>
          <w:sz w:val="24"/>
        </w:rPr>
        <w:t>pricing.</w:t>
      </w:r>
    </w:p>
    <w:p w14:paraId="77AE939D" w14:textId="77777777" w:rsidR="00897A8E" w:rsidRDefault="00512F57">
      <w:pPr>
        <w:pStyle w:val="ListParagraph"/>
        <w:numPr>
          <w:ilvl w:val="2"/>
          <w:numId w:val="4"/>
        </w:numPr>
        <w:tabs>
          <w:tab w:val="left" w:pos="1971"/>
          <w:tab w:val="left" w:pos="1972"/>
        </w:tabs>
        <w:spacing w:before="114" w:line="242" w:lineRule="auto"/>
        <w:ind w:right="975"/>
        <w:rPr>
          <w:sz w:val="24"/>
        </w:rPr>
      </w:pPr>
      <w:r>
        <w:rPr>
          <w:sz w:val="24"/>
        </w:rPr>
        <w:t>Who would be the main contact for additional equipment needs and on-going pricing?</w:t>
      </w:r>
    </w:p>
    <w:p w14:paraId="7F61DD73" w14:textId="77777777" w:rsidR="00897A8E" w:rsidRDefault="00512F57">
      <w:pPr>
        <w:pStyle w:val="ListParagraph"/>
        <w:numPr>
          <w:ilvl w:val="2"/>
          <w:numId w:val="4"/>
        </w:numPr>
        <w:tabs>
          <w:tab w:val="left" w:pos="1971"/>
          <w:tab w:val="left" w:pos="1972"/>
        </w:tabs>
        <w:spacing w:before="122" w:line="237" w:lineRule="auto"/>
        <w:ind w:right="624"/>
        <w:rPr>
          <w:sz w:val="24"/>
        </w:rPr>
      </w:pPr>
      <w:r>
        <w:rPr>
          <w:sz w:val="24"/>
        </w:rPr>
        <w:t>Detail your meter read collection process including any electronic and</w:t>
      </w:r>
      <w:r>
        <w:rPr>
          <w:spacing w:val="-40"/>
          <w:sz w:val="24"/>
        </w:rPr>
        <w:t xml:space="preserve"> </w:t>
      </w:r>
      <w:r>
        <w:rPr>
          <w:sz w:val="24"/>
        </w:rPr>
        <w:t>automated methods.</w:t>
      </w:r>
    </w:p>
    <w:p w14:paraId="687988E0" w14:textId="77777777" w:rsidR="00897A8E" w:rsidRDefault="00512F57">
      <w:pPr>
        <w:pStyle w:val="ListParagraph"/>
        <w:numPr>
          <w:ilvl w:val="2"/>
          <w:numId w:val="4"/>
        </w:numPr>
        <w:tabs>
          <w:tab w:val="left" w:pos="1971"/>
          <w:tab w:val="left" w:pos="1972"/>
        </w:tabs>
        <w:spacing w:before="125" w:line="237" w:lineRule="auto"/>
        <w:ind w:right="809"/>
        <w:rPr>
          <w:sz w:val="24"/>
        </w:rPr>
      </w:pPr>
      <w:r>
        <w:rPr>
          <w:sz w:val="24"/>
        </w:rPr>
        <w:t xml:space="preserve">If </w:t>
      </w:r>
      <w:r w:rsidR="009C4873">
        <w:rPr>
          <w:sz w:val="24"/>
        </w:rPr>
        <w:t>L</w:t>
      </w:r>
      <w:r>
        <w:rPr>
          <w:sz w:val="24"/>
        </w:rPr>
        <w:t>CSD fails to submit a meter read for a given period, what method would</w:t>
      </w:r>
      <w:r>
        <w:rPr>
          <w:spacing w:val="-30"/>
          <w:sz w:val="24"/>
        </w:rPr>
        <w:t xml:space="preserve"> </w:t>
      </w:r>
      <w:r>
        <w:rPr>
          <w:sz w:val="24"/>
        </w:rPr>
        <w:t>be used to determine billing for service and</w:t>
      </w:r>
      <w:r>
        <w:rPr>
          <w:spacing w:val="-10"/>
          <w:sz w:val="24"/>
        </w:rPr>
        <w:t xml:space="preserve"> </w:t>
      </w:r>
      <w:r>
        <w:rPr>
          <w:sz w:val="24"/>
        </w:rPr>
        <w:t>supplies?</w:t>
      </w:r>
    </w:p>
    <w:p w14:paraId="1984DC35" w14:textId="77777777" w:rsidR="00897A8E" w:rsidRDefault="00512F57">
      <w:pPr>
        <w:pStyle w:val="ListParagraph"/>
        <w:numPr>
          <w:ilvl w:val="2"/>
          <w:numId w:val="4"/>
        </w:numPr>
        <w:tabs>
          <w:tab w:val="left" w:pos="1971"/>
          <w:tab w:val="left" w:pos="1972"/>
        </w:tabs>
        <w:spacing w:before="126" w:line="237" w:lineRule="auto"/>
        <w:ind w:right="889"/>
        <w:rPr>
          <w:sz w:val="24"/>
        </w:rPr>
      </w:pPr>
      <w:r>
        <w:rPr>
          <w:sz w:val="24"/>
        </w:rPr>
        <w:t xml:space="preserve">Will </w:t>
      </w:r>
      <w:r w:rsidR="009C4873">
        <w:rPr>
          <w:sz w:val="24"/>
        </w:rPr>
        <w:t>L</w:t>
      </w:r>
      <w:r>
        <w:rPr>
          <w:sz w:val="24"/>
        </w:rPr>
        <w:t>CSD be able to add units to the agreement after contract award with the contract period for those units coterminous with the original</w:t>
      </w:r>
      <w:r>
        <w:rPr>
          <w:spacing w:val="-17"/>
          <w:sz w:val="24"/>
        </w:rPr>
        <w:t xml:space="preserve"> </w:t>
      </w:r>
      <w:r>
        <w:rPr>
          <w:sz w:val="24"/>
        </w:rPr>
        <w:t>deployment?</w:t>
      </w:r>
    </w:p>
    <w:p w14:paraId="1900A723" w14:textId="77777777" w:rsidR="00897A8E" w:rsidRDefault="00512F57">
      <w:pPr>
        <w:pStyle w:val="ListParagraph"/>
        <w:numPr>
          <w:ilvl w:val="2"/>
          <w:numId w:val="4"/>
        </w:numPr>
        <w:tabs>
          <w:tab w:val="left" w:pos="1971"/>
          <w:tab w:val="left" w:pos="1972"/>
        </w:tabs>
        <w:spacing w:before="125" w:line="237" w:lineRule="auto"/>
        <w:ind w:right="853"/>
        <w:rPr>
          <w:sz w:val="24"/>
        </w:rPr>
      </w:pPr>
      <w:r>
        <w:rPr>
          <w:sz w:val="24"/>
        </w:rPr>
        <w:t>Detail any software, services or products, as relates achieving the objectives</w:t>
      </w:r>
      <w:r>
        <w:rPr>
          <w:spacing w:val="-35"/>
          <w:sz w:val="24"/>
        </w:rPr>
        <w:t xml:space="preserve"> </w:t>
      </w:r>
      <w:r>
        <w:rPr>
          <w:sz w:val="24"/>
        </w:rPr>
        <w:t>of this RFQ, which may result in additional</w:t>
      </w:r>
      <w:r>
        <w:rPr>
          <w:spacing w:val="-7"/>
          <w:sz w:val="24"/>
        </w:rPr>
        <w:t xml:space="preserve"> </w:t>
      </w:r>
      <w:r>
        <w:rPr>
          <w:sz w:val="24"/>
        </w:rPr>
        <w:t>charges.</w:t>
      </w:r>
    </w:p>
    <w:p w14:paraId="4918A0F0" w14:textId="77777777" w:rsidR="00897A8E" w:rsidRDefault="00897A8E">
      <w:pPr>
        <w:pStyle w:val="BodyText"/>
        <w:rPr>
          <w:sz w:val="26"/>
        </w:rPr>
      </w:pPr>
    </w:p>
    <w:p w14:paraId="50E2EC01" w14:textId="77777777" w:rsidR="00897A8E" w:rsidRDefault="00512F57">
      <w:pPr>
        <w:pStyle w:val="ListParagraph"/>
        <w:numPr>
          <w:ilvl w:val="1"/>
          <w:numId w:val="4"/>
        </w:numPr>
        <w:tabs>
          <w:tab w:val="left" w:pos="1251"/>
          <w:tab w:val="left" w:pos="1252"/>
        </w:tabs>
        <w:spacing w:before="218"/>
        <w:ind w:hanging="721"/>
        <w:rPr>
          <w:sz w:val="24"/>
        </w:rPr>
      </w:pPr>
      <w:r>
        <w:rPr>
          <w:sz w:val="24"/>
        </w:rPr>
        <w:t>Equipment Model</w:t>
      </w:r>
      <w:r>
        <w:rPr>
          <w:spacing w:val="-3"/>
          <w:sz w:val="24"/>
        </w:rPr>
        <w:t xml:space="preserve"> </w:t>
      </w:r>
      <w:r>
        <w:rPr>
          <w:sz w:val="24"/>
        </w:rPr>
        <w:t>Specifications</w:t>
      </w:r>
    </w:p>
    <w:p w14:paraId="2C84D3E2" w14:textId="77777777" w:rsidR="00897A8E" w:rsidRDefault="00512F57">
      <w:pPr>
        <w:pStyle w:val="ListParagraph"/>
        <w:numPr>
          <w:ilvl w:val="2"/>
          <w:numId w:val="4"/>
        </w:numPr>
        <w:tabs>
          <w:tab w:val="left" w:pos="1971"/>
          <w:tab w:val="left" w:pos="1972"/>
        </w:tabs>
        <w:spacing w:before="123"/>
        <w:ind w:right="631"/>
        <w:rPr>
          <w:sz w:val="24"/>
        </w:rPr>
      </w:pPr>
      <w:r>
        <w:rPr>
          <w:sz w:val="24"/>
        </w:rPr>
        <w:t>Please describe the product including features and specifications for each model that you would propose as part of your solution. Indicate whether the item</w:t>
      </w:r>
      <w:r>
        <w:rPr>
          <w:spacing w:val="-28"/>
          <w:sz w:val="24"/>
        </w:rPr>
        <w:t xml:space="preserve"> </w:t>
      </w:r>
      <w:r>
        <w:rPr>
          <w:sz w:val="24"/>
        </w:rPr>
        <w:t>comes standard or if it</w:t>
      </w:r>
      <w:r w:rsidR="009052D5">
        <w:rPr>
          <w:sz w:val="24"/>
        </w:rPr>
        <w:t xml:space="preserve"> is</w:t>
      </w:r>
      <w:r>
        <w:rPr>
          <w:sz w:val="24"/>
        </w:rPr>
        <w:t xml:space="preserve"> priced as an option. Be sure to consider the attachments provided that detail current devices, speeds, functionality, print volumes, copy volumes, number of users, or other comments provided. You may use the sample table below as a guide. Use one table per model</w:t>
      </w:r>
      <w:r>
        <w:rPr>
          <w:spacing w:val="-11"/>
          <w:sz w:val="24"/>
        </w:rPr>
        <w:t xml:space="preserve"> </w:t>
      </w:r>
      <w:r>
        <w:rPr>
          <w:sz w:val="24"/>
        </w:rPr>
        <w:t>proposed.</w:t>
      </w:r>
    </w:p>
    <w:p w14:paraId="7EC13FB1" w14:textId="77777777" w:rsidR="00897A8E" w:rsidRDefault="00897A8E">
      <w:pPr>
        <w:rPr>
          <w:sz w:val="24"/>
        </w:rPr>
        <w:sectPr w:rsidR="00897A8E">
          <w:pgSz w:w="12240" w:h="15840"/>
          <w:pgMar w:top="1280" w:right="520" w:bottom="960" w:left="1340" w:header="0" w:footer="690" w:gutter="0"/>
          <w:cols w:space="720"/>
        </w:sectPr>
      </w:pPr>
    </w:p>
    <w:p w14:paraId="56B56B27" w14:textId="77777777" w:rsidR="00897A8E" w:rsidRDefault="009C4873">
      <w:pPr>
        <w:pStyle w:val="ListParagraph"/>
        <w:numPr>
          <w:ilvl w:val="2"/>
          <w:numId w:val="4"/>
        </w:numPr>
        <w:tabs>
          <w:tab w:val="left" w:pos="1971"/>
          <w:tab w:val="left" w:pos="1972"/>
        </w:tabs>
        <w:spacing w:before="75"/>
        <w:ind w:right="650"/>
        <w:rPr>
          <w:sz w:val="24"/>
        </w:rPr>
      </w:pPr>
      <w:r>
        <w:rPr>
          <w:sz w:val="24"/>
        </w:rPr>
        <w:lastRenderedPageBreak/>
        <w:t>L</w:t>
      </w:r>
      <w:r w:rsidR="00512F57">
        <w:rPr>
          <w:sz w:val="24"/>
        </w:rPr>
        <w:t xml:space="preserve">CSD is limiting the different number of models that can be submitted to </w:t>
      </w:r>
      <w:r>
        <w:rPr>
          <w:sz w:val="24"/>
        </w:rPr>
        <w:t xml:space="preserve">five </w:t>
      </w:r>
      <w:r w:rsidR="00512F57">
        <w:rPr>
          <w:sz w:val="24"/>
        </w:rPr>
        <w:t>(</w:t>
      </w:r>
      <w:r>
        <w:rPr>
          <w:sz w:val="24"/>
        </w:rPr>
        <w:t>5</w:t>
      </w:r>
      <w:r w:rsidR="00512F57">
        <w:rPr>
          <w:sz w:val="24"/>
        </w:rPr>
        <w:t>). Please make sure to submit one model for each category. These are based</w:t>
      </w:r>
      <w:r w:rsidR="00512F57">
        <w:rPr>
          <w:spacing w:val="-21"/>
          <w:sz w:val="24"/>
        </w:rPr>
        <w:t xml:space="preserve"> </w:t>
      </w:r>
      <w:r w:rsidR="00512F57">
        <w:rPr>
          <w:sz w:val="24"/>
        </w:rPr>
        <w:t>on PAGE PER MINUTE speeds for 8 ½ by 11</w:t>
      </w:r>
      <w:r w:rsidR="00512F57">
        <w:rPr>
          <w:spacing w:val="-2"/>
          <w:sz w:val="24"/>
        </w:rPr>
        <w:t xml:space="preserve"> </w:t>
      </w:r>
      <w:r w:rsidR="00512F57">
        <w:rPr>
          <w:sz w:val="24"/>
        </w:rPr>
        <w:t>paper:</w:t>
      </w:r>
    </w:p>
    <w:p w14:paraId="08DC88C5" w14:textId="77777777" w:rsidR="00897A8E" w:rsidRPr="009C4873" w:rsidRDefault="00512F57" w:rsidP="009C4873">
      <w:pPr>
        <w:pStyle w:val="ListParagraph"/>
        <w:numPr>
          <w:ilvl w:val="0"/>
          <w:numId w:val="3"/>
        </w:numPr>
        <w:tabs>
          <w:tab w:val="left" w:pos="2691"/>
          <w:tab w:val="left" w:pos="2692"/>
        </w:tabs>
        <w:spacing w:before="119"/>
        <w:rPr>
          <w:sz w:val="24"/>
        </w:rPr>
      </w:pPr>
      <w:r w:rsidRPr="009C4873">
        <w:rPr>
          <w:sz w:val="24"/>
        </w:rPr>
        <w:t>41—50</w:t>
      </w:r>
    </w:p>
    <w:p w14:paraId="0F7799A1" w14:textId="77777777" w:rsidR="00897A8E" w:rsidRDefault="00512F57">
      <w:pPr>
        <w:pStyle w:val="ListParagraph"/>
        <w:numPr>
          <w:ilvl w:val="0"/>
          <w:numId w:val="3"/>
        </w:numPr>
        <w:tabs>
          <w:tab w:val="left" w:pos="2691"/>
          <w:tab w:val="left" w:pos="2692"/>
        </w:tabs>
        <w:spacing w:before="119"/>
        <w:rPr>
          <w:sz w:val="24"/>
        </w:rPr>
      </w:pPr>
      <w:r>
        <w:rPr>
          <w:sz w:val="24"/>
        </w:rPr>
        <w:t>51—60</w:t>
      </w:r>
    </w:p>
    <w:p w14:paraId="7A4D6178" w14:textId="77777777" w:rsidR="00897A8E" w:rsidRDefault="00512F57">
      <w:pPr>
        <w:pStyle w:val="ListParagraph"/>
        <w:numPr>
          <w:ilvl w:val="0"/>
          <w:numId w:val="3"/>
        </w:numPr>
        <w:tabs>
          <w:tab w:val="left" w:pos="2691"/>
          <w:tab w:val="left" w:pos="2692"/>
        </w:tabs>
        <w:spacing w:before="119"/>
        <w:rPr>
          <w:sz w:val="24"/>
        </w:rPr>
      </w:pPr>
      <w:r>
        <w:rPr>
          <w:sz w:val="24"/>
        </w:rPr>
        <w:t>61—70</w:t>
      </w:r>
    </w:p>
    <w:p w14:paraId="05A12A57" w14:textId="77777777" w:rsidR="00897A8E" w:rsidRDefault="00512F57">
      <w:pPr>
        <w:pStyle w:val="ListParagraph"/>
        <w:numPr>
          <w:ilvl w:val="0"/>
          <w:numId w:val="3"/>
        </w:numPr>
        <w:tabs>
          <w:tab w:val="left" w:pos="2691"/>
          <w:tab w:val="left" w:pos="2692"/>
        </w:tabs>
        <w:spacing w:before="118"/>
        <w:rPr>
          <w:sz w:val="24"/>
        </w:rPr>
      </w:pPr>
      <w:r>
        <w:rPr>
          <w:sz w:val="24"/>
        </w:rPr>
        <w:t>71—80</w:t>
      </w:r>
    </w:p>
    <w:p w14:paraId="12E1F4E5" w14:textId="77777777" w:rsidR="00897A8E" w:rsidRDefault="00512F57">
      <w:pPr>
        <w:pStyle w:val="ListParagraph"/>
        <w:numPr>
          <w:ilvl w:val="0"/>
          <w:numId w:val="3"/>
        </w:numPr>
        <w:tabs>
          <w:tab w:val="left" w:pos="2691"/>
          <w:tab w:val="left" w:pos="2692"/>
        </w:tabs>
        <w:spacing w:before="119"/>
        <w:rPr>
          <w:sz w:val="24"/>
        </w:rPr>
      </w:pPr>
      <w:r>
        <w:rPr>
          <w:sz w:val="24"/>
        </w:rPr>
        <w:t>81—90</w:t>
      </w:r>
    </w:p>
    <w:p w14:paraId="017CABE5" w14:textId="77777777" w:rsidR="00897A8E" w:rsidRDefault="00897A8E">
      <w:pPr>
        <w:rPr>
          <w:sz w:val="24"/>
        </w:rPr>
      </w:pPr>
    </w:p>
    <w:p w14:paraId="26DB143C" w14:textId="77777777" w:rsidR="009C4873" w:rsidRDefault="009C4873">
      <w:pPr>
        <w:rPr>
          <w:sz w:val="24"/>
        </w:rPr>
        <w:sectPr w:rsidR="009C4873">
          <w:pgSz w:w="12240" w:h="15840"/>
          <w:pgMar w:top="1280" w:right="520" w:bottom="960" w:left="1340" w:header="0" w:footer="690" w:gutter="0"/>
          <w:cols w:space="720"/>
        </w:sectPr>
      </w:pPr>
    </w:p>
    <w:p w14:paraId="3DA40370" w14:textId="77777777" w:rsidR="00897A8E" w:rsidRDefault="00512F57">
      <w:pPr>
        <w:pStyle w:val="Heading1"/>
        <w:rPr>
          <w:rFonts w:ascii="Times New Roman"/>
        </w:rPr>
      </w:pPr>
      <w:r>
        <w:rPr>
          <w:rFonts w:ascii="Times New Roman"/>
        </w:rPr>
        <w:lastRenderedPageBreak/>
        <w:t>Sample</w:t>
      </w:r>
    </w:p>
    <w:p w14:paraId="5824A329" w14:textId="77777777" w:rsidR="00897A8E" w:rsidRDefault="00897A8E">
      <w:pPr>
        <w:pStyle w:val="BodyText"/>
        <w:spacing w:before="7"/>
        <w:rPr>
          <w:b/>
          <w:sz w:val="20"/>
        </w:rPr>
      </w:pPr>
    </w:p>
    <w:tbl>
      <w:tblPr>
        <w:tblW w:w="0" w:type="auto"/>
        <w:tblInd w:w="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6"/>
        <w:gridCol w:w="4392"/>
      </w:tblGrid>
      <w:tr w:rsidR="00897A8E" w14:paraId="68704318" w14:textId="77777777">
        <w:trPr>
          <w:trHeight w:val="1141"/>
        </w:trPr>
        <w:tc>
          <w:tcPr>
            <w:tcW w:w="3586" w:type="dxa"/>
            <w:tcBorders>
              <w:left w:val="single" w:sz="4" w:space="0" w:color="000000"/>
              <w:bottom w:val="single" w:sz="4" w:space="0" w:color="000000"/>
              <w:right w:val="single" w:sz="4" w:space="0" w:color="000000"/>
            </w:tcBorders>
          </w:tcPr>
          <w:p w14:paraId="1094385C" w14:textId="77777777" w:rsidR="00897A8E" w:rsidRDefault="00897A8E">
            <w:pPr>
              <w:pStyle w:val="TableParagraph"/>
              <w:spacing w:before="10" w:line="240" w:lineRule="auto"/>
              <w:jc w:val="left"/>
              <w:rPr>
                <w:rFonts w:ascii="Times New Roman"/>
                <w:b/>
                <w:sz w:val="31"/>
              </w:rPr>
            </w:pPr>
          </w:p>
          <w:p w14:paraId="2142DA72" w14:textId="77777777" w:rsidR="00897A8E" w:rsidRDefault="00512F57">
            <w:pPr>
              <w:pStyle w:val="TableParagraph"/>
              <w:spacing w:line="240" w:lineRule="auto"/>
              <w:ind w:left="116"/>
              <w:jc w:val="left"/>
              <w:rPr>
                <w:rFonts w:ascii="Arial"/>
                <w:b/>
                <w:sz w:val="32"/>
              </w:rPr>
            </w:pPr>
            <w:r>
              <w:rPr>
                <w:rFonts w:ascii="Arial"/>
                <w:b/>
                <w:sz w:val="32"/>
              </w:rPr>
              <w:t>PRODUCT/ FEATURE</w:t>
            </w:r>
          </w:p>
        </w:tc>
        <w:tc>
          <w:tcPr>
            <w:tcW w:w="4392" w:type="dxa"/>
            <w:tcBorders>
              <w:left w:val="single" w:sz="4" w:space="0" w:color="000000"/>
              <w:bottom w:val="single" w:sz="4" w:space="0" w:color="000000"/>
              <w:right w:val="single" w:sz="4" w:space="0" w:color="000000"/>
            </w:tcBorders>
          </w:tcPr>
          <w:p w14:paraId="1CC303A9" w14:textId="77777777" w:rsidR="00897A8E" w:rsidRDefault="00897A8E">
            <w:pPr>
              <w:pStyle w:val="TableParagraph"/>
              <w:spacing w:before="10" w:line="240" w:lineRule="auto"/>
              <w:jc w:val="left"/>
              <w:rPr>
                <w:rFonts w:ascii="Times New Roman"/>
                <w:b/>
                <w:sz w:val="31"/>
              </w:rPr>
            </w:pPr>
          </w:p>
          <w:p w14:paraId="00701F5F" w14:textId="77777777" w:rsidR="00897A8E" w:rsidRDefault="00512F57">
            <w:pPr>
              <w:pStyle w:val="TableParagraph"/>
              <w:spacing w:line="240" w:lineRule="auto"/>
              <w:ind w:left="111"/>
              <w:jc w:val="left"/>
              <w:rPr>
                <w:rFonts w:ascii="Arial"/>
                <w:b/>
                <w:sz w:val="32"/>
              </w:rPr>
            </w:pPr>
            <w:r>
              <w:rPr>
                <w:rFonts w:ascii="Arial"/>
                <w:b/>
                <w:sz w:val="32"/>
              </w:rPr>
              <w:t>Proposed by Vendor</w:t>
            </w:r>
          </w:p>
        </w:tc>
      </w:tr>
      <w:tr w:rsidR="00897A8E" w14:paraId="318A0A5A"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35CAE9C7" w14:textId="77777777" w:rsidR="00897A8E" w:rsidRDefault="00512F57">
            <w:pPr>
              <w:pStyle w:val="TableParagraph"/>
              <w:spacing w:before="28" w:line="240" w:lineRule="auto"/>
              <w:ind w:left="116"/>
              <w:jc w:val="left"/>
              <w:rPr>
                <w:rFonts w:ascii="Arial"/>
                <w:sz w:val="20"/>
              </w:rPr>
            </w:pPr>
            <w:r>
              <w:rPr>
                <w:rFonts w:ascii="Arial"/>
                <w:sz w:val="20"/>
              </w:rPr>
              <w:t>MAKE &amp; Model No.</w:t>
            </w:r>
          </w:p>
        </w:tc>
        <w:tc>
          <w:tcPr>
            <w:tcW w:w="4392" w:type="dxa"/>
            <w:tcBorders>
              <w:top w:val="single" w:sz="4" w:space="0" w:color="000000"/>
              <w:left w:val="single" w:sz="4" w:space="0" w:color="000000"/>
              <w:bottom w:val="single" w:sz="4" w:space="0" w:color="000000"/>
              <w:right w:val="single" w:sz="4" w:space="0" w:color="000000"/>
            </w:tcBorders>
          </w:tcPr>
          <w:p w14:paraId="4477587A" w14:textId="77777777" w:rsidR="00897A8E" w:rsidRDefault="00897A8E">
            <w:pPr>
              <w:pStyle w:val="TableParagraph"/>
              <w:spacing w:line="240" w:lineRule="auto"/>
              <w:jc w:val="left"/>
              <w:rPr>
                <w:rFonts w:ascii="Times New Roman"/>
                <w:sz w:val="20"/>
              </w:rPr>
            </w:pPr>
          </w:p>
        </w:tc>
      </w:tr>
      <w:tr w:rsidR="00897A8E" w14:paraId="7634AB9D" w14:textId="77777777">
        <w:trPr>
          <w:trHeight w:val="278"/>
        </w:trPr>
        <w:tc>
          <w:tcPr>
            <w:tcW w:w="3586" w:type="dxa"/>
            <w:tcBorders>
              <w:top w:val="single" w:sz="4" w:space="0" w:color="000000"/>
              <w:left w:val="single" w:sz="4" w:space="0" w:color="000000"/>
              <w:bottom w:val="single" w:sz="4" w:space="0" w:color="000000"/>
              <w:right w:val="single" w:sz="4" w:space="0" w:color="000000"/>
            </w:tcBorders>
          </w:tcPr>
          <w:p w14:paraId="17BBE3DB" w14:textId="77777777" w:rsidR="00897A8E" w:rsidRDefault="00512F57">
            <w:pPr>
              <w:pStyle w:val="TableParagraph"/>
              <w:spacing w:before="28" w:line="240" w:lineRule="auto"/>
              <w:ind w:left="116"/>
              <w:jc w:val="left"/>
              <w:rPr>
                <w:rFonts w:ascii="Arial"/>
                <w:sz w:val="20"/>
              </w:rPr>
            </w:pPr>
            <w:r>
              <w:rPr>
                <w:rFonts w:ascii="Arial"/>
                <w:sz w:val="20"/>
              </w:rPr>
              <w:t>Copier Speed</w:t>
            </w:r>
          </w:p>
        </w:tc>
        <w:tc>
          <w:tcPr>
            <w:tcW w:w="4392" w:type="dxa"/>
            <w:tcBorders>
              <w:top w:val="single" w:sz="4" w:space="0" w:color="000000"/>
              <w:left w:val="single" w:sz="4" w:space="0" w:color="000000"/>
              <w:bottom w:val="single" w:sz="4" w:space="0" w:color="000000"/>
              <w:right w:val="single" w:sz="4" w:space="0" w:color="000000"/>
            </w:tcBorders>
          </w:tcPr>
          <w:p w14:paraId="1E211523" w14:textId="77777777" w:rsidR="00897A8E" w:rsidRDefault="00512F57">
            <w:pPr>
              <w:pStyle w:val="TableParagraph"/>
              <w:spacing w:line="225" w:lineRule="exact"/>
              <w:ind w:left="111"/>
              <w:jc w:val="left"/>
              <w:rPr>
                <w:rFonts w:ascii="Arial"/>
                <w:sz w:val="20"/>
              </w:rPr>
            </w:pPr>
            <w:r>
              <w:rPr>
                <w:rFonts w:ascii="Arial"/>
                <w:sz w:val="20"/>
              </w:rPr>
              <w:t>40 ppm</w:t>
            </w:r>
          </w:p>
        </w:tc>
      </w:tr>
      <w:tr w:rsidR="00897A8E" w14:paraId="08C385AA"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5DA8A650" w14:textId="77777777" w:rsidR="00897A8E" w:rsidRDefault="00512F57">
            <w:pPr>
              <w:pStyle w:val="TableParagraph"/>
              <w:spacing w:line="225" w:lineRule="exact"/>
              <w:ind w:left="116"/>
              <w:jc w:val="left"/>
              <w:rPr>
                <w:rFonts w:ascii="Arial"/>
                <w:sz w:val="20"/>
              </w:rPr>
            </w:pPr>
            <w:r>
              <w:rPr>
                <w:rFonts w:ascii="Arial"/>
                <w:sz w:val="20"/>
              </w:rPr>
              <w:t>Reversing Automatic Document</w:t>
            </w:r>
          </w:p>
        </w:tc>
        <w:tc>
          <w:tcPr>
            <w:tcW w:w="4392" w:type="dxa"/>
            <w:tcBorders>
              <w:top w:val="single" w:sz="4" w:space="0" w:color="000000"/>
              <w:left w:val="single" w:sz="4" w:space="0" w:color="000000"/>
              <w:bottom w:val="single" w:sz="4" w:space="0" w:color="000000"/>
              <w:right w:val="single" w:sz="4" w:space="0" w:color="000000"/>
            </w:tcBorders>
          </w:tcPr>
          <w:p w14:paraId="2A0123B4" w14:textId="77777777" w:rsidR="00897A8E" w:rsidRDefault="00512F57">
            <w:pPr>
              <w:pStyle w:val="TableParagraph"/>
              <w:spacing w:line="225" w:lineRule="exact"/>
              <w:ind w:left="111"/>
              <w:jc w:val="left"/>
              <w:rPr>
                <w:rFonts w:ascii="Arial"/>
                <w:sz w:val="20"/>
              </w:rPr>
            </w:pPr>
            <w:r>
              <w:rPr>
                <w:rFonts w:ascii="Arial"/>
                <w:sz w:val="20"/>
              </w:rPr>
              <w:t>Minimum 100 sheet</w:t>
            </w:r>
          </w:p>
        </w:tc>
      </w:tr>
      <w:tr w:rsidR="00897A8E" w14:paraId="2F6EEA63" w14:textId="77777777">
        <w:trPr>
          <w:trHeight w:val="273"/>
        </w:trPr>
        <w:tc>
          <w:tcPr>
            <w:tcW w:w="3586" w:type="dxa"/>
            <w:tcBorders>
              <w:top w:val="single" w:sz="4" w:space="0" w:color="000000"/>
              <w:left w:val="single" w:sz="4" w:space="0" w:color="000000"/>
              <w:bottom w:val="single" w:sz="4" w:space="0" w:color="000000"/>
              <w:right w:val="single" w:sz="4" w:space="0" w:color="000000"/>
            </w:tcBorders>
          </w:tcPr>
          <w:p w14:paraId="4FEB72FE" w14:textId="77777777" w:rsidR="00897A8E" w:rsidRDefault="00512F57">
            <w:pPr>
              <w:pStyle w:val="TableParagraph"/>
              <w:spacing w:before="23" w:line="240" w:lineRule="auto"/>
              <w:ind w:left="116"/>
              <w:jc w:val="left"/>
              <w:rPr>
                <w:rFonts w:ascii="Arial"/>
                <w:sz w:val="20"/>
              </w:rPr>
            </w:pPr>
            <w:r>
              <w:rPr>
                <w:rFonts w:ascii="Arial"/>
                <w:sz w:val="20"/>
              </w:rPr>
              <w:t>Control Panel</w:t>
            </w:r>
          </w:p>
        </w:tc>
        <w:tc>
          <w:tcPr>
            <w:tcW w:w="4392" w:type="dxa"/>
            <w:tcBorders>
              <w:top w:val="single" w:sz="4" w:space="0" w:color="000000"/>
              <w:left w:val="single" w:sz="4" w:space="0" w:color="000000"/>
              <w:bottom w:val="single" w:sz="4" w:space="0" w:color="000000"/>
              <w:right w:val="single" w:sz="4" w:space="0" w:color="000000"/>
            </w:tcBorders>
          </w:tcPr>
          <w:p w14:paraId="16A768DF" w14:textId="77777777" w:rsidR="00897A8E" w:rsidRDefault="00512F57">
            <w:pPr>
              <w:pStyle w:val="TableParagraph"/>
              <w:spacing w:line="225" w:lineRule="exact"/>
              <w:ind w:left="111"/>
              <w:jc w:val="left"/>
              <w:rPr>
                <w:rFonts w:ascii="Arial"/>
                <w:sz w:val="20"/>
              </w:rPr>
            </w:pPr>
            <w:r>
              <w:rPr>
                <w:rFonts w:ascii="Arial"/>
                <w:sz w:val="20"/>
              </w:rPr>
              <w:t xml:space="preserve">Half VGA </w:t>
            </w:r>
            <w:proofErr w:type="spellStart"/>
            <w:r>
              <w:rPr>
                <w:rFonts w:ascii="Arial"/>
                <w:sz w:val="20"/>
              </w:rPr>
              <w:t>Tilable</w:t>
            </w:r>
            <w:proofErr w:type="spellEnd"/>
            <w:r>
              <w:rPr>
                <w:rFonts w:ascii="Arial"/>
                <w:sz w:val="20"/>
              </w:rPr>
              <w:t xml:space="preserve"> LCD Touch Panel</w:t>
            </w:r>
          </w:p>
        </w:tc>
      </w:tr>
      <w:tr w:rsidR="00897A8E" w14:paraId="67F0AE95" w14:textId="77777777">
        <w:trPr>
          <w:trHeight w:val="278"/>
        </w:trPr>
        <w:tc>
          <w:tcPr>
            <w:tcW w:w="3586" w:type="dxa"/>
            <w:tcBorders>
              <w:top w:val="single" w:sz="4" w:space="0" w:color="000000"/>
              <w:left w:val="single" w:sz="4" w:space="0" w:color="000000"/>
              <w:bottom w:val="single" w:sz="4" w:space="0" w:color="000000"/>
              <w:right w:val="single" w:sz="4" w:space="0" w:color="000000"/>
            </w:tcBorders>
          </w:tcPr>
          <w:p w14:paraId="4D22945B" w14:textId="77777777" w:rsidR="00897A8E" w:rsidRDefault="00512F57">
            <w:pPr>
              <w:pStyle w:val="TableParagraph"/>
              <w:spacing w:before="28" w:line="240" w:lineRule="auto"/>
              <w:ind w:left="116"/>
              <w:jc w:val="left"/>
              <w:rPr>
                <w:rFonts w:ascii="Arial"/>
                <w:sz w:val="20"/>
              </w:rPr>
            </w:pPr>
            <w:r>
              <w:rPr>
                <w:rFonts w:ascii="Arial"/>
                <w:sz w:val="20"/>
              </w:rPr>
              <w:t>Reduction/ Enlargement Range</w:t>
            </w:r>
          </w:p>
        </w:tc>
        <w:tc>
          <w:tcPr>
            <w:tcW w:w="4392" w:type="dxa"/>
            <w:tcBorders>
              <w:top w:val="single" w:sz="4" w:space="0" w:color="000000"/>
              <w:left w:val="single" w:sz="4" w:space="0" w:color="000000"/>
              <w:bottom w:val="single" w:sz="4" w:space="0" w:color="000000"/>
              <w:right w:val="single" w:sz="4" w:space="0" w:color="000000"/>
            </w:tcBorders>
          </w:tcPr>
          <w:p w14:paraId="42A25055" w14:textId="77777777" w:rsidR="00897A8E" w:rsidRDefault="00512F57">
            <w:pPr>
              <w:pStyle w:val="TableParagraph"/>
              <w:spacing w:line="229" w:lineRule="exact"/>
              <w:ind w:left="111"/>
              <w:jc w:val="left"/>
              <w:rPr>
                <w:rFonts w:ascii="Arial"/>
                <w:sz w:val="20"/>
              </w:rPr>
            </w:pPr>
            <w:r>
              <w:rPr>
                <w:rFonts w:ascii="Arial"/>
                <w:sz w:val="20"/>
              </w:rPr>
              <w:t>25% - 400%</w:t>
            </w:r>
          </w:p>
        </w:tc>
      </w:tr>
      <w:tr w:rsidR="00897A8E" w14:paraId="4415227C"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176684F0" w14:textId="77777777" w:rsidR="00897A8E" w:rsidRDefault="00512F57">
            <w:pPr>
              <w:pStyle w:val="TableParagraph"/>
              <w:spacing w:before="28" w:line="240" w:lineRule="auto"/>
              <w:ind w:left="116"/>
              <w:jc w:val="left"/>
              <w:rPr>
                <w:rFonts w:ascii="Arial"/>
                <w:sz w:val="20"/>
              </w:rPr>
            </w:pPr>
            <w:r>
              <w:rPr>
                <w:rFonts w:ascii="Arial"/>
                <w:sz w:val="20"/>
              </w:rPr>
              <w:t>Bypass Tray</w:t>
            </w:r>
          </w:p>
        </w:tc>
        <w:tc>
          <w:tcPr>
            <w:tcW w:w="4392" w:type="dxa"/>
            <w:tcBorders>
              <w:top w:val="single" w:sz="4" w:space="0" w:color="000000"/>
              <w:left w:val="single" w:sz="4" w:space="0" w:color="000000"/>
              <w:bottom w:val="single" w:sz="4" w:space="0" w:color="000000"/>
              <w:right w:val="single" w:sz="4" w:space="0" w:color="000000"/>
            </w:tcBorders>
          </w:tcPr>
          <w:p w14:paraId="5306B9DD" w14:textId="77777777" w:rsidR="00897A8E" w:rsidRDefault="00512F57">
            <w:pPr>
              <w:pStyle w:val="TableParagraph"/>
              <w:spacing w:line="225" w:lineRule="exact"/>
              <w:ind w:left="111"/>
              <w:jc w:val="left"/>
              <w:rPr>
                <w:rFonts w:ascii="Arial"/>
                <w:sz w:val="20"/>
              </w:rPr>
            </w:pPr>
            <w:r>
              <w:rPr>
                <w:rFonts w:ascii="Arial"/>
                <w:sz w:val="20"/>
              </w:rPr>
              <w:t>Statement R to Ledger</w:t>
            </w:r>
          </w:p>
        </w:tc>
      </w:tr>
      <w:tr w:rsidR="00897A8E" w14:paraId="12E3A083"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79D8C8A8" w14:textId="77777777" w:rsidR="00897A8E" w:rsidRDefault="00512F57">
            <w:pPr>
              <w:pStyle w:val="TableParagraph"/>
              <w:spacing w:before="28" w:line="240" w:lineRule="auto"/>
              <w:ind w:left="116"/>
              <w:jc w:val="left"/>
              <w:rPr>
                <w:rFonts w:ascii="Arial"/>
                <w:sz w:val="20"/>
              </w:rPr>
            </w:pPr>
            <w:r>
              <w:rPr>
                <w:rFonts w:ascii="Arial"/>
                <w:sz w:val="20"/>
              </w:rPr>
              <w:t>Maximum Original Size</w:t>
            </w:r>
          </w:p>
        </w:tc>
        <w:tc>
          <w:tcPr>
            <w:tcW w:w="4392" w:type="dxa"/>
            <w:tcBorders>
              <w:top w:val="single" w:sz="4" w:space="0" w:color="000000"/>
              <w:left w:val="single" w:sz="4" w:space="0" w:color="000000"/>
              <w:bottom w:val="single" w:sz="4" w:space="0" w:color="000000"/>
              <w:right w:val="single" w:sz="4" w:space="0" w:color="000000"/>
            </w:tcBorders>
          </w:tcPr>
          <w:p w14:paraId="0C96DE87" w14:textId="77777777" w:rsidR="00897A8E" w:rsidRDefault="00512F57">
            <w:pPr>
              <w:pStyle w:val="TableParagraph"/>
              <w:spacing w:line="225" w:lineRule="exact"/>
              <w:ind w:left="111"/>
              <w:jc w:val="left"/>
              <w:rPr>
                <w:rFonts w:ascii="Arial"/>
                <w:sz w:val="20"/>
              </w:rPr>
            </w:pPr>
            <w:r>
              <w:rPr>
                <w:rFonts w:ascii="Arial"/>
                <w:sz w:val="20"/>
              </w:rPr>
              <w:t>11" x 17"</w:t>
            </w:r>
          </w:p>
        </w:tc>
      </w:tr>
      <w:tr w:rsidR="00897A8E" w14:paraId="35F82AA4"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41916F4C" w14:textId="77777777" w:rsidR="00897A8E" w:rsidRDefault="00512F57">
            <w:pPr>
              <w:pStyle w:val="TableParagraph"/>
              <w:spacing w:before="28" w:line="240" w:lineRule="auto"/>
              <w:ind w:left="116"/>
              <w:jc w:val="left"/>
              <w:rPr>
                <w:rFonts w:ascii="Arial"/>
                <w:sz w:val="20"/>
              </w:rPr>
            </w:pPr>
            <w:r>
              <w:rPr>
                <w:rFonts w:ascii="Arial"/>
                <w:sz w:val="20"/>
              </w:rPr>
              <w:t>Copy Size</w:t>
            </w:r>
          </w:p>
        </w:tc>
        <w:tc>
          <w:tcPr>
            <w:tcW w:w="4392" w:type="dxa"/>
            <w:tcBorders>
              <w:top w:val="single" w:sz="4" w:space="0" w:color="000000"/>
              <w:left w:val="single" w:sz="4" w:space="0" w:color="000000"/>
              <w:bottom w:val="single" w:sz="4" w:space="0" w:color="000000"/>
              <w:right w:val="single" w:sz="4" w:space="0" w:color="000000"/>
            </w:tcBorders>
          </w:tcPr>
          <w:p w14:paraId="036788CF" w14:textId="77777777" w:rsidR="00897A8E" w:rsidRDefault="00512F57">
            <w:pPr>
              <w:pStyle w:val="TableParagraph"/>
              <w:spacing w:line="225" w:lineRule="exact"/>
              <w:ind w:left="111"/>
              <w:jc w:val="left"/>
              <w:rPr>
                <w:rFonts w:ascii="Arial"/>
                <w:sz w:val="20"/>
              </w:rPr>
            </w:pPr>
            <w:r>
              <w:rPr>
                <w:rFonts w:ascii="Arial"/>
                <w:sz w:val="20"/>
              </w:rPr>
              <w:t>11" x 17"</w:t>
            </w:r>
          </w:p>
        </w:tc>
      </w:tr>
      <w:tr w:rsidR="00897A8E" w14:paraId="7EC9B1F2"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0C88AD53" w14:textId="77777777" w:rsidR="00897A8E" w:rsidRDefault="00512F57">
            <w:pPr>
              <w:pStyle w:val="TableParagraph"/>
              <w:spacing w:before="28" w:line="240" w:lineRule="auto"/>
              <w:ind w:left="116"/>
              <w:jc w:val="left"/>
              <w:rPr>
                <w:rFonts w:ascii="Arial"/>
                <w:sz w:val="20"/>
              </w:rPr>
            </w:pPr>
            <w:r>
              <w:rPr>
                <w:rFonts w:ascii="Arial"/>
                <w:sz w:val="20"/>
              </w:rPr>
              <w:t>Multiple Copying</w:t>
            </w:r>
          </w:p>
        </w:tc>
        <w:tc>
          <w:tcPr>
            <w:tcW w:w="4392" w:type="dxa"/>
            <w:tcBorders>
              <w:top w:val="single" w:sz="4" w:space="0" w:color="000000"/>
              <w:left w:val="single" w:sz="4" w:space="0" w:color="000000"/>
              <w:bottom w:val="single" w:sz="4" w:space="0" w:color="000000"/>
              <w:right w:val="single" w:sz="4" w:space="0" w:color="000000"/>
            </w:tcBorders>
          </w:tcPr>
          <w:p w14:paraId="726DF129" w14:textId="77777777" w:rsidR="00897A8E" w:rsidRDefault="00512F57">
            <w:pPr>
              <w:pStyle w:val="TableParagraph"/>
              <w:spacing w:line="225" w:lineRule="exact"/>
              <w:ind w:left="111"/>
              <w:jc w:val="left"/>
              <w:rPr>
                <w:rFonts w:ascii="Arial"/>
                <w:sz w:val="20"/>
              </w:rPr>
            </w:pPr>
            <w:r>
              <w:rPr>
                <w:rFonts w:ascii="Arial"/>
                <w:sz w:val="20"/>
              </w:rPr>
              <w:t>Up to 999 copies</w:t>
            </w:r>
          </w:p>
        </w:tc>
      </w:tr>
      <w:tr w:rsidR="00897A8E" w14:paraId="418CE772" w14:textId="77777777">
        <w:trPr>
          <w:trHeight w:val="278"/>
        </w:trPr>
        <w:tc>
          <w:tcPr>
            <w:tcW w:w="3586" w:type="dxa"/>
            <w:tcBorders>
              <w:top w:val="single" w:sz="4" w:space="0" w:color="000000"/>
              <w:left w:val="single" w:sz="4" w:space="0" w:color="000000"/>
              <w:bottom w:val="single" w:sz="4" w:space="0" w:color="000000"/>
              <w:right w:val="single" w:sz="4" w:space="0" w:color="000000"/>
            </w:tcBorders>
          </w:tcPr>
          <w:p w14:paraId="1ABC7B17" w14:textId="77777777" w:rsidR="00897A8E" w:rsidRDefault="00512F57">
            <w:pPr>
              <w:pStyle w:val="TableParagraph"/>
              <w:spacing w:before="28" w:line="240" w:lineRule="auto"/>
              <w:ind w:left="116"/>
              <w:jc w:val="left"/>
              <w:rPr>
                <w:rFonts w:ascii="Arial"/>
                <w:sz w:val="20"/>
              </w:rPr>
            </w:pPr>
            <w:r>
              <w:rPr>
                <w:rFonts w:ascii="Arial"/>
                <w:sz w:val="20"/>
              </w:rPr>
              <w:t>Paper Supply</w:t>
            </w:r>
          </w:p>
        </w:tc>
        <w:tc>
          <w:tcPr>
            <w:tcW w:w="4392" w:type="dxa"/>
            <w:tcBorders>
              <w:top w:val="single" w:sz="4" w:space="0" w:color="000000"/>
              <w:left w:val="single" w:sz="4" w:space="0" w:color="000000"/>
              <w:bottom w:val="single" w:sz="4" w:space="0" w:color="000000"/>
              <w:right w:val="single" w:sz="4" w:space="0" w:color="000000"/>
            </w:tcBorders>
          </w:tcPr>
          <w:p w14:paraId="4BCAE3AB" w14:textId="77777777" w:rsidR="00897A8E" w:rsidRDefault="00512F57">
            <w:pPr>
              <w:pStyle w:val="TableParagraph"/>
              <w:spacing w:line="225" w:lineRule="exact"/>
              <w:ind w:left="111"/>
              <w:jc w:val="left"/>
              <w:rPr>
                <w:rFonts w:ascii="Arial"/>
                <w:sz w:val="20"/>
              </w:rPr>
            </w:pPr>
            <w:r>
              <w:rPr>
                <w:rFonts w:ascii="Arial"/>
                <w:sz w:val="20"/>
              </w:rPr>
              <w:t>Standard (2) 550 Sheet Cassette</w:t>
            </w:r>
          </w:p>
        </w:tc>
      </w:tr>
      <w:tr w:rsidR="00897A8E" w14:paraId="3A1456A7"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5597CF76" w14:textId="77777777" w:rsidR="00897A8E" w:rsidRDefault="00897A8E">
            <w:pPr>
              <w:pStyle w:val="TableParagraph"/>
              <w:spacing w:line="240" w:lineRule="auto"/>
              <w:jc w:val="left"/>
              <w:rPr>
                <w:rFonts w:ascii="Times New Roman"/>
                <w:sz w:val="20"/>
              </w:rPr>
            </w:pPr>
          </w:p>
        </w:tc>
        <w:tc>
          <w:tcPr>
            <w:tcW w:w="4392" w:type="dxa"/>
            <w:tcBorders>
              <w:top w:val="single" w:sz="4" w:space="0" w:color="000000"/>
              <w:left w:val="single" w:sz="4" w:space="0" w:color="000000"/>
              <w:bottom w:val="single" w:sz="4" w:space="0" w:color="000000"/>
              <w:right w:val="single" w:sz="4" w:space="0" w:color="000000"/>
            </w:tcBorders>
          </w:tcPr>
          <w:p w14:paraId="3BFED3E9" w14:textId="77777777" w:rsidR="00897A8E" w:rsidRDefault="00512F57">
            <w:pPr>
              <w:pStyle w:val="TableParagraph"/>
              <w:spacing w:line="225" w:lineRule="exact"/>
              <w:ind w:left="111"/>
              <w:jc w:val="left"/>
              <w:rPr>
                <w:rFonts w:ascii="Arial"/>
                <w:sz w:val="20"/>
              </w:rPr>
            </w:pPr>
            <w:r>
              <w:rPr>
                <w:rFonts w:ascii="Arial"/>
                <w:sz w:val="20"/>
              </w:rPr>
              <w:t>Standard 100 Sheet Bypass</w:t>
            </w:r>
          </w:p>
        </w:tc>
      </w:tr>
      <w:tr w:rsidR="00897A8E" w14:paraId="3EE11CA7" w14:textId="77777777">
        <w:trPr>
          <w:trHeight w:val="278"/>
        </w:trPr>
        <w:tc>
          <w:tcPr>
            <w:tcW w:w="3586" w:type="dxa"/>
            <w:tcBorders>
              <w:top w:val="single" w:sz="4" w:space="0" w:color="000000"/>
              <w:left w:val="single" w:sz="4" w:space="0" w:color="000000"/>
              <w:bottom w:val="single" w:sz="4" w:space="0" w:color="000000"/>
              <w:right w:val="single" w:sz="4" w:space="0" w:color="000000"/>
            </w:tcBorders>
          </w:tcPr>
          <w:p w14:paraId="394D29AC" w14:textId="77777777" w:rsidR="00897A8E" w:rsidRDefault="00897A8E">
            <w:pPr>
              <w:pStyle w:val="TableParagraph"/>
              <w:spacing w:line="240" w:lineRule="auto"/>
              <w:jc w:val="left"/>
              <w:rPr>
                <w:rFonts w:ascii="Times New Roman"/>
                <w:sz w:val="20"/>
              </w:rPr>
            </w:pPr>
          </w:p>
        </w:tc>
        <w:tc>
          <w:tcPr>
            <w:tcW w:w="4392" w:type="dxa"/>
            <w:tcBorders>
              <w:top w:val="single" w:sz="4" w:space="0" w:color="000000"/>
              <w:left w:val="single" w:sz="4" w:space="0" w:color="000000"/>
              <w:bottom w:val="single" w:sz="4" w:space="0" w:color="000000"/>
              <w:right w:val="single" w:sz="4" w:space="0" w:color="000000"/>
            </w:tcBorders>
          </w:tcPr>
          <w:p w14:paraId="60447FA1" w14:textId="77777777" w:rsidR="00897A8E" w:rsidRDefault="00512F57">
            <w:pPr>
              <w:pStyle w:val="TableParagraph"/>
              <w:spacing w:line="225" w:lineRule="exact"/>
              <w:ind w:left="111"/>
              <w:jc w:val="left"/>
              <w:rPr>
                <w:rFonts w:ascii="Arial"/>
                <w:sz w:val="20"/>
              </w:rPr>
            </w:pPr>
            <w:r>
              <w:rPr>
                <w:rFonts w:ascii="Arial"/>
                <w:sz w:val="20"/>
              </w:rPr>
              <w:t>(1) LCF 2500 Sheet</w:t>
            </w:r>
          </w:p>
        </w:tc>
      </w:tr>
      <w:tr w:rsidR="00897A8E" w14:paraId="6E099C6A"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5D15125A" w14:textId="77777777" w:rsidR="00897A8E" w:rsidRDefault="00512F57">
            <w:pPr>
              <w:pStyle w:val="TableParagraph"/>
              <w:spacing w:before="28" w:line="240" w:lineRule="auto"/>
              <w:ind w:left="116"/>
              <w:jc w:val="left"/>
              <w:rPr>
                <w:rFonts w:ascii="Arial"/>
                <w:sz w:val="20"/>
              </w:rPr>
            </w:pPr>
            <w:r>
              <w:rPr>
                <w:rFonts w:ascii="Arial"/>
                <w:sz w:val="20"/>
              </w:rPr>
              <w:t>Copying Resolution</w:t>
            </w:r>
          </w:p>
        </w:tc>
        <w:tc>
          <w:tcPr>
            <w:tcW w:w="4392" w:type="dxa"/>
            <w:tcBorders>
              <w:top w:val="single" w:sz="4" w:space="0" w:color="000000"/>
              <w:left w:val="single" w:sz="4" w:space="0" w:color="000000"/>
              <w:bottom w:val="single" w:sz="4" w:space="0" w:color="000000"/>
              <w:right w:val="single" w:sz="4" w:space="0" w:color="000000"/>
            </w:tcBorders>
          </w:tcPr>
          <w:p w14:paraId="0C6DDED1" w14:textId="77777777" w:rsidR="00897A8E" w:rsidRDefault="00512F57">
            <w:pPr>
              <w:pStyle w:val="TableParagraph"/>
              <w:spacing w:line="225" w:lineRule="exact"/>
              <w:ind w:left="111"/>
              <w:jc w:val="left"/>
              <w:rPr>
                <w:rFonts w:ascii="Arial"/>
                <w:sz w:val="20"/>
              </w:rPr>
            </w:pPr>
            <w:r>
              <w:rPr>
                <w:rFonts w:ascii="Arial"/>
                <w:sz w:val="20"/>
              </w:rPr>
              <w:t>2,400 x 600 dpi</w:t>
            </w:r>
          </w:p>
        </w:tc>
      </w:tr>
      <w:tr w:rsidR="00897A8E" w14:paraId="109223CE"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01C279F6" w14:textId="77777777" w:rsidR="00897A8E" w:rsidRDefault="00512F57">
            <w:pPr>
              <w:pStyle w:val="TableParagraph"/>
              <w:spacing w:before="28" w:line="240" w:lineRule="auto"/>
              <w:ind w:left="116"/>
              <w:jc w:val="left"/>
              <w:rPr>
                <w:rFonts w:ascii="Arial"/>
                <w:sz w:val="20"/>
              </w:rPr>
            </w:pPr>
            <w:r>
              <w:rPr>
                <w:rFonts w:ascii="Arial"/>
                <w:sz w:val="20"/>
              </w:rPr>
              <w:t>Automatic Duplex</w:t>
            </w:r>
          </w:p>
        </w:tc>
        <w:tc>
          <w:tcPr>
            <w:tcW w:w="4392" w:type="dxa"/>
            <w:tcBorders>
              <w:top w:val="single" w:sz="4" w:space="0" w:color="000000"/>
              <w:left w:val="single" w:sz="4" w:space="0" w:color="000000"/>
              <w:bottom w:val="single" w:sz="4" w:space="0" w:color="000000"/>
              <w:right w:val="single" w:sz="4" w:space="0" w:color="000000"/>
            </w:tcBorders>
          </w:tcPr>
          <w:p w14:paraId="1CCD71C4" w14:textId="77777777" w:rsidR="00897A8E" w:rsidRDefault="00512F57">
            <w:pPr>
              <w:pStyle w:val="TableParagraph"/>
              <w:spacing w:line="225" w:lineRule="exact"/>
              <w:ind w:left="111"/>
              <w:jc w:val="left"/>
              <w:rPr>
                <w:rFonts w:ascii="Arial"/>
                <w:sz w:val="20"/>
              </w:rPr>
            </w:pPr>
            <w:proofErr w:type="spellStart"/>
            <w:r>
              <w:rPr>
                <w:rFonts w:ascii="Arial"/>
                <w:sz w:val="20"/>
              </w:rPr>
              <w:t>Stackless</w:t>
            </w:r>
            <w:proofErr w:type="spellEnd"/>
          </w:p>
        </w:tc>
      </w:tr>
      <w:tr w:rsidR="00897A8E" w14:paraId="0A080197" w14:textId="77777777">
        <w:trPr>
          <w:trHeight w:val="494"/>
        </w:trPr>
        <w:tc>
          <w:tcPr>
            <w:tcW w:w="3586" w:type="dxa"/>
            <w:tcBorders>
              <w:top w:val="single" w:sz="4" w:space="0" w:color="000000"/>
              <w:left w:val="single" w:sz="4" w:space="0" w:color="000000"/>
              <w:bottom w:val="single" w:sz="4" w:space="0" w:color="000000"/>
              <w:right w:val="single" w:sz="4" w:space="0" w:color="000000"/>
            </w:tcBorders>
          </w:tcPr>
          <w:p w14:paraId="517457C6" w14:textId="77777777" w:rsidR="00897A8E" w:rsidRDefault="00512F57">
            <w:pPr>
              <w:pStyle w:val="TableParagraph"/>
              <w:spacing w:before="28" w:line="230" w:lineRule="atLeast"/>
              <w:ind w:left="116" w:right="938"/>
              <w:jc w:val="left"/>
              <w:rPr>
                <w:rFonts w:ascii="Arial"/>
                <w:sz w:val="20"/>
              </w:rPr>
            </w:pPr>
            <w:r>
              <w:rPr>
                <w:rFonts w:ascii="Arial"/>
                <w:sz w:val="20"/>
              </w:rPr>
              <w:t>Option Network Printing and Scanning</w:t>
            </w:r>
          </w:p>
        </w:tc>
        <w:tc>
          <w:tcPr>
            <w:tcW w:w="4392" w:type="dxa"/>
            <w:tcBorders>
              <w:top w:val="single" w:sz="4" w:space="0" w:color="000000"/>
              <w:left w:val="single" w:sz="4" w:space="0" w:color="000000"/>
              <w:bottom w:val="single" w:sz="4" w:space="0" w:color="000000"/>
              <w:right w:val="single" w:sz="4" w:space="0" w:color="000000"/>
            </w:tcBorders>
          </w:tcPr>
          <w:p w14:paraId="77581AC5" w14:textId="77777777" w:rsidR="00897A8E" w:rsidRDefault="00512F57">
            <w:pPr>
              <w:pStyle w:val="TableParagraph"/>
              <w:spacing w:line="225" w:lineRule="exact"/>
              <w:ind w:left="111"/>
              <w:jc w:val="left"/>
              <w:rPr>
                <w:rFonts w:ascii="Arial"/>
                <w:sz w:val="20"/>
              </w:rPr>
            </w:pPr>
            <w:r>
              <w:rPr>
                <w:rFonts w:ascii="Arial"/>
                <w:sz w:val="20"/>
              </w:rPr>
              <w:t xml:space="preserve">PCL6, PostScript 3, </w:t>
            </w:r>
            <w:proofErr w:type="spellStart"/>
            <w:r>
              <w:rPr>
                <w:rFonts w:ascii="Arial"/>
                <w:sz w:val="20"/>
              </w:rPr>
              <w:t>Xps</w:t>
            </w:r>
            <w:proofErr w:type="spellEnd"/>
            <w:r>
              <w:rPr>
                <w:rFonts w:ascii="Arial"/>
                <w:sz w:val="20"/>
              </w:rPr>
              <w:t xml:space="preserve"> Compatible</w:t>
            </w:r>
          </w:p>
        </w:tc>
      </w:tr>
      <w:tr w:rsidR="00897A8E" w14:paraId="41DFD8F1"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7031A172" w14:textId="77777777" w:rsidR="00897A8E" w:rsidRDefault="00512F57">
            <w:pPr>
              <w:pStyle w:val="TableParagraph"/>
              <w:spacing w:before="23" w:line="240" w:lineRule="auto"/>
              <w:ind w:left="116"/>
              <w:jc w:val="left"/>
              <w:rPr>
                <w:rFonts w:ascii="Arial"/>
                <w:sz w:val="20"/>
              </w:rPr>
            </w:pPr>
            <w:r>
              <w:rPr>
                <w:rFonts w:ascii="Arial"/>
                <w:sz w:val="20"/>
              </w:rPr>
              <w:t>Certification</w:t>
            </w:r>
          </w:p>
        </w:tc>
        <w:tc>
          <w:tcPr>
            <w:tcW w:w="4392" w:type="dxa"/>
            <w:tcBorders>
              <w:top w:val="single" w:sz="4" w:space="0" w:color="000000"/>
              <w:left w:val="single" w:sz="4" w:space="0" w:color="000000"/>
              <w:bottom w:val="single" w:sz="4" w:space="0" w:color="000000"/>
              <w:right w:val="single" w:sz="4" w:space="0" w:color="000000"/>
            </w:tcBorders>
          </w:tcPr>
          <w:p w14:paraId="3B0B76F8" w14:textId="77777777" w:rsidR="00897A8E" w:rsidRDefault="00512F57">
            <w:pPr>
              <w:pStyle w:val="TableParagraph"/>
              <w:spacing w:line="225" w:lineRule="exact"/>
              <w:ind w:left="111"/>
              <w:jc w:val="left"/>
              <w:rPr>
                <w:rFonts w:ascii="Arial"/>
                <w:sz w:val="20"/>
              </w:rPr>
            </w:pPr>
            <w:r>
              <w:rPr>
                <w:rFonts w:ascii="Arial"/>
                <w:sz w:val="20"/>
              </w:rPr>
              <w:t>WHQL, Novell</w:t>
            </w:r>
          </w:p>
        </w:tc>
      </w:tr>
      <w:tr w:rsidR="00897A8E" w14:paraId="6846C4EF"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43926F04" w14:textId="77777777" w:rsidR="00897A8E" w:rsidRDefault="00512F57">
            <w:pPr>
              <w:pStyle w:val="TableParagraph"/>
              <w:spacing w:before="23" w:line="240" w:lineRule="auto"/>
              <w:ind w:left="116"/>
              <w:jc w:val="left"/>
              <w:rPr>
                <w:rFonts w:ascii="Arial"/>
                <w:sz w:val="20"/>
              </w:rPr>
            </w:pPr>
            <w:r>
              <w:rPr>
                <w:rFonts w:ascii="Arial"/>
                <w:sz w:val="20"/>
              </w:rPr>
              <w:t>Connectivity</w:t>
            </w:r>
          </w:p>
        </w:tc>
        <w:tc>
          <w:tcPr>
            <w:tcW w:w="4392" w:type="dxa"/>
            <w:tcBorders>
              <w:top w:val="single" w:sz="4" w:space="0" w:color="000000"/>
              <w:left w:val="single" w:sz="4" w:space="0" w:color="000000"/>
              <w:bottom w:val="single" w:sz="4" w:space="0" w:color="000000"/>
              <w:right w:val="single" w:sz="4" w:space="0" w:color="000000"/>
            </w:tcBorders>
          </w:tcPr>
          <w:p w14:paraId="63B9C1A5" w14:textId="77777777" w:rsidR="00897A8E" w:rsidRDefault="00512F57">
            <w:pPr>
              <w:pStyle w:val="TableParagraph"/>
              <w:spacing w:line="225" w:lineRule="exact"/>
              <w:ind w:left="111"/>
              <w:jc w:val="left"/>
              <w:rPr>
                <w:rFonts w:ascii="Arial"/>
                <w:sz w:val="20"/>
              </w:rPr>
            </w:pPr>
            <w:r>
              <w:rPr>
                <w:rFonts w:ascii="Arial"/>
                <w:sz w:val="20"/>
              </w:rPr>
              <w:t>10 base T/100 Base TX Ethernet,802.11b/g</w:t>
            </w:r>
          </w:p>
        </w:tc>
      </w:tr>
      <w:tr w:rsidR="00897A8E" w14:paraId="25B33634" w14:textId="77777777">
        <w:trPr>
          <w:trHeight w:val="278"/>
        </w:trPr>
        <w:tc>
          <w:tcPr>
            <w:tcW w:w="3586" w:type="dxa"/>
            <w:tcBorders>
              <w:top w:val="single" w:sz="4" w:space="0" w:color="000000"/>
              <w:left w:val="single" w:sz="4" w:space="0" w:color="000000"/>
              <w:bottom w:val="single" w:sz="4" w:space="0" w:color="000000"/>
              <w:right w:val="single" w:sz="4" w:space="0" w:color="000000"/>
            </w:tcBorders>
          </w:tcPr>
          <w:p w14:paraId="7DFDF789" w14:textId="77777777" w:rsidR="00897A8E" w:rsidRDefault="00897A8E">
            <w:pPr>
              <w:pStyle w:val="TableParagraph"/>
              <w:spacing w:line="240" w:lineRule="auto"/>
              <w:jc w:val="left"/>
              <w:rPr>
                <w:rFonts w:ascii="Times New Roman"/>
                <w:sz w:val="20"/>
              </w:rPr>
            </w:pPr>
          </w:p>
        </w:tc>
        <w:tc>
          <w:tcPr>
            <w:tcW w:w="4392" w:type="dxa"/>
            <w:tcBorders>
              <w:top w:val="single" w:sz="4" w:space="0" w:color="000000"/>
              <w:left w:val="single" w:sz="4" w:space="0" w:color="000000"/>
              <w:bottom w:val="single" w:sz="4" w:space="0" w:color="000000"/>
              <w:right w:val="single" w:sz="4" w:space="0" w:color="000000"/>
            </w:tcBorders>
          </w:tcPr>
          <w:p w14:paraId="130E467F" w14:textId="77777777" w:rsidR="00897A8E" w:rsidRDefault="00512F57">
            <w:pPr>
              <w:pStyle w:val="TableParagraph"/>
              <w:spacing w:line="225" w:lineRule="exact"/>
              <w:ind w:left="111"/>
              <w:jc w:val="left"/>
              <w:rPr>
                <w:rFonts w:ascii="Arial"/>
                <w:sz w:val="20"/>
              </w:rPr>
            </w:pPr>
            <w:r>
              <w:rPr>
                <w:rFonts w:ascii="Arial"/>
                <w:sz w:val="20"/>
              </w:rPr>
              <w:t>Wireless Lan, USB 2.0 Bluetooth (HCRP)</w:t>
            </w:r>
          </w:p>
        </w:tc>
      </w:tr>
      <w:tr w:rsidR="00897A8E" w14:paraId="5DAB55BB" w14:textId="77777777">
        <w:trPr>
          <w:trHeight w:val="273"/>
        </w:trPr>
        <w:tc>
          <w:tcPr>
            <w:tcW w:w="3586" w:type="dxa"/>
            <w:tcBorders>
              <w:top w:val="single" w:sz="4" w:space="0" w:color="000000"/>
              <w:left w:val="single" w:sz="4" w:space="0" w:color="000000"/>
              <w:bottom w:val="single" w:sz="4" w:space="0" w:color="000000"/>
              <w:right w:val="single" w:sz="4" w:space="0" w:color="000000"/>
            </w:tcBorders>
          </w:tcPr>
          <w:p w14:paraId="673327FA" w14:textId="77777777" w:rsidR="00897A8E" w:rsidRDefault="00512F57">
            <w:pPr>
              <w:pStyle w:val="TableParagraph"/>
              <w:spacing w:line="225" w:lineRule="exact"/>
              <w:ind w:left="116"/>
              <w:jc w:val="left"/>
              <w:rPr>
                <w:rFonts w:ascii="Arial"/>
                <w:i/>
                <w:sz w:val="20"/>
              </w:rPr>
            </w:pPr>
            <w:r>
              <w:rPr>
                <w:rFonts w:ascii="Arial"/>
                <w:sz w:val="20"/>
              </w:rPr>
              <w:t>Finisher (</w:t>
            </w:r>
            <w:r>
              <w:rPr>
                <w:rFonts w:ascii="Arial"/>
                <w:i/>
                <w:sz w:val="20"/>
              </w:rPr>
              <w:t>identify whether standard or</w:t>
            </w:r>
          </w:p>
        </w:tc>
        <w:tc>
          <w:tcPr>
            <w:tcW w:w="4392" w:type="dxa"/>
            <w:tcBorders>
              <w:top w:val="single" w:sz="4" w:space="0" w:color="000000"/>
              <w:left w:val="single" w:sz="4" w:space="0" w:color="000000"/>
              <w:bottom w:val="single" w:sz="4" w:space="0" w:color="000000"/>
              <w:right w:val="single" w:sz="4" w:space="0" w:color="000000"/>
            </w:tcBorders>
          </w:tcPr>
          <w:p w14:paraId="30919FC7" w14:textId="77777777" w:rsidR="00897A8E" w:rsidRDefault="00512F57">
            <w:pPr>
              <w:pStyle w:val="TableParagraph"/>
              <w:spacing w:line="225" w:lineRule="exact"/>
              <w:ind w:left="111"/>
              <w:jc w:val="left"/>
              <w:rPr>
                <w:rFonts w:ascii="Arial"/>
                <w:sz w:val="20"/>
              </w:rPr>
            </w:pPr>
            <w:r>
              <w:rPr>
                <w:rFonts w:ascii="Arial"/>
                <w:sz w:val="20"/>
              </w:rPr>
              <w:t>Multi-Position Stapling Finisher w/Hole Punch</w:t>
            </w:r>
          </w:p>
        </w:tc>
      </w:tr>
      <w:tr w:rsidR="00897A8E" w14:paraId="6C50C286"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1104C8DE" w14:textId="77777777" w:rsidR="00897A8E" w:rsidRDefault="00897A8E">
            <w:pPr>
              <w:pStyle w:val="TableParagraph"/>
              <w:spacing w:line="240" w:lineRule="auto"/>
              <w:jc w:val="left"/>
              <w:rPr>
                <w:rFonts w:ascii="Times New Roman"/>
                <w:sz w:val="20"/>
              </w:rPr>
            </w:pPr>
          </w:p>
        </w:tc>
        <w:tc>
          <w:tcPr>
            <w:tcW w:w="4392" w:type="dxa"/>
            <w:tcBorders>
              <w:top w:val="single" w:sz="4" w:space="0" w:color="000000"/>
              <w:left w:val="single" w:sz="4" w:space="0" w:color="000000"/>
              <w:bottom w:val="single" w:sz="4" w:space="0" w:color="000000"/>
              <w:right w:val="single" w:sz="4" w:space="0" w:color="000000"/>
            </w:tcBorders>
          </w:tcPr>
          <w:p w14:paraId="7F9AAFA1" w14:textId="77777777" w:rsidR="00897A8E" w:rsidRDefault="00897A8E">
            <w:pPr>
              <w:pStyle w:val="TableParagraph"/>
              <w:spacing w:line="240" w:lineRule="auto"/>
              <w:jc w:val="left"/>
              <w:rPr>
                <w:rFonts w:ascii="Times New Roman"/>
                <w:sz w:val="20"/>
              </w:rPr>
            </w:pPr>
          </w:p>
        </w:tc>
      </w:tr>
      <w:tr w:rsidR="00897A8E" w14:paraId="6255580A"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71438570" w14:textId="77777777" w:rsidR="00897A8E" w:rsidRDefault="00512F57">
            <w:pPr>
              <w:pStyle w:val="TableParagraph"/>
              <w:spacing w:before="28" w:line="240" w:lineRule="auto"/>
              <w:ind w:left="116"/>
              <w:jc w:val="left"/>
              <w:rPr>
                <w:rFonts w:ascii="Arial"/>
                <w:sz w:val="20"/>
              </w:rPr>
            </w:pPr>
            <w:r>
              <w:rPr>
                <w:rFonts w:ascii="Arial"/>
                <w:sz w:val="20"/>
              </w:rPr>
              <w:t>Warm-up Time</w:t>
            </w:r>
          </w:p>
        </w:tc>
        <w:tc>
          <w:tcPr>
            <w:tcW w:w="4392" w:type="dxa"/>
            <w:tcBorders>
              <w:top w:val="single" w:sz="4" w:space="0" w:color="000000"/>
              <w:left w:val="single" w:sz="4" w:space="0" w:color="000000"/>
              <w:bottom w:val="single" w:sz="4" w:space="0" w:color="000000"/>
              <w:right w:val="single" w:sz="4" w:space="0" w:color="000000"/>
            </w:tcBorders>
          </w:tcPr>
          <w:p w14:paraId="46631625" w14:textId="77777777" w:rsidR="00897A8E" w:rsidRDefault="00897A8E">
            <w:pPr>
              <w:pStyle w:val="TableParagraph"/>
              <w:spacing w:line="240" w:lineRule="auto"/>
              <w:jc w:val="left"/>
              <w:rPr>
                <w:rFonts w:ascii="Times New Roman"/>
                <w:sz w:val="20"/>
              </w:rPr>
            </w:pPr>
          </w:p>
        </w:tc>
      </w:tr>
      <w:tr w:rsidR="00897A8E" w14:paraId="3D096DAB"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7F1F6639" w14:textId="77777777" w:rsidR="00897A8E" w:rsidRDefault="00512F57">
            <w:pPr>
              <w:pStyle w:val="TableParagraph"/>
              <w:spacing w:before="28" w:line="240" w:lineRule="auto"/>
              <w:ind w:left="116"/>
              <w:jc w:val="left"/>
              <w:rPr>
                <w:rFonts w:ascii="Arial"/>
                <w:sz w:val="20"/>
              </w:rPr>
            </w:pPr>
            <w:r>
              <w:rPr>
                <w:rFonts w:ascii="Arial"/>
                <w:sz w:val="20"/>
              </w:rPr>
              <w:t>First Copy Time</w:t>
            </w:r>
          </w:p>
        </w:tc>
        <w:tc>
          <w:tcPr>
            <w:tcW w:w="4392" w:type="dxa"/>
            <w:tcBorders>
              <w:top w:val="single" w:sz="4" w:space="0" w:color="000000"/>
              <w:left w:val="single" w:sz="4" w:space="0" w:color="000000"/>
              <w:bottom w:val="single" w:sz="4" w:space="0" w:color="000000"/>
              <w:right w:val="single" w:sz="4" w:space="0" w:color="000000"/>
            </w:tcBorders>
          </w:tcPr>
          <w:p w14:paraId="72A19CCE" w14:textId="77777777" w:rsidR="00897A8E" w:rsidRDefault="00897A8E">
            <w:pPr>
              <w:pStyle w:val="TableParagraph"/>
              <w:spacing w:line="240" w:lineRule="auto"/>
              <w:jc w:val="left"/>
              <w:rPr>
                <w:rFonts w:ascii="Times New Roman"/>
                <w:sz w:val="20"/>
              </w:rPr>
            </w:pPr>
          </w:p>
        </w:tc>
      </w:tr>
      <w:tr w:rsidR="00897A8E" w14:paraId="6EA65D33" w14:textId="77777777">
        <w:trPr>
          <w:trHeight w:val="278"/>
        </w:trPr>
        <w:tc>
          <w:tcPr>
            <w:tcW w:w="3586" w:type="dxa"/>
            <w:tcBorders>
              <w:top w:val="single" w:sz="4" w:space="0" w:color="000000"/>
              <w:left w:val="single" w:sz="4" w:space="0" w:color="000000"/>
              <w:bottom w:val="single" w:sz="4" w:space="0" w:color="000000"/>
              <w:right w:val="single" w:sz="4" w:space="0" w:color="000000"/>
            </w:tcBorders>
          </w:tcPr>
          <w:p w14:paraId="2DC10314" w14:textId="77777777" w:rsidR="00897A8E" w:rsidRDefault="00897A8E">
            <w:pPr>
              <w:pStyle w:val="TableParagraph"/>
              <w:spacing w:line="240" w:lineRule="auto"/>
              <w:jc w:val="left"/>
              <w:rPr>
                <w:rFonts w:ascii="Times New Roman"/>
                <w:sz w:val="20"/>
              </w:rPr>
            </w:pPr>
          </w:p>
        </w:tc>
        <w:tc>
          <w:tcPr>
            <w:tcW w:w="4392" w:type="dxa"/>
            <w:tcBorders>
              <w:top w:val="single" w:sz="4" w:space="0" w:color="000000"/>
              <w:left w:val="single" w:sz="4" w:space="0" w:color="000000"/>
              <w:bottom w:val="single" w:sz="4" w:space="0" w:color="000000"/>
              <w:right w:val="single" w:sz="4" w:space="0" w:color="000000"/>
            </w:tcBorders>
          </w:tcPr>
          <w:p w14:paraId="609FD474" w14:textId="77777777" w:rsidR="00897A8E" w:rsidRDefault="00897A8E">
            <w:pPr>
              <w:pStyle w:val="TableParagraph"/>
              <w:spacing w:line="240" w:lineRule="auto"/>
              <w:jc w:val="left"/>
              <w:rPr>
                <w:rFonts w:ascii="Times New Roman"/>
                <w:sz w:val="20"/>
              </w:rPr>
            </w:pPr>
          </w:p>
        </w:tc>
      </w:tr>
      <w:tr w:rsidR="00897A8E" w14:paraId="678BC2A7" w14:textId="77777777">
        <w:trPr>
          <w:trHeight w:val="278"/>
        </w:trPr>
        <w:tc>
          <w:tcPr>
            <w:tcW w:w="3586" w:type="dxa"/>
            <w:tcBorders>
              <w:top w:val="single" w:sz="4" w:space="0" w:color="000000"/>
              <w:left w:val="single" w:sz="4" w:space="0" w:color="000000"/>
              <w:bottom w:val="single" w:sz="4" w:space="0" w:color="000000"/>
              <w:right w:val="single" w:sz="4" w:space="0" w:color="000000"/>
            </w:tcBorders>
          </w:tcPr>
          <w:p w14:paraId="7F525F6A" w14:textId="77777777" w:rsidR="00897A8E" w:rsidRDefault="00512F57">
            <w:pPr>
              <w:pStyle w:val="TableParagraph"/>
              <w:spacing w:before="28" w:line="240" w:lineRule="auto"/>
              <w:ind w:left="116"/>
              <w:jc w:val="left"/>
              <w:rPr>
                <w:rFonts w:ascii="Arial"/>
                <w:b/>
                <w:sz w:val="20"/>
              </w:rPr>
            </w:pPr>
            <w:r>
              <w:rPr>
                <w:rFonts w:ascii="Arial"/>
                <w:b/>
                <w:sz w:val="20"/>
              </w:rPr>
              <w:t>Available Options:</w:t>
            </w:r>
          </w:p>
        </w:tc>
        <w:tc>
          <w:tcPr>
            <w:tcW w:w="4392" w:type="dxa"/>
            <w:tcBorders>
              <w:top w:val="single" w:sz="4" w:space="0" w:color="000000"/>
              <w:left w:val="single" w:sz="4" w:space="0" w:color="000000"/>
              <w:bottom w:val="single" w:sz="4" w:space="0" w:color="000000"/>
              <w:right w:val="single" w:sz="4" w:space="0" w:color="000000"/>
            </w:tcBorders>
          </w:tcPr>
          <w:p w14:paraId="1623694F" w14:textId="77777777" w:rsidR="00897A8E" w:rsidRDefault="00897A8E">
            <w:pPr>
              <w:pStyle w:val="TableParagraph"/>
              <w:spacing w:line="240" w:lineRule="auto"/>
              <w:jc w:val="left"/>
              <w:rPr>
                <w:rFonts w:ascii="Times New Roman"/>
                <w:sz w:val="20"/>
              </w:rPr>
            </w:pPr>
          </w:p>
        </w:tc>
      </w:tr>
      <w:tr w:rsidR="00897A8E" w14:paraId="545B4446" w14:textId="77777777">
        <w:trPr>
          <w:trHeight w:val="277"/>
        </w:trPr>
        <w:tc>
          <w:tcPr>
            <w:tcW w:w="3586" w:type="dxa"/>
            <w:tcBorders>
              <w:top w:val="single" w:sz="4" w:space="0" w:color="000000"/>
              <w:left w:val="single" w:sz="4" w:space="0" w:color="000000"/>
              <w:bottom w:val="single" w:sz="4" w:space="0" w:color="000000"/>
              <w:right w:val="single" w:sz="4" w:space="0" w:color="000000"/>
            </w:tcBorders>
          </w:tcPr>
          <w:p w14:paraId="77B78164" w14:textId="77777777" w:rsidR="00897A8E" w:rsidRDefault="00512F57">
            <w:pPr>
              <w:pStyle w:val="TableParagraph"/>
              <w:spacing w:before="28" w:line="240" w:lineRule="auto"/>
              <w:ind w:left="116"/>
              <w:jc w:val="left"/>
              <w:rPr>
                <w:rFonts w:ascii="Arial"/>
                <w:sz w:val="20"/>
              </w:rPr>
            </w:pPr>
            <w:r>
              <w:rPr>
                <w:rFonts w:ascii="Arial"/>
                <w:sz w:val="20"/>
              </w:rPr>
              <w:t>Option Scanning</w:t>
            </w:r>
          </w:p>
        </w:tc>
        <w:tc>
          <w:tcPr>
            <w:tcW w:w="4392" w:type="dxa"/>
            <w:tcBorders>
              <w:top w:val="single" w:sz="4" w:space="0" w:color="000000"/>
              <w:left w:val="single" w:sz="4" w:space="0" w:color="000000"/>
              <w:bottom w:val="single" w:sz="4" w:space="0" w:color="000000"/>
              <w:right w:val="single" w:sz="4" w:space="0" w:color="000000"/>
            </w:tcBorders>
          </w:tcPr>
          <w:p w14:paraId="55EBDBC7" w14:textId="77777777" w:rsidR="00897A8E" w:rsidRDefault="00512F57">
            <w:pPr>
              <w:pStyle w:val="TableParagraph"/>
              <w:spacing w:line="225" w:lineRule="exact"/>
              <w:ind w:left="111"/>
              <w:jc w:val="left"/>
              <w:rPr>
                <w:rFonts w:ascii="Arial"/>
                <w:sz w:val="20"/>
              </w:rPr>
            </w:pPr>
            <w:r>
              <w:rPr>
                <w:rFonts w:ascii="Arial"/>
                <w:sz w:val="20"/>
              </w:rPr>
              <w:t>eCopy Compatible</w:t>
            </w:r>
          </w:p>
        </w:tc>
      </w:tr>
      <w:tr w:rsidR="00897A8E" w14:paraId="298C2C01" w14:textId="77777777">
        <w:trPr>
          <w:trHeight w:val="546"/>
        </w:trPr>
        <w:tc>
          <w:tcPr>
            <w:tcW w:w="3586" w:type="dxa"/>
            <w:tcBorders>
              <w:top w:val="single" w:sz="4" w:space="0" w:color="000000"/>
              <w:left w:val="single" w:sz="4" w:space="0" w:color="000000"/>
              <w:bottom w:val="single" w:sz="4" w:space="0" w:color="000000"/>
              <w:right w:val="single" w:sz="4" w:space="0" w:color="000000"/>
            </w:tcBorders>
          </w:tcPr>
          <w:p w14:paraId="4C57093F" w14:textId="77777777" w:rsidR="00897A8E" w:rsidRDefault="00512F57">
            <w:pPr>
              <w:pStyle w:val="TableParagraph"/>
              <w:spacing w:before="42" w:line="240" w:lineRule="auto"/>
              <w:ind w:left="116"/>
              <w:jc w:val="left"/>
              <w:rPr>
                <w:rFonts w:ascii="Arial"/>
                <w:sz w:val="20"/>
              </w:rPr>
            </w:pPr>
            <w:r>
              <w:rPr>
                <w:rFonts w:ascii="Arial"/>
                <w:sz w:val="20"/>
              </w:rPr>
              <w:t>Automatic File Conversion</w:t>
            </w:r>
          </w:p>
        </w:tc>
        <w:tc>
          <w:tcPr>
            <w:tcW w:w="4392" w:type="dxa"/>
            <w:tcBorders>
              <w:top w:val="single" w:sz="4" w:space="0" w:color="000000"/>
              <w:left w:val="single" w:sz="4" w:space="0" w:color="000000"/>
              <w:bottom w:val="single" w:sz="4" w:space="0" w:color="000000"/>
              <w:right w:val="single" w:sz="4" w:space="0" w:color="000000"/>
            </w:tcBorders>
          </w:tcPr>
          <w:p w14:paraId="420A8B3B" w14:textId="77777777" w:rsidR="00897A8E" w:rsidRDefault="00512F57">
            <w:pPr>
              <w:pStyle w:val="TableParagraph"/>
              <w:spacing w:before="23" w:line="240" w:lineRule="auto"/>
              <w:ind w:left="219"/>
              <w:jc w:val="left"/>
              <w:rPr>
                <w:rFonts w:ascii="Arial"/>
                <w:sz w:val="20"/>
              </w:rPr>
            </w:pPr>
            <w:r>
              <w:rPr>
                <w:rFonts w:ascii="Arial"/>
                <w:sz w:val="20"/>
              </w:rPr>
              <w:t>Convert Scanned Documents to editable file</w:t>
            </w:r>
          </w:p>
        </w:tc>
      </w:tr>
    </w:tbl>
    <w:p w14:paraId="0180E67A" w14:textId="77777777" w:rsidR="00897A8E" w:rsidRDefault="00897A8E">
      <w:pPr>
        <w:rPr>
          <w:rFonts w:ascii="Arial"/>
          <w:sz w:val="20"/>
        </w:rPr>
        <w:sectPr w:rsidR="00897A8E">
          <w:pgSz w:w="12240" w:h="15840"/>
          <w:pgMar w:top="1360" w:right="520" w:bottom="960" w:left="1340" w:header="0" w:footer="690" w:gutter="0"/>
          <w:cols w:space="720"/>
        </w:sectPr>
      </w:pPr>
    </w:p>
    <w:p w14:paraId="49168E11" w14:textId="77777777" w:rsidR="00897A8E" w:rsidRDefault="00512F57">
      <w:pPr>
        <w:pStyle w:val="Heading2"/>
        <w:ind w:left="531"/>
      </w:pPr>
      <w:r>
        <w:lastRenderedPageBreak/>
        <w:t xml:space="preserve">Section </w:t>
      </w:r>
      <w:r w:rsidR="00BA0FC0">
        <w:t>6</w:t>
      </w:r>
      <w:r>
        <w:t>. Standard Terms and Conditions</w:t>
      </w:r>
    </w:p>
    <w:p w14:paraId="0155016A" w14:textId="77777777" w:rsidR="00897A8E" w:rsidRDefault="00512F57">
      <w:pPr>
        <w:pStyle w:val="BodyText"/>
        <w:spacing w:before="176"/>
        <w:ind w:left="531" w:right="696"/>
      </w:pPr>
      <w:r>
        <w:t xml:space="preserve">The Generic Rental Agreement, located on the Department of Finance and Administration website under the following link </w:t>
      </w:r>
      <w:hyperlink r:id="rId10">
        <w:r>
          <w:rPr>
            <w:color w:val="0000FF"/>
            <w:u w:val="single" w:color="0000FF"/>
          </w:rPr>
          <w:t>http://www.dfa.ms.gov/media/5881/genericrentalagreement-</w:t>
        </w:r>
      </w:hyperlink>
      <w:r>
        <w:rPr>
          <w:color w:val="0000FF"/>
        </w:rPr>
        <w:t xml:space="preserve"> </w:t>
      </w:r>
      <w:r>
        <w:rPr>
          <w:color w:val="0000FF"/>
          <w:u w:val="single" w:color="0000FF"/>
        </w:rPr>
        <w:t>february-2017.pdf</w:t>
      </w:r>
      <w:r>
        <w:rPr>
          <w:color w:val="0000FF"/>
        </w:rPr>
        <w:t xml:space="preserve"> </w:t>
      </w:r>
      <w:r>
        <w:t>shall be used for rental transactions associated with items covered under this procurement.</w:t>
      </w:r>
    </w:p>
    <w:p w14:paraId="3523F947" w14:textId="77777777" w:rsidR="00897A8E" w:rsidRDefault="00897A8E">
      <w:pPr>
        <w:sectPr w:rsidR="00897A8E">
          <w:pgSz w:w="12240" w:h="15840"/>
          <w:pgMar w:top="1360" w:right="520" w:bottom="960" w:left="1340" w:header="0" w:footer="690" w:gutter="0"/>
          <w:cols w:space="720"/>
        </w:sectPr>
      </w:pPr>
    </w:p>
    <w:p w14:paraId="401EF45B" w14:textId="77777777" w:rsidR="00897A8E" w:rsidRDefault="00512F57">
      <w:pPr>
        <w:spacing w:before="2"/>
        <w:ind w:left="107" w:right="133"/>
        <w:jc w:val="center"/>
        <w:rPr>
          <w:b/>
        </w:rPr>
      </w:pPr>
      <w:r>
        <w:rPr>
          <w:b/>
        </w:rPr>
        <w:lastRenderedPageBreak/>
        <w:t>Submission Cover Sheet and Configuration Summary</w:t>
      </w:r>
    </w:p>
    <w:p w14:paraId="7E912B0C" w14:textId="77777777" w:rsidR="00897A8E" w:rsidRDefault="00DA58DC">
      <w:pPr>
        <w:pStyle w:val="BodyText"/>
        <w:spacing w:before="8"/>
        <w:rPr>
          <w:b/>
          <w:sz w:val="13"/>
        </w:rPr>
      </w:pPr>
      <w:r>
        <w:pict w14:anchorId="10C142E4">
          <v:group id="_x0000_s1032" style="position:absolute;margin-left:88.55pt;margin-top:9.85pt;width:476.2pt;height:10.1pt;z-index:-15724544;mso-wrap-distance-left:0;mso-wrap-distance-right:0;mso-position-horizontal-relative:page" coordorigin="1771,197" coordsize="9524,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771;top:197;width:9524;height:202">
              <v:imagedata r:id="rId11" o:title=""/>
            </v:shape>
            <v:line id="_x0000_s1033" style="position:absolute" from="1843,261" to="11191,261" strokeweight="3pt"/>
            <w10:wrap type="topAndBottom" anchorx="page"/>
          </v:group>
        </w:pict>
      </w:r>
    </w:p>
    <w:p w14:paraId="222D67BE" w14:textId="77777777" w:rsidR="00897A8E" w:rsidRDefault="00897A8E">
      <w:pPr>
        <w:pStyle w:val="BodyText"/>
        <w:rPr>
          <w:b/>
        </w:rPr>
      </w:pPr>
    </w:p>
    <w:p w14:paraId="42F1AB95" w14:textId="77777777" w:rsidR="00897A8E" w:rsidRDefault="00512F57">
      <w:pPr>
        <w:tabs>
          <w:tab w:val="left" w:pos="9416"/>
        </w:tabs>
        <w:spacing w:before="161"/>
        <w:ind w:left="531"/>
      </w:pPr>
      <w:r>
        <w:t>Legal Name of</w:t>
      </w:r>
      <w:r>
        <w:rPr>
          <w:spacing w:val="-18"/>
        </w:rPr>
        <w:t xml:space="preserve"> </w:t>
      </w:r>
      <w:r>
        <w:t>Company:</w:t>
      </w:r>
      <w:r>
        <w:rPr>
          <w:spacing w:val="-2"/>
        </w:rPr>
        <w:t xml:space="preserve"> </w:t>
      </w:r>
      <w:r>
        <w:rPr>
          <w:u w:val="single"/>
        </w:rPr>
        <w:t xml:space="preserve"> </w:t>
      </w:r>
      <w:r>
        <w:rPr>
          <w:u w:val="single"/>
        </w:rPr>
        <w:tab/>
      </w:r>
    </w:p>
    <w:p w14:paraId="4C503883" w14:textId="77777777" w:rsidR="00897A8E" w:rsidRDefault="00897A8E">
      <w:pPr>
        <w:pStyle w:val="BodyText"/>
        <w:spacing w:before="10"/>
        <w:rPr>
          <w:sz w:val="13"/>
        </w:rPr>
      </w:pPr>
    </w:p>
    <w:p w14:paraId="3C94DB12" w14:textId="77777777" w:rsidR="00897A8E" w:rsidRDefault="00512F57">
      <w:pPr>
        <w:tabs>
          <w:tab w:val="left" w:pos="9392"/>
        </w:tabs>
        <w:spacing w:before="92"/>
        <w:ind w:left="531"/>
      </w:pPr>
      <w:r>
        <w:t>Address:</w:t>
      </w:r>
      <w:r>
        <w:rPr>
          <w:u w:val="single"/>
        </w:rPr>
        <w:t xml:space="preserve"> </w:t>
      </w:r>
      <w:r>
        <w:rPr>
          <w:u w:val="single"/>
        </w:rPr>
        <w:tab/>
      </w:r>
    </w:p>
    <w:p w14:paraId="35A52771" w14:textId="77777777" w:rsidR="00897A8E" w:rsidRDefault="00897A8E">
      <w:pPr>
        <w:pStyle w:val="BodyText"/>
        <w:spacing w:before="10"/>
        <w:rPr>
          <w:sz w:val="13"/>
        </w:rPr>
      </w:pPr>
    </w:p>
    <w:p w14:paraId="1BE6F517" w14:textId="77777777" w:rsidR="00897A8E" w:rsidRDefault="00512F57">
      <w:pPr>
        <w:tabs>
          <w:tab w:val="left" w:pos="4653"/>
          <w:tab w:val="left" w:pos="6800"/>
          <w:tab w:val="left" w:pos="9397"/>
        </w:tabs>
        <w:spacing w:before="91"/>
        <w:ind w:left="531"/>
      </w:pPr>
      <w:r>
        <w:t>City:</w:t>
      </w:r>
      <w:r>
        <w:rPr>
          <w:u w:val="single"/>
        </w:rPr>
        <w:t xml:space="preserve"> </w:t>
      </w:r>
      <w:r>
        <w:rPr>
          <w:u w:val="single"/>
        </w:rPr>
        <w:tab/>
      </w:r>
      <w:r>
        <w:t>State:</w:t>
      </w:r>
      <w:r>
        <w:rPr>
          <w:u w:val="single"/>
        </w:rPr>
        <w:t xml:space="preserve"> </w:t>
      </w:r>
      <w:r>
        <w:rPr>
          <w:u w:val="single"/>
        </w:rPr>
        <w:tab/>
      </w:r>
      <w:r>
        <w:t>Zip</w:t>
      </w:r>
      <w:r>
        <w:rPr>
          <w:spacing w:val="-10"/>
        </w:rPr>
        <w:t xml:space="preserve"> </w:t>
      </w:r>
      <w:r>
        <w:t>Code:</w:t>
      </w:r>
      <w:r>
        <w:rPr>
          <w:u w:val="single"/>
        </w:rPr>
        <w:t xml:space="preserve"> </w:t>
      </w:r>
      <w:r>
        <w:rPr>
          <w:u w:val="single"/>
        </w:rPr>
        <w:tab/>
      </w:r>
    </w:p>
    <w:p w14:paraId="0655416F" w14:textId="77777777" w:rsidR="00897A8E" w:rsidRDefault="00897A8E">
      <w:pPr>
        <w:pStyle w:val="BodyText"/>
        <w:spacing w:before="4"/>
        <w:rPr>
          <w:sz w:val="14"/>
        </w:rPr>
      </w:pPr>
    </w:p>
    <w:p w14:paraId="0FBBFD25" w14:textId="77777777" w:rsidR="00897A8E" w:rsidRDefault="00512F57">
      <w:pPr>
        <w:tabs>
          <w:tab w:val="left" w:pos="3219"/>
          <w:tab w:val="left" w:pos="5317"/>
          <w:tab w:val="left" w:pos="9455"/>
        </w:tabs>
        <w:spacing w:before="91"/>
        <w:ind w:left="531"/>
      </w:pPr>
      <w:r>
        <w:t>Telephone:</w:t>
      </w:r>
      <w:r>
        <w:rPr>
          <w:u w:val="single"/>
        </w:rPr>
        <w:t xml:space="preserve"> </w:t>
      </w:r>
      <w:r>
        <w:rPr>
          <w:u w:val="single"/>
        </w:rPr>
        <w:tab/>
      </w:r>
      <w:r>
        <w:t>Fax:</w:t>
      </w:r>
      <w:r>
        <w:rPr>
          <w:u w:val="single"/>
        </w:rPr>
        <w:t xml:space="preserve"> </w:t>
      </w:r>
      <w:r>
        <w:rPr>
          <w:u w:val="single"/>
        </w:rPr>
        <w:tab/>
      </w:r>
      <w:r>
        <w:t>Website:</w:t>
      </w:r>
      <w:r>
        <w:rPr>
          <w:spacing w:val="2"/>
        </w:rPr>
        <w:t xml:space="preserve"> </w:t>
      </w:r>
      <w:r>
        <w:rPr>
          <w:u w:val="single"/>
        </w:rPr>
        <w:t xml:space="preserve"> </w:t>
      </w:r>
      <w:r>
        <w:rPr>
          <w:u w:val="single"/>
        </w:rPr>
        <w:tab/>
      </w:r>
    </w:p>
    <w:p w14:paraId="39EB224C" w14:textId="77777777" w:rsidR="00897A8E" w:rsidRDefault="00897A8E">
      <w:pPr>
        <w:pStyle w:val="BodyText"/>
        <w:spacing w:before="10"/>
        <w:rPr>
          <w:sz w:val="13"/>
        </w:rPr>
      </w:pPr>
    </w:p>
    <w:p w14:paraId="0C8F9DBF" w14:textId="77777777" w:rsidR="00897A8E" w:rsidRDefault="00512F57">
      <w:pPr>
        <w:tabs>
          <w:tab w:val="left" w:pos="5691"/>
        </w:tabs>
        <w:spacing w:before="92"/>
        <w:ind w:left="531"/>
      </w:pPr>
      <w:r>
        <w:t>W-9 is</w:t>
      </w:r>
      <w:r>
        <w:rPr>
          <w:spacing w:val="-11"/>
        </w:rPr>
        <w:t xml:space="preserve"> </w:t>
      </w:r>
      <w:r>
        <w:t>attached</w:t>
      </w:r>
      <w:r>
        <w:rPr>
          <w:spacing w:val="-2"/>
        </w:rPr>
        <w:t xml:space="preserve"> </w:t>
      </w:r>
      <w:r>
        <w:rPr>
          <w:u w:val="single"/>
        </w:rPr>
        <w:t xml:space="preserve"> </w:t>
      </w:r>
      <w:r>
        <w:rPr>
          <w:u w:val="single"/>
        </w:rPr>
        <w:tab/>
      </w:r>
    </w:p>
    <w:p w14:paraId="7CA35D95" w14:textId="77777777" w:rsidR="00897A8E" w:rsidRDefault="00897A8E">
      <w:pPr>
        <w:pStyle w:val="BodyText"/>
        <w:spacing w:before="10"/>
        <w:rPr>
          <w:sz w:val="13"/>
        </w:rPr>
      </w:pPr>
    </w:p>
    <w:p w14:paraId="224A1BFC" w14:textId="77777777" w:rsidR="00897A8E" w:rsidRDefault="00512F57">
      <w:pPr>
        <w:spacing w:before="91"/>
        <w:ind w:left="531"/>
      </w:pPr>
      <w:r>
        <w:t>Legal Form of Company (check all that apply):</w:t>
      </w:r>
    </w:p>
    <w:p w14:paraId="102059F5" w14:textId="77777777" w:rsidR="00897A8E" w:rsidRDefault="00512F57">
      <w:pPr>
        <w:tabs>
          <w:tab w:val="left" w:pos="1021"/>
          <w:tab w:val="left" w:pos="4851"/>
          <w:tab w:val="left" w:pos="5343"/>
        </w:tabs>
        <w:spacing w:before="2"/>
        <w:ind w:left="531"/>
      </w:pPr>
      <w:r>
        <w:rPr>
          <w:u w:val="single"/>
        </w:rPr>
        <w:t xml:space="preserve"> </w:t>
      </w:r>
      <w:r>
        <w:rPr>
          <w:u w:val="single"/>
        </w:rPr>
        <w:tab/>
      </w:r>
      <w:r>
        <w:t>Corporation</w:t>
      </w:r>
      <w:r>
        <w:tab/>
      </w:r>
      <w:r>
        <w:rPr>
          <w:u w:val="single"/>
        </w:rPr>
        <w:t xml:space="preserve"> </w:t>
      </w:r>
      <w:r>
        <w:rPr>
          <w:u w:val="single"/>
        </w:rPr>
        <w:tab/>
      </w:r>
      <w:r>
        <w:t>LLC</w:t>
      </w:r>
    </w:p>
    <w:p w14:paraId="4427C373" w14:textId="77777777" w:rsidR="00897A8E" w:rsidRDefault="00897A8E">
      <w:pPr>
        <w:pStyle w:val="BodyText"/>
        <w:spacing w:before="6"/>
        <w:rPr>
          <w:sz w:val="15"/>
        </w:rPr>
      </w:pPr>
    </w:p>
    <w:p w14:paraId="4481FC80" w14:textId="77777777" w:rsidR="00897A8E" w:rsidRDefault="00512F57">
      <w:pPr>
        <w:tabs>
          <w:tab w:val="left" w:pos="1021"/>
          <w:tab w:val="left" w:pos="4861"/>
          <w:tab w:val="left" w:pos="5350"/>
        </w:tabs>
        <w:spacing w:before="91"/>
        <w:ind w:left="531"/>
      </w:pPr>
      <w:r>
        <w:rPr>
          <w:u w:val="single"/>
        </w:rPr>
        <w:t xml:space="preserve"> </w:t>
      </w:r>
      <w:r>
        <w:rPr>
          <w:u w:val="single"/>
        </w:rPr>
        <w:tab/>
      </w:r>
      <w:r>
        <w:t>Private</w:t>
      </w:r>
      <w:r>
        <w:rPr>
          <w:spacing w:val="-7"/>
        </w:rPr>
        <w:t xml:space="preserve"> </w:t>
      </w:r>
      <w:r>
        <w:t>Not-For-Profit</w:t>
      </w:r>
      <w:r>
        <w:tab/>
      </w:r>
      <w:r>
        <w:rPr>
          <w:u w:val="single"/>
        </w:rPr>
        <w:t xml:space="preserve"> </w:t>
      </w:r>
      <w:r>
        <w:rPr>
          <w:u w:val="single"/>
        </w:rPr>
        <w:tab/>
      </w:r>
      <w:r>
        <w:t>Private</w:t>
      </w:r>
      <w:r>
        <w:rPr>
          <w:spacing w:val="-1"/>
        </w:rPr>
        <w:t xml:space="preserve"> </w:t>
      </w:r>
      <w:r>
        <w:t>For-Profit</w:t>
      </w:r>
    </w:p>
    <w:p w14:paraId="49C09FA7" w14:textId="77777777" w:rsidR="00897A8E" w:rsidRDefault="00512F57">
      <w:pPr>
        <w:tabs>
          <w:tab w:val="left" w:pos="1021"/>
          <w:tab w:val="left" w:pos="4823"/>
          <w:tab w:val="left" w:pos="5312"/>
        </w:tabs>
        <w:spacing w:before="7"/>
        <w:ind w:left="531"/>
      </w:pPr>
      <w:r>
        <w:rPr>
          <w:u w:val="single"/>
        </w:rPr>
        <w:t xml:space="preserve"> </w:t>
      </w:r>
      <w:r>
        <w:rPr>
          <w:u w:val="single"/>
        </w:rPr>
        <w:tab/>
      </w:r>
      <w:r>
        <w:t>Government</w:t>
      </w:r>
      <w:r>
        <w:tab/>
      </w:r>
      <w:r>
        <w:rPr>
          <w:u w:val="single"/>
        </w:rPr>
        <w:t xml:space="preserve"> </w:t>
      </w:r>
      <w:r>
        <w:rPr>
          <w:u w:val="single"/>
        </w:rPr>
        <w:tab/>
      </w:r>
      <w:r>
        <w:t>Other</w:t>
      </w:r>
    </w:p>
    <w:p w14:paraId="7DB9ABBF" w14:textId="77777777" w:rsidR="00897A8E" w:rsidRDefault="00897A8E">
      <w:pPr>
        <w:pStyle w:val="BodyText"/>
        <w:spacing w:before="3"/>
        <w:rPr>
          <w:sz w:val="14"/>
        </w:rPr>
      </w:pPr>
    </w:p>
    <w:p w14:paraId="56FEB5AC" w14:textId="77777777" w:rsidR="00897A8E" w:rsidRDefault="00512F57">
      <w:pPr>
        <w:tabs>
          <w:tab w:val="left" w:pos="3128"/>
          <w:tab w:val="left" w:pos="5797"/>
          <w:tab w:val="left" w:pos="9378"/>
        </w:tabs>
        <w:spacing w:before="92"/>
        <w:ind w:left="531"/>
      </w:pPr>
      <w:r>
        <w:t>State</w:t>
      </w:r>
      <w:r>
        <w:rPr>
          <w:spacing w:val="-6"/>
        </w:rPr>
        <w:t xml:space="preserve"> </w:t>
      </w:r>
      <w:r>
        <w:t>of</w:t>
      </w:r>
      <w:r>
        <w:rPr>
          <w:spacing w:val="-4"/>
        </w:rPr>
        <w:t xml:space="preserve"> </w:t>
      </w:r>
      <w:r>
        <w:t>Domicile:</w:t>
      </w:r>
      <w:r>
        <w:rPr>
          <w:u w:val="single"/>
        </w:rPr>
        <w:t xml:space="preserve"> </w:t>
      </w:r>
      <w:r>
        <w:rPr>
          <w:u w:val="single"/>
        </w:rPr>
        <w:tab/>
      </w:r>
      <w:r>
        <w:t>Year</w:t>
      </w:r>
      <w:r>
        <w:rPr>
          <w:spacing w:val="-4"/>
        </w:rPr>
        <w:t xml:space="preserve"> </w:t>
      </w:r>
      <w:r>
        <w:t>Organized:</w:t>
      </w:r>
      <w:r>
        <w:rPr>
          <w:u w:val="single"/>
        </w:rPr>
        <w:t xml:space="preserve"> </w:t>
      </w:r>
      <w:r>
        <w:rPr>
          <w:u w:val="single"/>
        </w:rPr>
        <w:tab/>
      </w:r>
      <w:r>
        <w:t>FEIN:</w:t>
      </w:r>
      <w:r>
        <w:rPr>
          <w:spacing w:val="3"/>
        </w:rPr>
        <w:t xml:space="preserve"> </w:t>
      </w:r>
      <w:r>
        <w:rPr>
          <w:u w:val="single"/>
        </w:rPr>
        <w:t xml:space="preserve"> </w:t>
      </w:r>
      <w:r>
        <w:rPr>
          <w:u w:val="single"/>
        </w:rPr>
        <w:tab/>
      </w:r>
    </w:p>
    <w:p w14:paraId="048C67EC" w14:textId="77777777" w:rsidR="00897A8E" w:rsidRDefault="00DA58DC">
      <w:pPr>
        <w:pStyle w:val="BodyText"/>
        <w:spacing w:before="10"/>
        <w:rPr>
          <w:sz w:val="18"/>
        </w:rPr>
      </w:pPr>
      <w:r>
        <w:pict w14:anchorId="612FEF15">
          <v:rect id="_x0000_s1031" style="position:absolute;margin-left:92.15pt;margin-top:12.8pt;width:467.35pt;height:12.7pt;z-index:-15724032;mso-wrap-distance-left:0;mso-wrap-distance-right:0;mso-position-horizontal-relative:page" fillcolor="black" stroked="f">
            <w10:wrap type="topAndBottom" anchorx="page"/>
          </v:rect>
        </w:pict>
      </w:r>
    </w:p>
    <w:p w14:paraId="197B7372" w14:textId="77777777" w:rsidR="00897A8E" w:rsidRDefault="00897A8E">
      <w:pPr>
        <w:pStyle w:val="BodyText"/>
        <w:spacing w:before="1"/>
        <w:rPr>
          <w:sz w:val="9"/>
        </w:rPr>
      </w:pPr>
    </w:p>
    <w:p w14:paraId="3008A46C" w14:textId="77777777" w:rsidR="00897A8E" w:rsidRDefault="00512F57">
      <w:pPr>
        <w:spacing w:before="92"/>
        <w:ind w:left="531" w:right="1232"/>
      </w:pPr>
      <w:r>
        <w:t>List the contact person for your quote. This person should also be the contact for questions and/or clarifications.</w:t>
      </w:r>
    </w:p>
    <w:p w14:paraId="56988C10" w14:textId="77777777" w:rsidR="00897A8E" w:rsidRDefault="00897A8E">
      <w:pPr>
        <w:pStyle w:val="BodyText"/>
        <w:spacing w:before="4"/>
        <w:rPr>
          <w:sz w:val="22"/>
        </w:rPr>
      </w:pPr>
    </w:p>
    <w:p w14:paraId="354230EF" w14:textId="77777777" w:rsidR="00897A8E" w:rsidRDefault="00512F57">
      <w:pPr>
        <w:tabs>
          <w:tab w:val="left" w:pos="5994"/>
          <w:tab w:val="left" w:pos="9498"/>
        </w:tabs>
        <w:ind w:left="531"/>
      </w:pPr>
      <w:r>
        <w:t>Person’s</w:t>
      </w:r>
      <w:r>
        <w:rPr>
          <w:spacing w:val="-6"/>
        </w:rPr>
        <w:t xml:space="preserve"> </w:t>
      </w:r>
      <w:r>
        <w:t>Name:</w:t>
      </w:r>
      <w:r>
        <w:rPr>
          <w:u w:val="single"/>
        </w:rPr>
        <w:t xml:space="preserve"> </w:t>
      </w:r>
      <w:r>
        <w:rPr>
          <w:u w:val="single"/>
        </w:rPr>
        <w:tab/>
      </w:r>
      <w:r>
        <w:t>Title:</w:t>
      </w:r>
      <w:r>
        <w:rPr>
          <w:u w:val="single"/>
        </w:rPr>
        <w:t xml:space="preserve"> </w:t>
      </w:r>
      <w:r>
        <w:rPr>
          <w:u w:val="single"/>
        </w:rPr>
        <w:tab/>
      </w:r>
    </w:p>
    <w:p w14:paraId="475C029C" w14:textId="77777777" w:rsidR="00897A8E" w:rsidRDefault="00897A8E">
      <w:pPr>
        <w:pStyle w:val="BodyText"/>
        <w:spacing w:before="5"/>
        <w:rPr>
          <w:sz w:val="13"/>
        </w:rPr>
      </w:pPr>
    </w:p>
    <w:p w14:paraId="2FDD06F2" w14:textId="77777777" w:rsidR="00897A8E" w:rsidRDefault="00512F57">
      <w:pPr>
        <w:tabs>
          <w:tab w:val="left" w:pos="9503"/>
        </w:tabs>
        <w:spacing w:before="92"/>
        <w:ind w:left="531"/>
      </w:pPr>
      <w:r>
        <w:t>Address:</w:t>
      </w:r>
      <w:r>
        <w:rPr>
          <w:u w:val="single"/>
        </w:rPr>
        <w:t xml:space="preserve"> </w:t>
      </w:r>
      <w:r>
        <w:rPr>
          <w:u w:val="single"/>
        </w:rPr>
        <w:tab/>
      </w:r>
    </w:p>
    <w:p w14:paraId="4D603772" w14:textId="77777777" w:rsidR="00897A8E" w:rsidRDefault="00897A8E">
      <w:pPr>
        <w:pStyle w:val="BodyText"/>
        <w:spacing w:before="3"/>
        <w:rPr>
          <w:sz w:val="14"/>
        </w:rPr>
      </w:pPr>
    </w:p>
    <w:p w14:paraId="7F3BFFD4" w14:textId="77777777" w:rsidR="00897A8E" w:rsidRDefault="00512F57">
      <w:pPr>
        <w:tabs>
          <w:tab w:val="left" w:pos="4380"/>
          <w:tab w:val="left" w:pos="6747"/>
          <w:tab w:val="left" w:pos="9503"/>
        </w:tabs>
        <w:spacing w:before="91"/>
        <w:ind w:left="531"/>
      </w:pPr>
      <w:r>
        <w:t>City:</w:t>
      </w:r>
      <w:r>
        <w:rPr>
          <w:u w:val="single"/>
        </w:rPr>
        <w:t xml:space="preserve"> </w:t>
      </w:r>
      <w:r>
        <w:rPr>
          <w:u w:val="single"/>
        </w:rPr>
        <w:tab/>
      </w:r>
      <w:r>
        <w:t>State:</w:t>
      </w:r>
      <w:r>
        <w:rPr>
          <w:u w:val="single"/>
        </w:rPr>
        <w:t xml:space="preserve"> </w:t>
      </w:r>
      <w:r>
        <w:rPr>
          <w:u w:val="single"/>
        </w:rPr>
        <w:tab/>
      </w:r>
      <w:r>
        <w:t>Zip</w:t>
      </w:r>
      <w:r>
        <w:rPr>
          <w:spacing w:val="-7"/>
        </w:rPr>
        <w:t xml:space="preserve"> </w:t>
      </w:r>
      <w:r>
        <w:t>Code:</w:t>
      </w:r>
      <w:r>
        <w:rPr>
          <w:spacing w:val="-5"/>
        </w:rPr>
        <w:t xml:space="preserve"> </w:t>
      </w:r>
      <w:r>
        <w:rPr>
          <w:u w:val="single"/>
        </w:rPr>
        <w:t xml:space="preserve"> </w:t>
      </w:r>
      <w:r>
        <w:rPr>
          <w:u w:val="single"/>
        </w:rPr>
        <w:tab/>
      </w:r>
    </w:p>
    <w:p w14:paraId="3BD26C0A" w14:textId="77777777" w:rsidR="00897A8E" w:rsidRDefault="00897A8E">
      <w:pPr>
        <w:pStyle w:val="BodyText"/>
        <w:spacing w:before="4"/>
        <w:rPr>
          <w:sz w:val="14"/>
        </w:rPr>
      </w:pPr>
    </w:p>
    <w:p w14:paraId="12879793" w14:textId="77777777" w:rsidR="00897A8E" w:rsidRDefault="00512F57">
      <w:pPr>
        <w:tabs>
          <w:tab w:val="left" w:pos="5037"/>
          <w:tab w:val="left" w:pos="9285"/>
        </w:tabs>
        <w:spacing w:before="91"/>
        <w:ind w:left="531"/>
      </w:pPr>
      <w:r>
        <w:t>Telephone:</w:t>
      </w:r>
      <w:r>
        <w:rPr>
          <w:u w:val="single"/>
        </w:rPr>
        <w:t xml:space="preserve"> </w:t>
      </w:r>
      <w:r>
        <w:rPr>
          <w:u w:val="single"/>
        </w:rPr>
        <w:tab/>
      </w:r>
      <w:r>
        <w:t>Fax:</w:t>
      </w:r>
      <w:r>
        <w:rPr>
          <w:u w:val="single"/>
        </w:rPr>
        <w:t xml:space="preserve"> </w:t>
      </w:r>
      <w:r>
        <w:rPr>
          <w:u w:val="single"/>
        </w:rPr>
        <w:tab/>
      </w:r>
      <w:r>
        <w:t>_</w:t>
      </w:r>
    </w:p>
    <w:p w14:paraId="76CE9101" w14:textId="77777777" w:rsidR="00897A8E" w:rsidRDefault="00897A8E">
      <w:pPr>
        <w:pStyle w:val="BodyText"/>
        <w:spacing w:before="10"/>
        <w:rPr>
          <w:sz w:val="13"/>
        </w:rPr>
      </w:pPr>
    </w:p>
    <w:p w14:paraId="6D9DD2D0" w14:textId="77777777" w:rsidR="00897A8E" w:rsidRDefault="00512F57">
      <w:pPr>
        <w:tabs>
          <w:tab w:val="left" w:pos="9474"/>
        </w:tabs>
        <w:spacing w:before="92"/>
        <w:ind w:left="531"/>
      </w:pPr>
      <w:r>
        <w:t>Email:</w:t>
      </w:r>
      <w:r>
        <w:rPr>
          <w:spacing w:val="2"/>
        </w:rPr>
        <w:t xml:space="preserve"> </w:t>
      </w:r>
      <w:r>
        <w:rPr>
          <w:u w:val="single"/>
        </w:rPr>
        <w:t xml:space="preserve"> </w:t>
      </w:r>
      <w:r>
        <w:rPr>
          <w:u w:val="single"/>
        </w:rPr>
        <w:tab/>
      </w:r>
    </w:p>
    <w:p w14:paraId="5AAD74B7" w14:textId="77777777" w:rsidR="00897A8E" w:rsidRDefault="00DA58DC">
      <w:pPr>
        <w:pStyle w:val="BodyText"/>
        <w:spacing w:before="3"/>
        <w:rPr>
          <w:sz w:val="19"/>
        </w:rPr>
      </w:pPr>
      <w:r>
        <w:pict w14:anchorId="06F3D2B2">
          <v:rect id="_x0000_s1030" style="position:absolute;margin-left:92.15pt;margin-top:13.05pt;width:467.4pt;height:12.6pt;z-index:-15723520;mso-wrap-distance-left:0;mso-wrap-distance-right:0;mso-position-horizontal-relative:page" fillcolor="black" stroked="f">
            <w10:wrap type="topAndBottom" anchorx="page"/>
          </v:rect>
        </w:pict>
      </w:r>
    </w:p>
    <w:p w14:paraId="4B6373C3" w14:textId="77777777" w:rsidR="00897A8E" w:rsidRDefault="00897A8E">
      <w:pPr>
        <w:pStyle w:val="BodyText"/>
        <w:spacing w:before="3"/>
        <w:rPr>
          <w:sz w:val="9"/>
        </w:rPr>
      </w:pPr>
    </w:p>
    <w:p w14:paraId="415CCD2B" w14:textId="77777777" w:rsidR="00897A8E" w:rsidRDefault="00512F57">
      <w:pPr>
        <w:tabs>
          <w:tab w:val="left" w:pos="1059"/>
          <w:tab w:val="left" w:pos="1548"/>
          <w:tab w:val="left" w:pos="2464"/>
          <w:tab w:val="left" w:pos="3980"/>
          <w:tab w:val="left" w:pos="4443"/>
          <w:tab w:val="left" w:pos="7467"/>
          <w:tab w:val="left" w:pos="7697"/>
          <w:tab w:val="left" w:pos="8856"/>
          <w:tab w:val="left" w:pos="9746"/>
        </w:tabs>
        <w:spacing w:before="92"/>
        <w:ind w:left="531"/>
      </w:pPr>
      <w:r>
        <w:t>As</w:t>
      </w:r>
      <w:r>
        <w:tab/>
        <w:t>an</w:t>
      </w:r>
      <w:r>
        <w:tab/>
        <w:t>official</w:t>
      </w:r>
      <w:r>
        <w:tab/>
        <w:t>representative</w:t>
      </w:r>
      <w:r>
        <w:tab/>
        <w:t>of</w:t>
      </w:r>
      <w:r>
        <w:tab/>
      </w:r>
      <w:r>
        <w:rPr>
          <w:u w:val="single"/>
        </w:rPr>
        <w:t xml:space="preserve"> </w:t>
      </w:r>
      <w:r>
        <w:rPr>
          <w:u w:val="single"/>
        </w:rPr>
        <w:tab/>
      </w:r>
      <w:r>
        <w:tab/>
        <w:t>(company</w:t>
      </w:r>
      <w:r>
        <w:tab/>
        <w:t>name),</w:t>
      </w:r>
      <w:r>
        <w:tab/>
        <w:t>I</w:t>
      </w:r>
    </w:p>
    <w:p w14:paraId="2037AF7C" w14:textId="77777777" w:rsidR="00897A8E" w:rsidRDefault="00DA58DC">
      <w:pPr>
        <w:tabs>
          <w:tab w:val="left" w:pos="3219"/>
          <w:tab w:val="left" w:pos="6876"/>
        </w:tabs>
        <w:spacing w:before="3" w:line="237" w:lineRule="auto"/>
        <w:ind w:left="530" w:right="552" w:firstLine="1"/>
      </w:pPr>
      <w:r>
        <w:pict w14:anchorId="52E6B6E0">
          <v:rect id="_x0000_s1029" style="position:absolute;left:0;text-align:left;margin-left:92.15pt;margin-top:48.95pt;width:467.3pt;height:.5pt;z-index:15734272;mso-position-horizontal-relative:page" fillcolor="black" stroked="f">
            <w10:wrap anchorx="page"/>
          </v:rect>
        </w:pict>
      </w:r>
      <w:r w:rsidR="00512F57">
        <w:rPr>
          <w:u w:val="single"/>
        </w:rPr>
        <w:t xml:space="preserve"> </w:t>
      </w:r>
      <w:r w:rsidR="00512F57">
        <w:rPr>
          <w:u w:val="single"/>
        </w:rPr>
        <w:tab/>
      </w:r>
      <w:r w:rsidR="00512F57">
        <w:t>(your</w:t>
      </w:r>
      <w:r w:rsidR="00512F57">
        <w:rPr>
          <w:spacing w:val="-7"/>
        </w:rPr>
        <w:t xml:space="preserve"> </w:t>
      </w:r>
      <w:r w:rsidR="00512F57">
        <w:t>name)</w:t>
      </w:r>
      <w:r w:rsidR="00512F57">
        <w:rPr>
          <w:spacing w:val="-7"/>
        </w:rPr>
        <w:t xml:space="preserve"> </w:t>
      </w:r>
      <w:r w:rsidR="00512F57">
        <w:t>acknowledge</w:t>
      </w:r>
      <w:r w:rsidR="00512F57">
        <w:rPr>
          <w:spacing w:val="-8"/>
        </w:rPr>
        <w:t xml:space="preserve"> </w:t>
      </w:r>
      <w:r w:rsidR="00512F57">
        <w:t>that</w:t>
      </w:r>
      <w:r w:rsidR="00512F57">
        <w:rPr>
          <w:spacing w:val="-6"/>
        </w:rPr>
        <w:t xml:space="preserve"> </w:t>
      </w:r>
      <w:r w:rsidR="00512F57">
        <w:t>I</w:t>
      </w:r>
      <w:r w:rsidR="00512F57">
        <w:rPr>
          <w:spacing w:val="-12"/>
        </w:rPr>
        <w:t xml:space="preserve"> </w:t>
      </w:r>
      <w:r w:rsidR="00512F57">
        <w:t>accept</w:t>
      </w:r>
      <w:r w:rsidR="00512F57">
        <w:rPr>
          <w:spacing w:val="-9"/>
        </w:rPr>
        <w:t xml:space="preserve"> </w:t>
      </w:r>
      <w:r w:rsidR="00512F57">
        <w:t>the</w:t>
      </w:r>
      <w:r w:rsidR="00512F57">
        <w:rPr>
          <w:spacing w:val="-10"/>
        </w:rPr>
        <w:t xml:space="preserve"> </w:t>
      </w:r>
      <w:r w:rsidR="00512F57">
        <w:t>terms</w:t>
      </w:r>
      <w:r w:rsidR="00512F57">
        <w:rPr>
          <w:spacing w:val="-7"/>
        </w:rPr>
        <w:t xml:space="preserve"> </w:t>
      </w:r>
      <w:r w:rsidR="00512F57">
        <w:t>and</w:t>
      </w:r>
      <w:r w:rsidR="00512F57">
        <w:rPr>
          <w:spacing w:val="-7"/>
        </w:rPr>
        <w:t xml:space="preserve"> </w:t>
      </w:r>
      <w:r w:rsidR="00512F57">
        <w:t>conditions</w:t>
      </w:r>
      <w:r w:rsidR="00512F57">
        <w:rPr>
          <w:spacing w:val="-6"/>
        </w:rPr>
        <w:t xml:space="preserve"> </w:t>
      </w:r>
      <w:r w:rsidR="00512F57">
        <w:t>as</w:t>
      </w:r>
      <w:r w:rsidR="00512F57">
        <w:rPr>
          <w:spacing w:val="-6"/>
        </w:rPr>
        <w:t xml:space="preserve"> </w:t>
      </w:r>
      <w:r w:rsidR="00512F57">
        <w:t>outlined in this RFQ.  I further</w:t>
      </w:r>
      <w:r w:rsidR="00512F57">
        <w:rPr>
          <w:spacing w:val="-18"/>
        </w:rPr>
        <w:t xml:space="preserve"> </w:t>
      </w:r>
      <w:r w:rsidR="00512F57">
        <w:t>certify</w:t>
      </w:r>
      <w:r w:rsidR="00512F57">
        <w:rPr>
          <w:spacing w:val="-5"/>
        </w:rPr>
        <w:t xml:space="preserve"> </w:t>
      </w:r>
      <w:r w:rsidR="00512F57">
        <w:t>that</w:t>
      </w:r>
      <w:r w:rsidR="00512F57">
        <w:rPr>
          <w:u w:val="single"/>
        </w:rPr>
        <w:t xml:space="preserve"> </w:t>
      </w:r>
      <w:r w:rsidR="00512F57">
        <w:rPr>
          <w:u w:val="single"/>
        </w:rPr>
        <w:tab/>
      </w:r>
      <w:r w:rsidR="00512F57">
        <w:t xml:space="preserve">(company name) is an authorized dealer in good standing of the products/services included in this quote submitted in response to </w:t>
      </w:r>
      <w:proofErr w:type="gramStart"/>
      <w:r w:rsidR="00512F57">
        <w:t>this  RFQ</w:t>
      </w:r>
      <w:proofErr w:type="gramEnd"/>
      <w:r w:rsidR="00512F57">
        <w:t>.</w:t>
      </w:r>
    </w:p>
    <w:p w14:paraId="1353D8C1" w14:textId="77777777" w:rsidR="00897A8E" w:rsidRDefault="00897A8E">
      <w:pPr>
        <w:pStyle w:val="BodyText"/>
        <w:rPr>
          <w:sz w:val="20"/>
        </w:rPr>
      </w:pPr>
    </w:p>
    <w:p w14:paraId="12AF1A24" w14:textId="77777777" w:rsidR="00897A8E" w:rsidRDefault="00897A8E">
      <w:pPr>
        <w:pStyle w:val="BodyText"/>
        <w:spacing w:before="2"/>
        <w:rPr>
          <w:sz w:val="19"/>
        </w:rPr>
      </w:pPr>
    </w:p>
    <w:p w14:paraId="628A8921" w14:textId="77777777" w:rsidR="00897A8E" w:rsidRDefault="00512F57">
      <w:pPr>
        <w:tabs>
          <w:tab w:val="left" w:pos="4090"/>
          <w:tab w:val="left" w:pos="5304"/>
        </w:tabs>
        <w:spacing w:before="92"/>
        <w:ind w:left="24"/>
        <w:jc w:val="center"/>
      </w:pPr>
      <w:r>
        <w:rPr>
          <w:u w:val="single"/>
        </w:rPr>
        <w:t xml:space="preserve"> </w:t>
      </w:r>
      <w:r>
        <w:rPr>
          <w:u w:val="single"/>
        </w:rPr>
        <w:tab/>
      </w:r>
      <w:r>
        <w:t>/</w:t>
      </w:r>
      <w:r>
        <w:rPr>
          <w:u w:val="single"/>
        </w:rPr>
        <w:t xml:space="preserve"> </w:t>
      </w:r>
      <w:r>
        <w:rPr>
          <w:u w:val="single"/>
        </w:rPr>
        <w:tab/>
      </w:r>
    </w:p>
    <w:p w14:paraId="77BB9DB6" w14:textId="77777777" w:rsidR="00897A8E" w:rsidRDefault="00512F57">
      <w:pPr>
        <w:spacing w:before="6"/>
        <w:ind w:left="107" w:right="134"/>
        <w:jc w:val="center"/>
        <w:rPr>
          <w:b/>
        </w:rPr>
      </w:pPr>
      <w:r>
        <w:rPr>
          <w:b/>
        </w:rPr>
        <w:t>Original Signature of Officer in Bind of Company / Date</w:t>
      </w:r>
    </w:p>
    <w:p w14:paraId="739E5071" w14:textId="77777777" w:rsidR="00897A8E" w:rsidRDefault="00897A8E">
      <w:pPr>
        <w:jc w:val="center"/>
        <w:sectPr w:rsidR="00897A8E">
          <w:pgSz w:w="12240" w:h="15840"/>
          <w:pgMar w:top="1420" w:right="520" w:bottom="880" w:left="1340" w:header="0" w:footer="690" w:gutter="0"/>
          <w:cols w:space="720"/>
        </w:sectPr>
      </w:pPr>
    </w:p>
    <w:p w14:paraId="1B80ECAC" w14:textId="77777777" w:rsidR="00897A8E" w:rsidRDefault="00512F57">
      <w:pPr>
        <w:spacing w:before="2"/>
        <w:ind w:left="107" w:right="134"/>
        <w:jc w:val="center"/>
        <w:rPr>
          <w:b/>
        </w:rPr>
      </w:pPr>
      <w:r>
        <w:rPr>
          <w:b/>
        </w:rPr>
        <w:lastRenderedPageBreak/>
        <w:t>Pricing Sheet</w:t>
      </w:r>
    </w:p>
    <w:p w14:paraId="3C04526F" w14:textId="77777777" w:rsidR="00897A8E" w:rsidRDefault="00DA58DC">
      <w:pPr>
        <w:pStyle w:val="BodyText"/>
        <w:spacing w:before="8"/>
        <w:rPr>
          <w:b/>
          <w:sz w:val="18"/>
        </w:rPr>
      </w:pPr>
      <w:r>
        <w:pict w14:anchorId="7802A2C3">
          <v:shapetype id="_x0000_t202" coordsize="21600,21600" o:spt="202" path="m,l,21600r21600,l21600,xe">
            <v:stroke joinstyle="miter"/>
            <v:path gradientshapeok="t" o:connecttype="rect"/>
          </v:shapetype>
          <v:shape id="_x0000_s1028" type="#_x0000_t202" style="position:absolute;margin-left:79.45pt;margin-top:13.2pt;width:443.05pt;height:25pt;z-index:-15722496;mso-wrap-distance-left:0;mso-wrap-distance-right:0;mso-position-horizontal-relative:page" filled="f" strokeweight=".96pt">
            <v:textbox inset="0,0,0,0">
              <w:txbxContent>
                <w:p w14:paraId="32DF4EA0" w14:textId="77777777" w:rsidR="00512F57" w:rsidRDefault="00512F57">
                  <w:pPr>
                    <w:tabs>
                      <w:tab w:val="left" w:pos="1423"/>
                      <w:tab w:val="left" w:pos="5050"/>
                    </w:tabs>
                    <w:spacing w:before="41" w:line="439" w:lineRule="exact"/>
                    <w:ind w:left="190"/>
                    <w:rPr>
                      <w:rFonts w:ascii="Calibri"/>
                      <w:sz w:val="36"/>
                    </w:rPr>
                  </w:pPr>
                  <w:r>
                    <w:rPr>
                      <w:rFonts w:ascii="Calibri"/>
                      <w:sz w:val="36"/>
                    </w:rPr>
                    <w:t>SPEED</w:t>
                  </w:r>
                  <w:r>
                    <w:rPr>
                      <w:rFonts w:ascii="Calibri"/>
                      <w:sz w:val="36"/>
                    </w:rPr>
                    <w:tab/>
                    <w:t>MODEL</w:t>
                  </w:r>
                  <w:r>
                    <w:rPr>
                      <w:rFonts w:ascii="Calibri"/>
                      <w:spacing w:val="-1"/>
                      <w:sz w:val="36"/>
                    </w:rPr>
                    <w:t xml:space="preserve"> </w:t>
                  </w:r>
                  <w:r>
                    <w:rPr>
                      <w:rFonts w:ascii="Calibri"/>
                      <w:sz w:val="36"/>
                    </w:rPr>
                    <w:t>NUM.</w:t>
                  </w:r>
                  <w:r>
                    <w:rPr>
                      <w:rFonts w:ascii="Calibri"/>
                      <w:sz w:val="36"/>
                    </w:rPr>
                    <w:tab/>
                    <w:t>MONTHLY RENTAL PRICE</w:t>
                  </w:r>
                </w:p>
              </w:txbxContent>
            </v:textbox>
            <w10:wrap type="topAndBottom" anchorx="page"/>
          </v:shape>
        </w:pict>
      </w:r>
    </w:p>
    <w:p w14:paraId="0CDB3EE6" w14:textId="77777777" w:rsidR="00897A8E" w:rsidRDefault="00897A8E">
      <w:pPr>
        <w:pStyle w:val="BodyText"/>
        <w:spacing w:before="6"/>
        <w:rPr>
          <w:b/>
          <w:sz w:val="18"/>
        </w:rPr>
      </w:pPr>
    </w:p>
    <w:p w14:paraId="5208B779" w14:textId="77777777" w:rsidR="00897A8E" w:rsidRDefault="00512F57">
      <w:pPr>
        <w:pStyle w:val="BodyText"/>
        <w:tabs>
          <w:tab w:val="left" w:pos="594"/>
          <w:tab w:val="left" w:pos="9109"/>
        </w:tabs>
        <w:spacing w:before="100"/>
        <w:ind w:left="248"/>
        <w:rPr>
          <w:rFonts w:ascii="Calibri"/>
        </w:rPr>
      </w:pPr>
      <w:r>
        <w:rPr>
          <w:u w:val="single"/>
        </w:rPr>
        <w:tab/>
      </w:r>
      <w:r>
        <w:rPr>
          <w:rFonts w:ascii="Calibri"/>
          <w:u w:val="single"/>
        </w:rPr>
        <w:t>41--50</w:t>
      </w:r>
      <w:r>
        <w:rPr>
          <w:rFonts w:ascii="Calibri"/>
          <w:u w:val="single"/>
        </w:rPr>
        <w:tab/>
      </w:r>
    </w:p>
    <w:p w14:paraId="33738675" w14:textId="77777777" w:rsidR="00897A8E" w:rsidRDefault="00897A8E">
      <w:pPr>
        <w:pStyle w:val="BodyText"/>
        <w:spacing w:before="1"/>
        <w:rPr>
          <w:rFonts w:ascii="Calibri"/>
          <w:sz w:val="20"/>
        </w:rPr>
      </w:pPr>
    </w:p>
    <w:p w14:paraId="71FA06C0" w14:textId="77777777" w:rsidR="00897A8E" w:rsidRDefault="00512F57">
      <w:pPr>
        <w:pStyle w:val="BodyText"/>
        <w:tabs>
          <w:tab w:val="left" w:pos="594"/>
          <w:tab w:val="left" w:pos="9109"/>
        </w:tabs>
        <w:spacing w:before="101"/>
        <w:ind w:left="248"/>
        <w:rPr>
          <w:rFonts w:ascii="Calibri"/>
        </w:rPr>
      </w:pPr>
      <w:r>
        <w:rPr>
          <w:u w:val="single"/>
        </w:rPr>
        <w:t xml:space="preserve"> </w:t>
      </w:r>
      <w:r>
        <w:rPr>
          <w:u w:val="single"/>
        </w:rPr>
        <w:tab/>
      </w:r>
      <w:r>
        <w:rPr>
          <w:rFonts w:ascii="Calibri"/>
          <w:u w:val="single"/>
        </w:rPr>
        <w:t>51--60</w:t>
      </w:r>
      <w:r>
        <w:rPr>
          <w:rFonts w:ascii="Calibri"/>
          <w:u w:val="single"/>
        </w:rPr>
        <w:tab/>
      </w:r>
    </w:p>
    <w:p w14:paraId="1FE1E232" w14:textId="77777777" w:rsidR="00897A8E" w:rsidRDefault="00897A8E">
      <w:pPr>
        <w:pStyle w:val="BodyText"/>
        <w:spacing w:before="5"/>
        <w:rPr>
          <w:rFonts w:ascii="Calibri"/>
          <w:sz w:val="20"/>
        </w:rPr>
      </w:pPr>
    </w:p>
    <w:p w14:paraId="37AF681D" w14:textId="77777777" w:rsidR="00897A8E" w:rsidRDefault="00512F57">
      <w:pPr>
        <w:pStyle w:val="BodyText"/>
        <w:tabs>
          <w:tab w:val="left" w:pos="594"/>
          <w:tab w:val="left" w:pos="9109"/>
        </w:tabs>
        <w:spacing w:before="101"/>
        <w:ind w:left="248"/>
        <w:rPr>
          <w:rFonts w:ascii="Calibri"/>
        </w:rPr>
      </w:pPr>
      <w:r>
        <w:rPr>
          <w:u w:val="single"/>
        </w:rPr>
        <w:t xml:space="preserve"> </w:t>
      </w:r>
      <w:r>
        <w:rPr>
          <w:u w:val="single"/>
        </w:rPr>
        <w:tab/>
      </w:r>
      <w:r>
        <w:rPr>
          <w:rFonts w:ascii="Calibri"/>
          <w:u w:val="single"/>
        </w:rPr>
        <w:t>61--70</w:t>
      </w:r>
      <w:r>
        <w:rPr>
          <w:rFonts w:ascii="Calibri"/>
          <w:u w:val="single"/>
        </w:rPr>
        <w:tab/>
      </w:r>
    </w:p>
    <w:p w14:paraId="5F39F31B" w14:textId="77777777" w:rsidR="00897A8E" w:rsidRDefault="00897A8E">
      <w:pPr>
        <w:pStyle w:val="BodyText"/>
        <w:spacing w:before="1"/>
        <w:rPr>
          <w:rFonts w:ascii="Calibri"/>
          <w:sz w:val="20"/>
        </w:rPr>
      </w:pPr>
    </w:p>
    <w:p w14:paraId="4D303317" w14:textId="77777777" w:rsidR="00897A8E" w:rsidRDefault="00512F57">
      <w:pPr>
        <w:pStyle w:val="BodyText"/>
        <w:tabs>
          <w:tab w:val="left" w:pos="594"/>
          <w:tab w:val="left" w:pos="9109"/>
        </w:tabs>
        <w:spacing w:before="100"/>
        <w:ind w:left="248"/>
        <w:rPr>
          <w:rFonts w:ascii="Calibri"/>
        </w:rPr>
      </w:pPr>
      <w:r>
        <w:rPr>
          <w:u w:val="single"/>
        </w:rPr>
        <w:t xml:space="preserve"> </w:t>
      </w:r>
      <w:r>
        <w:rPr>
          <w:u w:val="single"/>
        </w:rPr>
        <w:tab/>
      </w:r>
      <w:r>
        <w:rPr>
          <w:rFonts w:ascii="Calibri"/>
          <w:u w:val="single"/>
        </w:rPr>
        <w:t>71--80</w:t>
      </w:r>
      <w:r>
        <w:rPr>
          <w:rFonts w:ascii="Calibri"/>
          <w:u w:val="single"/>
        </w:rPr>
        <w:tab/>
      </w:r>
    </w:p>
    <w:p w14:paraId="4D24E2DB" w14:textId="77777777" w:rsidR="00897A8E" w:rsidRDefault="00897A8E">
      <w:pPr>
        <w:pStyle w:val="BodyText"/>
        <w:spacing w:before="1"/>
        <w:rPr>
          <w:rFonts w:ascii="Calibri"/>
          <w:sz w:val="20"/>
        </w:rPr>
      </w:pPr>
    </w:p>
    <w:p w14:paraId="1B1FBBCF" w14:textId="77777777" w:rsidR="00897A8E" w:rsidRDefault="00512F57">
      <w:pPr>
        <w:pStyle w:val="BodyText"/>
        <w:tabs>
          <w:tab w:val="left" w:pos="594"/>
          <w:tab w:val="left" w:pos="9109"/>
        </w:tabs>
        <w:spacing w:before="100"/>
        <w:ind w:left="248"/>
        <w:rPr>
          <w:rFonts w:ascii="Calibri"/>
        </w:rPr>
      </w:pPr>
      <w:r>
        <w:rPr>
          <w:u w:val="single"/>
        </w:rPr>
        <w:t xml:space="preserve"> </w:t>
      </w:r>
      <w:r>
        <w:rPr>
          <w:u w:val="single"/>
        </w:rPr>
        <w:tab/>
      </w:r>
      <w:r>
        <w:rPr>
          <w:rFonts w:ascii="Calibri"/>
          <w:u w:val="single"/>
        </w:rPr>
        <w:t>81--90</w:t>
      </w:r>
      <w:r>
        <w:rPr>
          <w:rFonts w:ascii="Calibri"/>
          <w:u w:val="single"/>
        </w:rPr>
        <w:tab/>
      </w:r>
    </w:p>
    <w:p w14:paraId="2B74BC48" w14:textId="77777777" w:rsidR="00897A8E" w:rsidRDefault="00897A8E">
      <w:pPr>
        <w:pStyle w:val="BodyText"/>
        <w:spacing w:before="6"/>
        <w:rPr>
          <w:rFonts w:ascii="Calibri"/>
          <w:sz w:val="20"/>
        </w:rPr>
      </w:pPr>
    </w:p>
    <w:p w14:paraId="3867E5F5" w14:textId="77777777" w:rsidR="00897A8E" w:rsidRDefault="00897A8E">
      <w:pPr>
        <w:pStyle w:val="BodyText"/>
        <w:rPr>
          <w:rFonts w:ascii="Calibri"/>
          <w:sz w:val="20"/>
        </w:rPr>
      </w:pPr>
    </w:p>
    <w:p w14:paraId="04EDACA4" w14:textId="77777777" w:rsidR="00897A8E" w:rsidRDefault="00897A8E">
      <w:pPr>
        <w:pStyle w:val="BodyText"/>
        <w:rPr>
          <w:rFonts w:ascii="Calibri"/>
          <w:sz w:val="20"/>
        </w:rPr>
      </w:pPr>
    </w:p>
    <w:p w14:paraId="2D04D1BE" w14:textId="77777777" w:rsidR="00897A8E" w:rsidRDefault="00DA58DC">
      <w:pPr>
        <w:pStyle w:val="BodyText"/>
        <w:spacing w:before="1"/>
        <w:rPr>
          <w:rFonts w:ascii="Calibri"/>
          <w:sz w:val="10"/>
        </w:rPr>
      </w:pPr>
      <w:r>
        <w:pict w14:anchorId="182B088E">
          <v:shape id="_x0000_s1027" type="#_x0000_t202" style="position:absolute;margin-left:79.45pt;margin-top:8.65pt;width:443.05pt;height:25pt;z-index:-15721984;mso-wrap-distance-left:0;mso-wrap-distance-right:0;mso-position-horizontal-relative:page" filled="f" strokeweight=".96pt">
            <v:textbox inset="0,0,0,0">
              <w:txbxContent>
                <w:p w14:paraId="6DF1645C" w14:textId="77777777" w:rsidR="00512F57" w:rsidRDefault="00512F57">
                  <w:pPr>
                    <w:tabs>
                      <w:tab w:val="left" w:pos="5729"/>
                    </w:tabs>
                    <w:spacing w:before="41" w:line="439" w:lineRule="exact"/>
                    <w:ind w:left="100"/>
                    <w:rPr>
                      <w:rFonts w:ascii="Calibri"/>
                      <w:sz w:val="36"/>
                    </w:rPr>
                  </w:pPr>
                  <w:r>
                    <w:rPr>
                      <w:rFonts w:ascii="Calibri"/>
                      <w:sz w:val="36"/>
                    </w:rPr>
                    <w:t>TYPE</w:t>
                  </w:r>
                  <w:r>
                    <w:rPr>
                      <w:rFonts w:ascii="Calibri"/>
                      <w:sz w:val="36"/>
                    </w:rPr>
                    <w:tab/>
                    <w:t>COST PER PAGE</w:t>
                  </w:r>
                </w:p>
              </w:txbxContent>
            </v:textbox>
            <w10:wrap type="topAndBottom" anchorx="page"/>
          </v:shape>
        </w:pict>
      </w:r>
    </w:p>
    <w:p w14:paraId="2CEF2869" w14:textId="77777777" w:rsidR="00897A8E" w:rsidRDefault="00897A8E">
      <w:pPr>
        <w:pStyle w:val="BodyText"/>
        <w:spacing w:before="5"/>
        <w:rPr>
          <w:rFonts w:ascii="Calibri"/>
          <w:sz w:val="17"/>
        </w:rPr>
      </w:pPr>
    </w:p>
    <w:p w14:paraId="6DEE1B6F" w14:textId="77777777" w:rsidR="00897A8E" w:rsidRDefault="00512F57">
      <w:pPr>
        <w:pStyle w:val="BodyText"/>
        <w:tabs>
          <w:tab w:val="left" w:pos="9109"/>
        </w:tabs>
        <w:spacing w:before="100"/>
        <w:ind w:left="248"/>
        <w:rPr>
          <w:rFonts w:ascii="Calibri"/>
        </w:rPr>
      </w:pPr>
      <w:r>
        <w:rPr>
          <w:u w:val="single"/>
        </w:rPr>
        <w:t xml:space="preserve"> </w:t>
      </w:r>
      <w:r>
        <w:rPr>
          <w:spacing w:val="-10"/>
          <w:u w:val="single"/>
        </w:rPr>
        <w:t xml:space="preserve"> </w:t>
      </w:r>
      <w:r>
        <w:rPr>
          <w:rFonts w:ascii="Calibri"/>
          <w:u w:val="single"/>
        </w:rPr>
        <w:t>B/W</w:t>
      </w:r>
      <w:r>
        <w:rPr>
          <w:rFonts w:ascii="Calibri"/>
          <w:u w:val="single"/>
        </w:rPr>
        <w:tab/>
      </w:r>
    </w:p>
    <w:p w14:paraId="629F629D" w14:textId="77777777" w:rsidR="00897A8E" w:rsidRDefault="00897A8E">
      <w:pPr>
        <w:pStyle w:val="BodyText"/>
        <w:spacing w:before="2"/>
        <w:rPr>
          <w:rFonts w:ascii="Calibri"/>
          <w:sz w:val="20"/>
        </w:rPr>
      </w:pPr>
    </w:p>
    <w:p w14:paraId="17971374" w14:textId="77777777" w:rsidR="00897A8E" w:rsidRDefault="00512F57">
      <w:pPr>
        <w:pStyle w:val="BodyText"/>
        <w:tabs>
          <w:tab w:val="left" w:pos="9109"/>
        </w:tabs>
        <w:spacing w:before="100"/>
        <w:ind w:left="234"/>
        <w:rPr>
          <w:rFonts w:ascii="Calibri"/>
        </w:rPr>
      </w:pPr>
      <w:r>
        <w:rPr>
          <w:u w:val="single"/>
        </w:rPr>
        <w:t xml:space="preserve"> </w:t>
      </w:r>
      <w:r>
        <w:rPr>
          <w:spacing w:val="4"/>
          <w:u w:val="single"/>
        </w:rPr>
        <w:t xml:space="preserve"> </w:t>
      </w:r>
      <w:r>
        <w:rPr>
          <w:rFonts w:ascii="Calibri"/>
          <w:u w:val="single"/>
        </w:rPr>
        <w:t>COLOR</w:t>
      </w:r>
      <w:r>
        <w:rPr>
          <w:rFonts w:ascii="Calibri"/>
          <w:u w:val="single"/>
        </w:rPr>
        <w:tab/>
      </w:r>
    </w:p>
    <w:p w14:paraId="19D20AA1" w14:textId="77777777" w:rsidR="00897A8E" w:rsidRDefault="00897A8E">
      <w:pPr>
        <w:rPr>
          <w:rFonts w:ascii="Calibri"/>
        </w:rPr>
        <w:sectPr w:rsidR="00897A8E">
          <w:pgSz w:w="12240" w:h="15840"/>
          <w:pgMar w:top="1500" w:right="520" w:bottom="960" w:left="1340" w:header="0" w:footer="690" w:gutter="0"/>
          <w:cols w:space="720"/>
        </w:sectPr>
      </w:pPr>
    </w:p>
    <w:p w14:paraId="29EE92E3" w14:textId="77777777" w:rsidR="00897A8E" w:rsidRDefault="00512F57">
      <w:pPr>
        <w:spacing w:before="2"/>
        <w:ind w:left="107" w:right="127"/>
        <w:jc w:val="center"/>
        <w:rPr>
          <w:b/>
        </w:rPr>
      </w:pPr>
      <w:r>
        <w:rPr>
          <w:b/>
        </w:rPr>
        <w:lastRenderedPageBreak/>
        <w:t>References</w:t>
      </w:r>
    </w:p>
    <w:p w14:paraId="4085E47C" w14:textId="77777777" w:rsidR="00897A8E" w:rsidRDefault="00DA58DC">
      <w:pPr>
        <w:pStyle w:val="BodyText"/>
        <w:spacing w:before="9"/>
        <w:rPr>
          <w:b/>
          <w:sz w:val="18"/>
        </w:rPr>
      </w:pPr>
      <w:r>
        <w:pict w14:anchorId="45F3F0D9">
          <v:shape id="_x0000_s1026" style="position:absolute;margin-left:92.15pt;margin-top:13pt;width:467.4pt;height:.1pt;z-index:-15721472;mso-wrap-distance-left:0;mso-wrap-distance-right:0;mso-position-horizontal-relative:page" coordorigin="1843,260" coordsize="9348,0" path="m1843,260r9348,e" filled="f" strokeweight=".48pt">
            <v:path arrowok="t"/>
            <w10:wrap type="topAndBottom" anchorx="page"/>
          </v:shape>
        </w:pict>
      </w:r>
    </w:p>
    <w:p w14:paraId="6B9B309A" w14:textId="77777777" w:rsidR="00897A8E" w:rsidRDefault="00897A8E">
      <w:pPr>
        <w:pStyle w:val="BodyText"/>
        <w:rPr>
          <w:b/>
        </w:rPr>
      </w:pPr>
    </w:p>
    <w:p w14:paraId="3BA46FB1" w14:textId="77777777" w:rsidR="00897A8E" w:rsidRDefault="00897A8E">
      <w:pPr>
        <w:pStyle w:val="BodyText"/>
        <w:rPr>
          <w:b/>
        </w:rPr>
      </w:pPr>
    </w:p>
    <w:p w14:paraId="2E5DBAEF" w14:textId="77777777" w:rsidR="00897A8E" w:rsidRDefault="00897A8E">
      <w:pPr>
        <w:pStyle w:val="BodyText"/>
        <w:rPr>
          <w:b/>
        </w:rPr>
      </w:pPr>
    </w:p>
    <w:p w14:paraId="5CD9304C" w14:textId="77777777" w:rsidR="00897A8E" w:rsidRDefault="00512F57">
      <w:pPr>
        <w:spacing w:before="175"/>
        <w:ind w:left="531" w:right="550"/>
      </w:pPr>
      <w:r>
        <w:t xml:space="preserve">Provide three (3) references for which your company has provided in the past or currently provides the described services. </w:t>
      </w:r>
      <w:r w:rsidR="009C4873">
        <w:t>L</w:t>
      </w:r>
      <w:r>
        <w:t>CSD intends to contact these references prior to executing a final contract with the selected Vendor.</w:t>
      </w:r>
    </w:p>
    <w:p w14:paraId="131ECCC6" w14:textId="77777777" w:rsidR="00897A8E" w:rsidRDefault="00897A8E">
      <w:pPr>
        <w:pStyle w:val="BodyText"/>
      </w:pPr>
    </w:p>
    <w:p w14:paraId="1FA27065" w14:textId="77777777" w:rsidR="00897A8E" w:rsidRDefault="00897A8E">
      <w:pPr>
        <w:pStyle w:val="BodyText"/>
        <w:spacing w:before="2"/>
        <w:rPr>
          <w:sz w:val="20"/>
        </w:rPr>
      </w:pPr>
    </w:p>
    <w:p w14:paraId="35BE8977" w14:textId="77777777" w:rsidR="00897A8E" w:rsidRDefault="00512F57">
      <w:pPr>
        <w:pStyle w:val="ListParagraph"/>
        <w:numPr>
          <w:ilvl w:val="0"/>
          <w:numId w:val="1"/>
        </w:numPr>
        <w:tabs>
          <w:tab w:val="left" w:pos="1251"/>
          <w:tab w:val="left" w:pos="1252"/>
          <w:tab w:val="left" w:pos="8648"/>
        </w:tabs>
        <w:spacing w:before="1"/>
        <w:ind w:hanging="721"/>
      </w:pPr>
      <w:r>
        <w:t>Agency:</w:t>
      </w:r>
      <w:r>
        <w:rPr>
          <w:u w:val="single"/>
        </w:rPr>
        <w:t xml:space="preserve"> </w:t>
      </w:r>
      <w:r>
        <w:rPr>
          <w:u w:val="single"/>
        </w:rPr>
        <w:tab/>
      </w:r>
    </w:p>
    <w:p w14:paraId="69AC6B9A" w14:textId="77777777" w:rsidR="00897A8E" w:rsidRDefault="00897A8E">
      <w:pPr>
        <w:pStyle w:val="BodyText"/>
        <w:spacing w:before="10"/>
        <w:rPr>
          <w:sz w:val="13"/>
        </w:rPr>
      </w:pPr>
    </w:p>
    <w:p w14:paraId="16A8D6D4" w14:textId="77777777" w:rsidR="00897A8E" w:rsidRDefault="00512F57">
      <w:pPr>
        <w:tabs>
          <w:tab w:val="left" w:pos="5835"/>
          <w:tab w:val="left" w:pos="8624"/>
        </w:tabs>
        <w:spacing w:before="91"/>
        <w:ind w:left="1251"/>
      </w:pPr>
      <w:r>
        <w:t>Contact</w:t>
      </w:r>
      <w:r>
        <w:rPr>
          <w:spacing w:val="-4"/>
        </w:rPr>
        <w:t xml:space="preserve"> </w:t>
      </w:r>
      <w:r>
        <w:t>Person:</w:t>
      </w:r>
      <w:r>
        <w:rPr>
          <w:u w:val="single"/>
        </w:rPr>
        <w:t xml:space="preserve"> </w:t>
      </w:r>
      <w:r>
        <w:rPr>
          <w:u w:val="single"/>
        </w:rPr>
        <w:tab/>
      </w:r>
      <w:r>
        <w:t>Title:</w:t>
      </w:r>
      <w:r>
        <w:rPr>
          <w:spacing w:val="-2"/>
        </w:rPr>
        <w:t xml:space="preserve"> </w:t>
      </w:r>
      <w:r>
        <w:rPr>
          <w:u w:val="single"/>
        </w:rPr>
        <w:t xml:space="preserve"> </w:t>
      </w:r>
      <w:r>
        <w:rPr>
          <w:u w:val="single"/>
        </w:rPr>
        <w:tab/>
      </w:r>
    </w:p>
    <w:p w14:paraId="66463B5C" w14:textId="77777777" w:rsidR="00897A8E" w:rsidRDefault="00897A8E">
      <w:pPr>
        <w:pStyle w:val="BodyText"/>
        <w:spacing w:before="3"/>
        <w:rPr>
          <w:sz w:val="14"/>
        </w:rPr>
      </w:pPr>
    </w:p>
    <w:p w14:paraId="2F60290A" w14:textId="77777777" w:rsidR="00897A8E" w:rsidRDefault="00512F57">
      <w:pPr>
        <w:tabs>
          <w:tab w:val="left" w:pos="8624"/>
        </w:tabs>
        <w:spacing w:before="92"/>
        <w:ind w:left="1251"/>
      </w:pPr>
      <w:r>
        <w:t>Address:</w:t>
      </w:r>
      <w:r>
        <w:rPr>
          <w:spacing w:val="-2"/>
        </w:rPr>
        <w:t xml:space="preserve"> </w:t>
      </w:r>
      <w:r>
        <w:rPr>
          <w:u w:val="single"/>
        </w:rPr>
        <w:t xml:space="preserve"> </w:t>
      </w:r>
      <w:r>
        <w:rPr>
          <w:u w:val="single"/>
        </w:rPr>
        <w:tab/>
      </w:r>
    </w:p>
    <w:p w14:paraId="17133EB3" w14:textId="77777777" w:rsidR="00897A8E" w:rsidRDefault="00897A8E">
      <w:pPr>
        <w:pStyle w:val="BodyText"/>
        <w:spacing w:before="10"/>
        <w:rPr>
          <w:sz w:val="13"/>
        </w:rPr>
      </w:pPr>
    </w:p>
    <w:p w14:paraId="5859193D" w14:textId="77777777" w:rsidR="00897A8E" w:rsidRDefault="00512F57">
      <w:pPr>
        <w:tabs>
          <w:tab w:val="left" w:pos="4391"/>
          <w:tab w:val="left" w:pos="4852"/>
          <w:tab w:val="left" w:pos="8624"/>
        </w:tabs>
        <w:spacing w:before="91"/>
        <w:ind w:left="1251"/>
      </w:pPr>
      <w:r>
        <w:t>Phone:</w:t>
      </w:r>
      <w:r>
        <w:rPr>
          <w:u w:val="single"/>
        </w:rPr>
        <w:t xml:space="preserve"> </w:t>
      </w:r>
      <w:r>
        <w:rPr>
          <w:u w:val="single"/>
        </w:rPr>
        <w:tab/>
      </w:r>
      <w:r>
        <w:tab/>
        <w:t>Email:</w:t>
      </w:r>
      <w:r>
        <w:rPr>
          <w:spacing w:val="1"/>
        </w:rPr>
        <w:t xml:space="preserve"> </w:t>
      </w:r>
      <w:r>
        <w:rPr>
          <w:u w:val="single"/>
        </w:rPr>
        <w:t xml:space="preserve"> </w:t>
      </w:r>
      <w:r>
        <w:rPr>
          <w:u w:val="single"/>
        </w:rPr>
        <w:tab/>
      </w:r>
    </w:p>
    <w:p w14:paraId="6D2A2C8C" w14:textId="77777777" w:rsidR="00897A8E" w:rsidRDefault="00897A8E">
      <w:pPr>
        <w:pStyle w:val="BodyText"/>
        <w:spacing w:before="4"/>
        <w:rPr>
          <w:sz w:val="14"/>
        </w:rPr>
      </w:pPr>
    </w:p>
    <w:p w14:paraId="05FBEC93" w14:textId="77777777" w:rsidR="00897A8E" w:rsidRDefault="00512F57">
      <w:pPr>
        <w:tabs>
          <w:tab w:val="left" w:pos="8595"/>
        </w:tabs>
        <w:spacing w:before="91"/>
        <w:ind w:left="1251"/>
      </w:pPr>
      <w:r>
        <w:t>Type of Services</w:t>
      </w:r>
      <w:r>
        <w:rPr>
          <w:spacing w:val="-20"/>
        </w:rPr>
        <w:t xml:space="preserve"> </w:t>
      </w:r>
      <w:r>
        <w:t>Provided:</w:t>
      </w:r>
      <w:r>
        <w:rPr>
          <w:spacing w:val="-3"/>
        </w:rPr>
        <w:t xml:space="preserve"> </w:t>
      </w:r>
      <w:r>
        <w:rPr>
          <w:u w:val="single"/>
        </w:rPr>
        <w:t xml:space="preserve"> </w:t>
      </w:r>
      <w:r>
        <w:rPr>
          <w:u w:val="single"/>
        </w:rPr>
        <w:tab/>
      </w:r>
    </w:p>
    <w:p w14:paraId="2CAF84AB" w14:textId="77777777" w:rsidR="00897A8E" w:rsidRDefault="00897A8E">
      <w:pPr>
        <w:pStyle w:val="BodyText"/>
        <w:spacing w:before="5"/>
        <w:rPr>
          <w:sz w:val="13"/>
        </w:rPr>
      </w:pPr>
    </w:p>
    <w:p w14:paraId="64814F9D" w14:textId="77777777" w:rsidR="00897A8E" w:rsidRDefault="00512F57">
      <w:pPr>
        <w:tabs>
          <w:tab w:val="left" w:pos="4608"/>
          <w:tab w:val="left" w:pos="7522"/>
        </w:tabs>
        <w:spacing w:before="92"/>
        <w:ind w:right="353"/>
        <w:jc w:val="center"/>
      </w:pPr>
      <w:r>
        <w:t>Number of</w:t>
      </w:r>
      <w:r>
        <w:rPr>
          <w:spacing w:val="-9"/>
        </w:rPr>
        <w:t xml:space="preserve"> </w:t>
      </w:r>
      <w:r>
        <w:t>Devices</w:t>
      </w:r>
      <w:r>
        <w:rPr>
          <w:spacing w:val="-4"/>
        </w:rPr>
        <w:t xml:space="preserve"> </w:t>
      </w:r>
      <w:r>
        <w:t>Provided:</w:t>
      </w:r>
      <w:r>
        <w:rPr>
          <w:u w:val="single"/>
        </w:rPr>
        <w:t xml:space="preserve"> </w:t>
      </w:r>
      <w:r>
        <w:rPr>
          <w:u w:val="single"/>
        </w:rPr>
        <w:tab/>
      </w:r>
      <w:r>
        <w:t>Contract</w:t>
      </w:r>
      <w:r>
        <w:rPr>
          <w:spacing w:val="-15"/>
        </w:rPr>
        <w:t xml:space="preserve"> </w:t>
      </w:r>
      <w:r>
        <w:t>Dates:</w:t>
      </w:r>
      <w:r>
        <w:rPr>
          <w:spacing w:val="-4"/>
        </w:rPr>
        <w:t xml:space="preserve"> </w:t>
      </w:r>
      <w:r>
        <w:rPr>
          <w:u w:val="single"/>
        </w:rPr>
        <w:t xml:space="preserve"> </w:t>
      </w:r>
      <w:r>
        <w:rPr>
          <w:u w:val="single"/>
        </w:rPr>
        <w:tab/>
      </w:r>
    </w:p>
    <w:p w14:paraId="4FD81C6A" w14:textId="77777777" w:rsidR="00897A8E" w:rsidRDefault="00897A8E">
      <w:pPr>
        <w:pStyle w:val="BodyText"/>
        <w:rPr>
          <w:sz w:val="20"/>
        </w:rPr>
      </w:pPr>
    </w:p>
    <w:p w14:paraId="30C6FB4E" w14:textId="77777777" w:rsidR="00897A8E" w:rsidRDefault="00897A8E">
      <w:pPr>
        <w:pStyle w:val="BodyText"/>
        <w:rPr>
          <w:sz w:val="20"/>
        </w:rPr>
      </w:pPr>
    </w:p>
    <w:p w14:paraId="5CA3AF48" w14:textId="77777777" w:rsidR="00897A8E" w:rsidRDefault="00897A8E">
      <w:pPr>
        <w:pStyle w:val="BodyText"/>
        <w:spacing w:before="6"/>
        <w:rPr>
          <w:sz w:val="18"/>
        </w:rPr>
      </w:pPr>
    </w:p>
    <w:p w14:paraId="0E885618" w14:textId="77777777" w:rsidR="00897A8E" w:rsidRDefault="00512F57">
      <w:pPr>
        <w:pStyle w:val="ListParagraph"/>
        <w:numPr>
          <w:ilvl w:val="0"/>
          <w:numId w:val="1"/>
        </w:numPr>
        <w:tabs>
          <w:tab w:val="left" w:pos="1251"/>
          <w:tab w:val="left" w:pos="1252"/>
          <w:tab w:val="left" w:pos="8648"/>
        </w:tabs>
        <w:spacing w:before="92"/>
        <w:ind w:hanging="721"/>
      </w:pPr>
      <w:r>
        <w:t>Agency:</w:t>
      </w:r>
      <w:r>
        <w:rPr>
          <w:u w:val="single"/>
        </w:rPr>
        <w:t xml:space="preserve"> </w:t>
      </w:r>
      <w:r>
        <w:rPr>
          <w:u w:val="single"/>
        </w:rPr>
        <w:tab/>
      </w:r>
    </w:p>
    <w:p w14:paraId="1F5B90A4" w14:textId="77777777" w:rsidR="00897A8E" w:rsidRDefault="00897A8E">
      <w:pPr>
        <w:pStyle w:val="BodyText"/>
        <w:spacing w:before="10"/>
        <w:rPr>
          <w:sz w:val="13"/>
        </w:rPr>
      </w:pPr>
    </w:p>
    <w:p w14:paraId="16C8A6B7" w14:textId="77777777" w:rsidR="00897A8E" w:rsidRDefault="00512F57">
      <w:pPr>
        <w:tabs>
          <w:tab w:val="left" w:pos="5835"/>
          <w:tab w:val="left" w:pos="8624"/>
        </w:tabs>
        <w:spacing w:before="91"/>
        <w:ind w:left="1251"/>
      </w:pPr>
      <w:r>
        <w:t>Contact</w:t>
      </w:r>
      <w:r>
        <w:rPr>
          <w:spacing w:val="-5"/>
        </w:rPr>
        <w:t xml:space="preserve"> </w:t>
      </w:r>
      <w:r>
        <w:t>Person:</w:t>
      </w:r>
      <w:r>
        <w:rPr>
          <w:u w:val="single"/>
        </w:rPr>
        <w:t xml:space="preserve"> </w:t>
      </w:r>
      <w:r>
        <w:rPr>
          <w:u w:val="single"/>
        </w:rPr>
        <w:tab/>
      </w:r>
      <w:r>
        <w:t>Title:</w:t>
      </w:r>
      <w:r>
        <w:rPr>
          <w:spacing w:val="-2"/>
        </w:rPr>
        <w:t xml:space="preserve"> </w:t>
      </w:r>
      <w:r>
        <w:rPr>
          <w:u w:val="single"/>
        </w:rPr>
        <w:t xml:space="preserve"> </w:t>
      </w:r>
      <w:r>
        <w:rPr>
          <w:u w:val="single"/>
        </w:rPr>
        <w:tab/>
      </w:r>
    </w:p>
    <w:p w14:paraId="2AB08ABB" w14:textId="77777777" w:rsidR="00897A8E" w:rsidRDefault="00897A8E">
      <w:pPr>
        <w:pStyle w:val="BodyText"/>
        <w:spacing w:before="3"/>
        <w:rPr>
          <w:sz w:val="14"/>
        </w:rPr>
      </w:pPr>
    </w:p>
    <w:p w14:paraId="51C6F004" w14:textId="77777777" w:rsidR="00897A8E" w:rsidRDefault="00512F57">
      <w:pPr>
        <w:tabs>
          <w:tab w:val="left" w:pos="8624"/>
        </w:tabs>
        <w:spacing w:before="92"/>
        <w:ind w:left="1251"/>
      </w:pPr>
      <w:r>
        <w:t>Address:</w:t>
      </w:r>
      <w:r>
        <w:rPr>
          <w:spacing w:val="-2"/>
        </w:rPr>
        <w:t xml:space="preserve"> </w:t>
      </w:r>
      <w:r>
        <w:rPr>
          <w:u w:val="single"/>
        </w:rPr>
        <w:t xml:space="preserve"> </w:t>
      </w:r>
      <w:r>
        <w:rPr>
          <w:u w:val="single"/>
        </w:rPr>
        <w:tab/>
      </w:r>
    </w:p>
    <w:p w14:paraId="57F29940" w14:textId="77777777" w:rsidR="00897A8E" w:rsidRDefault="00897A8E">
      <w:pPr>
        <w:pStyle w:val="BodyText"/>
        <w:spacing w:before="10"/>
        <w:rPr>
          <w:sz w:val="13"/>
        </w:rPr>
      </w:pPr>
    </w:p>
    <w:p w14:paraId="10EE1740" w14:textId="77777777" w:rsidR="00897A8E" w:rsidRDefault="00512F57">
      <w:pPr>
        <w:tabs>
          <w:tab w:val="left" w:pos="4391"/>
          <w:tab w:val="left" w:pos="4852"/>
          <w:tab w:val="left" w:pos="8624"/>
        </w:tabs>
        <w:spacing w:before="92"/>
        <w:ind w:left="1251"/>
      </w:pPr>
      <w:r>
        <w:t>Phone:</w:t>
      </w:r>
      <w:r>
        <w:rPr>
          <w:u w:val="single"/>
        </w:rPr>
        <w:t xml:space="preserve"> </w:t>
      </w:r>
      <w:r>
        <w:rPr>
          <w:u w:val="single"/>
        </w:rPr>
        <w:tab/>
      </w:r>
      <w:r>
        <w:tab/>
        <w:t>Email:</w:t>
      </w:r>
      <w:r>
        <w:rPr>
          <w:spacing w:val="1"/>
        </w:rPr>
        <w:t xml:space="preserve"> </w:t>
      </w:r>
      <w:r>
        <w:rPr>
          <w:u w:val="single"/>
        </w:rPr>
        <w:t xml:space="preserve"> </w:t>
      </w:r>
      <w:r>
        <w:rPr>
          <w:u w:val="single"/>
        </w:rPr>
        <w:tab/>
      </w:r>
    </w:p>
    <w:p w14:paraId="18FEB46A" w14:textId="77777777" w:rsidR="00897A8E" w:rsidRDefault="00897A8E">
      <w:pPr>
        <w:pStyle w:val="BodyText"/>
        <w:spacing w:before="10"/>
        <w:rPr>
          <w:sz w:val="13"/>
        </w:rPr>
      </w:pPr>
    </w:p>
    <w:p w14:paraId="7E5C08E4" w14:textId="77777777" w:rsidR="00897A8E" w:rsidRDefault="00512F57">
      <w:pPr>
        <w:tabs>
          <w:tab w:val="left" w:pos="8595"/>
        </w:tabs>
        <w:spacing w:before="91"/>
        <w:ind w:left="1251"/>
      </w:pPr>
      <w:r>
        <w:t>Type of Services</w:t>
      </w:r>
      <w:r>
        <w:rPr>
          <w:spacing w:val="-20"/>
        </w:rPr>
        <w:t xml:space="preserve"> </w:t>
      </w:r>
      <w:r>
        <w:t>Provided:</w:t>
      </w:r>
      <w:r>
        <w:rPr>
          <w:spacing w:val="-3"/>
        </w:rPr>
        <w:t xml:space="preserve"> </w:t>
      </w:r>
      <w:r>
        <w:rPr>
          <w:u w:val="single"/>
        </w:rPr>
        <w:t xml:space="preserve"> </w:t>
      </w:r>
      <w:r>
        <w:rPr>
          <w:u w:val="single"/>
        </w:rPr>
        <w:tab/>
      </w:r>
    </w:p>
    <w:p w14:paraId="2BCE107C" w14:textId="77777777" w:rsidR="00897A8E" w:rsidRDefault="00897A8E">
      <w:pPr>
        <w:pStyle w:val="BodyText"/>
        <w:spacing w:before="3"/>
        <w:rPr>
          <w:sz w:val="14"/>
        </w:rPr>
      </w:pPr>
    </w:p>
    <w:p w14:paraId="1B5B300D" w14:textId="77777777" w:rsidR="00897A8E" w:rsidRDefault="00512F57">
      <w:pPr>
        <w:tabs>
          <w:tab w:val="left" w:pos="4608"/>
          <w:tab w:val="left" w:pos="7522"/>
        </w:tabs>
        <w:spacing w:before="92"/>
        <w:ind w:right="353"/>
        <w:jc w:val="center"/>
      </w:pPr>
      <w:r>
        <w:t>Number of</w:t>
      </w:r>
      <w:r>
        <w:rPr>
          <w:spacing w:val="-10"/>
        </w:rPr>
        <w:t xml:space="preserve"> </w:t>
      </w:r>
      <w:r>
        <w:t>Devices</w:t>
      </w:r>
      <w:r>
        <w:rPr>
          <w:spacing w:val="-3"/>
        </w:rPr>
        <w:t xml:space="preserve"> </w:t>
      </w:r>
      <w:r>
        <w:t>Provided:</w:t>
      </w:r>
      <w:r>
        <w:rPr>
          <w:u w:val="single"/>
        </w:rPr>
        <w:t xml:space="preserve"> </w:t>
      </w:r>
      <w:r>
        <w:rPr>
          <w:u w:val="single"/>
        </w:rPr>
        <w:tab/>
      </w:r>
      <w:r>
        <w:t>Contract</w:t>
      </w:r>
      <w:r>
        <w:rPr>
          <w:spacing w:val="-16"/>
        </w:rPr>
        <w:t xml:space="preserve"> </w:t>
      </w:r>
      <w:r>
        <w:t>Dates:</w:t>
      </w:r>
      <w:r>
        <w:rPr>
          <w:spacing w:val="-3"/>
        </w:rPr>
        <w:t xml:space="preserve"> </w:t>
      </w:r>
      <w:r>
        <w:rPr>
          <w:u w:val="single"/>
        </w:rPr>
        <w:t xml:space="preserve"> </w:t>
      </w:r>
      <w:r>
        <w:rPr>
          <w:u w:val="single"/>
        </w:rPr>
        <w:tab/>
      </w:r>
    </w:p>
    <w:p w14:paraId="144F35BF" w14:textId="77777777" w:rsidR="00897A8E" w:rsidRDefault="00897A8E">
      <w:pPr>
        <w:pStyle w:val="BodyText"/>
        <w:rPr>
          <w:sz w:val="20"/>
        </w:rPr>
      </w:pPr>
    </w:p>
    <w:p w14:paraId="3DCD9DC1" w14:textId="77777777" w:rsidR="00897A8E" w:rsidRDefault="00897A8E">
      <w:pPr>
        <w:pStyle w:val="BodyText"/>
        <w:rPr>
          <w:sz w:val="20"/>
        </w:rPr>
      </w:pPr>
    </w:p>
    <w:p w14:paraId="1429C5E4" w14:textId="77777777" w:rsidR="00897A8E" w:rsidRDefault="00897A8E">
      <w:pPr>
        <w:pStyle w:val="BodyText"/>
        <w:spacing w:before="1"/>
        <w:rPr>
          <w:sz w:val="18"/>
        </w:rPr>
      </w:pPr>
    </w:p>
    <w:p w14:paraId="219967F7" w14:textId="77777777" w:rsidR="00897A8E" w:rsidRDefault="00512F57">
      <w:pPr>
        <w:pStyle w:val="ListParagraph"/>
        <w:numPr>
          <w:ilvl w:val="0"/>
          <w:numId w:val="1"/>
        </w:numPr>
        <w:tabs>
          <w:tab w:val="left" w:pos="1251"/>
          <w:tab w:val="left" w:pos="1252"/>
          <w:tab w:val="left" w:pos="8643"/>
        </w:tabs>
        <w:spacing w:before="92"/>
        <w:ind w:hanging="721"/>
      </w:pPr>
      <w:r>
        <w:t>Agency:</w:t>
      </w:r>
      <w:r>
        <w:rPr>
          <w:u w:val="single"/>
        </w:rPr>
        <w:t xml:space="preserve"> </w:t>
      </w:r>
      <w:r>
        <w:rPr>
          <w:u w:val="single"/>
        </w:rPr>
        <w:tab/>
      </w:r>
    </w:p>
    <w:p w14:paraId="153621AF" w14:textId="77777777" w:rsidR="00897A8E" w:rsidRDefault="00897A8E">
      <w:pPr>
        <w:pStyle w:val="BodyText"/>
        <w:spacing w:before="10"/>
        <w:rPr>
          <w:sz w:val="13"/>
        </w:rPr>
      </w:pPr>
    </w:p>
    <w:p w14:paraId="58B6FDD4" w14:textId="77777777" w:rsidR="00897A8E" w:rsidRDefault="00512F57">
      <w:pPr>
        <w:tabs>
          <w:tab w:val="left" w:pos="5835"/>
          <w:tab w:val="left" w:pos="8624"/>
        </w:tabs>
        <w:spacing w:before="91"/>
        <w:ind w:left="1251"/>
      </w:pPr>
      <w:r>
        <w:t>Contact</w:t>
      </w:r>
      <w:r>
        <w:rPr>
          <w:spacing w:val="-5"/>
        </w:rPr>
        <w:t xml:space="preserve"> </w:t>
      </w:r>
      <w:r>
        <w:t>Person:</w:t>
      </w:r>
      <w:r>
        <w:rPr>
          <w:u w:val="single"/>
        </w:rPr>
        <w:t xml:space="preserve"> </w:t>
      </w:r>
      <w:r>
        <w:rPr>
          <w:u w:val="single"/>
        </w:rPr>
        <w:tab/>
      </w:r>
      <w:r>
        <w:t>Title:</w:t>
      </w:r>
      <w:r>
        <w:rPr>
          <w:spacing w:val="-2"/>
        </w:rPr>
        <w:t xml:space="preserve"> </w:t>
      </w:r>
      <w:r>
        <w:rPr>
          <w:u w:val="single"/>
        </w:rPr>
        <w:t xml:space="preserve"> </w:t>
      </w:r>
      <w:r>
        <w:rPr>
          <w:u w:val="single"/>
        </w:rPr>
        <w:tab/>
      </w:r>
    </w:p>
    <w:p w14:paraId="7F34A440" w14:textId="77777777" w:rsidR="00897A8E" w:rsidRDefault="00897A8E">
      <w:pPr>
        <w:pStyle w:val="BodyText"/>
        <w:spacing w:before="10"/>
        <w:rPr>
          <w:sz w:val="13"/>
        </w:rPr>
      </w:pPr>
    </w:p>
    <w:p w14:paraId="218E1D38" w14:textId="77777777" w:rsidR="00897A8E" w:rsidRDefault="00512F57">
      <w:pPr>
        <w:tabs>
          <w:tab w:val="left" w:pos="8629"/>
        </w:tabs>
        <w:spacing w:before="92"/>
        <w:ind w:left="1251"/>
      </w:pPr>
      <w:r>
        <w:t>Address:</w:t>
      </w:r>
      <w:r>
        <w:rPr>
          <w:spacing w:val="-2"/>
        </w:rPr>
        <w:t xml:space="preserve"> </w:t>
      </w:r>
      <w:r>
        <w:rPr>
          <w:u w:val="single"/>
        </w:rPr>
        <w:t xml:space="preserve"> </w:t>
      </w:r>
      <w:r>
        <w:rPr>
          <w:u w:val="single"/>
        </w:rPr>
        <w:tab/>
      </w:r>
    </w:p>
    <w:p w14:paraId="6403AB75" w14:textId="77777777" w:rsidR="00897A8E" w:rsidRDefault="00897A8E">
      <w:pPr>
        <w:pStyle w:val="BodyText"/>
        <w:spacing w:before="3"/>
        <w:rPr>
          <w:sz w:val="14"/>
        </w:rPr>
      </w:pPr>
    </w:p>
    <w:p w14:paraId="7BD59798" w14:textId="77777777" w:rsidR="00897A8E" w:rsidRDefault="00512F57">
      <w:pPr>
        <w:tabs>
          <w:tab w:val="left" w:pos="4391"/>
          <w:tab w:val="left" w:pos="4852"/>
          <w:tab w:val="left" w:pos="8624"/>
        </w:tabs>
        <w:spacing w:before="92"/>
        <w:ind w:left="1251"/>
      </w:pPr>
      <w:r>
        <w:t>Phone:</w:t>
      </w:r>
      <w:r>
        <w:rPr>
          <w:u w:val="single"/>
        </w:rPr>
        <w:t xml:space="preserve"> </w:t>
      </w:r>
      <w:r>
        <w:rPr>
          <w:u w:val="single"/>
        </w:rPr>
        <w:tab/>
      </w:r>
      <w:r>
        <w:tab/>
        <w:t>Email:</w:t>
      </w:r>
      <w:r>
        <w:rPr>
          <w:spacing w:val="1"/>
        </w:rPr>
        <w:t xml:space="preserve"> </w:t>
      </w:r>
      <w:r>
        <w:rPr>
          <w:u w:val="single"/>
        </w:rPr>
        <w:t xml:space="preserve"> </w:t>
      </w:r>
      <w:r>
        <w:rPr>
          <w:u w:val="single"/>
        </w:rPr>
        <w:tab/>
      </w:r>
    </w:p>
    <w:p w14:paraId="4C25983B" w14:textId="77777777" w:rsidR="00897A8E" w:rsidRDefault="00897A8E">
      <w:pPr>
        <w:pStyle w:val="BodyText"/>
        <w:spacing w:before="10"/>
        <w:rPr>
          <w:sz w:val="13"/>
        </w:rPr>
      </w:pPr>
    </w:p>
    <w:p w14:paraId="594DEC91" w14:textId="77777777" w:rsidR="00897A8E" w:rsidRDefault="00512F57">
      <w:pPr>
        <w:tabs>
          <w:tab w:val="left" w:pos="8595"/>
        </w:tabs>
        <w:spacing w:before="91"/>
        <w:ind w:left="1251"/>
      </w:pPr>
      <w:r>
        <w:t>Type of Services</w:t>
      </w:r>
      <w:r>
        <w:rPr>
          <w:spacing w:val="-20"/>
        </w:rPr>
        <w:t xml:space="preserve"> </w:t>
      </w:r>
      <w:r>
        <w:t>Provided:</w:t>
      </w:r>
      <w:r>
        <w:rPr>
          <w:spacing w:val="-3"/>
        </w:rPr>
        <w:t xml:space="preserve"> </w:t>
      </w:r>
      <w:r>
        <w:rPr>
          <w:u w:val="single"/>
        </w:rPr>
        <w:t xml:space="preserve"> </w:t>
      </w:r>
      <w:r>
        <w:rPr>
          <w:u w:val="single"/>
        </w:rPr>
        <w:tab/>
      </w:r>
    </w:p>
    <w:p w14:paraId="1D796E6A" w14:textId="77777777" w:rsidR="00897A8E" w:rsidRDefault="00897A8E">
      <w:pPr>
        <w:pStyle w:val="BodyText"/>
        <w:spacing w:before="4"/>
        <w:rPr>
          <w:sz w:val="14"/>
        </w:rPr>
      </w:pPr>
    </w:p>
    <w:p w14:paraId="568D9606" w14:textId="77777777" w:rsidR="00897A8E" w:rsidRDefault="00512F57">
      <w:pPr>
        <w:tabs>
          <w:tab w:val="left" w:pos="4608"/>
          <w:tab w:val="left" w:pos="7522"/>
        </w:tabs>
        <w:spacing w:before="91"/>
        <w:ind w:right="353"/>
        <w:jc w:val="center"/>
      </w:pPr>
      <w:r>
        <w:t>Number of</w:t>
      </w:r>
      <w:r>
        <w:rPr>
          <w:spacing w:val="-9"/>
        </w:rPr>
        <w:t xml:space="preserve"> </w:t>
      </w:r>
      <w:r>
        <w:t>Devices</w:t>
      </w:r>
      <w:r>
        <w:rPr>
          <w:spacing w:val="-4"/>
        </w:rPr>
        <w:t xml:space="preserve"> </w:t>
      </w:r>
      <w:r>
        <w:t>Provided:</w:t>
      </w:r>
      <w:r>
        <w:rPr>
          <w:u w:val="single"/>
        </w:rPr>
        <w:t xml:space="preserve"> </w:t>
      </w:r>
      <w:r>
        <w:rPr>
          <w:u w:val="single"/>
        </w:rPr>
        <w:tab/>
      </w:r>
      <w:r>
        <w:t>Contract</w:t>
      </w:r>
      <w:r>
        <w:rPr>
          <w:spacing w:val="-15"/>
        </w:rPr>
        <w:t xml:space="preserve"> </w:t>
      </w:r>
      <w:r>
        <w:t>Dates:</w:t>
      </w:r>
      <w:r>
        <w:rPr>
          <w:spacing w:val="-4"/>
        </w:rPr>
        <w:t xml:space="preserve"> </w:t>
      </w:r>
      <w:r>
        <w:rPr>
          <w:u w:val="single"/>
        </w:rPr>
        <w:t xml:space="preserve"> </w:t>
      </w:r>
      <w:r>
        <w:rPr>
          <w:u w:val="single"/>
        </w:rPr>
        <w:tab/>
      </w:r>
    </w:p>
    <w:sectPr w:rsidR="00897A8E">
      <w:pgSz w:w="12240" w:h="15840"/>
      <w:pgMar w:top="1420" w:right="520" w:bottom="960" w:left="134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18A2" w14:textId="77777777" w:rsidR="00DA58DC" w:rsidRDefault="00DA58DC">
      <w:r>
        <w:separator/>
      </w:r>
    </w:p>
  </w:endnote>
  <w:endnote w:type="continuationSeparator" w:id="0">
    <w:p w14:paraId="67A2FE93" w14:textId="77777777" w:rsidR="00DA58DC" w:rsidRDefault="00DA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AC7D" w14:textId="77777777" w:rsidR="00512F57" w:rsidRDefault="00DA58DC">
    <w:pPr>
      <w:pStyle w:val="BodyText"/>
      <w:spacing w:line="14" w:lineRule="auto"/>
      <w:rPr>
        <w:sz w:val="16"/>
      </w:rPr>
    </w:pPr>
    <w:r>
      <w:pict w14:anchorId="3022673D">
        <v:shapetype id="_x0000_t202" coordsize="21600,21600" o:spt="202" path="m,l,21600r21600,l21600,xe">
          <v:stroke joinstyle="miter"/>
          <v:path gradientshapeok="t" o:connecttype="rect"/>
        </v:shapetype>
        <v:shape id="_x0000_s2049" type="#_x0000_t202" style="position:absolute;margin-left:323.95pt;margin-top:742.5pt;width:17pt;height:14.25pt;z-index:-251658752;mso-position-horizontal-relative:page;mso-position-vertical-relative:page" filled="f" stroked="f">
          <v:textbox inset="0,0,0,0">
            <w:txbxContent>
              <w:p w14:paraId="58B02AF0" w14:textId="77777777" w:rsidR="00512F57" w:rsidRDefault="00512F57">
                <w:pPr>
                  <w:spacing w:before="11"/>
                  <w:ind w:left="60"/>
                </w:pPr>
                <w:r>
                  <w:fldChar w:fldCharType="begin"/>
                </w:r>
                <w: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8B68" w14:textId="77777777" w:rsidR="00DA58DC" w:rsidRDefault="00DA58DC">
      <w:r>
        <w:separator/>
      </w:r>
    </w:p>
  </w:footnote>
  <w:footnote w:type="continuationSeparator" w:id="0">
    <w:p w14:paraId="0140883E" w14:textId="77777777" w:rsidR="00DA58DC" w:rsidRDefault="00DA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E6D"/>
    <w:multiLevelType w:val="multilevel"/>
    <w:tmpl w:val="ECC4D566"/>
    <w:lvl w:ilvl="0">
      <w:start w:val="6"/>
      <w:numFmt w:val="decimal"/>
      <w:lvlText w:val="%1"/>
      <w:lvlJc w:val="left"/>
      <w:pPr>
        <w:ind w:left="1251" w:hanging="720"/>
        <w:jc w:val="left"/>
      </w:pPr>
      <w:rPr>
        <w:rFonts w:hint="default"/>
      </w:rPr>
    </w:lvl>
    <w:lvl w:ilvl="1">
      <w:start w:val="1"/>
      <w:numFmt w:val="decimal"/>
      <w:lvlText w:val="%1.%2"/>
      <w:lvlJc w:val="left"/>
      <w:pPr>
        <w:ind w:left="1251" w:hanging="720"/>
        <w:jc w:val="right"/>
      </w:pPr>
      <w:rPr>
        <w:rFonts w:ascii="Times New Roman" w:eastAsia="Times New Roman" w:hAnsi="Times New Roman" w:cs="Times New Roman" w:hint="default"/>
        <w:spacing w:val="0"/>
        <w:w w:val="95"/>
        <w:sz w:val="24"/>
        <w:szCs w:val="24"/>
      </w:rPr>
    </w:lvl>
    <w:lvl w:ilvl="2">
      <w:start w:val="1"/>
      <w:numFmt w:val="decimal"/>
      <w:lvlText w:val="%1.%2.%3"/>
      <w:lvlJc w:val="left"/>
      <w:pPr>
        <w:ind w:left="1971" w:hanging="720"/>
        <w:jc w:val="left"/>
      </w:pPr>
      <w:rPr>
        <w:rFonts w:ascii="Times New Roman" w:eastAsia="Times New Roman" w:hAnsi="Times New Roman" w:cs="Times New Roman" w:hint="default"/>
        <w:spacing w:val="-1"/>
        <w:w w:val="95"/>
        <w:sz w:val="24"/>
        <w:szCs w:val="24"/>
      </w:rPr>
    </w:lvl>
    <w:lvl w:ilvl="3">
      <w:start w:val="1"/>
      <w:numFmt w:val="decimal"/>
      <w:lvlText w:val="%4."/>
      <w:lvlJc w:val="left"/>
      <w:pPr>
        <w:ind w:left="2332" w:hanging="361"/>
        <w:jc w:val="left"/>
      </w:pPr>
      <w:rPr>
        <w:rFonts w:ascii="Times New Roman" w:eastAsia="Times New Roman" w:hAnsi="Times New Roman" w:cs="Times New Roman" w:hint="default"/>
        <w:spacing w:val="-1"/>
        <w:w w:val="95"/>
        <w:sz w:val="24"/>
        <w:szCs w:val="24"/>
      </w:rPr>
    </w:lvl>
    <w:lvl w:ilvl="4">
      <w:numFmt w:val="bullet"/>
      <w:lvlText w:val="•"/>
      <w:lvlJc w:val="left"/>
      <w:pPr>
        <w:ind w:left="4350" w:hanging="361"/>
      </w:pPr>
      <w:rPr>
        <w:rFonts w:hint="default"/>
      </w:rPr>
    </w:lvl>
    <w:lvl w:ilvl="5">
      <w:numFmt w:val="bullet"/>
      <w:lvlText w:val="•"/>
      <w:lvlJc w:val="left"/>
      <w:pPr>
        <w:ind w:left="5355" w:hanging="361"/>
      </w:pPr>
      <w:rPr>
        <w:rFonts w:hint="default"/>
      </w:rPr>
    </w:lvl>
    <w:lvl w:ilvl="6">
      <w:numFmt w:val="bullet"/>
      <w:lvlText w:val="•"/>
      <w:lvlJc w:val="left"/>
      <w:pPr>
        <w:ind w:left="6360" w:hanging="361"/>
      </w:pPr>
      <w:rPr>
        <w:rFonts w:hint="default"/>
      </w:rPr>
    </w:lvl>
    <w:lvl w:ilvl="7">
      <w:numFmt w:val="bullet"/>
      <w:lvlText w:val="•"/>
      <w:lvlJc w:val="left"/>
      <w:pPr>
        <w:ind w:left="7365" w:hanging="361"/>
      </w:pPr>
      <w:rPr>
        <w:rFonts w:hint="default"/>
      </w:rPr>
    </w:lvl>
    <w:lvl w:ilvl="8">
      <w:numFmt w:val="bullet"/>
      <w:lvlText w:val="•"/>
      <w:lvlJc w:val="left"/>
      <w:pPr>
        <w:ind w:left="8370" w:hanging="361"/>
      </w:pPr>
      <w:rPr>
        <w:rFonts w:hint="default"/>
      </w:rPr>
    </w:lvl>
  </w:abstractNum>
  <w:abstractNum w:abstractNumId="1" w15:restartNumberingAfterBreak="0">
    <w:nsid w:val="3DF65092"/>
    <w:multiLevelType w:val="multilevel"/>
    <w:tmpl w:val="3AC4D320"/>
    <w:lvl w:ilvl="0">
      <w:start w:val="3"/>
      <w:numFmt w:val="decimal"/>
      <w:lvlText w:val="%1"/>
      <w:lvlJc w:val="left"/>
      <w:pPr>
        <w:ind w:left="1251" w:hanging="720"/>
        <w:jc w:val="left"/>
      </w:pPr>
      <w:rPr>
        <w:rFonts w:hint="default"/>
      </w:rPr>
    </w:lvl>
    <w:lvl w:ilvl="1">
      <w:start w:val="1"/>
      <w:numFmt w:val="decimal"/>
      <w:lvlText w:val="%1.%2"/>
      <w:lvlJc w:val="left"/>
      <w:pPr>
        <w:ind w:left="1251" w:hanging="720"/>
        <w:jc w:val="left"/>
      </w:pPr>
      <w:rPr>
        <w:rFonts w:ascii="Times New Roman" w:eastAsia="Times New Roman" w:hAnsi="Times New Roman" w:cs="Times New Roman" w:hint="default"/>
        <w:spacing w:val="0"/>
        <w:w w:val="95"/>
        <w:sz w:val="24"/>
        <w:szCs w:val="24"/>
      </w:rPr>
    </w:lvl>
    <w:lvl w:ilvl="2">
      <w:start w:val="1"/>
      <w:numFmt w:val="decimal"/>
      <w:lvlText w:val="%1.%2.%3"/>
      <w:lvlJc w:val="left"/>
      <w:pPr>
        <w:ind w:left="1971" w:hanging="720"/>
        <w:jc w:val="left"/>
      </w:pPr>
      <w:rPr>
        <w:rFonts w:ascii="Times New Roman" w:eastAsia="Times New Roman" w:hAnsi="Times New Roman" w:cs="Times New Roman" w:hint="default"/>
        <w:spacing w:val="-4"/>
        <w:w w:val="95"/>
        <w:sz w:val="24"/>
        <w:szCs w:val="24"/>
      </w:rPr>
    </w:lvl>
    <w:lvl w:ilvl="3">
      <w:numFmt w:val="bullet"/>
      <w:lvlText w:val="•"/>
      <w:lvlJc w:val="left"/>
      <w:pPr>
        <w:ind w:left="3846" w:hanging="720"/>
      </w:pPr>
      <w:rPr>
        <w:rFonts w:hint="default"/>
      </w:rPr>
    </w:lvl>
    <w:lvl w:ilvl="4">
      <w:numFmt w:val="bullet"/>
      <w:lvlText w:val="•"/>
      <w:lvlJc w:val="left"/>
      <w:pPr>
        <w:ind w:left="4780" w:hanging="720"/>
      </w:pPr>
      <w:rPr>
        <w:rFonts w:hint="default"/>
      </w:rPr>
    </w:lvl>
    <w:lvl w:ilvl="5">
      <w:numFmt w:val="bullet"/>
      <w:lvlText w:val="•"/>
      <w:lvlJc w:val="left"/>
      <w:pPr>
        <w:ind w:left="5713" w:hanging="720"/>
      </w:pPr>
      <w:rPr>
        <w:rFonts w:hint="default"/>
      </w:rPr>
    </w:lvl>
    <w:lvl w:ilvl="6">
      <w:numFmt w:val="bullet"/>
      <w:lvlText w:val="•"/>
      <w:lvlJc w:val="left"/>
      <w:pPr>
        <w:ind w:left="6646" w:hanging="720"/>
      </w:pPr>
      <w:rPr>
        <w:rFonts w:hint="default"/>
      </w:rPr>
    </w:lvl>
    <w:lvl w:ilvl="7">
      <w:numFmt w:val="bullet"/>
      <w:lvlText w:val="•"/>
      <w:lvlJc w:val="left"/>
      <w:pPr>
        <w:ind w:left="7580" w:hanging="720"/>
      </w:pPr>
      <w:rPr>
        <w:rFonts w:hint="default"/>
      </w:rPr>
    </w:lvl>
    <w:lvl w:ilvl="8">
      <w:numFmt w:val="bullet"/>
      <w:lvlText w:val="•"/>
      <w:lvlJc w:val="left"/>
      <w:pPr>
        <w:ind w:left="8513" w:hanging="720"/>
      </w:pPr>
      <w:rPr>
        <w:rFonts w:hint="default"/>
      </w:rPr>
    </w:lvl>
  </w:abstractNum>
  <w:abstractNum w:abstractNumId="2" w15:restartNumberingAfterBreak="0">
    <w:nsid w:val="46C82963"/>
    <w:multiLevelType w:val="hybridMultilevel"/>
    <w:tmpl w:val="F5765CEA"/>
    <w:lvl w:ilvl="0" w:tplc="0DCC97CA">
      <w:numFmt w:val="bullet"/>
      <w:lvlText w:val=""/>
      <w:lvlJc w:val="left"/>
      <w:pPr>
        <w:ind w:left="2691" w:hanging="360"/>
      </w:pPr>
      <w:rPr>
        <w:rFonts w:ascii="Symbol" w:eastAsia="Symbol" w:hAnsi="Symbol" w:cs="Symbol" w:hint="default"/>
        <w:w w:val="100"/>
        <w:sz w:val="24"/>
        <w:szCs w:val="24"/>
      </w:rPr>
    </w:lvl>
    <w:lvl w:ilvl="1" w:tplc="B678BF18">
      <w:numFmt w:val="bullet"/>
      <w:lvlText w:val="•"/>
      <w:lvlJc w:val="left"/>
      <w:pPr>
        <w:ind w:left="3468" w:hanging="360"/>
      </w:pPr>
      <w:rPr>
        <w:rFonts w:hint="default"/>
      </w:rPr>
    </w:lvl>
    <w:lvl w:ilvl="2" w:tplc="6D888AD4">
      <w:numFmt w:val="bullet"/>
      <w:lvlText w:val="•"/>
      <w:lvlJc w:val="left"/>
      <w:pPr>
        <w:ind w:left="4236" w:hanging="360"/>
      </w:pPr>
      <w:rPr>
        <w:rFonts w:hint="default"/>
      </w:rPr>
    </w:lvl>
    <w:lvl w:ilvl="3" w:tplc="5A66614A">
      <w:numFmt w:val="bullet"/>
      <w:lvlText w:val="•"/>
      <w:lvlJc w:val="left"/>
      <w:pPr>
        <w:ind w:left="5004" w:hanging="360"/>
      </w:pPr>
      <w:rPr>
        <w:rFonts w:hint="default"/>
      </w:rPr>
    </w:lvl>
    <w:lvl w:ilvl="4" w:tplc="B5ECAC76">
      <w:numFmt w:val="bullet"/>
      <w:lvlText w:val="•"/>
      <w:lvlJc w:val="left"/>
      <w:pPr>
        <w:ind w:left="5772" w:hanging="360"/>
      </w:pPr>
      <w:rPr>
        <w:rFonts w:hint="default"/>
      </w:rPr>
    </w:lvl>
    <w:lvl w:ilvl="5" w:tplc="B8BA3A66">
      <w:numFmt w:val="bullet"/>
      <w:lvlText w:val="•"/>
      <w:lvlJc w:val="left"/>
      <w:pPr>
        <w:ind w:left="6540" w:hanging="360"/>
      </w:pPr>
      <w:rPr>
        <w:rFonts w:hint="default"/>
      </w:rPr>
    </w:lvl>
    <w:lvl w:ilvl="6" w:tplc="E046968E">
      <w:numFmt w:val="bullet"/>
      <w:lvlText w:val="•"/>
      <w:lvlJc w:val="left"/>
      <w:pPr>
        <w:ind w:left="7308" w:hanging="360"/>
      </w:pPr>
      <w:rPr>
        <w:rFonts w:hint="default"/>
      </w:rPr>
    </w:lvl>
    <w:lvl w:ilvl="7" w:tplc="6F964D88">
      <w:numFmt w:val="bullet"/>
      <w:lvlText w:val="•"/>
      <w:lvlJc w:val="left"/>
      <w:pPr>
        <w:ind w:left="8076" w:hanging="360"/>
      </w:pPr>
      <w:rPr>
        <w:rFonts w:hint="default"/>
      </w:rPr>
    </w:lvl>
    <w:lvl w:ilvl="8" w:tplc="A836BFF6">
      <w:numFmt w:val="bullet"/>
      <w:lvlText w:val="•"/>
      <w:lvlJc w:val="left"/>
      <w:pPr>
        <w:ind w:left="8844" w:hanging="360"/>
      </w:pPr>
      <w:rPr>
        <w:rFonts w:hint="default"/>
      </w:rPr>
    </w:lvl>
  </w:abstractNum>
  <w:abstractNum w:abstractNumId="3" w15:restartNumberingAfterBreak="0">
    <w:nsid w:val="5A0957DE"/>
    <w:multiLevelType w:val="multilevel"/>
    <w:tmpl w:val="1E5C0AA6"/>
    <w:lvl w:ilvl="0">
      <w:start w:val="5"/>
      <w:numFmt w:val="decimal"/>
      <w:lvlText w:val="%1"/>
      <w:lvlJc w:val="left"/>
      <w:pPr>
        <w:ind w:left="1251" w:hanging="720"/>
        <w:jc w:val="left"/>
      </w:pPr>
      <w:rPr>
        <w:rFonts w:hint="default"/>
      </w:rPr>
    </w:lvl>
    <w:lvl w:ilvl="1">
      <w:start w:val="1"/>
      <w:numFmt w:val="decimal"/>
      <w:lvlText w:val="%1.%2"/>
      <w:lvlJc w:val="left"/>
      <w:pPr>
        <w:ind w:left="1251" w:hanging="720"/>
        <w:jc w:val="left"/>
      </w:pPr>
      <w:rPr>
        <w:rFonts w:ascii="Times New Roman" w:eastAsia="Times New Roman" w:hAnsi="Times New Roman" w:cs="Times New Roman" w:hint="default"/>
        <w:spacing w:val="-1"/>
        <w:w w:val="95"/>
        <w:sz w:val="24"/>
        <w:szCs w:val="24"/>
      </w:rPr>
    </w:lvl>
    <w:lvl w:ilvl="2">
      <w:start w:val="1"/>
      <w:numFmt w:val="decimal"/>
      <w:lvlText w:val="%1.%2.%3"/>
      <w:lvlJc w:val="left"/>
      <w:pPr>
        <w:ind w:left="1971" w:hanging="720"/>
        <w:jc w:val="left"/>
      </w:pPr>
      <w:rPr>
        <w:rFonts w:ascii="Times New Roman" w:eastAsia="Times New Roman" w:hAnsi="Times New Roman" w:cs="Times New Roman" w:hint="default"/>
        <w:spacing w:val="-6"/>
        <w:w w:val="95"/>
        <w:sz w:val="24"/>
        <w:szCs w:val="24"/>
      </w:rPr>
    </w:lvl>
    <w:lvl w:ilvl="3">
      <w:start w:val="1"/>
      <w:numFmt w:val="decimal"/>
      <w:lvlText w:val="%4."/>
      <w:lvlJc w:val="left"/>
      <w:pPr>
        <w:ind w:left="2332" w:hanging="361"/>
        <w:jc w:val="left"/>
      </w:pPr>
      <w:rPr>
        <w:rFonts w:ascii="Times New Roman" w:eastAsia="Times New Roman" w:hAnsi="Times New Roman" w:cs="Times New Roman" w:hint="default"/>
        <w:spacing w:val="-1"/>
        <w:w w:val="95"/>
        <w:sz w:val="24"/>
        <w:szCs w:val="24"/>
      </w:rPr>
    </w:lvl>
    <w:lvl w:ilvl="4">
      <w:numFmt w:val="bullet"/>
      <w:lvlText w:val="•"/>
      <w:lvlJc w:val="left"/>
      <w:pPr>
        <w:ind w:left="3488" w:hanging="361"/>
      </w:pPr>
      <w:rPr>
        <w:rFonts w:hint="default"/>
      </w:rPr>
    </w:lvl>
    <w:lvl w:ilvl="5">
      <w:numFmt w:val="bullet"/>
      <w:lvlText w:val="•"/>
      <w:lvlJc w:val="left"/>
      <w:pPr>
        <w:ind w:left="4637" w:hanging="361"/>
      </w:pPr>
      <w:rPr>
        <w:rFonts w:hint="default"/>
      </w:rPr>
    </w:lvl>
    <w:lvl w:ilvl="6">
      <w:numFmt w:val="bullet"/>
      <w:lvlText w:val="•"/>
      <w:lvlJc w:val="left"/>
      <w:pPr>
        <w:ind w:left="5785" w:hanging="361"/>
      </w:pPr>
      <w:rPr>
        <w:rFonts w:hint="default"/>
      </w:rPr>
    </w:lvl>
    <w:lvl w:ilvl="7">
      <w:numFmt w:val="bullet"/>
      <w:lvlText w:val="•"/>
      <w:lvlJc w:val="left"/>
      <w:pPr>
        <w:ind w:left="6934" w:hanging="361"/>
      </w:pPr>
      <w:rPr>
        <w:rFonts w:hint="default"/>
      </w:rPr>
    </w:lvl>
    <w:lvl w:ilvl="8">
      <w:numFmt w:val="bullet"/>
      <w:lvlText w:val="•"/>
      <w:lvlJc w:val="left"/>
      <w:pPr>
        <w:ind w:left="8082" w:hanging="361"/>
      </w:pPr>
      <w:rPr>
        <w:rFonts w:hint="default"/>
      </w:rPr>
    </w:lvl>
  </w:abstractNum>
  <w:abstractNum w:abstractNumId="4" w15:restartNumberingAfterBreak="0">
    <w:nsid w:val="658E47AB"/>
    <w:multiLevelType w:val="multilevel"/>
    <w:tmpl w:val="C8FC22EC"/>
    <w:lvl w:ilvl="0">
      <w:start w:val="2"/>
      <w:numFmt w:val="decimal"/>
      <w:lvlText w:val="%1"/>
      <w:lvlJc w:val="left"/>
      <w:pPr>
        <w:ind w:left="1251" w:hanging="720"/>
        <w:jc w:val="left"/>
      </w:pPr>
      <w:rPr>
        <w:rFonts w:hint="default"/>
      </w:rPr>
    </w:lvl>
    <w:lvl w:ilvl="1">
      <w:start w:val="1"/>
      <w:numFmt w:val="decimal"/>
      <w:lvlText w:val="%1.%2"/>
      <w:lvlJc w:val="left"/>
      <w:pPr>
        <w:ind w:left="1251" w:hanging="720"/>
        <w:jc w:val="left"/>
      </w:pPr>
      <w:rPr>
        <w:rFonts w:ascii="Times New Roman" w:eastAsia="Times New Roman" w:hAnsi="Times New Roman" w:cs="Times New Roman" w:hint="default"/>
        <w:spacing w:val="0"/>
        <w:w w:val="95"/>
        <w:sz w:val="24"/>
        <w:szCs w:val="24"/>
      </w:rPr>
    </w:lvl>
    <w:lvl w:ilvl="2">
      <w:start w:val="1"/>
      <w:numFmt w:val="decimal"/>
      <w:lvlText w:val="%1.%2.%3"/>
      <w:lvlJc w:val="left"/>
      <w:pPr>
        <w:ind w:left="1971" w:hanging="720"/>
        <w:jc w:val="left"/>
      </w:pPr>
      <w:rPr>
        <w:rFonts w:ascii="Times New Roman" w:eastAsia="Times New Roman" w:hAnsi="Times New Roman" w:cs="Times New Roman" w:hint="default"/>
        <w:spacing w:val="-25"/>
        <w:w w:val="95"/>
        <w:sz w:val="24"/>
        <w:szCs w:val="24"/>
      </w:rPr>
    </w:lvl>
    <w:lvl w:ilvl="3">
      <w:start w:val="1"/>
      <w:numFmt w:val="decimal"/>
      <w:lvlText w:val="%4."/>
      <w:lvlJc w:val="left"/>
      <w:pPr>
        <w:ind w:left="2332" w:hanging="361"/>
        <w:jc w:val="left"/>
      </w:pPr>
      <w:rPr>
        <w:rFonts w:ascii="Times New Roman" w:eastAsia="Times New Roman" w:hAnsi="Times New Roman" w:cs="Times New Roman" w:hint="default"/>
        <w:spacing w:val="-1"/>
        <w:w w:val="95"/>
        <w:sz w:val="24"/>
        <w:szCs w:val="24"/>
      </w:rPr>
    </w:lvl>
    <w:lvl w:ilvl="4">
      <w:numFmt w:val="bullet"/>
      <w:lvlText w:val="•"/>
      <w:lvlJc w:val="left"/>
      <w:pPr>
        <w:ind w:left="2340" w:hanging="361"/>
      </w:pPr>
      <w:rPr>
        <w:rFonts w:hint="default"/>
      </w:rPr>
    </w:lvl>
    <w:lvl w:ilvl="5">
      <w:numFmt w:val="bullet"/>
      <w:lvlText w:val="•"/>
      <w:lvlJc w:val="left"/>
      <w:pPr>
        <w:ind w:left="3680" w:hanging="361"/>
      </w:pPr>
      <w:rPr>
        <w:rFonts w:hint="default"/>
      </w:rPr>
    </w:lvl>
    <w:lvl w:ilvl="6">
      <w:numFmt w:val="bullet"/>
      <w:lvlText w:val="•"/>
      <w:lvlJc w:val="left"/>
      <w:pPr>
        <w:ind w:left="5020" w:hanging="361"/>
      </w:pPr>
      <w:rPr>
        <w:rFonts w:hint="default"/>
      </w:rPr>
    </w:lvl>
    <w:lvl w:ilvl="7">
      <w:numFmt w:val="bullet"/>
      <w:lvlText w:val="•"/>
      <w:lvlJc w:val="left"/>
      <w:pPr>
        <w:ind w:left="6360" w:hanging="361"/>
      </w:pPr>
      <w:rPr>
        <w:rFonts w:hint="default"/>
      </w:rPr>
    </w:lvl>
    <w:lvl w:ilvl="8">
      <w:numFmt w:val="bullet"/>
      <w:lvlText w:val="•"/>
      <w:lvlJc w:val="left"/>
      <w:pPr>
        <w:ind w:left="7700" w:hanging="361"/>
      </w:pPr>
      <w:rPr>
        <w:rFonts w:hint="default"/>
      </w:rPr>
    </w:lvl>
  </w:abstractNum>
  <w:abstractNum w:abstractNumId="5" w15:restartNumberingAfterBreak="0">
    <w:nsid w:val="6F4873A0"/>
    <w:multiLevelType w:val="hybridMultilevel"/>
    <w:tmpl w:val="22FEBB2E"/>
    <w:lvl w:ilvl="0" w:tplc="50B45C80">
      <w:start w:val="1"/>
      <w:numFmt w:val="decimal"/>
      <w:lvlText w:val="%1."/>
      <w:lvlJc w:val="left"/>
      <w:pPr>
        <w:ind w:left="1251" w:hanging="720"/>
        <w:jc w:val="left"/>
      </w:pPr>
      <w:rPr>
        <w:rFonts w:ascii="Times New Roman" w:eastAsia="Times New Roman" w:hAnsi="Times New Roman" w:cs="Times New Roman" w:hint="default"/>
        <w:spacing w:val="-1"/>
        <w:w w:val="100"/>
        <w:sz w:val="22"/>
        <w:szCs w:val="22"/>
      </w:rPr>
    </w:lvl>
    <w:lvl w:ilvl="1" w:tplc="291C9A14">
      <w:numFmt w:val="bullet"/>
      <w:lvlText w:val="•"/>
      <w:lvlJc w:val="left"/>
      <w:pPr>
        <w:ind w:left="2172" w:hanging="720"/>
      </w:pPr>
      <w:rPr>
        <w:rFonts w:hint="default"/>
      </w:rPr>
    </w:lvl>
    <w:lvl w:ilvl="2" w:tplc="5DC4A1BE">
      <w:numFmt w:val="bullet"/>
      <w:lvlText w:val="•"/>
      <w:lvlJc w:val="left"/>
      <w:pPr>
        <w:ind w:left="3084" w:hanging="720"/>
      </w:pPr>
      <w:rPr>
        <w:rFonts w:hint="default"/>
      </w:rPr>
    </w:lvl>
    <w:lvl w:ilvl="3" w:tplc="94DE88C8">
      <w:numFmt w:val="bullet"/>
      <w:lvlText w:val="•"/>
      <w:lvlJc w:val="left"/>
      <w:pPr>
        <w:ind w:left="3996" w:hanging="720"/>
      </w:pPr>
      <w:rPr>
        <w:rFonts w:hint="default"/>
      </w:rPr>
    </w:lvl>
    <w:lvl w:ilvl="4" w:tplc="C8DE7F1C">
      <w:numFmt w:val="bullet"/>
      <w:lvlText w:val="•"/>
      <w:lvlJc w:val="left"/>
      <w:pPr>
        <w:ind w:left="4908" w:hanging="720"/>
      </w:pPr>
      <w:rPr>
        <w:rFonts w:hint="default"/>
      </w:rPr>
    </w:lvl>
    <w:lvl w:ilvl="5" w:tplc="CE7C0B58">
      <w:numFmt w:val="bullet"/>
      <w:lvlText w:val="•"/>
      <w:lvlJc w:val="left"/>
      <w:pPr>
        <w:ind w:left="5820" w:hanging="720"/>
      </w:pPr>
      <w:rPr>
        <w:rFonts w:hint="default"/>
      </w:rPr>
    </w:lvl>
    <w:lvl w:ilvl="6" w:tplc="6D9A1A04">
      <w:numFmt w:val="bullet"/>
      <w:lvlText w:val="•"/>
      <w:lvlJc w:val="left"/>
      <w:pPr>
        <w:ind w:left="6732" w:hanging="720"/>
      </w:pPr>
      <w:rPr>
        <w:rFonts w:hint="default"/>
      </w:rPr>
    </w:lvl>
    <w:lvl w:ilvl="7" w:tplc="8B887DBC">
      <w:numFmt w:val="bullet"/>
      <w:lvlText w:val="•"/>
      <w:lvlJc w:val="left"/>
      <w:pPr>
        <w:ind w:left="7644" w:hanging="720"/>
      </w:pPr>
      <w:rPr>
        <w:rFonts w:hint="default"/>
      </w:rPr>
    </w:lvl>
    <w:lvl w:ilvl="8" w:tplc="158281DC">
      <w:numFmt w:val="bullet"/>
      <w:lvlText w:val="•"/>
      <w:lvlJc w:val="left"/>
      <w:pPr>
        <w:ind w:left="8556" w:hanging="720"/>
      </w:pPr>
      <w:rPr>
        <w:rFonts w:hint="default"/>
      </w:rPr>
    </w:lvl>
  </w:abstractNum>
  <w:abstractNum w:abstractNumId="6" w15:restartNumberingAfterBreak="0">
    <w:nsid w:val="7CA75A96"/>
    <w:multiLevelType w:val="multilevel"/>
    <w:tmpl w:val="1F240B00"/>
    <w:lvl w:ilvl="0">
      <w:start w:val="4"/>
      <w:numFmt w:val="decimal"/>
      <w:lvlText w:val="%1"/>
      <w:lvlJc w:val="left"/>
      <w:pPr>
        <w:ind w:left="1251" w:hanging="720"/>
        <w:jc w:val="left"/>
      </w:pPr>
      <w:rPr>
        <w:rFonts w:hint="default"/>
      </w:rPr>
    </w:lvl>
    <w:lvl w:ilvl="1">
      <w:start w:val="1"/>
      <w:numFmt w:val="decimal"/>
      <w:lvlText w:val="%1.%2"/>
      <w:lvlJc w:val="left"/>
      <w:pPr>
        <w:ind w:left="1251" w:hanging="720"/>
        <w:jc w:val="left"/>
      </w:pPr>
      <w:rPr>
        <w:rFonts w:ascii="Times New Roman" w:eastAsia="Times New Roman" w:hAnsi="Times New Roman" w:cs="Times New Roman" w:hint="default"/>
        <w:spacing w:val="0"/>
        <w:w w:val="95"/>
        <w:sz w:val="24"/>
        <w:szCs w:val="24"/>
      </w:rPr>
    </w:lvl>
    <w:lvl w:ilvl="2">
      <w:numFmt w:val="bullet"/>
      <w:lvlText w:val="•"/>
      <w:lvlJc w:val="left"/>
      <w:pPr>
        <w:ind w:left="3084" w:hanging="720"/>
      </w:pPr>
      <w:rPr>
        <w:rFonts w:hint="default"/>
      </w:rPr>
    </w:lvl>
    <w:lvl w:ilvl="3">
      <w:numFmt w:val="bullet"/>
      <w:lvlText w:val="•"/>
      <w:lvlJc w:val="left"/>
      <w:pPr>
        <w:ind w:left="3996" w:hanging="720"/>
      </w:pPr>
      <w:rPr>
        <w:rFonts w:hint="default"/>
      </w:rPr>
    </w:lvl>
    <w:lvl w:ilvl="4">
      <w:numFmt w:val="bullet"/>
      <w:lvlText w:val="•"/>
      <w:lvlJc w:val="left"/>
      <w:pPr>
        <w:ind w:left="4908" w:hanging="720"/>
      </w:pPr>
      <w:rPr>
        <w:rFonts w:hint="default"/>
      </w:rPr>
    </w:lvl>
    <w:lvl w:ilvl="5">
      <w:numFmt w:val="bullet"/>
      <w:lvlText w:val="•"/>
      <w:lvlJc w:val="left"/>
      <w:pPr>
        <w:ind w:left="5820" w:hanging="720"/>
      </w:pPr>
      <w:rPr>
        <w:rFonts w:hint="default"/>
      </w:rPr>
    </w:lvl>
    <w:lvl w:ilvl="6">
      <w:numFmt w:val="bullet"/>
      <w:lvlText w:val="•"/>
      <w:lvlJc w:val="left"/>
      <w:pPr>
        <w:ind w:left="6732" w:hanging="720"/>
      </w:pPr>
      <w:rPr>
        <w:rFonts w:hint="default"/>
      </w:rPr>
    </w:lvl>
    <w:lvl w:ilvl="7">
      <w:numFmt w:val="bullet"/>
      <w:lvlText w:val="•"/>
      <w:lvlJc w:val="left"/>
      <w:pPr>
        <w:ind w:left="7644" w:hanging="720"/>
      </w:pPr>
      <w:rPr>
        <w:rFonts w:hint="default"/>
      </w:rPr>
    </w:lvl>
    <w:lvl w:ilvl="8">
      <w:numFmt w:val="bullet"/>
      <w:lvlText w:val="•"/>
      <w:lvlJc w:val="left"/>
      <w:pPr>
        <w:ind w:left="8556" w:hanging="72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7A8E"/>
    <w:rsid w:val="0021027A"/>
    <w:rsid w:val="00305026"/>
    <w:rsid w:val="00374368"/>
    <w:rsid w:val="003E23FC"/>
    <w:rsid w:val="003E29C6"/>
    <w:rsid w:val="004A1779"/>
    <w:rsid w:val="004A616A"/>
    <w:rsid w:val="004B5758"/>
    <w:rsid w:val="00512F57"/>
    <w:rsid w:val="006001B4"/>
    <w:rsid w:val="00600D67"/>
    <w:rsid w:val="00664094"/>
    <w:rsid w:val="00701E1E"/>
    <w:rsid w:val="007B3F2C"/>
    <w:rsid w:val="0085434F"/>
    <w:rsid w:val="00897A8E"/>
    <w:rsid w:val="008F3A4A"/>
    <w:rsid w:val="009052D5"/>
    <w:rsid w:val="009C4873"/>
    <w:rsid w:val="009E37EF"/>
    <w:rsid w:val="00A218F0"/>
    <w:rsid w:val="00A5518F"/>
    <w:rsid w:val="00A6075E"/>
    <w:rsid w:val="00A6156B"/>
    <w:rsid w:val="00AC099F"/>
    <w:rsid w:val="00B41B55"/>
    <w:rsid w:val="00BA0FC0"/>
    <w:rsid w:val="00BE509B"/>
    <w:rsid w:val="00C70243"/>
    <w:rsid w:val="00C86174"/>
    <w:rsid w:val="00D2161F"/>
    <w:rsid w:val="00DA58DC"/>
    <w:rsid w:val="00DB6B6E"/>
    <w:rsid w:val="00EF2E20"/>
    <w:rsid w:val="00F15657"/>
    <w:rsid w:val="00F37B9F"/>
    <w:rsid w:val="00F8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37255"/>
  <w15:docId w15:val="{F2019FD9-8D26-4FFA-B042-248D9EC8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07" w:right="130"/>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76"/>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7" w:right="925"/>
      <w:jc w:val="center"/>
    </w:pPr>
    <w:rPr>
      <w:rFonts w:ascii="Tahoma" w:eastAsia="Tahoma" w:hAnsi="Tahoma" w:cs="Tahoma"/>
      <w:sz w:val="58"/>
      <w:szCs w:val="58"/>
    </w:rPr>
  </w:style>
  <w:style w:type="paragraph" w:styleId="ListParagraph">
    <w:name w:val="List Paragraph"/>
    <w:basedOn w:val="Normal"/>
    <w:uiPriority w:val="1"/>
    <w:qFormat/>
    <w:pPr>
      <w:ind w:left="1971" w:hanging="720"/>
    </w:pPr>
  </w:style>
  <w:style w:type="paragraph" w:customStyle="1" w:styleId="TableParagraph">
    <w:name w:val="Table Paragraph"/>
    <w:basedOn w:val="Normal"/>
    <w:uiPriority w:val="1"/>
    <w:qFormat/>
    <w:pPr>
      <w:spacing w:line="247" w:lineRule="exact"/>
      <w:jc w:val="center"/>
    </w:pPr>
    <w:rPr>
      <w:rFonts w:ascii="Calibri" w:eastAsia="Calibri" w:hAnsi="Calibri" w:cs="Calibri"/>
    </w:rPr>
  </w:style>
  <w:style w:type="character" w:styleId="Hyperlink">
    <w:name w:val="Hyperlink"/>
    <w:basedOn w:val="DefaultParagraphFont"/>
    <w:uiPriority w:val="99"/>
    <w:unhideWhenUsed/>
    <w:rsid w:val="00F15657"/>
    <w:rPr>
      <w:color w:val="0000FF" w:themeColor="hyperlink"/>
      <w:u w:val="single"/>
    </w:rPr>
  </w:style>
  <w:style w:type="character" w:styleId="UnresolvedMention">
    <w:name w:val="Unresolved Mention"/>
    <w:basedOn w:val="DefaultParagraphFont"/>
    <w:uiPriority w:val="99"/>
    <w:semiHidden/>
    <w:unhideWhenUsed/>
    <w:rsid w:val="00F15657"/>
    <w:rPr>
      <w:color w:val="605E5C"/>
      <w:shd w:val="clear" w:color="auto" w:fill="E1DFDD"/>
    </w:rPr>
  </w:style>
  <w:style w:type="paragraph" w:styleId="BalloonText">
    <w:name w:val="Balloon Text"/>
    <w:basedOn w:val="Normal"/>
    <w:link w:val="BalloonTextChar"/>
    <w:uiPriority w:val="99"/>
    <w:semiHidden/>
    <w:unhideWhenUsed/>
    <w:rsid w:val="00BA0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dfa.ms.gov/media/5881/genericrentalagreement-" TargetMode="External"/><Relationship Id="rId4" Type="http://schemas.openxmlformats.org/officeDocument/2006/relationships/webSettings" Target="webSettings.xml"/><Relationship Id="rId9" Type="http://schemas.openxmlformats.org/officeDocument/2006/relationships/hyperlink" Target="mailto:businessoffice@lamar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 Luckett</dc:creator>
  <cp:lastModifiedBy>Secret Luckett</cp:lastModifiedBy>
  <cp:revision>2</cp:revision>
  <cp:lastPrinted>2022-03-04T14:18:00Z</cp:lastPrinted>
  <dcterms:created xsi:type="dcterms:W3CDTF">2022-03-04T20:55:00Z</dcterms:created>
  <dcterms:modified xsi:type="dcterms:W3CDTF">2022-03-04T20:55:00Z</dcterms:modified>
</cp:coreProperties>
</file>