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0180" w14:textId="77777777" w:rsidR="00561BBF" w:rsidRDefault="00561BBF" w:rsidP="00561BBF">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7FE67405"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46FDF301"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17604BB3"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playground mulch. </w:t>
      </w:r>
    </w:p>
    <w:p w14:paraId="6444DFCD"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p>
    <w:p w14:paraId="414AAA24"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2:30pm on Wednesday, September 7, 2022,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Wednesday, September 14, 2022.</w:t>
      </w:r>
    </w:p>
    <w:p w14:paraId="686E0BC8"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p>
    <w:p w14:paraId="60C6D64A"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2:30pm on Wednesday, September 14, 2022. The electronic reverse auction will last thirty (30) minutes and is scheduled to end at 3:00pm on Wednesday, September 14, 2022.  </w:t>
      </w:r>
    </w:p>
    <w:p w14:paraId="4717BE88"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p>
    <w:p w14:paraId="74F54597"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007B9810"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p>
    <w:p w14:paraId="20854800"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3427E598"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799FC308"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010A050E"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78709E9C" w14:textId="77777777" w:rsidR="00561BBF" w:rsidRDefault="00561BBF" w:rsidP="00561BBF">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1381AD2E"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70DD68F1"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23-100</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Playground Mulch</w:t>
      </w:r>
    </w:p>
    <w:p w14:paraId="790FDE55" w14:textId="77777777" w:rsidR="00561BBF" w:rsidRDefault="00561BBF" w:rsidP="00561BBF">
      <w:pPr>
        <w:spacing w:after="0" w:line="240" w:lineRule="auto"/>
        <w:rPr>
          <w:rFonts w:ascii="Times New Roman" w:eastAsia="Times New Roman" w:hAnsi="Times New Roman" w:cs="Times New Roman"/>
          <w:sz w:val="20"/>
          <w:szCs w:val="20"/>
        </w:rPr>
      </w:pPr>
    </w:p>
    <w:p w14:paraId="70D15B96" w14:textId="77777777" w:rsidR="00561BBF" w:rsidRDefault="00561BBF" w:rsidP="00561BB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2022.</w:t>
      </w:r>
    </w:p>
    <w:p w14:paraId="2AB37B4F"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428E5C3E" w14:textId="77777777" w:rsidR="00561BBF" w:rsidRDefault="00561BBF" w:rsidP="00561BBF">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6A75887E"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3A023F09" w14:textId="77777777" w:rsidR="00561BBF" w:rsidRDefault="00561BBF" w:rsidP="00561BBF">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03392061" w14:textId="77777777" w:rsidR="00561BBF" w:rsidRDefault="00561BBF" w:rsidP="00561BBF">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419BD020"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118C3FE2" w14:textId="77777777" w:rsidR="00561BBF" w:rsidRDefault="00561BBF" w:rsidP="00561BBF">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8/18/2022</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8/25/2022</w:t>
      </w:r>
    </w:p>
    <w:p w14:paraId="4C7B8CEE"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3ADA5968" w14:textId="77777777" w:rsidR="00561BBF" w:rsidRDefault="00561BBF" w:rsidP="00561BBF">
      <w:pPr>
        <w:widowControl w:val="0"/>
        <w:spacing w:after="0" w:line="240" w:lineRule="auto"/>
        <w:jc w:val="both"/>
        <w:rPr>
          <w:rFonts w:ascii="Times New Roman" w:eastAsia="Times New Roman" w:hAnsi="Times New Roman" w:cs="Times New Roman"/>
          <w:sz w:val="24"/>
          <w:szCs w:val="20"/>
        </w:rPr>
      </w:pPr>
    </w:p>
    <w:p w14:paraId="65A4C78A" w14:textId="77777777" w:rsidR="00C8696F" w:rsidRDefault="00561BBF">
      <w:r>
        <w:rPr>
          <w:rFonts w:ascii="Times New Roman" w:eastAsia="Times New Roman" w:hAnsi="Times New Roman" w:cs="Times New Roman"/>
          <w:sz w:val="24"/>
          <w:szCs w:val="20"/>
        </w:rPr>
        <w:t>Mailed to Mississippi Procurement on ______________</w:t>
      </w:r>
    </w:p>
    <w:sectPr w:rsidR="00C8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BF"/>
    <w:rsid w:val="00561BBF"/>
    <w:rsid w:val="00C8696F"/>
    <w:rsid w:val="00F6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7273"/>
  <w15:chartTrackingRefBased/>
  <w15:docId w15:val="{7347932B-4831-4057-A5BB-8892D20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B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cp:lastPrinted>2022-08-11T18:32:00Z</cp:lastPrinted>
  <dcterms:created xsi:type="dcterms:W3CDTF">2022-08-18T19:19:00Z</dcterms:created>
  <dcterms:modified xsi:type="dcterms:W3CDTF">2022-08-18T19:19:00Z</dcterms:modified>
</cp:coreProperties>
</file>