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301B3" w14:textId="77777777" w:rsidR="0015633D" w:rsidRDefault="0015633D" w:rsidP="0015633D">
      <w:pPr>
        <w:widowControl w:val="0"/>
        <w:tabs>
          <w:tab w:val="center" w:pos="4680"/>
        </w:tabs>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0"/>
          <w:szCs w:val="20"/>
        </w:rPr>
        <w:t>NOTICE TO BIDDERS</w:t>
      </w:r>
    </w:p>
    <w:p w14:paraId="0544FFAE" w14:textId="77777777" w:rsidR="0015633D" w:rsidRDefault="0015633D" w:rsidP="0015633D">
      <w:pPr>
        <w:widowControl w:val="0"/>
        <w:spacing w:after="0" w:line="240" w:lineRule="auto"/>
        <w:jc w:val="both"/>
        <w:rPr>
          <w:rFonts w:ascii="Times New Roman" w:eastAsia="Times New Roman" w:hAnsi="Times New Roman" w:cs="Times New Roman"/>
          <w:sz w:val="24"/>
          <w:szCs w:val="20"/>
        </w:rPr>
      </w:pPr>
    </w:p>
    <w:p w14:paraId="43116CE9" w14:textId="77777777" w:rsidR="0015633D" w:rsidRDefault="0015633D" w:rsidP="0015633D">
      <w:pPr>
        <w:widowControl w:val="0"/>
        <w:spacing w:after="0" w:line="240" w:lineRule="auto"/>
        <w:jc w:val="both"/>
        <w:rPr>
          <w:rFonts w:ascii="Times New Roman" w:eastAsia="Times New Roman" w:hAnsi="Times New Roman" w:cs="Times New Roman"/>
          <w:sz w:val="24"/>
          <w:szCs w:val="20"/>
        </w:rPr>
      </w:pPr>
    </w:p>
    <w:p w14:paraId="0E8BF10D" w14:textId="77777777" w:rsidR="0015633D" w:rsidRDefault="0015633D" w:rsidP="0015633D">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Lamar County Board of Education, Lamar County, Mississippi, hereby gives Public Notice, in compliance with the requirements of Section 31-7-13 </w:t>
      </w:r>
      <w:r>
        <w:rPr>
          <w:rFonts w:ascii="Times New Roman" w:eastAsia="Times New Roman" w:hAnsi="Times New Roman" w:cs="Times New Roman"/>
          <w:sz w:val="24"/>
          <w:szCs w:val="20"/>
          <w:u w:val="single"/>
        </w:rPr>
        <w:t>Mississippi Code of 1972</w:t>
      </w:r>
      <w:r>
        <w:rPr>
          <w:rFonts w:ascii="Times New Roman" w:eastAsia="Times New Roman" w:hAnsi="Times New Roman" w:cs="Times New Roman"/>
          <w:sz w:val="24"/>
          <w:szCs w:val="20"/>
        </w:rPr>
        <w:t xml:space="preserve">, Annotated, as amended, that the Board shall receive sealed proposals for Apple branded products. </w:t>
      </w:r>
    </w:p>
    <w:p w14:paraId="29AB415D" w14:textId="77777777" w:rsidR="0015633D" w:rsidRDefault="0015633D" w:rsidP="0015633D">
      <w:pPr>
        <w:widowControl w:val="0"/>
        <w:spacing w:after="0" w:line="240" w:lineRule="auto"/>
        <w:ind w:firstLine="720"/>
        <w:jc w:val="both"/>
        <w:rPr>
          <w:rFonts w:ascii="Times New Roman" w:eastAsia="Times New Roman" w:hAnsi="Times New Roman" w:cs="Times New Roman"/>
          <w:sz w:val="24"/>
          <w:szCs w:val="20"/>
        </w:rPr>
      </w:pPr>
    </w:p>
    <w:p w14:paraId="29F744C2" w14:textId="77777777" w:rsidR="0015633D" w:rsidRDefault="0015633D" w:rsidP="0015633D">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Bid will be accepted until 2:00pm (CST) on Tuesday, March 7, 2023, in sealed envelopes at the Office of Superintendent at 424 Martin Luther King Drive (P.O. Box 609) Purvis, MS 39475 or by electronic submission.</w:t>
      </w:r>
    </w:p>
    <w:p w14:paraId="0E159441" w14:textId="77777777" w:rsidR="0015633D" w:rsidRDefault="0015633D" w:rsidP="0015633D">
      <w:pPr>
        <w:widowControl w:val="0"/>
        <w:spacing w:after="0" w:line="240" w:lineRule="auto"/>
        <w:ind w:firstLine="720"/>
        <w:jc w:val="both"/>
        <w:rPr>
          <w:rFonts w:ascii="Times New Roman" w:eastAsia="Times New Roman" w:hAnsi="Times New Roman" w:cs="Times New Roman"/>
          <w:sz w:val="24"/>
          <w:szCs w:val="20"/>
        </w:rPr>
      </w:pPr>
    </w:p>
    <w:p w14:paraId="6CE549EB" w14:textId="77777777" w:rsidR="0015633D" w:rsidRDefault="0015633D" w:rsidP="0015633D">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Specifications and bid forms may be obtained by contacting the Office of Superintendent at (601) 794-1030.  Bidders should request such specifications and bid forms by designating the bid number as shown below. </w:t>
      </w:r>
    </w:p>
    <w:p w14:paraId="3351A113" w14:textId="77777777" w:rsidR="0015633D" w:rsidRDefault="0015633D" w:rsidP="0015633D">
      <w:pPr>
        <w:widowControl w:val="0"/>
        <w:spacing w:after="0" w:line="240" w:lineRule="auto"/>
        <w:ind w:firstLine="720"/>
        <w:jc w:val="both"/>
        <w:rPr>
          <w:rFonts w:ascii="Times New Roman" w:eastAsia="Times New Roman" w:hAnsi="Times New Roman" w:cs="Times New Roman"/>
          <w:sz w:val="24"/>
          <w:szCs w:val="20"/>
        </w:rPr>
      </w:pPr>
    </w:p>
    <w:p w14:paraId="5D9D3489" w14:textId="77777777" w:rsidR="0015633D" w:rsidRDefault="0015633D" w:rsidP="0015633D">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Lamar County School District now offers electronic bidding. Official documents can be downloaded from Central Bidding at </w:t>
      </w:r>
      <w:hyperlink r:id="rId4" w:history="1">
        <w:r>
          <w:rPr>
            <w:rStyle w:val="Hyperlink"/>
            <w:rFonts w:ascii="Times New Roman" w:eastAsia="Times New Roman" w:hAnsi="Times New Roman" w:cs="Times New Roman"/>
            <w:color w:val="0563C1"/>
            <w:sz w:val="24"/>
            <w:szCs w:val="20"/>
          </w:rPr>
          <w:t>www.centralbidding.com</w:t>
        </w:r>
      </w:hyperlink>
      <w:r>
        <w:rPr>
          <w:rFonts w:ascii="Times New Roman" w:eastAsia="Times New Roman" w:hAnsi="Times New Roman" w:cs="Times New Roman"/>
          <w:sz w:val="24"/>
          <w:szCs w:val="20"/>
        </w:rPr>
        <w:t xml:space="preserve">. Electronic RFPs, bids and/or reverse auction bids can be submitted at </w:t>
      </w:r>
      <w:hyperlink r:id="rId5" w:history="1">
        <w:r>
          <w:rPr>
            <w:rStyle w:val="Hyperlink"/>
            <w:rFonts w:ascii="Times New Roman" w:eastAsia="Times New Roman" w:hAnsi="Times New Roman" w:cs="Times New Roman"/>
            <w:color w:val="0563C1"/>
            <w:sz w:val="24"/>
            <w:szCs w:val="20"/>
          </w:rPr>
          <w:t>www.centralbidding.com</w:t>
        </w:r>
      </w:hyperlink>
      <w:r>
        <w:rPr>
          <w:rFonts w:ascii="Times New Roman" w:eastAsia="Times New Roman" w:hAnsi="Times New Roman" w:cs="Times New Roman"/>
          <w:sz w:val="24"/>
          <w:szCs w:val="20"/>
        </w:rPr>
        <w:t>. For any questions related to the electronic bidding process please call Central Bidding at (225) 810-4814.</w:t>
      </w:r>
    </w:p>
    <w:p w14:paraId="72F5556A" w14:textId="77777777" w:rsidR="0015633D" w:rsidRDefault="0015633D" w:rsidP="0015633D">
      <w:pPr>
        <w:widowControl w:val="0"/>
        <w:spacing w:after="0" w:line="240" w:lineRule="auto"/>
        <w:jc w:val="both"/>
        <w:rPr>
          <w:rFonts w:ascii="Times New Roman" w:eastAsia="Times New Roman" w:hAnsi="Times New Roman" w:cs="Times New Roman"/>
          <w:sz w:val="24"/>
          <w:szCs w:val="20"/>
        </w:rPr>
      </w:pPr>
    </w:p>
    <w:p w14:paraId="48DAC80E" w14:textId="77777777" w:rsidR="0015633D" w:rsidRDefault="0015633D" w:rsidP="0015633D">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Lamar County Board of Education reserves the right to reject any and/or all bids so received and also the right to waive irregularities not in violation of the law.</w:t>
      </w:r>
    </w:p>
    <w:p w14:paraId="0C39A75E" w14:textId="77777777" w:rsidR="0015633D" w:rsidRDefault="0015633D" w:rsidP="0015633D">
      <w:pPr>
        <w:widowControl w:val="0"/>
        <w:spacing w:after="0" w:line="240" w:lineRule="auto"/>
        <w:jc w:val="both"/>
        <w:rPr>
          <w:rFonts w:ascii="Times New Roman" w:eastAsia="Times New Roman" w:hAnsi="Times New Roman" w:cs="Times New Roman"/>
          <w:sz w:val="24"/>
          <w:szCs w:val="20"/>
        </w:rPr>
      </w:pPr>
    </w:p>
    <w:p w14:paraId="1AD6724E" w14:textId="77777777" w:rsidR="0015633D" w:rsidRDefault="0015633D" w:rsidP="0015633D">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following is hereby submitted for receipt of bids as specified herein:</w:t>
      </w:r>
    </w:p>
    <w:p w14:paraId="2FEBD3CF" w14:textId="77777777" w:rsidR="0015633D" w:rsidRDefault="0015633D" w:rsidP="0015633D">
      <w:pPr>
        <w:widowControl w:val="0"/>
        <w:spacing w:after="0" w:line="240" w:lineRule="auto"/>
        <w:jc w:val="both"/>
        <w:rPr>
          <w:rFonts w:ascii="Times New Roman" w:eastAsia="Times New Roman" w:hAnsi="Times New Roman" w:cs="Times New Roman"/>
          <w:sz w:val="24"/>
          <w:szCs w:val="20"/>
        </w:rPr>
      </w:pPr>
    </w:p>
    <w:p w14:paraId="05296BE4" w14:textId="77777777" w:rsidR="0015633D" w:rsidRDefault="0015633D" w:rsidP="0015633D">
      <w:pPr>
        <w:widowControl w:val="0"/>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p>
    <w:p w14:paraId="211CCC71" w14:textId="77777777" w:rsidR="0015633D" w:rsidRDefault="0015633D" w:rsidP="0015633D">
      <w:pPr>
        <w:keepNext/>
        <w:widowControl w:val="0"/>
        <w:spacing w:after="0" w:line="240" w:lineRule="auto"/>
        <w:ind w:left="3600" w:hanging="2160"/>
        <w:outlineLvl w:val="0"/>
        <w:rPr>
          <w:rFonts w:ascii="Times New Roman" w:eastAsia="Times New Roman" w:hAnsi="Times New Roman" w:cs="Times New Roman"/>
          <w:sz w:val="24"/>
          <w:szCs w:val="20"/>
        </w:rPr>
      </w:pPr>
      <w:r>
        <w:rPr>
          <w:rFonts w:ascii="Times New Roman" w:eastAsia="Times New Roman" w:hAnsi="Times New Roman" w:cs="Times New Roman"/>
          <w:sz w:val="24"/>
          <w:szCs w:val="20"/>
        </w:rPr>
        <w:t>BID # 23-109</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Apple Branded Products</w:t>
      </w:r>
    </w:p>
    <w:p w14:paraId="68DBD0E2" w14:textId="77777777" w:rsidR="0015633D" w:rsidRDefault="0015633D" w:rsidP="0015633D">
      <w:pPr>
        <w:spacing w:after="0" w:line="240" w:lineRule="auto"/>
        <w:rPr>
          <w:rFonts w:ascii="Times New Roman" w:eastAsia="Times New Roman" w:hAnsi="Times New Roman" w:cs="Times New Roman"/>
          <w:sz w:val="20"/>
          <w:szCs w:val="20"/>
        </w:rPr>
      </w:pPr>
    </w:p>
    <w:p w14:paraId="53E95307" w14:textId="77777777" w:rsidR="0015633D" w:rsidRDefault="0015633D" w:rsidP="0015633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p>
    <w:p w14:paraId="39232715" w14:textId="77777777" w:rsidR="0015633D" w:rsidRDefault="0015633D" w:rsidP="0015633D">
      <w:pPr>
        <w:widowControl w:val="0"/>
        <w:spacing w:after="0" w:line="240" w:lineRule="auto"/>
        <w:jc w:val="both"/>
        <w:rPr>
          <w:rFonts w:ascii="Times New Roman" w:eastAsia="Times New Roman" w:hAnsi="Times New Roman" w:cs="Times New Roman"/>
          <w:sz w:val="24"/>
          <w:szCs w:val="20"/>
        </w:rPr>
      </w:pPr>
    </w:p>
    <w:p w14:paraId="149F2DEB" w14:textId="77777777" w:rsidR="0015633D" w:rsidRDefault="0015633D" w:rsidP="0015633D">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Witness my hand and official seal on this the _____ day of ____________, 2023.</w:t>
      </w:r>
    </w:p>
    <w:p w14:paraId="39B14951" w14:textId="77777777" w:rsidR="0015633D" w:rsidRDefault="0015633D" w:rsidP="0015633D">
      <w:pPr>
        <w:widowControl w:val="0"/>
        <w:spacing w:after="0" w:line="240" w:lineRule="auto"/>
        <w:jc w:val="both"/>
        <w:rPr>
          <w:rFonts w:ascii="Times New Roman" w:eastAsia="Times New Roman" w:hAnsi="Times New Roman" w:cs="Times New Roman"/>
          <w:sz w:val="24"/>
          <w:szCs w:val="20"/>
        </w:rPr>
      </w:pPr>
    </w:p>
    <w:p w14:paraId="61568410" w14:textId="77777777" w:rsidR="0015633D" w:rsidRDefault="0015633D" w:rsidP="0015633D">
      <w:pPr>
        <w:widowControl w:val="0"/>
        <w:spacing w:after="0" w:line="240" w:lineRule="auto"/>
        <w:ind w:firstLine="43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LAMAR COUNTY BOARD OF EDUCATION</w:t>
      </w:r>
    </w:p>
    <w:p w14:paraId="4F153945" w14:textId="77777777" w:rsidR="0015633D" w:rsidRDefault="0015633D" w:rsidP="0015633D">
      <w:pPr>
        <w:widowControl w:val="0"/>
        <w:spacing w:after="0" w:line="240" w:lineRule="auto"/>
        <w:jc w:val="both"/>
        <w:rPr>
          <w:rFonts w:ascii="Times New Roman" w:eastAsia="Times New Roman" w:hAnsi="Times New Roman" w:cs="Times New Roman"/>
          <w:sz w:val="24"/>
          <w:szCs w:val="20"/>
        </w:rPr>
      </w:pPr>
    </w:p>
    <w:p w14:paraId="7C42F5A3" w14:textId="77777777" w:rsidR="0015633D" w:rsidRDefault="0015633D" w:rsidP="0015633D">
      <w:pPr>
        <w:widowControl w:val="0"/>
        <w:spacing w:after="0" w:line="240" w:lineRule="auto"/>
        <w:ind w:left="43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BY _______________________________________</w:t>
      </w:r>
    </w:p>
    <w:p w14:paraId="2FD66BCC" w14:textId="77777777" w:rsidR="0015633D" w:rsidRDefault="0015633D" w:rsidP="0015633D">
      <w:pPr>
        <w:widowControl w:val="0"/>
        <w:spacing w:after="0" w:line="240" w:lineRule="auto"/>
        <w:ind w:left="43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Dr. Steven Hampton, Superintendent/Purchasing Agent</w:t>
      </w:r>
    </w:p>
    <w:p w14:paraId="4FF23512" w14:textId="77777777" w:rsidR="0015633D" w:rsidRDefault="0015633D" w:rsidP="0015633D">
      <w:pPr>
        <w:widowControl w:val="0"/>
        <w:spacing w:after="0" w:line="240" w:lineRule="auto"/>
        <w:jc w:val="both"/>
        <w:rPr>
          <w:rFonts w:ascii="Times New Roman" w:eastAsia="Times New Roman" w:hAnsi="Times New Roman" w:cs="Times New Roman"/>
          <w:sz w:val="24"/>
          <w:szCs w:val="20"/>
        </w:rPr>
      </w:pPr>
    </w:p>
    <w:p w14:paraId="19EAC3B7" w14:textId="77777777" w:rsidR="0015633D" w:rsidRDefault="0015633D" w:rsidP="0015633D">
      <w:pPr>
        <w:widowControl w:val="0"/>
        <w:spacing w:after="0" w:line="240" w:lineRule="auto"/>
        <w:jc w:val="both"/>
        <w:rPr>
          <w:rFonts w:ascii="Times New Roman" w:eastAsia="Times New Roman" w:hAnsi="Times New Roman" w:cs="Times New Roman"/>
          <w:sz w:val="24"/>
          <w:szCs w:val="20"/>
          <w:u w:val="single"/>
        </w:rPr>
      </w:pPr>
      <w:r>
        <w:rPr>
          <w:rFonts w:ascii="Times New Roman" w:eastAsia="Times New Roman" w:hAnsi="Times New Roman" w:cs="Times New Roman"/>
          <w:sz w:val="24"/>
          <w:szCs w:val="20"/>
        </w:rPr>
        <w:t xml:space="preserve">PUBLISH ON: </w:t>
      </w:r>
      <w:r>
        <w:rPr>
          <w:rFonts w:ascii="Times New Roman" w:eastAsia="Times New Roman" w:hAnsi="Times New Roman" w:cs="Times New Roman"/>
          <w:sz w:val="24"/>
          <w:szCs w:val="20"/>
          <w:u w:val="single"/>
        </w:rPr>
        <w:t>2/16/2023</w:t>
      </w:r>
      <w:r>
        <w:rPr>
          <w:rFonts w:ascii="Times New Roman" w:eastAsia="Times New Roman" w:hAnsi="Times New Roman" w:cs="Times New Roman"/>
          <w:sz w:val="24"/>
          <w:szCs w:val="20"/>
        </w:rPr>
        <w:t xml:space="preserve"> and </w:t>
      </w:r>
      <w:r>
        <w:rPr>
          <w:rFonts w:ascii="Times New Roman" w:eastAsia="Times New Roman" w:hAnsi="Times New Roman" w:cs="Times New Roman"/>
          <w:sz w:val="24"/>
          <w:szCs w:val="20"/>
          <w:u w:val="single"/>
        </w:rPr>
        <w:t>2/23/2023</w:t>
      </w:r>
    </w:p>
    <w:p w14:paraId="5E630497" w14:textId="77777777" w:rsidR="0015633D" w:rsidRDefault="0015633D" w:rsidP="0015633D">
      <w:pPr>
        <w:widowControl w:val="0"/>
        <w:spacing w:after="0" w:line="240" w:lineRule="auto"/>
        <w:jc w:val="both"/>
        <w:rPr>
          <w:rFonts w:ascii="Times New Roman" w:eastAsia="Times New Roman" w:hAnsi="Times New Roman" w:cs="Times New Roman"/>
          <w:sz w:val="24"/>
          <w:szCs w:val="20"/>
        </w:rPr>
      </w:pPr>
    </w:p>
    <w:p w14:paraId="17B40F24" w14:textId="77777777" w:rsidR="0015633D" w:rsidRDefault="0015633D" w:rsidP="0015633D">
      <w:pPr>
        <w:widowControl w:val="0"/>
        <w:spacing w:after="0" w:line="240" w:lineRule="auto"/>
        <w:jc w:val="both"/>
        <w:rPr>
          <w:rFonts w:ascii="Times New Roman" w:eastAsia="Times New Roman" w:hAnsi="Times New Roman" w:cs="Times New Roman"/>
          <w:sz w:val="24"/>
          <w:szCs w:val="20"/>
        </w:rPr>
      </w:pPr>
    </w:p>
    <w:p w14:paraId="71B59C56" w14:textId="77777777" w:rsidR="0015633D" w:rsidRDefault="0015633D" w:rsidP="0015633D">
      <w:r>
        <w:rPr>
          <w:rFonts w:ascii="Times New Roman" w:eastAsia="Times New Roman" w:hAnsi="Times New Roman" w:cs="Times New Roman"/>
          <w:sz w:val="24"/>
          <w:szCs w:val="20"/>
        </w:rPr>
        <w:t>Mailed to Mississippi Procurement on ______________</w:t>
      </w:r>
    </w:p>
    <w:p w14:paraId="5F3B7B4A" w14:textId="77777777" w:rsidR="0022287F" w:rsidRDefault="0022287F"/>
    <w:sectPr w:rsidR="00222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33D"/>
    <w:rsid w:val="0015633D"/>
    <w:rsid w:val="0022287F"/>
    <w:rsid w:val="00324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5D288"/>
  <w15:chartTrackingRefBased/>
  <w15:docId w15:val="{9AEBC019-0477-4FE5-8F25-F4A3C474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33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63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albidding.com" TargetMode="Externa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Lucus</dc:creator>
  <cp:keywords/>
  <dc:description/>
  <cp:lastModifiedBy>Cacynthia Patterson</cp:lastModifiedBy>
  <cp:revision>2</cp:revision>
  <cp:lastPrinted>2023-02-02T17:16:00Z</cp:lastPrinted>
  <dcterms:created xsi:type="dcterms:W3CDTF">2023-02-16T20:03:00Z</dcterms:created>
  <dcterms:modified xsi:type="dcterms:W3CDTF">2023-02-16T20:03:00Z</dcterms:modified>
</cp:coreProperties>
</file>