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CA" w:rsidRDefault="008722CA" w:rsidP="008722CA">
      <w:bookmarkStart w:id="0" w:name="_GoBack"/>
      <w:bookmarkEnd w:id="0"/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</w:p>
    <w:p w:rsidR="008722CA" w:rsidRDefault="008722CA" w:rsidP="008722CA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MARSHALL</w:t>
          </w:r>
        </w:smartTag>
      </w:smartTag>
      <w:r>
        <w:t xml:space="preserve">   </w:t>
      </w:r>
    </w:p>
    <w:p w:rsidR="008722CA" w:rsidRDefault="008722CA" w:rsidP="008722CA"/>
    <w:p w:rsidR="008722CA" w:rsidRDefault="008722CA" w:rsidP="008722CA">
      <w:pPr>
        <w:jc w:val="center"/>
      </w:pPr>
      <w:r>
        <w:t>NOTICE TO BIDDERS</w:t>
      </w:r>
    </w:p>
    <w:p w:rsidR="008722CA" w:rsidRDefault="008722CA" w:rsidP="008722CA">
      <w:pPr>
        <w:jc w:val="center"/>
      </w:pPr>
    </w:p>
    <w:p w:rsidR="008722CA" w:rsidRDefault="00A74847" w:rsidP="00936B7C">
      <w:pPr>
        <w:ind w:left="-288"/>
      </w:pPr>
      <w:r w:rsidRPr="00A74847">
        <w:t xml:space="preserve"> </w:t>
      </w:r>
      <w:r>
        <w:t>The Marshall County Board of Supervisors will conduct a Reverse Auction at the Marshall County Board of Supervisors Board Room located at 105 S. Market Street, Holly Springs, Mississippi 38635 at 10:0</w:t>
      </w:r>
      <w:r w:rsidR="0057337A">
        <w:t xml:space="preserve">0 A.M., Monday April </w:t>
      </w:r>
      <w:r w:rsidR="00D618AB">
        <w:t>6, 2020</w:t>
      </w:r>
      <w:r>
        <w:t xml:space="preserve"> for </w:t>
      </w:r>
      <w:r w:rsidR="0057337A">
        <w:t xml:space="preserve">the </w:t>
      </w:r>
      <w:r>
        <w:t>purchase of</w:t>
      </w:r>
      <w:r w:rsidR="0057337A">
        <w:t xml:space="preserve"> </w:t>
      </w:r>
      <w:r w:rsidR="00616B3C">
        <w:t xml:space="preserve">one (1) </w:t>
      </w:r>
      <w:r w:rsidR="00E51165">
        <w:t xml:space="preserve">new </w:t>
      </w:r>
      <w:r w:rsidR="003908A3">
        <w:t>current production Broom/Sweeper</w:t>
      </w:r>
      <w:r w:rsidR="00CB0923">
        <w:t xml:space="preserve">  </w:t>
      </w:r>
    </w:p>
    <w:p w:rsidR="00936B7C" w:rsidRDefault="00936B7C" w:rsidP="00936B7C">
      <w:pPr>
        <w:ind w:left="-288"/>
      </w:pPr>
    </w:p>
    <w:p w:rsidR="00936B7C" w:rsidRPr="00936B7C" w:rsidRDefault="0057337A" w:rsidP="00936B7C">
      <w:pPr>
        <w:ind w:left="-288"/>
        <w:jc w:val="both"/>
      </w:pPr>
      <w:r>
        <w:t>A</w:t>
      </w:r>
      <w:r w:rsidR="00A74847">
        <w:t>ll Bidders must pre-qualify and register by submitting proposals to participate in the Reverse Auction by confirming that they have the ability to furnish to the county quality products as advertised</w:t>
      </w:r>
      <w:r w:rsidR="00BB3ECF">
        <w:t xml:space="preserve">, </w:t>
      </w:r>
      <w:r w:rsidR="00A74847">
        <w:t>in quantities to meet the county’s demand and in a timely manner.  Bid</w:t>
      </w:r>
      <w:r w:rsidR="00E51165">
        <w:t>ders will have until March 31</w:t>
      </w:r>
      <w:r w:rsidR="00A74847">
        <w:t xml:space="preserve">, 2020 to register and </w:t>
      </w:r>
      <w:r w:rsidR="00A04630">
        <w:t>submit the proposal by 10:00 a.m.</w:t>
      </w:r>
      <w:r w:rsidR="00A74847">
        <w:t xml:space="preserve">  Bidding will be held on Monday </w:t>
      </w:r>
      <w:r w:rsidR="00E51165">
        <w:t xml:space="preserve">April </w:t>
      </w:r>
      <w:r w:rsidR="00D618AB">
        <w:t>6</w:t>
      </w:r>
      <w:r w:rsidR="00A74847">
        <w:t>, 2020 at 10:00 a.m.</w:t>
      </w:r>
      <w:r w:rsidR="00936B7C">
        <w:t xml:space="preserve"> A</w:t>
      </w:r>
      <w:r w:rsidR="00936B7C" w:rsidRPr="00936B7C">
        <w:t xml:space="preserve">ll bids should be clearly marked “Bid for </w:t>
      </w:r>
      <w:r w:rsidR="00936B7C">
        <w:t>Broom/Sweeper</w:t>
      </w:r>
      <w:r w:rsidR="00936B7C" w:rsidRPr="00936B7C">
        <w:t>” on the outside of the envelope.</w:t>
      </w:r>
    </w:p>
    <w:p w:rsidR="00A74847" w:rsidRDefault="00A74847" w:rsidP="00A74847">
      <w:pPr>
        <w:ind w:left="-288"/>
        <w:jc w:val="both"/>
      </w:pPr>
    </w:p>
    <w:p w:rsidR="00A74847" w:rsidRDefault="00A74847" w:rsidP="00A74847">
      <w:pPr>
        <w:ind w:left="-288"/>
        <w:jc w:val="both"/>
      </w:pPr>
      <w:r>
        <w:t>For any questions relating to this Reverse Auction process or if you need assistance with registration please contact Central Bidding at 1-225-810-4814.</w:t>
      </w:r>
      <w:r w:rsidR="00D76961">
        <w:t xml:space="preserve">  </w:t>
      </w:r>
      <w:r>
        <w:t xml:space="preserve">Reverse Auction Bids can be submitted at </w:t>
      </w:r>
      <w:hyperlink r:id="rId5" w:history="1">
        <w:r w:rsidRPr="00EA6E8B">
          <w:rPr>
            <w:rStyle w:val="Hyperlink"/>
          </w:rPr>
          <w:t>www.centralbidding.com</w:t>
        </w:r>
      </w:hyperlink>
    </w:p>
    <w:p w:rsidR="00A74847" w:rsidRDefault="00A74847" w:rsidP="00A74847">
      <w:pPr>
        <w:ind w:left="-288"/>
        <w:jc w:val="both"/>
      </w:pPr>
    </w:p>
    <w:p w:rsidR="00A74847" w:rsidRDefault="00A74847" w:rsidP="00A74847">
      <w:pPr>
        <w:ind w:left="-288"/>
        <w:jc w:val="both"/>
      </w:pPr>
      <w:r>
        <w:t xml:space="preserve">Awards will be made based on the lowest and best bid.  </w:t>
      </w:r>
    </w:p>
    <w:p w:rsidR="00E406AE" w:rsidRDefault="00E406AE" w:rsidP="00A74847">
      <w:pPr>
        <w:ind w:left="-288"/>
        <w:jc w:val="both"/>
      </w:pPr>
    </w:p>
    <w:p w:rsidR="009153A6" w:rsidRDefault="00A74847" w:rsidP="009153A6">
      <w:pPr>
        <w:ind w:left="-288"/>
      </w:pPr>
      <w:r>
        <w:t>The Board reserves the right to reject any and all bids and to waive any and all formalities in the best interest of the County.</w:t>
      </w:r>
    </w:p>
    <w:p w:rsidR="009153A6" w:rsidRDefault="009153A6" w:rsidP="009153A6">
      <w:pPr>
        <w:ind w:left="-288"/>
      </w:pPr>
    </w:p>
    <w:p w:rsidR="009153A6" w:rsidRDefault="000B352A" w:rsidP="009153A6">
      <w:pPr>
        <w:ind w:left="-288"/>
      </w:pPr>
      <w:r>
        <w:t>Larry Hall</w:t>
      </w:r>
    </w:p>
    <w:p w:rsidR="00FF0B2D" w:rsidRDefault="00FF0B2D" w:rsidP="009153A6">
      <w:pPr>
        <w:ind w:left="-288"/>
      </w:pPr>
      <w:r>
        <w:t>Marshall County Administrator</w:t>
      </w:r>
    </w:p>
    <w:sectPr w:rsidR="00FF0B2D" w:rsidSect="00BD0A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CA"/>
    <w:rsid w:val="0006660A"/>
    <w:rsid w:val="000B352A"/>
    <w:rsid w:val="001626F7"/>
    <w:rsid w:val="001E4255"/>
    <w:rsid w:val="0026663B"/>
    <w:rsid w:val="00292B5E"/>
    <w:rsid w:val="002C1449"/>
    <w:rsid w:val="0030322F"/>
    <w:rsid w:val="003174EF"/>
    <w:rsid w:val="003908A3"/>
    <w:rsid w:val="003D554A"/>
    <w:rsid w:val="0057337A"/>
    <w:rsid w:val="00596B8E"/>
    <w:rsid w:val="005B77B3"/>
    <w:rsid w:val="00616B3C"/>
    <w:rsid w:val="00655643"/>
    <w:rsid w:val="007E57BF"/>
    <w:rsid w:val="008722CA"/>
    <w:rsid w:val="00897CA9"/>
    <w:rsid w:val="008A34FF"/>
    <w:rsid w:val="009153A6"/>
    <w:rsid w:val="00916BF9"/>
    <w:rsid w:val="009354CF"/>
    <w:rsid w:val="009358D8"/>
    <w:rsid w:val="00936B7C"/>
    <w:rsid w:val="009A1082"/>
    <w:rsid w:val="009A1CAC"/>
    <w:rsid w:val="009B72E4"/>
    <w:rsid w:val="009C0E93"/>
    <w:rsid w:val="009D639A"/>
    <w:rsid w:val="00A04630"/>
    <w:rsid w:val="00A60C30"/>
    <w:rsid w:val="00A60F6E"/>
    <w:rsid w:val="00A74847"/>
    <w:rsid w:val="00B6423D"/>
    <w:rsid w:val="00B80C52"/>
    <w:rsid w:val="00BA41FE"/>
    <w:rsid w:val="00BB3ECF"/>
    <w:rsid w:val="00BC2609"/>
    <w:rsid w:val="00BD0A35"/>
    <w:rsid w:val="00BF59DF"/>
    <w:rsid w:val="00BF7A63"/>
    <w:rsid w:val="00CB0923"/>
    <w:rsid w:val="00D618AB"/>
    <w:rsid w:val="00D76961"/>
    <w:rsid w:val="00DB1A35"/>
    <w:rsid w:val="00E16517"/>
    <w:rsid w:val="00E406AE"/>
    <w:rsid w:val="00E51165"/>
    <w:rsid w:val="00E52B5D"/>
    <w:rsid w:val="00EF7620"/>
    <w:rsid w:val="00F739AC"/>
    <w:rsid w:val="00FF0B2D"/>
    <w:rsid w:val="00FF1EAD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18B614-D118-4D08-8AA2-2819DAF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5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7E57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339C-72DF-413E-B6C3-79732202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Secret Luckett</cp:lastModifiedBy>
  <cp:revision>2</cp:revision>
  <cp:lastPrinted>2020-03-05T22:01:00Z</cp:lastPrinted>
  <dcterms:created xsi:type="dcterms:W3CDTF">2020-03-06T14:21:00Z</dcterms:created>
  <dcterms:modified xsi:type="dcterms:W3CDTF">2020-03-06T14:21:00Z</dcterms:modified>
</cp:coreProperties>
</file>