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AFFA56" w14:textId="77777777" w:rsidR="00833E1C" w:rsidRPr="007A37D6" w:rsidRDefault="00833E1C" w:rsidP="00833E1C">
      <w:pPr>
        <w:rPr>
          <w:rFonts w:ascii="Arial" w:hAnsi="Arial" w:cs="Arial"/>
          <w:b/>
          <w:sz w:val="22"/>
          <w:szCs w:val="22"/>
        </w:rPr>
      </w:pPr>
      <w:r w:rsidRPr="007A37D6">
        <w:rPr>
          <w:rFonts w:ascii="Arial" w:hAnsi="Arial" w:cs="Arial"/>
          <w:b/>
          <w:sz w:val="22"/>
          <w:szCs w:val="22"/>
        </w:rPr>
        <w:t>STATE OF MISSISSIPPI</w:t>
      </w:r>
    </w:p>
    <w:p w14:paraId="4E2399CC" w14:textId="77777777" w:rsidR="00833E1C" w:rsidRPr="007A37D6" w:rsidRDefault="00833E1C" w:rsidP="00833E1C">
      <w:pPr>
        <w:rPr>
          <w:rFonts w:ascii="Arial" w:hAnsi="Arial" w:cs="Arial"/>
          <w:b/>
          <w:sz w:val="22"/>
          <w:szCs w:val="22"/>
        </w:rPr>
      </w:pPr>
      <w:r w:rsidRPr="007A37D6">
        <w:rPr>
          <w:rFonts w:ascii="Arial" w:hAnsi="Arial" w:cs="Arial"/>
          <w:b/>
          <w:sz w:val="22"/>
          <w:szCs w:val="22"/>
        </w:rPr>
        <w:t>COUNTY OF MARSHALL</w:t>
      </w:r>
    </w:p>
    <w:p w14:paraId="46CFF7CF" w14:textId="77777777" w:rsidR="00833E1C" w:rsidRPr="007A37D6" w:rsidRDefault="00833E1C" w:rsidP="00833E1C">
      <w:pPr>
        <w:rPr>
          <w:rFonts w:ascii="Arial" w:hAnsi="Arial" w:cs="Arial"/>
          <w:b/>
          <w:sz w:val="22"/>
          <w:szCs w:val="22"/>
        </w:rPr>
      </w:pPr>
    </w:p>
    <w:p w14:paraId="33628BBA" w14:textId="77777777" w:rsidR="00833E1C" w:rsidRPr="007A37D6" w:rsidRDefault="00833E1C" w:rsidP="00833E1C">
      <w:pPr>
        <w:jc w:val="center"/>
        <w:rPr>
          <w:rFonts w:ascii="Arial" w:hAnsi="Arial" w:cs="Arial"/>
          <w:b/>
          <w:sz w:val="22"/>
          <w:szCs w:val="22"/>
        </w:rPr>
      </w:pPr>
      <w:r w:rsidRPr="007A37D6">
        <w:rPr>
          <w:rFonts w:ascii="Arial" w:hAnsi="Arial" w:cs="Arial"/>
          <w:b/>
          <w:sz w:val="22"/>
          <w:szCs w:val="22"/>
        </w:rPr>
        <w:t>NOTICE TO BIDDERS</w:t>
      </w:r>
    </w:p>
    <w:p w14:paraId="66973C01" w14:textId="77777777" w:rsidR="00833E1C" w:rsidRPr="007F73CA" w:rsidRDefault="00833E1C" w:rsidP="00833E1C">
      <w:pPr>
        <w:jc w:val="center"/>
        <w:rPr>
          <w:rFonts w:ascii="Arial" w:hAnsi="Arial" w:cs="Arial"/>
          <w:sz w:val="22"/>
          <w:szCs w:val="22"/>
        </w:rPr>
      </w:pPr>
    </w:p>
    <w:p w14:paraId="52E5DF9C" w14:textId="77777777" w:rsidR="00833E1C" w:rsidRPr="00106535" w:rsidRDefault="00833E1C" w:rsidP="00833E1C">
      <w:pPr>
        <w:rPr>
          <w:rFonts w:ascii="Arial" w:hAnsi="Arial" w:cs="Arial"/>
          <w:sz w:val="22"/>
          <w:szCs w:val="22"/>
          <w:u w:val="single"/>
        </w:rPr>
      </w:pPr>
      <w:r w:rsidRPr="007F73CA">
        <w:rPr>
          <w:rFonts w:ascii="Arial" w:hAnsi="Arial" w:cs="Arial"/>
          <w:sz w:val="22"/>
          <w:szCs w:val="22"/>
        </w:rPr>
        <w:tab/>
        <w:t xml:space="preserve">The Marshall County Board of Supervisors will receive sealed bids in the office of the County Administrator </w:t>
      </w:r>
      <w:r>
        <w:rPr>
          <w:rFonts w:ascii="Arial" w:hAnsi="Arial" w:cs="Arial"/>
          <w:sz w:val="22"/>
          <w:szCs w:val="22"/>
        </w:rPr>
        <w:t>Marshall County 111 South Market Street</w:t>
      </w:r>
      <w:r w:rsidRPr="007F73CA">
        <w:rPr>
          <w:rFonts w:ascii="Arial" w:hAnsi="Arial" w:cs="Arial"/>
          <w:sz w:val="22"/>
          <w:szCs w:val="22"/>
        </w:rPr>
        <w:t>, Post Office Box 219, Holly Springs, Mississippi</w:t>
      </w:r>
      <w:r>
        <w:rPr>
          <w:rFonts w:ascii="Arial" w:hAnsi="Arial" w:cs="Arial"/>
          <w:sz w:val="22"/>
          <w:szCs w:val="22"/>
        </w:rPr>
        <w:t xml:space="preserve"> 38635, until 10:00 AM  </w:t>
      </w:r>
      <w:r w:rsidR="00491FBD">
        <w:t xml:space="preserve">(or bids may be submitted electronically at </w:t>
      </w:r>
      <w:hyperlink r:id="rId4" w:history="1">
        <w:r w:rsidR="00491FBD" w:rsidRPr="009609E9">
          <w:rPr>
            <w:rStyle w:val="Hyperlink"/>
          </w:rPr>
          <w:t>www.centralbidding.com</w:t>
        </w:r>
      </w:hyperlink>
      <w:r w:rsidR="00491FBD">
        <w:rPr>
          <w:rStyle w:val="Hyperlink"/>
        </w:rPr>
        <w:t>)</w:t>
      </w:r>
      <w:r w:rsidR="00491FBD">
        <w:rPr>
          <w:rStyle w:val="Hyperlink"/>
          <w:u w:val="none"/>
        </w:rPr>
        <w:t xml:space="preserve"> </w:t>
      </w:r>
      <w:r>
        <w:rPr>
          <w:rFonts w:ascii="Arial" w:hAnsi="Arial" w:cs="Arial"/>
          <w:sz w:val="22"/>
          <w:szCs w:val="22"/>
        </w:rPr>
        <w:t xml:space="preserve">Monday  </w:t>
      </w:r>
      <w:r w:rsidR="00E1457D">
        <w:rPr>
          <w:rFonts w:ascii="Arial" w:hAnsi="Arial" w:cs="Arial"/>
          <w:sz w:val="22"/>
          <w:szCs w:val="22"/>
        </w:rPr>
        <w:t xml:space="preserve">December </w:t>
      </w:r>
      <w:r w:rsidR="00EE2603">
        <w:rPr>
          <w:rFonts w:ascii="Arial" w:hAnsi="Arial" w:cs="Arial"/>
          <w:sz w:val="22"/>
          <w:szCs w:val="22"/>
        </w:rPr>
        <w:t>20, 2021</w:t>
      </w:r>
      <w:r w:rsidR="00E1457D">
        <w:rPr>
          <w:rFonts w:ascii="Arial" w:hAnsi="Arial" w:cs="Arial"/>
          <w:sz w:val="22"/>
          <w:szCs w:val="22"/>
        </w:rPr>
        <w:t xml:space="preserve"> </w:t>
      </w:r>
      <w:r>
        <w:rPr>
          <w:rFonts w:ascii="Arial" w:hAnsi="Arial" w:cs="Arial"/>
          <w:sz w:val="22"/>
          <w:szCs w:val="22"/>
        </w:rPr>
        <w:t xml:space="preserve">and thereafter publicly open them for furnishing and placing traffic stripe under maintenance contract No. </w:t>
      </w:r>
      <w:r w:rsidR="007E685D">
        <w:rPr>
          <w:rFonts w:ascii="Arial" w:hAnsi="Arial" w:cs="Arial"/>
          <w:sz w:val="22"/>
          <w:szCs w:val="22"/>
          <w:u w:val="single"/>
        </w:rPr>
        <w:t>MC-M-201</w:t>
      </w:r>
      <w:r w:rsidR="00BE039D">
        <w:rPr>
          <w:rFonts w:ascii="Arial" w:hAnsi="Arial" w:cs="Arial"/>
          <w:sz w:val="22"/>
          <w:szCs w:val="22"/>
          <w:u w:val="single"/>
        </w:rPr>
        <w:t>7-2018</w:t>
      </w:r>
      <w:r>
        <w:rPr>
          <w:rFonts w:ascii="Arial" w:hAnsi="Arial" w:cs="Arial"/>
          <w:sz w:val="22"/>
          <w:szCs w:val="22"/>
          <w:u w:val="single"/>
        </w:rPr>
        <w:t>.</w:t>
      </w:r>
    </w:p>
    <w:p w14:paraId="57C03711" w14:textId="77777777" w:rsidR="00833E1C" w:rsidRDefault="00833E1C" w:rsidP="00833E1C">
      <w:pPr>
        <w:rPr>
          <w:rFonts w:ascii="Arial" w:hAnsi="Arial" w:cs="Arial"/>
          <w:sz w:val="22"/>
          <w:szCs w:val="22"/>
        </w:rPr>
      </w:pPr>
    </w:p>
    <w:p w14:paraId="040D6763" w14:textId="77777777" w:rsidR="00833E1C" w:rsidRDefault="00833E1C" w:rsidP="00833E1C">
      <w:pPr>
        <w:rPr>
          <w:rFonts w:ascii="Arial" w:hAnsi="Arial" w:cs="Arial"/>
          <w:sz w:val="22"/>
          <w:szCs w:val="22"/>
        </w:rPr>
      </w:pPr>
      <w:r>
        <w:rPr>
          <w:rFonts w:ascii="Arial" w:hAnsi="Arial" w:cs="Arial"/>
          <w:sz w:val="22"/>
          <w:szCs w:val="22"/>
        </w:rPr>
        <w:tab/>
        <w:t>Sealed bids shall be received</w:t>
      </w:r>
      <w:r w:rsidR="00491FBD">
        <w:rPr>
          <w:rFonts w:ascii="Arial" w:hAnsi="Arial" w:cs="Arial"/>
          <w:sz w:val="22"/>
          <w:szCs w:val="22"/>
        </w:rPr>
        <w:t xml:space="preserve"> on each of the following items </w:t>
      </w:r>
      <w:r w:rsidR="00491FBD">
        <w:t xml:space="preserve">or bids may be submitted electronically at </w:t>
      </w:r>
      <w:hyperlink r:id="rId5" w:history="1">
        <w:r w:rsidR="00491FBD" w:rsidRPr="009609E9">
          <w:rPr>
            <w:rStyle w:val="Hyperlink"/>
          </w:rPr>
          <w:t>www.centralbidding.com</w:t>
        </w:r>
      </w:hyperlink>
      <w:r w:rsidR="00491FBD">
        <w:rPr>
          <w:rStyle w:val="Hyperlink"/>
        </w:rPr>
        <w:t>.</w:t>
      </w:r>
      <w:r>
        <w:rPr>
          <w:rFonts w:ascii="Arial" w:hAnsi="Arial" w:cs="Arial"/>
          <w:sz w:val="22"/>
          <w:szCs w:val="22"/>
        </w:rPr>
        <w:t xml:space="preserve"> </w:t>
      </w:r>
      <w:r w:rsidR="00491FBD">
        <w:rPr>
          <w:rFonts w:ascii="Arial" w:hAnsi="Arial" w:cs="Arial"/>
          <w:sz w:val="22"/>
          <w:szCs w:val="22"/>
        </w:rPr>
        <w:t xml:space="preserve"> </w:t>
      </w:r>
      <w:r>
        <w:rPr>
          <w:rFonts w:ascii="Arial" w:hAnsi="Arial" w:cs="Arial"/>
          <w:sz w:val="22"/>
          <w:szCs w:val="22"/>
        </w:rPr>
        <w:t xml:space="preserve">Work order(s) shall be issued for individual assignments with payment to be made under the appropriate quantity unit pricing. Each work order shall be completed within 45 calendar days of the date of the work order. </w:t>
      </w:r>
    </w:p>
    <w:p w14:paraId="1143FD23" w14:textId="77777777" w:rsidR="00833E1C" w:rsidRDefault="00833E1C" w:rsidP="00833E1C">
      <w:pPr>
        <w:rPr>
          <w:rFonts w:ascii="Arial" w:hAnsi="Arial" w:cs="Arial"/>
          <w:sz w:val="22"/>
          <w:szCs w:val="22"/>
        </w:rPr>
      </w:pPr>
      <w:r>
        <w:rPr>
          <w:rFonts w:ascii="Arial" w:hAnsi="Arial" w:cs="Arial"/>
          <w:sz w:val="22"/>
          <w:szCs w:val="22"/>
        </w:rPr>
        <w:tab/>
        <w:t xml:space="preserve">Technical specifications for all material requirements, construction requirements and construction testing shall be accomplished in strict compliance with </w:t>
      </w:r>
      <w:r w:rsidRPr="00106535">
        <w:rPr>
          <w:rFonts w:ascii="Arial" w:hAnsi="Arial" w:cs="Arial"/>
          <w:sz w:val="22"/>
          <w:szCs w:val="22"/>
          <w:u w:val="single"/>
        </w:rPr>
        <w:t>Mississippi Standard</w:t>
      </w:r>
      <w:r>
        <w:rPr>
          <w:rFonts w:ascii="Arial" w:hAnsi="Arial" w:cs="Arial"/>
          <w:sz w:val="22"/>
          <w:szCs w:val="22"/>
        </w:rPr>
        <w:t xml:space="preserve"> </w:t>
      </w:r>
      <w:r w:rsidRPr="00106535">
        <w:rPr>
          <w:rFonts w:ascii="Arial" w:hAnsi="Arial" w:cs="Arial"/>
          <w:sz w:val="22"/>
          <w:szCs w:val="22"/>
          <w:u w:val="single"/>
        </w:rPr>
        <w:t xml:space="preserve">Specifications for </w:t>
      </w:r>
      <w:smartTag w:uri="urn:schemas-microsoft-com:office:smarttags" w:element="address">
        <w:smartTag w:uri="urn:schemas-microsoft-com:office:smarttags" w:element="Street">
          <w:r w:rsidRPr="00106535">
            <w:rPr>
              <w:rFonts w:ascii="Arial" w:hAnsi="Arial" w:cs="Arial"/>
              <w:sz w:val="22"/>
              <w:szCs w:val="22"/>
              <w:u w:val="single"/>
            </w:rPr>
            <w:t>State Aid Road</w:t>
          </w:r>
        </w:smartTag>
      </w:smartTag>
      <w:r w:rsidRPr="00106535">
        <w:rPr>
          <w:rFonts w:ascii="Arial" w:hAnsi="Arial" w:cs="Arial"/>
          <w:sz w:val="22"/>
          <w:szCs w:val="22"/>
          <w:u w:val="single"/>
        </w:rPr>
        <w:t xml:space="preserve"> and Bridge Construction</w:t>
      </w:r>
      <w:r>
        <w:rPr>
          <w:rFonts w:ascii="Arial" w:hAnsi="Arial" w:cs="Arial"/>
          <w:sz w:val="22"/>
          <w:szCs w:val="22"/>
        </w:rPr>
        <w:t xml:space="preserve">, 2004 Edition, adopted by the office of State Aid Road Construction of the Mississippi Department of Transportation and the Federal Highway Administration. Said specifications are made a part hereof fully and completely as if attached hereto, except where superseded by special provisions or amended revisions. </w:t>
      </w:r>
    </w:p>
    <w:p w14:paraId="7852D5B8" w14:textId="77777777" w:rsidR="00833E1C" w:rsidRDefault="00833E1C" w:rsidP="00833E1C">
      <w:pPr>
        <w:rPr>
          <w:rFonts w:ascii="Arial" w:hAnsi="Arial" w:cs="Arial"/>
          <w:sz w:val="22"/>
          <w:szCs w:val="22"/>
        </w:rPr>
      </w:pPr>
    </w:p>
    <w:p w14:paraId="1CDDE1EA" w14:textId="77777777" w:rsidR="00833E1C" w:rsidRDefault="00833E1C" w:rsidP="00833E1C">
      <w:pPr>
        <w:rPr>
          <w:rFonts w:ascii="Arial" w:hAnsi="Arial" w:cs="Arial"/>
          <w:sz w:val="22"/>
          <w:szCs w:val="22"/>
        </w:rPr>
      </w:pPr>
      <w:r>
        <w:rPr>
          <w:rFonts w:ascii="Arial" w:hAnsi="Arial" w:cs="Arial"/>
          <w:sz w:val="22"/>
          <w:szCs w:val="22"/>
        </w:rPr>
        <w:tab/>
        <w:t>Special provision and revised specifications adopted and approved are made a part hereof fully and completely as if attached hereto.</w:t>
      </w:r>
    </w:p>
    <w:p w14:paraId="0730A168" w14:textId="77777777" w:rsidR="00833E1C" w:rsidRDefault="00833E1C" w:rsidP="00833E1C">
      <w:pPr>
        <w:rPr>
          <w:rFonts w:ascii="Arial" w:hAnsi="Arial" w:cs="Arial"/>
          <w:sz w:val="22"/>
          <w:szCs w:val="22"/>
        </w:rPr>
      </w:pPr>
    </w:p>
    <w:p w14:paraId="6FACCCA0" w14:textId="77777777" w:rsidR="00833E1C" w:rsidRDefault="00833E1C" w:rsidP="00833E1C">
      <w:pPr>
        <w:rPr>
          <w:rFonts w:ascii="Arial" w:hAnsi="Arial" w:cs="Arial"/>
          <w:sz w:val="22"/>
          <w:szCs w:val="22"/>
        </w:rPr>
      </w:pPr>
      <w:r>
        <w:rPr>
          <w:rFonts w:ascii="Arial" w:hAnsi="Arial" w:cs="Arial"/>
          <w:sz w:val="22"/>
          <w:szCs w:val="22"/>
        </w:rPr>
        <w:tab/>
        <w:t xml:space="preserve">Fuel adjustment and State Aid Project Sign do not apply to this contract. Successful Contractor shall be responsible for all maintenance of traffic and stripe during the construction period as specified for STATE AID ROAD AND BRIDGE CONSTRUCTION. </w:t>
      </w:r>
    </w:p>
    <w:p w14:paraId="5332F8A8" w14:textId="77777777" w:rsidR="00833E1C" w:rsidRDefault="00833E1C" w:rsidP="00833E1C">
      <w:pPr>
        <w:rPr>
          <w:rFonts w:ascii="Arial" w:hAnsi="Arial" w:cs="Arial"/>
          <w:sz w:val="22"/>
          <w:szCs w:val="22"/>
        </w:rPr>
      </w:pPr>
    </w:p>
    <w:p w14:paraId="657A1979" w14:textId="77777777" w:rsidR="00833E1C" w:rsidRDefault="00833E1C" w:rsidP="00833E1C">
      <w:pPr>
        <w:rPr>
          <w:rFonts w:ascii="Arial" w:hAnsi="Arial" w:cs="Arial"/>
          <w:sz w:val="22"/>
          <w:szCs w:val="22"/>
        </w:rPr>
      </w:pPr>
      <w:r>
        <w:rPr>
          <w:rFonts w:ascii="Arial" w:hAnsi="Arial" w:cs="Arial"/>
          <w:sz w:val="22"/>
          <w:szCs w:val="22"/>
        </w:rPr>
        <w:t>QUOTATION FOR FURNISHING AND PLACING:</w:t>
      </w:r>
    </w:p>
    <w:p w14:paraId="18302BFF" w14:textId="77777777" w:rsidR="00833E1C" w:rsidRDefault="00833E1C" w:rsidP="00833E1C">
      <w:pPr>
        <w:rPr>
          <w:rFonts w:ascii="Arial" w:hAnsi="Arial" w:cs="Arial"/>
          <w:sz w:val="22"/>
          <w:szCs w:val="22"/>
        </w:rPr>
      </w:pPr>
      <w:r>
        <w:rPr>
          <w:rFonts w:ascii="Arial" w:hAnsi="Arial" w:cs="Arial"/>
          <w:sz w:val="22"/>
          <w:szCs w:val="22"/>
        </w:rPr>
        <w:t>STATE AID</w:t>
      </w:r>
    </w:p>
    <w:p w14:paraId="0B14A4D7" w14:textId="77777777" w:rsidR="00833E1C" w:rsidRDefault="00833E1C" w:rsidP="00833E1C">
      <w:pPr>
        <w:rPr>
          <w:rFonts w:ascii="Arial" w:hAnsi="Arial" w:cs="Arial"/>
          <w:sz w:val="22"/>
          <w:szCs w:val="22"/>
        </w:rPr>
      </w:pPr>
    </w:p>
    <w:tbl>
      <w:tblPr>
        <w:tblW w:w="10274" w:type="dxa"/>
        <w:tblInd w:w="94" w:type="dxa"/>
        <w:tblLook w:val="0000" w:firstRow="0" w:lastRow="0" w:firstColumn="0" w:lastColumn="0" w:noHBand="0" w:noVBand="0"/>
      </w:tblPr>
      <w:tblGrid>
        <w:gridCol w:w="1440"/>
        <w:gridCol w:w="4100"/>
        <w:gridCol w:w="2320"/>
        <w:gridCol w:w="2414"/>
      </w:tblGrid>
      <w:tr w:rsidR="00833E1C" w14:paraId="6698A3FA" w14:textId="77777777" w:rsidTr="0027303C">
        <w:trPr>
          <w:trHeight w:val="264"/>
        </w:trPr>
        <w:tc>
          <w:tcPr>
            <w:tcW w:w="1440" w:type="dxa"/>
            <w:tcBorders>
              <w:top w:val="nil"/>
              <w:left w:val="nil"/>
              <w:bottom w:val="nil"/>
              <w:right w:val="nil"/>
            </w:tcBorders>
            <w:shd w:val="clear" w:color="auto" w:fill="auto"/>
            <w:noWrap/>
            <w:vAlign w:val="center"/>
          </w:tcPr>
          <w:p w14:paraId="32047F5C" w14:textId="77777777" w:rsidR="00833E1C" w:rsidRPr="00731971" w:rsidRDefault="00833E1C" w:rsidP="0027303C">
            <w:pPr>
              <w:jc w:val="center"/>
              <w:rPr>
                <w:rFonts w:ascii="Arial" w:hAnsi="Arial" w:cs="Arial"/>
                <w:sz w:val="20"/>
                <w:szCs w:val="20"/>
              </w:rPr>
            </w:pPr>
            <w:r w:rsidRPr="00731971">
              <w:rPr>
                <w:rFonts w:ascii="Arial" w:hAnsi="Arial" w:cs="Arial"/>
                <w:sz w:val="20"/>
                <w:szCs w:val="20"/>
              </w:rPr>
              <w:t>ITEM NO.</w:t>
            </w:r>
          </w:p>
        </w:tc>
        <w:tc>
          <w:tcPr>
            <w:tcW w:w="4100" w:type="dxa"/>
            <w:tcBorders>
              <w:top w:val="nil"/>
              <w:left w:val="nil"/>
              <w:bottom w:val="nil"/>
              <w:right w:val="nil"/>
            </w:tcBorders>
            <w:shd w:val="clear" w:color="auto" w:fill="auto"/>
            <w:vAlign w:val="center"/>
          </w:tcPr>
          <w:p w14:paraId="7196A930" w14:textId="77777777" w:rsidR="00833E1C" w:rsidRPr="00731971" w:rsidRDefault="00833E1C" w:rsidP="0027303C">
            <w:pPr>
              <w:rPr>
                <w:rFonts w:ascii="Arial" w:hAnsi="Arial" w:cs="Arial"/>
                <w:sz w:val="20"/>
                <w:szCs w:val="20"/>
              </w:rPr>
            </w:pPr>
            <w:r w:rsidRPr="00731971">
              <w:rPr>
                <w:rFonts w:ascii="Arial" w:hAnsi="Arial" w:cs="Arial"/>
                <w:sz w:val="20"/>
                <w:szCs w:val="20"/>
              </w:rPr>
              <w:t>DESCRIPTION</w:t>
            </w:r>
          </w:p>
        </w:tc>
        <w:tc>
          <w:tcPr>
            <w:tcW w:w="2320" w:type="dxa"/>
            <w:tcBorders>
              <w:top w:val="nil"/>
              <w:left w:val="nil"/>
              <w:bottom w:val="nil"/>
              <w:right w:val="nil"/>
            </w:tcBorders>
            <w:shd w:val="clear" w:color="auto" w:fill="auto"/>
            <w:noWrap/>
            <w:vAlign w:val="center"/>
          </w:tcPr>
          <w:p w14:paraId="3BE57C31" w14:textId="77777777" w:rsidR="00833E1C" w:rsidRPr="00731971" w:rsidRDefault="00833E1C" w:rsidP="0027303C">
            <w:pPr>
              <w:jc w:val="center"/>
              <w:rPr>
                <w:rFonts w:ascii="Arial" w:hAnsi="Arial" w:cs="Arial"/>
                <w:sz w:val="20"/>
                <w:szCs w:val="20"/>
              </w:rPr>
            </w:pPr>
            <w:r w:rsidRPr="00731971">
              <w:rPr>
                <w:rFonts w:ascii="Arial" w:hAnsi="Arial" w:cs="Arial"/>
                <w:sz w:val="20"/>
                <w:szCs w:val="20"/>
              </w:rPr>
              <w:t>QUANTITY</w:t>
            </w:r>
          </w:p>
        </w:tc>
        <w:tc>
          <w:tcPr>
            <w:tcW w:w="2414" w:type="dxa"/>
            <w:tcBorders>
              <w:top w:val="nil"/>
              <w:left w:val="nil"/>
              <w:bottom w:val="nil"/>
              <w:right w:val="nil"/>
            </w:tcBorders>
            <w:shd w:val="clear" w:color="auto" w:fill="auto"/>
            <w:noWrap/>
            <w:vAlign w:val="center"/>
          </w:tcPr>
          <w:p w14:paraId="6DDA310D" w14:textId="77777777" w:rsidR="00833E1C" w:rsidRPr="00731971" w:rsidRDefault="00833E1C" w:rsidP="0027303C">
            <w:pPr>
              <w:jc w:val="center"/>
              <w:rPr>
                <w:rFonts w:ascii="Arial" w:hAnsi="Arial" w:cs="Arial"/>
                <w:sz w:val="20"/>
                <w:szCs w:val="20"/>
              </w:rPr>
            </w:pPr>
            <w:r w:rsidRPr="00731971">
              <w:rPr>
                <w:rFonts w:ascii="Arial" w:hAnsi="Arial" w:cs="Arial"/>
                <w:sz w:val="20"/>
                <w:szCs w:val="20"/>
              </w:rPr>
              <w:t>COST</w:t>
            </w:r>
          </w:p>
        </w:tc>
      </w:tr>
      <w:tr w:rsidR="00833E1C" w14:paraId="360FE20D" w14:textId="77777777" w:rsidTr="0027303C">
        <w:trPr>
          <w:trHeight w:val="528"/>
        </w:trPr>
        <w:tc>
          <w:tcPr>
            <w:tcW w:w="1440" w:type="dxa"/>
            <w:tcBorders>
              <w:top w:val="nil"/>
              <w:left w:val="nil"/>
              <w:bottom w:val="nil"/>
              <w:right w:val="nil"/>
            </w:tcBorders>
            <w:shd w:val="clear" w:color="auto" w:fill="auto"/>
            <w:noWrap/>
          </w:tcPr>
          <w:p w14:paraId="08D78929" w14:textId="77777777" w:rsidR="00833E1C" w:rsidRDefault="00833E1C" w:rsidP="0027303C">
            <w:pPr>
              <w:jc w:val="center"/>
              <w:rPr>
                <w:rFonts w:ascii="Arial" w:hAnsi="Arial" w:cs="Arial"/>
                <w:sz w:val="20"/>
                <w:szCs w:val="20"/>
              </w:rPr>
            </w:pPr>
            <w:r>
              <w:rPr>
                <w:rFonts w:ascii="Arial" w:hAnsi="Arial" w:cs="Arial"/>
                <w:sz w:val="20"/>
                <w:szCs w:val="20"/>
              </w:rPr>
              <w:t>S-621-D</w:t>
            </w:r>
          </w:p>
        </w:tc>
        <w:tc>
          <w:tcPr>
            <w:tcW w:w="4100" w:type="dxa"/>
            <w:tcBorders>
              <w:top w:val="nil"/>
              <w:left w:val="nil"/>
              <w:bottom w:val="nil"/>
              <w:right w:val="nil"/>
            </w:tcBorders>
            <w:shd w:val="clear" w:color="auto" w:fill="auto"/>
          </w:tcPr>
          <w:p w14:paraId="4FB5AD7B" w14:textId="77777777" w:rsidR="00833E1C" w:rsidRDefault="00833E1C" w:rsidP="0027303C">
            <w:pPr>
              <w:rPr>
                <w:rFonts w:ascii="Arial" w:hAnsi="Arial" w:cs="Arial"/>
                <w:sz w:val="20"/>
                <w:szCs w:val="20"/>
              </w:rPr>
            </w:pPr>
            <w:r>
              <w:rPr>
                <w:rFonts w:ascii="Arial" w:hAnsi="Arial" w:cs="Arial"/>
                <w:sz w:val="20"/>
                <w:szCs w:val="20"/>
              </w:rPr>
              <w:t>4” Wide Thermoplastic Traffic Stripe (</w:t>
            </w:r>
            <w:smartTag w:uri="urn:schemas-microsoft-com:office:smarttags" w:element="PersonName">
              <w:smartTag w:uri="urn:schemas:contacts" w:element="GivenName">
                <w:r>
                  <w:rPr>
                    <w:rFonts w:ascii="Arial" w:hAnsi="Arial" w:cs="Arial"/>
                    <w:sz w:val="20"/>
                    <w:szCs w:val="20"/>
                  </w:rPr>
                  <w:t>Skip</w:t>
                </w:r>
              </w:smartTag>
              <w:r>
                <w:rPr>
                  <w:rFonts w:ascii="Arial" w:hAnsi="Arial" w:cs="Arial"/>
                  <w:sz w:val="20"/>
                  <w:szCs w:val="20"/>
                </w:rPr>
                <w:t xml:space="preserve"> </w:t>
              </w:r>
              <w:smartTag w:uri="urn:schemas:contacts" w:element="Sn">
                <w:r>
                  <w:rPr>
                    <w:rFonts w:ascii="Arial" w:hAnsi="Arial" w:cs="Arial"/>
                    <w:sz w:val="20"/>
                    <w:szCs w:val="20"/>
                  </w:rPr>
                  <w:t>Yellow</w:t>
                </w:r>
              </w:smartTag>
            </w:smartTag>
            <w:r>
              <w:rPr>
                <w:rFonts w:ascii="Arial" w:hAnsi="Arial" w:cs="Arial"/>
                <w:sz w:val="20"/>
                <w:szCs w:val="20"/>
              </w:rPr>
              <w:t>) (90 Mil)</w:t>
            </w:r>
          </w:p>
        </w:tc>
        <w:tc>
          <w:tcPr>
            <w:tcW w:w="2320" w:type="dxa"/>
            <w:tcBorders>
              <w:top w:val="nil"/>
              <w:left w:val="nil"/>
              <w:bottom w:val="nil"/>
              <w:right w:val="nil"/>
            </w:tcBorders>
            <w:shd w:val="clear" w:color="auto" w:fill="auto"/>
            <w:noWrap/>
          </w:tcPr>
          <w:p w14:paraId="07CD1B62" w14:textId="77777777" w:rsidR="00833E1C" w:rsidRDefault="00833E1C" w:rsidP="0027303C">
            <w:pPr>
              <w:rPr>
                <w:rFonts w:ascii="Arial" w:hAnsi="Arial" w:cs="Arial"/>
                <w:sz w:val="20"/>
                <w:szCs w:val="20"/>
              </w:rPr>
            </w:pPr>
            <w:r>
              <w:rPr>
                <w:rFonts w:ascii="Arial" w:hAnsi="Arial" w:cs="Arial"/>
                <w:sz w:val="20"/>
                <w:szCs w:val="20"/>
              </w:rPr>
              <w:t>Less than 1.0 mile</w:t>
            </w:r>
          </w:p>
        </w:tc>
        <w:tc>
          <w:tcPr>
            <w:tcW w:w="2414" w:type="dxa"/>
            <w:tcBorders>
              <w:top w:val="nil"/>
              <w:left w:val="nil"/>
              <w:bottom w:val="nil"/>
              <w:right w:val="nil"/>
            </w:tcBorders>
            <w:shd w:val="clear" w:color="auto" w:fill="auto"/>
            <w:noWrap/>
          </w:tcPr>
          <w:p w14:paraId="62A02DF4" w14:textId="77777777" w:rsidR="00833E1C" w:rsidRDefault="00833E1C" w:rsidP="0027303C">
            <w:pPr>
              <w:rPr>
                <w:rFonts w:ascii="Arial" w:hAnsi="Arial" w:cs="Arial"/>
                <w:sz w:val="20"/>
                <w:szCs w:val="20"/>
              </w:rPr>
            </w:pPr>
            <w:r>
              <w:rPr>
                <w:rFonts w:ascii="Arial" w:hAnsi="Arial" w:cs="Arial"/>
                <w:sz w:val="20"/>
                <w:szCs w:val="20"/>
              </w:rPr>
              <w:t>@ $_________per mile</w:t>
            </w:r>
          </w:p>
        </w:tc>
      </w:tr>
      <w:tr w:rsidR="00833E1C" w14:paraId="7916E3B3" w14:textId="77777777" w:rsidTr="0027303C">
        <w:trPr>
          <w:trHeight w:val="528"/>
        </w:trPr>
        <w:tc>
          <w:tcPr>
            <w:tcW w:w="1440" w:type="dxa"/>
            <w:tcBorders>
              <w:top w:val="nil"/>
              <w:left w:val="nil"/>
              <w:bottom w:val="nil"/>
              <w:right w:val="nil"/>
            </w:tcBorders>
            <w:shd w:val="clear" w:color="auto" w:fill="auto"/>
            <w:noWrap/>
          </w:tcPr>
          <w:p w14:paraId="1A5FE298" w14:textId="77777777" w:rsidR="00833E1C" w:rsidRDefault="00833E1C" w:rsidP="0027303C">
            <w:pPr>
              <w:jc w:val="center"/>
              <w:rPr>
                <w:rFonts w:ascii="Arial" w:hAnsi="Arial" w:cs="Arial"/>
                <w:sz w:val="20"/>
                <w:szCs w:val="20"/>
              </w:rPr>
            </w:pPr>
            <w:r>
              <w:rPr>
                <w:rFonts w:ascii="Arial" w:hAnsi="Arial" w:cs="Arial"/>
                <w:sz w:val="20"/>
                <w:szCs w:val="20"/>
              </w:rPr>
              <w:t>S-621-D</w:t>
            </w:r>
          </w:p>
        </w:tc>
        <w:tc>
          <w:tcPr>
            <w:tcW w:w="4100" w:type="dxa"/>
            <w:tcBorders>
              <w:top w:val="nil"/>
              <w:left w:val="nil"/>
              <w:bottom w:val="nil"/>
              <w:right w:val="nil"/>
            </w:tcBorders>
            <w:shd w:val="clear" w:color="auto" w:fill="auto"/>
          </w:tcPr>
          <w:p w14:paraId="6B849AD6" w14:textId="77777777" w:rsidR="00833E1C" w:rsidRDefault="00833E1C" w:rsidP="0027303C">
            <w:pPr>
              <w:rPr>
                <w:rFonts w:ascii="Arial" w:hAnsi="Arial" w:cs="Arial"/>
                <w:sz w:val="20"/>
                <w:szCs w:val="20"/>
              </w:rPr>
            </w:pPr>
            <w:r>
              <w:rPr>
                <w:rFonts w:ascii="Arial" w:hAnsi="Arial" w:cs="Arial"/>
                <w:sz w:val="20"/>
                <w:szCs w:val="20"/>
              </w:rPr>
              <w:t>4” Wide Thermoplastic Traffic Stripe (</w:t>
            </w:r>
            <w:smartTag w:uri="urn:schemas-microsoft-com:office:smarttags" w:element="PersonName">
              <w:smartTag w:uri="urn:schemas:contacts" w:element="GivenName">
                <w:r>
                  <w:rPr>
                    <w:rFonts w:ascii="Arial" w:hAnsi="Arial" w:cs="Arial"/>
                    <w:sz w:val="20"/>
                    <w:szCs w:val="20"/>
                  </w:rPr>
                  <w:t>Skip</w:t>
                </w:r>
              </w:smartTag>
              <w:r>
                <w:rPr>
                  <w:rFonts w:ascii="Arial" w:hAnsi="Arial" w:cs="Arial"/>
                  <w:sz w:val="20"/>
                  <w:szCs w:val="20"/>
                </w:rPr>
                <w:t xml:space="preserve"> </w:t>
              </w:r>
              <w:smartTag w:uri="urn:schemas:contacts" w:element="Sn">
                <w:r>
                  <w:rPr>
                    <w:rFonts w:ascii="Arial" w:hAnsi="Arial" w:cs="Arial"/>
                    <w:sz w:val="20"/>
                    <w:szCs w:val="20"/>
                  </w:rPr>
                  <w:t>Yellow</w:t>
                </w:r>
              </w:smartTag>
            </w:smartTag>
            <w:r>
              <w:rPr>
                <w:rFonts w:ascii="Arial" w:hAnsi="Arial" w:cs="Arial"/>
                <w:sz w:val="20"/>
                <w:szCs w:val="20"/>
              </w:rPr>
              <w:t>) (90 Mil)</w:t>
            </w:r>
          </w:p>
        </w:tc>
        <w:tc>
          <w:tcPr>
            <w:tcW w:w="2320" w:type="dxa"/>
            <w:tcBorders>
              <w:top w:val="nil"/>
              <w:left w:val="nil"/>
              <w:bottom w:val="nil"/>
              <w:right w:val="nil"/>
            </w:tcBorders>
            <w:shd w:val="clear" w:color="auto" w:fill="auto"/>
            <w:noWrap/>
          </w:tcPr>
          <w:p w14:paraId="5934F7BB" w14:textId="77777777" w:rsidR="00833E1C" w:rsidRDefault="00833E1C" w:rsidP="0027303C">
            <w:pPr>
              <w:rPr>
                <w:rFonts w:ascii="Arial" w:hAnsi="Arial" w:cs="Arial"/>
                <w:sz w:val="20"/>
                <w:szCs w:val="20"/>
              </w:rPr>
            </w:pPr>
            <w:r>
              <w:rPr>
                <w:rFonts w:ascii="Arial" w:hAnsi="Arial" w:cs="Arial"/>
                <w:sz w:val="20"/>
                <w:szCs w:val="20"/>
              </w:rPr>
              <w:t>1.1 mile to 5.0 mile</w:t>
            </w:r>
          </w:p>
        </w:tc>
        <w:tc>
          <w:tcPr>
            <w:tcW w:w="2414" w:type="dxa"/>
            <w:tcBorders>
              <w:top w:val="nil"/>
              <w:left w:val="nil"/>
              <w:bottom w:val="nil"/>
              <w:right w:val="nil"/>
            </w:tcBorders>
            <w:shd w:val="clear" w:color="auto" w:fill="auto"/>
            <w:noWrap/>
          </w:tcPr>
          <w:p w14:paraId="6010A1AA" w14:textId="77777777" w:rsidR="00833E1C" w:rsidRDefault="00833E1C" w:rsidP="0027303C">
            <w:pPr>
              <w:rPr>
                <w:rFonts w:ascii="Arial" w:hAnsi="Arial" w:cs="Arial"/>
                <w:sz w:val="20"/>
                <w:szCs w:val="20"/>
              </w:rPr>
            </w:pPr>
            <w:r>
              <w:rPr>
                <w:rFonts w:ascii="Arial" w:hAnsi="Arial" w:cs="Arial"/>
                <w:sz w:val="20"/>
                <w:szCs w:val="20"/>
              </w:rPr>
              <w:t>@ $_________per mile</w:t>
            </w:r>
          </w:p>
        </w:tc>
      </w:tr>
      <w:tr w:rsidR="00833E1C" w14:paraId="6918CDE2" w14:textId="77777777" w:rsidTr="0027303C">
        <w:trPr>
          <w:trHeight w:val="528"/>
        </w:trPr>
        <w:tc>
          <w:tcPr>
            <w:tcW w:w="1440" w:type="dxa"/>
            <w:tcBorders>
              <w:top w:val="nil"/>
              <w:left w:val="nil"/>
              <w:bottom w:val="nil"/>
              <w:right w:val="nil"/>
            </w:tcBorders>
            <w:shd w:val="clear" w:color="auto" w:fill="auto"/>
            <w:noWrap/>
          </w:tcPr>
          <w:p w14:paraId="7E2A4E46" w14:textId="77777777" w:rsidR="00833E1C" w:rsidRDefault="00833E1C" w:rsidP="0027303C">
            <w:pPr>
              <w:jc w:val="center"/>
              <w:rPr>
                <w:rFonts w:ascii="Arial" w:hAnsi="Arial" w:cs="Arial"/>
                <w:sz w:val="20"/>
                <w:szCs w:val="20"/>
              </w:rPr>
            </w:pPr>
            <w:r>
              <w:rPr>
                <w:rFonts w:ascii="Arial" w:hAnsi="Arial" w:cs="Arial"/>
                <w:sz w:val="20"/>
                <w:szCs w:val="20"/>
              </w:rPr>
              <w:t>S-621-D</w:t>
            </w:r>
          </w:p>
        </w:tc>
        <w:tc>
          <w:tcPr>
            <w:tcW w:w="4100" w:type="dxa"/>
            <w:tcBorders>
              <w:top w:val="nil"/>
              <w:left w:val="nil"/>
              <w:bottom w:val="nil"/>
              <w:right w:val="nil"/>
            </w:tcBorders>
            <w:shd w:val="clear" w:color="auto" w:fill="auto"/>
          </w:tcPr>
          <w:p w14:paraId="3809C433" w14:textId="77777777" w:rsidR="00833E1C" w:rsidRDefault="00833E1C" w:rsidP="0027303C">
            <w:pPr>
              <w:rPr>
                <w:rFonts w:ascii="Arial" w:hAnsi="Arial" w:cs="Arial"/>
                <w:sz w:val="20"/>
                <w:szCs w:val="20"/>
              </w:rPr>
            </w:pPr>
            <w:r>
              <w:rPr>
                <w:rFonts w:ascii="Arial" w:hAnsi="Arial" w:cs="Arial"/>
                <w:sz w:val="20"/>
                <w:szCs w:val="20"/>
              </w:rPr>
              <w:t>4” Wide Thermoplastic Traffic Stripe (</w:t>
            </w:r>
            <w:smartTag w:uri="urn:schemas-microsoft-com:office:smarttags" w:element="PersonName">
              <w:smartTag w:uri="urn:schemas:contacts" w:element="GivenName">
                <w:r>
                  <w:rPr>
                    <w:rFonts w:ascii="Arial" w:hAnsi="Arial" w:cs="Arial"/>
                    <w:sz w:val="20"/>
                    <w:szCs w:val="20"/>
                  </w:rPr>
                  <w:t>Skip</w:t>
                </w:r>
              </w:smartTag>
              <w:r>
                <w:rPr>
                  <w:rFonts w:ascii="Arial" w:hAnsi="Arial" w:cs="Arial"/>
                  <w:sz w:val="20"/>
                  <w:szCs w:val="20"/>
                </w:rPr>
                <w:t xml:space="preserve"> </w:t>
              </w:r>
              <w:smartTag w:uri="urn:schemas:contacts" w:element="Sn">
                <w:r>
                  <w:rPr>
                    <w:rFonts w:ascii="Arial" w:hAnsi="Arial" w:cs="Arial"/>
                    <w:sz w:val="20"/>
                    <w:szCs w:val="20"/>
                  </w:rPr>
                  <w:t>Yellow</w:t>
                </w:r>
              </w:smartTag>
            </w:smartTag>
            <w:r>
              <w:rPr>
                <w:rFonts w:ascii="Arial" w:hAnsi="Arial" w:cs="Arial"/>
                <w:sz w:val="20"/>
                <w:szCs w:val="20"/>
              </w:rPr>
              <w:t>) (90 Mil)</w:t>
            </w:r>
          </w:p>
        </w:tc>
        <w:tc>
          <w:tcPr>
            <w:tcW w:w="2320" w:type="dxa"/>
            <w:tcBorders>
              <w:top w:val="nil"/>
              <w:left w:val="nil"/>
              <w:bottom w:val="nil"/>
              <w:right w:val="nil"/>
            </w:tcBorders>
            <w:shd w:val="clear" w:color="auto" w:fill="auto"/>
            <w:noWrap/>
          </w:tcPr>
          <w:p w14:paraId="69B89A3D" w14:textId="77777777" w:rsidR="00833E1C" w:rsidRDefault="00833E1C" w:rsidP="0027303C">
            <w:pPr>
              <w:rPr>
                <w:rFonts w:ascii="Arial" w:hAnsi="Arial" w:cs="Arial"/>
                <w:sz w:val="20"/>
                <w:szCs w:val="20"/>
              </w:rPr>
            </w:pPr>
            <w:r>
              <w:rPr>
                <w:rFonts w:ascii="Arial" w:hAnsi="Arial" w:cs="Arial"/>
                <w:sz w:val="20"/>
                <w:szCs w:val="20"/>
              </w:rPr>
              <w:t>5.1 mile to 10.0 mile</w:t>
            </w:r>
          </w:p>
        </w:tc>
        <w:tc>
          <w:tcPr>
            <w:tcW w:w="2414" w:type="dxa"/>
            <w:tcBorders>
              <w:top w:val="nil"/>
              <w:left w:val="nil"/>
              <w:bottom w:val="nil"/>
              <w:right w:val="nil"/>
            </w:tcBorders>
            <w:shd w:val="clear" w:color="auto" w:fill="auto"/>
            <w:noWrap/>
          </w:tcPr>
          <w:p w14:paraId="6A01FB76" w14:textId="77777777" w:rsidR="00833E1C" w:rsidRDefault="00833E1C" w:rsidP="0027303C">
            <w:pPr>
              <w:rPr>
                <w:rFonts w:ascii="Arial" w:hAnsi="Arial" w:cs="Arial"/>
                <w:sz w:val="20"/>
                <w:szCs w:val="20"/>
              </w:rPr>
            </w:pPr>
            <w:r>
              <w:rPr>
                <w:rFonts w:ascii="Arial" w:hAnsi="Arial" w:cs="Arial"/>
                <w:sz w:val="20"/>
                <w:szCs w:val="20"/>
              </w:rPr>
              <w:t>@ $_________per mile</w:t>
            </w:r>
          </w:p>
        </w:tc>
      </w:tr>
      <w:tr w:rsidR="00833E1C" w14:paraId="46B0B9C5" w14:textId="77777777" w:rsidTr="0027303C">
        <w:trPr>
          <w:trHeight w:val="528"/>
        </w:trPr>
        <w:tc>
          <w:tcPr>
            <w:tcW w:w="1440" w:type="dxa"/>
            <w:tcBorders>
              <w:top w:val="nil"/>
              <w:left w:val="nil"/>
              <w:bottom w:val="nil"/>
              <w:right w:val="nil"/>
            </w:tcBorders>
            <w:shd w:val="clear" w:color="auto" w:fill="auto"/>
            <w:noWrap/>
          </w:tcPr>
          <w:p w14:paraId="779F4624" w14:textId="77777777" w:rsidR="00833E1C" w:rsidRDefault="00833E1C" w:rsidP="0027303C">
            <w:pPr>
              <w:jc w:val="center"/>
              <w:rPr>
                <w:rFonts w:ascii="Arial" w:hAnsi="Arial" w:cs="Arial"/>
                <w:sz w:val="20"/>
                <w:szCs w:val="20"/>
              </w:rPr>
            </w:pPr>
            <w:r>
              <w:rPr>
                <w:rFonts w:ascii="Arial" w:hAnsi="Arial" w:cs="Arial"/>
                <w:sz w:val="20"/>
                <w:szCs w:val="20"/>
              </w:rPr>
              <w:t>S-621-D</w:t>
            </w:r>
          </w:p>
        </w:tc>
        <w:tc>
          <w:tcPr>
            <w:tcW w:w="4100" w:type="dxa"/>
            <w:tcBorders>
              <w:top w:val="nil"/>
              <w:left w:val="nil"/>
              <w:bottom w:val="nil"/>
              <w:right w:val="nil"/>
            </w:tcBorders>
            <w:shd w:val="clear" w:color="auto" w:fill="auto"/>
          </w:tcPr>
          <w:p w14:paraId="3452DAA0" w14:textId="77777777" w:rsidR="00833E1C" w:rsidRDefault="00833E1C" w:rsidP="0027303C">
            <w:pPr>
              <w:rPr>
                <w:rFonts w:ascii="Arial" w:hAnsi="Arial" w:cs="Arial"/>
                <w:sz w:val="20"/>
                <w:szCs w:val="20"/>
              </w:rPr>
            </w:pPr>
            <w:r>
              <w:rPr>
                <w:rFonts w:ascii="Arial" w:hAnsi="Arial" w:cs="Arial"/>
                <w:sz w:val="20"/>
                <w:szCs w:val="20"/>
              </w:rPr>
              <w:t>4” Wide Thermoplastic Traffic Stripe (</w:t>
            </w:r>
            <w:smartTag w:uri="urn:schemas-microsoft-com:office:smarttags" w:element="PersonName">
              <w:smartTag w:uri="urn:schemas:contacts" w:element="GivenName">
                <w:r>
                  <w:rPr>
                    <w:rFonts w:ascii="Arial" w:hAnsi="Arial" w:cs="Arial"/>
                    <w:sz w:val="20"/>
                    <w:szCs w:val="20"/>
                  </w:rPr>
                  <w:t>Skip</w:t>
                </w:r>
              </w:smartTag>
              <w:r>
                <w:rPr>
                  <w:rFonts w:ascii="Arial" w:hAnsi="Arial" w:cs="Arial"/>
                  <w:sz w:val="20"/>
                  <w:szCs w:val="20"/>
                </w:rPr>
                <w:t xml:space="preserve"> </w:t>
              </w:r>
              <w:smartTag w:uri="urn:schemas:contacts" w:element="Sn">
                <w:r>
                  <w:rPr>
                    <w:rFonts w:ascii="Arial" w:hAnsi="Arial" w:cs="Arial"/>
                    <w:sz w:val="20"/>
                    <w:szCs w:val="20"/>
                  </w:rPr>
                  <w:t>Yellow</w:t>
                </w:r>
              </w:smartTag>
            </w:smartTag>
            <w:r>
              <w:rPr>
                <w:rFonts w:ascii="Arial" w:hAnsi="Arial" w:cs="Arial"/>
                <w:sz w:val="20"/>
                <w:szCs w:val="20"/>
              </w:rPr>
              <w:t>) (90 Mil)</w:t>
            </w:r>
          </w:p>
        </w:tc>
        <w:tc>
          <w:tcPr>
            <w:tcW w:w="2320" w:type="dxa"/>
            <w:tcBorders>
              <w:top w:val="nil"/>
              <w:left w:val="nil"/>
              <w:bottom w:val="nil"/>
              <w:right w:val="nil"/>
            </w:tcBorders>
            <w:shd w:val="clear" w:color="auto" w:fill="auto"/>
            <w:noWrap/>
          </w:tcPr>
          <w:p w14:paraId="6999F63A" w14:textId="77777777" w:rsidR="00833E1C" w:rsidRDefault="00833E1C" w:rsidP="0027303C">
            <w:pPr>
              <w:rPr>
                <w:rFonts w:ascii="Arial" w:hAnsi="Arial" w:cs="Arial"/>
                <w:sz w:val="20"/>
                <w:szCs w:val="20"/>
              </w:rPr>
            </w:pPr>
            <w:r>
              <w:rPr>
                <w:rFonts w:ascii="Arial" w:hAnsi="Arial" w:cs="Arial"/>
                <w:sz w:val="20"/>
                <w:szCs w:val="20"/>
              </w:rPr>
              <w:t>10.1 mile to 20.0 mile</w:t>
            </w:r>
          </w:p>
        </w:tc>
        <w:tc>
          <w:tcPr>
            <w:tcW w:w="2414" w:type="dxa"/>
            <w:tcBorders>
              <w:top w:val="nil"/>
              <w:left w:val="nil"/>
              <w:bottom w:val="nil"/>
              <w:right w:val="nil"/>
            </w:tcBorders>
            <w:shd w:val="clear" w:color="auto" w:fill="auto"/>
            <w:noWrap/>
          </w:tcPr>
          <w:p w14:paraId="5288018F" w14:textId="77777777" w:rsidR="00833E1C" w:rsidRDefault="00833E1C" w:rsidP="0027303C">
            <w:pPr>
              <w:rPr>
                <w:rFonts w:ascii="Arial" w:hAnsi="Arial" w:cs="Arial"/>
                <w:sz w:val="20"/>
                <w:szCs w:val="20"/>
              </w:rPr>
            </w:pPr>
            <w:r>
              <w:rPr>
                <w:rFonts w:ascii="Arial" w:hAnsi="Arial" w:cs="Arial"/>
                <w:sz w:val="20"/>
                <w:szCs w:val="20"/>
              </w:rPr>
              <w:t>@ $_________per mile</w:t>
            </w:r>
          </w:p>
        </w:tc>
      </w:tr>
      <w:tr w:rsidR="00833E1C" w14:paraId="540245DC" w14:textId="77777777" w:rsidTr="0027303C">
        <w:trPr>
          <w:trHeight w:val="528"/>
        </w:trPr>
        <w:tc>
          <w:tcPr>
            <w:tcW w:w="1440" w:type="dxa"/>
            <w:tcBorders>
              <w:top w:val="nil"/>
              <w:left w:val="nil"/>
              <w:bottom w:val="nil"/>
              <w:right w:val="nil"/>
            </w:tcBorders>
            <w:shd w:val="clear" w:color="auto" w:fill="auto"/>
            <w:noWrap/>
          </w:tcPr>
          <w:p w14:paraId="04D386D9" w14:textId="77777777" w:rsidR="00833E1C" w:rsidRDefault="00833E1C" w:rsidP="0027303C">
            <w:pPr>
              <w:jc w:val="center"/>
              <w:rPr>
                <w:rFonts w:ascii="Arial" w:hAnsi="Arial" w:cs="Arial"/>
                <w:sz w:val="20"/>
                <w:szCs w:val="20"/>
              </w:rPr>
            </w:pPr>
            <w:r>
              <w:rPr>
                <w:rFonts w:ascii="Arial" w:hAnsi="Arial" w:cs="Arial"/>
                <w:sz w:val="20"/>
                <w:szCs w:val="20"/>
              </w:rPr>
              <w:t>S-621-D</w:t>
            </w:r>
          </w:p>
        </w:tc>
        <w:tc>
          <w:tcPr>
            <w:tcW w:w="4100" w:type="dxa"/>
            <w:tcBorders>
              <w:top w:val="nil"/>
              <w:left w:val="nil"/>
              <w:bottom w:val="nil"/>
              <w:right w:val="nil"/>
            </w:tcBorders>
            <w:shd w:val="clear" w:color="auto" w:fill="auto"/>
          </w:tcPr>
          <w:p w14:paraId="41E8E2DC" w14:textId="77777777" w:rsidR="00833E1C" w:rsidRDefault="00833E1C" w:rsidP="0027303C">
            <w:pPr>
              <w:rPr>
                <w:rFonts w:ascii="Arial" w:hAnsi="Arial" w:cs="Arial"/>
                <w:sz w:val="20"/>
                <w:szCs w:val="20"/>
              </w:rPr>
            </w:pPr>
            <w:r>
              <w:rPr>
                <w:rFonts w:ascii="Arial" w:hAnsi="Arial" w:cs="Arial"/>
                <w:sz w:val="20"/>
                <w:szCs w:val="20"/>
              </w:rPr>
              <w:t>4” Wide Thermoplastic Traffic Stripe (</w:t>
            </w:r>
            <w:smartTag w:uri="urn:schemas-microsoft-com:office:smarttags" w:element="PersonName">
              <w:smartTag w:uri="urn:schemas:contacts" w:element="GivenName">
                <w:r>
                  <w:rPr>
                    <w:rFonts w:ascii="Arial" w:hAnsi="Arial" w:cs="Arial"/>
                    <w:sz w:val="20"/>
                    <w:szCs w:val="20"/>
                  </w:rPr>
                  <w:t>Skip</w:t>
                </w:r>
              </w:smartTag>
              <w:r>
                <w:rPr>
                  <w:rFonts w:ascii="Arial" w:hAnsi="Arial" w:cs="Arial"/>
                  <w:sz w:val="20"/>
                  <w:szCs w:val="20"/>
                </w:rPr>
                <w:t xml:space="preserve"> </w:t>
              </w:r>
              <w:smartTag w:uri="urn:schemas:contacts" w:element="Sn">
                <w:r>
                  <w:rPr>
                    <w:rFonts w:ascii="Arial" w:hAnsi="Arial" w:cs="Arial"/>
                    <w:sz w:val="20"/>
                    <w:szCs w:val="20"/>
                  </w:rPr>
                  <w:t>Yellow</w:t>
                </w:r>
              </w:smartTag>
            </w:smartTag>
            <w:r>
              <w:rPr>
                <w:rFonts w:ascii="Arial" w:hAnsi="Arial" w:cs="Arial"/>
                <w:sz w:val="20"/>
                <w:szCs w:val="20"/>
              </w:rPr>
              <w:t>) (90 Mil)</w:t>
            </w:r>
          </w:p>
        </w:tc>
        <w:tc>
          <w:tcPr>
            <w:tcW w:w="2320" w:type="dxa"/>
            <w:tcBorders>
              <w:top w:val="nil"/>
              <w:left w:val="nil"/>
              <w:bottom w:val="nil"/>
              <w:right w:val="nil"/>
            </w:tcBorders>
            <w:shd w:val="clear" w:color="auto" w:fill="auto"/>
            <w:noWrap/>
          </w:tcPr>
          <w:p w14:paraId="1E53FC53" w14:textId="77777777" w:rsidR="00833E1C" w:rsidRDefault="00833E1C" w:rsidP="0027303C">
            <w:pPr>
              <w:rPr>
                <w:rFonts w:ascii="Arial" w:hAnsi="Arial" w:cs="Arial"/>
                <w:sz w:val="20"/>
                <w:szCs w:val="20"/>
              </w:rPr>
            </w:pPr>
            <w:r>
              <w:rPr>
                <w:rFonts w:ascii="Arial" w:hAnsi="Arial" w:cs="Arial"/>
                <w:sz w:val="20"/>
                <w:szCs w:val="20"/>
              </w:rPr>
              <w:t>more than 20.0 mile</w:t>
            </w:r>
          </w:p>
        </w:tc>
        <w:tc>
          <w:tcPr>
            <w:tcW w:w="2414" w:type="dxa"/>
            <w:tcBorders>
              <w:top w:val="nil"/>
              <w:left w:val="nil"/>
              <w:bottom w:val="nil"/>
              <w:right w:val="nil"/>
            </w:tcBorders>
            <w:shd w:val="clear" w:color="auto" w:fill="auto"/>
            <w:noWrap/>
          </w:tcPr>
          <w:p w14:paraId="1703ACEF" w14:textId="77777777" w:rsidR="00833E1C" w:rsidRDefault="00833E1C" w:rsidP="0027303C">
            <w:pPr>
              <w:rPr>
                <w:rFonts w:ascii="Arial" w:hAnsi="Arial" w:cs="Arial"/>
                <w:sz w:val="20"/>
                <w:szCs w:val="20"/>
              </w:rPr>
            </w:pPr>
            <w:r>
              <w:rPr>
                <w:rFonts w:ascii="Arial" w:hAnsi="Arial" w:cs="Arial"/>
                <w:sz w:val="20"/>
                <w:szCs w:val="20"/>
              </w:rPr>
              <w:t>@ $_________per mile</w:t>
            </w:r>
          </w:p>
          <w:p w14:paraId="030E09D2" w14:textId="77777777" w:rsidR="00833E1C" w:rsidRDefault="00833E1C" w:rsidP="0027303C">
            <w:pPr>
              <w:rPr>
                <w:rFonts w:ascii="Arial" w:hAnsi="Arial" w:cs="Arial"/>
                <w:sz w:val="20"/>
                <w:szCs w:val="20"/>
              </w:rPr>
            </w:pPr>
          </w:p>
          <w:p w14:paraId="4C9B6B38" w14:textId="77777777" w:rsidR="00833E1C" w:rsidRDefault="00833E1C" w:rsidP="0027303C">
            <w:pPr>
              <w:rPr>
                <w:rFonts w:ascii="Arial" w:hAnsi="Arial" w:cs="Arial"/>
                <w:sz w:val="20"/>
                <w:szCs w:val="20"/>
              </w:rPr>
            </w:pPr>
          </w:p>
          <w:p w14:paraId="016D2A74" w14:textId="77777777" w:rsidR="00833E1C" w:rsidRDefault="00833E1C" w:rsidP="0027303C">
            <w:pPr>
              <w:rPr>
                <w:rFonts w:ascii="Arial" w:hAnsi="Arial" w:cs="Arial"/>
                <w:sz w:val="20"/>
                <w:szCs w:val="20"/>
              </w:rPr>
            </w:pPr>
          </w:p>
        </w:tc>
      </w:tr>
      <w:tr w:rsidR="00833E1C" w14:paraId="6779825D" w14:textId="77777777" w:rsidTr="0027303C">
        <w:trPr>
          <w:trHeight w:val="528"/>
        </w:trPr>
        <w:tc>
          <w:tcPr>
            <w:tcW w:w="1440" w:type="dxa"/>
            <w:tcBorders>
              <w:top w:val="nil"/>
              <w:left w:val="nil"/>
              <w:bottom w:val="nil"/>
              <w:right w:val="nil"/>
            </w:tcBorders>
            <w:shd w:val="clear" w:color="auto" w:fill="auto"/>
            <w:noWrap/>
          </w:tcPr>
          <w:p w14:paraId="763ED8B8" w14:textId="77777777" w:rsidR="00833E1C" w:rsidRDefault="00833E1C" w:rsidP="0027303C">
            <w:pPr>
              <w:jc w:val="center"/>
              <w:rPr>
                <w:rFonts w:ascii="Arial" w:hAnsi="Arial" w:cs="Arial"/>
                <w:sz w:val="20"/>
                <w:szCs w:val="20"/>
              </w:rPr>
            </w:pPr>
            <w:r>
              <w:rPr>
                <w:rFonts w:ascii="Arial" w:hAnsi="Arial" w:cs="Arial"/>
                <w:sz w:val="20"/>
                <w:szCs w:val="20"/>
              </w:rPr>
              <w:t>S-621-C</w:t>
            </w:r>
          </w:p>
        </w:tc>
        <w:tc>
          <w:tcPr>
            <w:tcW w:w="4100" w:type="dxa"/>
            <w:tcBorders>
              <w:top w:val="nil"/>
              <w:left w:val="nil"/>
              <w:bottom w:val="nil"/>
              <w:right w:val="nil"/>
            </w:tcBorders>
            <w:shd w:val="clear" w:color="auto" w:fill="auto"/>
          </w:tcPr>
          <w:p w14:paraId="640D014E" w14:textId="77777777" w:rsidR="00833E1C" w:rsidRDefault="00833E1C" w:rsidP="0027303C">
            <w:pPr>
              <w:rPr>
                <w:rFonts w:ascii="Arial" w:hAnsi="Arial" w:cs="Arial"/>
                <w:sz w:val="20"/>
                <w:szCs w:val="20"/>
              </w:rPr>
            </w:pPr>
            <w:r>
              <w:rPr>
                <w:rFonts w:ascii="Arial" w:hAnsi="Arial" w:cs="Arial"/>
                <w:sz w:val="20"/>
                <w:szCs w:val="20"/>
              </w:rPr>
              <w:t>4” Wide Thermoplastic Edge Stripe (Continuous White) (60 Mil)</w:t>
            </w:r>
          </w:p>
        </w:tc>
        <w:tc>
          <w:tcPr>
            <w:tcW w:w="2320" w:type="dxa"/>
            <w:tcBorders>
              <w:top w:val="nil"/>
              <w:left w:val="nil"/>
              <w:bottom w:val="nil"/>
              <w:right w:val="nil"/>
            </w:tcBorders>
            <w:shd w:val="clear" w:color="auto" w:fill="auto"/>
            <w:noWrap/>
          </w:tcPr>
          <w:p w14:paraId="61F7EDEB" w14:textId="77777777" w:rsidR="00833E1C" w:rsidRDefault="00833E1C" w:rsidP="0027303C">
            <w:pPr>
              <w:rPr>
                <w:rFonts w:ascii="Arial" w:hAnsi="Arial" w:cs="Arial"/>
                <w:sz w:val="20"/>
                <w:szCs w:val="20"/>
              </w:rPr>
            </w:pPr>
            <w:r>
              <w:rPr>
                <w:rFonts w:ascii="Arial" w:hAnsi="Arial" w:cs="Arial"/>
                <w:sz w:val="20"/>
                <w:szCs w:val="20"/>
              </w:rPr>
              <w:t>Less than 1.0 mile</w:t>
            </w:r>
          </w:p>
        </w:tc>
        <w:tc>
          <w:tcPr>
            <w:tcW w:w="2414" w:type="dxa"/>
            <w:tcBorders>
              <w:top w:val="nil"/>
              <w:left w:val="nil"/>
              <w:bottom w:val="nil"/>
              <w:right w:val="nil"/>
            </w:tcBorders>
            <w:shd w:val="clear" w:color="auto" w:fill="auto"/>
            <w:noWrap/>
          </w:tcPr>
          <w:p w14:paraId="7F6F2F60" w14:textId="77777777" w:rsidR="00833E1C" w:rsidRDefault="00833E1C" w:rsidP="0027303C">
            <w:pPr>
              <w:rPr>
                <w:rFonts w:ascii="Arial" w:hAnsi="Arial" w:cs="Arial"/>
                <w:sz w:val="20"/>
                <w:szCs w:val="20"/>
              </w:rPr>
            </w:pPr>
            <w:r>
              <w:rPr>
                <w:rFonts w:ascii="Arial" w:hAnsi="Arial" w:cs="Arial"/>
                <w:sz w:val="20"/>
                <w:szCs w:val="20"/>
              </w:rPr>
              <w:t>@ $_________per mile</w:t>
            </w:r>
          </w:p>
        </w:tc>
      </w:tr>
      <w:tr w:rsidR="00833E1C" w14:paraId="1940A98C" w14:textId="77777777" w:rsidTr="0027303C">
        <w:trPr>
          <w:trHeight w:val="528"/>
        </w:trPr>
        <w:tc>
          <w:tcPr>
            <w:tcW w:w="1440" w:type="dxa"/>
            <w:tcBorders>
              <w:top w:val="nil"/>
              <w:left w:val="nil"/>
              <w:bottom w:val="nil"/>
              <w:right w:val="nil"/>
            </w:tcBorders>
            <w:shd w:val="clear" w:color="auto" w:fill="auto"/>
            <w:noWrap/>
          </w:tcPr>
          <w:p w14:paraId="3B8B19CE" w14:textId="77777777" w:rsidR="00833E1C" w:rsidRDefault="00833E1C" w:rsidP="0027303C">
            <w:pPr>
              <w:jc w:val="center"/>
              <w:rPr>
                <w:rFonts w:ascii="Arial" w:hAnsi="Arial" w:cs="Arial"/>
                <w:sz w:val="20"/>
                <w:szCs w:val="20"/>
              </w:rPr>
            </w:pPr>
            <w:r>
              <w:rPr>
                <w:rFonts w:ascii="Arial" w:hAnsi="Arial" w:cs="Arial"/>
                <w:sz w:val="20"/>
                <w:szCs w:val="20"/>
              </w:rPr>
              <w:t>S-621-C</w:t>
            </w:r>
          </w:p>
        </w:tc>
        <w:tc>
          <w:tcPr>
            <w:tcW w:w="4100" w:type="dxa"/>
            <w:tcBorders>
              <w:top w:val="nil"/>
              <w:left w:val="nil"/>
              <w:bottom w:val="nil"/>
              <w:right w:val="nil"/>
            </w:tcBorders>
            <w:shd w:val="clear" w:color="auto" w:fill="auto"/>
          </w:tcPr>
          <w:p w14:paraId="6269BC84" w14:textId="77777777" w:rsidR="00833E1C" w:rsidRDefault="00833E1C" w:rsidP="0027303C">
            <w:pPr>
              <w:rPr>
                <w:rFonts w:ascii="Arial" w:hAnsi="Arial" w:cs="Arial"/>
                <w:sz w:val="20"/>
                <w:szCs w:val="20"/>
              </w:rPr>
            </w:pPr>
            <w:r>
              <w:rPr>
                <w:rFonts w:ascii="Arial" w:hAnsi="Arial" w:cs="Arial"/>
                <w:sz w:val="20"/>
                <w:szCs w:val="20"/>
              </w:rPr>
              <w:t>4” Wide Thermoplastic Edge Stripe (Continuous White) (60 Mil)</w:t>
            </w:r>
          </w:p>
        </w:tc>
        <w:tc>
          <w:tcPr>
            <w:tcW w:w="2320" w:type="dxa"/>
            <w:tcBorders>
              <w:top w:val="nil"/>
              <w:left w:val="nil"/>
              <w:bottom w:val="nil"/>
              <w:right w:val="nil"/>
            </w:tcBorders>
            <w:shd w:val="clear" w:color="auto" w:fill="auto"/>
            <w:noWrap/>
          </w:tcPr>
          <w:p w14:paraId="0D71F523" w14:textId="77777777" w:rsidR="00833E1C" w:rsidRDefault="00833E1C" w:rsidP="0027303C">
            <w:pPr>
              <w:rPr>
                <w:rFonts w:ascii="Arial" w:hAnsi="Arial" w:cs="Arial"/>
                <w:sz w:val="20"/>
                <w:szCs w:val="20"/>
              </w:rPr>
            </w:pPr>
            <w:r>
              <w:rPr>
                <w:rFonts w:ascii="Arial" w:hAnsi="Arial" w:cs="Arial"/>
                <w:sz w:val="20"/>
                <w:szCs w:val="20"/>
              </w:rPr>
              <w:t>1.1 mile to 5.0 mile</w:t>
            </w:r>
          </w:p>
        </w:tc>
        <w:tc>
          <w:tcPr>
            <w:tcW w:w="2414" w:type="dxa"/>
            <w:tcBorders>
              <w:top w:val="nil"/>
              <w:left w:val="nil"/>
              <w:bottom w:val="nil"/>
              <w:right w:val="nil"/>
            </w:tcBorders>
            <w:shd w:val="clear" w:color="auto" w:fill="auto"/>
            <w:noWrap/>
          </w:tcPr>
          <w:p w14:paraId="67D609BE" w14:textId="77777777" w:rsidR="00833E1C" w:rsidRDefault="00833E1C" w:rsidP="0027303C">
            <w:pPr>
              <w:rPr>
                <w:rFonts w:ascii="Arial" w:hAnsi="Arial" w:cs="Arial"/>
                <w:sz w:val="20"/>
                <w:szCs w:val="20"/>
              </w:rPr>
            </w:pPr>
            <w:r>
              <w:rPr>
                <w:rFonts w:ascii="Arial" w:hAnsi="Arial" w:cs="Arial"/>
                <w:sz w:val="20"/>
                <w:szCs w:val="20"/>
              </w:rPr>
              <w:t>@ $_________per mile</w:t>
            </w:r>
          </w:p>
        </w:tc>
      </w:tr>
      <w:tr w:rsidR="00833E1C" w14:paraId="412A8686" w14:textId="77777777" w:rsidTr="0027303C">
        <w:trPr>
          <w:trHeight w:val="528"/>
        </w:trPr>
        <w:tc>
          <w:tcPr>
            <w:tcW w:w="1440" w:type="dxa"/>
            <w:tcBorders>
              <w:top w:val="nil"/>
              <w:left w:val="nil"/>
              <w:bottom w:val="nil"/>
              <w:right w:val="nil"/>
            </w:tcBorders>
            <w:shd w:val="clear" w:color="auto" w:fill="auto"/>
            <w:noWrap/>
          </w:tcPr>
          <w:p w14:paraId="60B52C6F" w14:textId="77777777" w:rsidR="00833E1C" w:rsidRDefault="00833E1C" w:rsidP="0027303C">
            <w:pPr>
              <w:jc w:val="center"/>
              <w:rPr>
                <w:rFonts w:ascii="Arial" w:hAnsi="Arial" w:cs="Arial"/>
                <w:sz w:val="20"/>
                <w:szCs w:val="20"/>
              </w:rPr>
            </w:pPr>
            <w:r>
              <w:rPr>
                <w:rFonts w:ascii="Arial" w:hAnsi="Arial" w:cs="Arial"/>
                <w:sz w:val="20"/>
                <w:szCs w:val="20"/>
              </w:rPr>
              <w:t>S-621-C</w:t>
            </w:r>
          </w:p>
        </w:tc>
        <w:tc>
          <w:tcPr>
            <w:tcW w:w="4100" w:type="dxa"/>
            <w:tcBorders>
              <w:top w:val="nil"/>
              <w:left w:val="nil"/>
              <w:bottom w:val="nil"/>
              <w:right w:val="nil"/>
            </w:tcBorders>
            <w:shd w:val="clear" w:color="auto" w:fill="auto"/>
          </w:tcPr>
          <w:p w14:paraId="21769098" w14:textId="77777777" w:rsidR="00833E1C" w:rsidRDefault="00833E1C" w:rsidP="0027303C">
            <w:pPr>
              <w:rPr>
                <w:rFonts w:ascii="Arial" w:hAnsi="Arial" w:cs="Arial"/>
                <w:sz w:val="20"/>
                <w:szCs w:val="20"/>
              </w:rPr>
            </w:pPr>
            <w:r>
              <w:rPr>
                <w:rFonts w:ascii="Arial" w:hAnsi="Arial" w:cs="Arial"/>
                <w:sz w:val="20"/>
                <w:szCs w:val="20"/>
              </w:rPr>
              <w:t>4” Wide Thermoplastic Edge Stripe (Continuous White) (60 Mil)</w:t>
            </w:r>
          </w:p>
        </w:tc>
        <w:tc>
          <w:tcPr>
            <w:tcW w:w="2320" w:type="dxa"/>
            <w:tcBorders>
              <w:top w:val="nil"/>
              <w:left w:val="nil"/>
              <w:bottom w:val="nil"/>
              <w:right w:val="nil"/>
            </w:tcBorders>
            <w:shd w:val="clear" w:color="auto" w:fill="auto"/>
            <w:noWrap/>
          </w:tcPr>
          <w:p w14:paraId="5C95CAC5" w14:textId="77777777" w:rsidR="00833E1C" w:rsidRDefault="00833E1C" w:rsidP="0027303C">
            <w:pPr>
              <w:rPr>
                <w:rFonts w:ascii="Arial" w:hAnsi="Arial" w:cs="Arial"/>
                <w:sz w:val="20"/>
                <w:szCs w:val="20"/>
              </w:rPr>
            </w:pPr>
            <w:r>
              <w:rPr>
                <w:rFonts w:ascii="Arial" w:hAnsi="Arial" w:cs="Arial"/>
                <w:sz w:val="20"/>
                <w:szCs w:val="20"/>
              </w:rPr>
              <w:t>5.1 mile to 10.0 mile</w:t>
            </w:r>
          </w:p>
        </w:tc>
        <w:tc>
          <w:tcPr>
            <w:tcW w:w="2414" w:type="dxa"/>
            <w:tcBorders>
              <w:top w:val="nil"/>
              <w:left w:val="nil"/>
              <w:bottom w:val="nil"/>
              <w:right w:val="nil"/>
            </w:tcBorders>
            <w:shd w:val="clear" w:color="auto" w:fill="auto"/>
            <w:noWrap/>
          </w:tcPr>
          <w:p w14:paraId="7990C034" w14:textId="77777777" w:rsidR="00833E1C" w:rsidRDefault="00833E1C" w:rsidP="0027303C">
            <w:pPr>
              <w:rPr>
                <w:rFonts w:ascii="Arial" w:hAnsi="Arial" w:cs="Arial"/>
                <w:sz w:val="20"/>
                <w:szCs w:val="20"/>
              </w:rPr>
            </w:pPr>
            <w:r>
              <w:rPr>
                <w:rFonts w:ascii="Arial" w:hAnsi="Arial" w:cs="Arial"/>
                <w:sz w:val="20"/>
                <w:szCs w:val="20"/>
              </w:rPr>
              <w:t>@ $_________per mile</w:t>
            </w:r>
          </w:p>
        </w:tc>
      </w:tr>
      <w:tr w:rsidR="00833E1C" w14:paraId="5F1817AB" w14:textId="77777777" w:rsidTr="0027303C">
        <w:trPr>
          <w:trHeight w:val="528"/>
        </w:trPr>
        <w:tc>
          <w:tcPr>
            <w:tcW w:w="1440" w:type="dxa"/>
            <w:tcBorders>
              <w:top w:val="nil"/>
              <w:left w:val="nil"/>
              <w:bottom w:val="nil"/>
              <w:right w:val="nil"/>
            </w:tcBorders>
            <w:shd w:val="clear" w:color="auto" w:fill="auto"/>
            <w:noWrap/>
          </w:tcPr>
          <w:p w14:paraId="1777916F" w14:textId="77777777" w:rsidR="00833E1C" w:rsidRDefault="00833E1C" w:rsidP="0027303C">
            <w:pPr>
              <w:jc w:val="center"/>
              <w:rPr>
                <w:rFonts w:ascii="Arial" w:hAnsi="Arial" w:cs="Arial"/>
                <w:sz w:val="20"/>
                <w:szCs w:val="20"/>
              </w:rPr>
            </w:pPr>
            <w:r>
              <w:rPr>
                <w:rFonts w:ascii="Arial" w:hAnsi="Arial" w:cs="Arial"/>
                <w:sz w:val="20"/>
                <w:szCs w:val="20"/>
              </w:rPr>
              <w:t>S-621-C</w:t>
            </w:r>
          </w:p>
        </w:tc>
        <w:tc>
          <w:tcPr>
            <w:tcW w:w="4100" w:type="dxa"/>
            <w:tcBorders>
              <w:top w:val="nil"/>
              <w:left w:val="nil"/>
              <w:bottom w:val="nil"/>
              <w:right w:val="nil"/>
            </w:tcBorders>
            <w:shd w:val="clear" w:color="auto" w:fill="auto"/>
          </w:tcPr>
          <w:p w14:paraId="6112FF20" w14:textId="77777777" w:rsidR="00833E1C" w:rsidRDefault="00833E1C" w:rsidP="0027303C">
            <w:pPr>
              <w:rPr>
                <w:rFonts w:ascii="Arial" w:hAnsi="Arial" w:cs="Arial"/>
                <w:sz w:val="20"/>
                <w:szCs w:val="20"/>
              </w:rPr>
            </w:pPr>
            <w:r>
              <w:rPr>
                <w:rFonts w:ascii="Arial" w:hAnsi="Arial" w:cs="Arial"/>
                <w:sz w:val="20"/>
                <w:szCs w:val="20"/>
              </w:rPr>
              <w:t>4” Wide Thermoplastic Edge Stripe (Continuous White) (60 Mil)</w:t>
            </w:r>
          </w:p>
        </w:tc>
        <w:tc>
          <w:tcPr>
            <w:tcW w:w="2320" w:type="dxa"/>
            <w:tcBorders>
              <w:top w:val="nil"/>
              <w:left w:val="nil"/>
              <w:bottom w:val="nil"/>
              <w:right w:val="nil"/>
            </w:tcBorders>
            <w:shd w:val="clear" w:color="auto" w:fill="auto"/>
            <w:noWrap/>
          </w:tcPr>
          <w:p w14:paraId="30D26A7C" w14:textId="77777777" w:rsidR="00833E1C" w:rsidRDefault="00833E1C" w:rsidP="0027303C">
            <w:pPr>
              <w:rPr>
                <w:rFonts w:ascii="Arial" w:hAnsi="Arial" w:cs="Arial"/>
                <w:sz w:val="20"/>
                <w:szCs w:val="20"/>
              </w:rPr>
            </w:pPr>
            <w:r>
              <w:rPr>
                <w:rFonts w:ascii="Arial" w:hAnsi="Arial" w:cs="Arial"/>
                <w:sz w:val="20"/>
                <w:szCs w:val="20"/>
              </w:rPr>
              <w:t>10.1 mile to 20.0 mile</w:t>
            </w:r>
          </w:p>
        </w:tc>
        <w:tc>
          <w:tcPr>
            <w:tcW w:w="2414" w:type="dxa"/>
            <w:tcBorders>
              <w:top w:val="nil"/>
              <w:left w:val="nil"/>
              <w:bottom w:val="nil"/>
              <w:right w:val="nil"/>
            </w:tcBorders>
            <w:shd w:val="clear" w:color="auto" w:fill="auto"/>
            <w:noWrap/>
          </w:tcPr>
          <w:p w14:paraId="134BD431" w14:textId="77777777" w:rsidR="00833E1C" w:rsidRDefault="00833E1C" w:rsidP="0027303C">
            <w:pPr>
              <w:rPr>
                <w:rFonts w:ascii="Arial" w:hAnsi="Arial" w:cs="Arial"/>
                <w:sz w:val="20"/>
                <w:szCs w:val="20"/>
              </w:rPr>
            </w:pPr>
            <w:r>
              <w:rPr>
                <w:rFonts w:ascii="Arial" w:hAnsi="Arial" w:cs="Arial"/>
                <w:sz w:val="20"/>
                <w:szCs w:val="20"/>
              </w:rPr>
              <w:t>@ $_________per mile</w:t>
            </w:r>
          </w:p>
        </w:tc>
      </w:tr>
      <w:tr w:rsidR="00833E1C" w14:paraId="5E8D477A" w14:textId="77777777" w:rsidTr="0027303C">
        <w:trPr>
          <w:trHeight w:val="528"/>
        </w:trPr>
        <w:tc>
          <w:tcPr>
            <w:tcW w:w="1440" w:type="dxa"/>
            <w:tcBorders>
              <w:top w:val="nil"/>
              <w:left w:val="nil"/>
              <w:bottom w:val="nil"/>
              <w:right w:val="nil"/>
            </w:tcBorders>
            <w:shd w:val="clear" w:color="auto" w:fill="auto"/>
            <w:noWrap/>
          </w:tcPr>
          <w:p w14:paraId="3A50D9FB" w14:textId="77777777" w:rsidR="00833E1C" w:rsidRDefault="00833E1C" w:rsidP="0027303C">
            <w:pPr>
              <w:jc w:val="center"/>
              <w:rPr>
                <w:rFonts w:ascii="Arial" w:hAnsi="Arial" w:cs="Arial"/>
                <w:sz w:val="20"/>
                <w:szCs w:val="20"/>
              </w:rPr>
            </w:pPr>
            <w:r>
              <w:rPr>
                <w:rFonts w:ascii="Arial" w:hAnsi="Arial" w:cs="Arial"/>
                <w:sz w:val="20"/>
                <w:szCs w:val="20"/>
              </w:rPr>
              <w:t>S-621-C</w:t>
            </w:r>
          </w:p>
        </w:tc>
        <w:tc>
          <w:tcPr>
            <w:tcW w:w="4100" w:type="dxa"/>
            <w:tcBorders>
              <w:top w:val="nil"/>
              <w:left w:val="nil"/>
              <w:bottom w:val="nil"/>
              <w:right w:val="nil"/>
            </w:tcBorders>
            <w:shd w:val="clear" w:color="auto" w:fill="auto"/>
          </w:tcPr>
          <w:p w14:paraId="4AC74A60" w14:textId="77777777" w:rsidR="00833E1C" w:rsidRDefault="00833E1C" w:rsidP="0027303C">
            <w:pPr>
              <w:rPr>
                <w:rFonts w:ascii="Arial" w:hAnsi="Arial" w:cs="Arial"/>
                <w:sz w:val="20"/>
                <w:szCs w:val="20"/>
              </w:rPr>
            </w:pPr>
            <w:r>
              <w:rPr>
                <w:rFonts w:ascii="Arial" w:hAnsi="Arial" w:cs="Arial"/>
                <w:sz w:val="20"/>
                <w:szCs w:val="20"/>
              </w:rPr>
              <w:t>4” Wide Thermoplastic Edge Stripe (Continuous White) (60 Mil)</w:t>
            </w:r>
          </w:p>
        </w:tc>
        <w:tc>
          <w:tcPr>
            <w:tcW w:w="2320" w:type="dxa"/>
            <w:tcBorders>
              <w:top w:val="nil"/>
              <w:left w:val="nil"/>
              <w:bottom w:val="nil"/>
              <w:right w:val="nil"/>
            </w:tcBorders>
            <w:shd w:val="clear" w:color="auto" w:fill="auto"/>
            <w:noWrap/>
          </w:tcPr>
          <w:p w14:paraId="5A7D16B2" w14:textId="77777777" w:rsidR="00833E1C" w:rsidRDefault="00833E1C" w:rsidP="0027303C">
            <w:pPr>
              <w:rPr>
                <w:rFonts w:ascii="Arial" w:hAnsi="Arial" w:cs="Arial"/>
                <w:sz w:val="20"/>
                <w:szCs w:val="20"/>
              </w:rPr>
            </w:pPr>
            <w:r>
              <w:rPr>
                <w:rFonts w:ascii="Arial" w:hAnsi="Arial" w:cs="Arial"/>
                <w:sz w:val="20"/>
                <w:szCs w:val="20"/>
              </w:rPr>
              <w:t>more than 20.0 mile</w:t>
            </w:r>
          </w:p>
        </w:tc>
        <w:tc>
          <w:tcPr>
            <w:tcW w:w="2414" w:type="dxa"/>
            <w:tcBorders>
              <w:top w:val="nil"/>
              <w:left w:val="nil"/>
              <w:bottom w:val="nil"/>
              <w:right w:val="nil"/>
            </w:tcBorders>
            <w:shd w:val="clear" w:color="auto" w:fill="auto"/>
            <w:noWrap/>
          </w:tcPr>
          <w:p w14:paraId="0BDC91FE" w14:textId="77777777" w:rsidR="00833E1C" w:rsidRDefault="00833E1C" w:rsidP="0027303C">
            <w:pPr>
              <w:rPr>
                <w:rFonts w:ascii="Arial" w:hAnsi="Arial" w:cs="Arial"/>
                <w:sz w:val="20"/>
                <w:szCs w:val="20"/>
              </w:rPr>
            </w:pPr>
            <w:r>
              <w:rPr>
                <w:rFonts w:ascii="Arial" w:hAnsi="Arial" w:cs="Arial"/>
                <w:sz w:val="20"/>
                <w:szCs w:val="20"/>
              </w:rPr>
              <w:t>@ $_________per mile</w:t>
            </w:r>
          </w:p>
          <w:p w14:paraId="27D98342" w14:textId="77777777" w:rsidR="00833E1C" w:rsidRDefault="00833E1C" w:rsidP="0027303C">
            <w:pPr>
              <w:rPr>
                <w:rFonts w:ascii="Arial" w:hAnsi="Arial" w:cs="Arial"/>
                <w:sz w:val="20"/>
                <w:szCs w:val="20"/>
              </w:rPr>
            </w:pPr>
          </w:p>
        </w:tc>
      </w:tr>
      <w:tr w:rsidR="00833E1C" w14:paraId="7EB6DB09" w14:textId="77777777" w:rsidTr="0027303C">
        <w:trPr>
          <w:trHeight w:val="528"/>
        </w:trPr>
        <w:tc>
          <w:tcPr>
            <w:tcW w:w="1440" w:type="dxa"/>
            <w:tcBorders>
              <w:top w:val="nil"/>
              <w:left w:val="nil"/>
              <w:bottom w:val="nil"/>
              <w:right w:val="nil"/>
            </w:tcBorders>
            <w:shd w:val="clear" w:color="auto" w:fill="auto"/>
            <w:noWrap/>
            <w:vAlign w:val="center"/>
          </w:tcPr>
          <w:p w14:paraId="6CFBFE9D" w14:textId="77777777" w:rsidR="00833E1C" w:rsidRPr="00731971" w:rsidRDefault="00833E1C" w:rsidP="0027303C">
            <w:pPr>
              <w:jc w:val="center"/>
              <w:rPr>
                <w:rFonts w:ascii="Arial" w:hAnsi="Arial" w:cs="Arial"/>
                <w:sz w:val="20"/>
                <w:szCs w:val="20"/>
              </w:rPr>
            </w:pPr>
            <w:r w:rsidRPr="00731971">
              <w:rPr>
                <w:rFonts w:ascii="Arial" w:hAnsi="Arial" w:cs="Arial"/>
                <w:sz w:val="20"/>
                <w:szCs w:val="20"/>
              </w:rPr>
              <w:t>ITEM NO.</w:t>
            </w:r>
          </w:p>
        </w:tc>
        <w:tc>
          <w:tcPr>
            <w:tcW w:w="4100" w:type="dxa"/>
            <w:tcBorders>
              <w:top w:val="nil"/>
              <w:left w:val="nil"/>
              <w:bottom w:val="nil"/>
              <w:right w:val="nil"/>
            </w:tcBorders>
            <w:shd w:val="clear" w:color="auto" w:fill="auto"/>
            <w:vAlign w:val="center"/>
          </w:tcPr>
          <w:p w14:paraId="1A63D170" w14:textId="77777777" w:rsidR="00833E1C" w:rsidRPr="00731971" w:rsidRDefault="00833E1C" w:rsidP="0027303C">
            <w:pPr>
              <w:rPr>
                <w:rFonts w:ascii="Arial" w:hAnsi="Arial" w:cs="Arial"/>
                <w:sz w:val="20"/>
                <w:szCs w:val="20"/>
              </w:rPr>
            </w:pPr>
            <w:r w:rsidRPr="00731971">
              <w:rPr>
                <w:rFonts w:ascii="Arial" w:hAnsi="Arial" w:cs="Arial"/>
                <w:sz w:val="20"/>
                <w:szCs w:val="20"/>
              </w:rPr>
              <w:t>DESCRIPTION</w:t>
            </w:r>
          </w:p>
        </w:tc>
        <w:tc>
          <w:tcPr>
            <w:tcW w:w="2320" w:type="dxa"/>
            <w:tcBorders>
              <w:top w:val="nil"/>
              <w:left w:val="nil"/>
              <w:bottom w:val="nil"/>
              <w:right w:val="nil"/>
            </w:tcBorders>
            <w:shd w:val="clear" w:color="auto" w:fill="auto"/>
            <w:noWrap/>
            <w:vAlign w:val="center"/>
          </w:tcPr>
          <w:p w14:paraId="026667AB" w14:textId="77777777" w:rsidR="00833E1C" w:rsidRPr="00731971" w:rsidRDefault="00833E1C" w:rsidP="0027303C">
            <w:pPr>
              <w:jc w:val="center"/>
              <w:rPr>
                <w:rFonts w:ascii="Arial" w:hAnsi="Arial" w:cs="Arial"/>
                <w:sz w:val="20"/>
                <w:szCs w:val="20"/>
              </w:rPr>
            </w:pPr>
            <w:r w:rsidRPr="00731971">
              <w:rPr>
                <w:rFonts w:ascii="Arial" w:hAnsi="Arial" w:cs="Arial"/>
                <w:sz w:val="20"/>
                <w:szCs w:val="20"/>
              </w:rPr>
              <w:t>QUANTITY</w:t>
            </w:r>
          </w:p>
        </w:tc>
        <w:tc>
          <w:tcPr>
            <w:tcW w:w="2414" w:type="dxa"/>
            <w:tcBorders>
              <w:top w:val="nil"/>
              <w:left w:val="nil"/>
              <w:bottom w:val="nil"/>
              <w:right w:val="nil"/>
            </w:tcBorders>
            <w:shd w:val="clear" w:color="auto" w:fill="auto"/>
            <w:noWrap/>
            <w:vAlign w:val="center"/>
          </w:tcPr>
          <w:p w14:paraId="2DA3C485" w14:textId="77777777" w:rsidR="00833E1C" w:rsidRPr="00731971" w:rsidRDefault="00833E1C" w:rsidP="0027303C">
            <w:pPr>
              <w:jc w:val="center"/>
              <w:rPr>
                <w:rFonts w:ascii="Arial" w:hAnsi="Arial" w:cs="Arial"/>
                <w:sz w:val="20"/>
                <w:szCs w:val="20"/>
              </w:rPr>
            </w:pPr>
            <w:r w:rsidRPr="00731971">
              <w:rPr>
                <w:rFonts w:ascii="Arial" w:hAnsi="Arial" w:cs="Arial"/>
                <w:sz w:val="20"/>
                <w:szCs w:val="20"/>
              </w:rPr>
              <w:t>COST</w:t>
            </w:r>
          </w:p>
        </w:tc>
      </w:tr>
      <w:tr w:rsidR="00833E1C" w14:paraId="0EC5979E" w14:textId="77777777" w:rsidTr="0027303C">
        <w:trPr>
          <w:trHeight w:val="528"/>
        </w:trPr>
        <w:tc>
          <w:tcPr>
            <w:tcW w:w="1440" w:type="dxa"/>
            <w:tcBorders>
              <w:top w:val="nil"/>
              <w:left w:val="nil"/>
              <w:bottom w:val="nil"/>
              <w:right w:val="nil"/>
            </w:tcBorders>
            <w:shd w:val="clear" w:color="auto" w:fill="auto"/>
            <w:noWrap/>
          </w:tcPr>
          <w:p w14:paraId="47FDEC5E" w14:textId="77777777" w:rsidR="00833E1C" w:rsidRDefault="00833E1C" w:rsidP="0027303C">
            <w:pPr>
              <w:jc w:val="center"/>
              <w:rPr>
                <w:rFonts w:ascii="Arial" w:hAnsi="Arial" w:cs="Arial"/>
                <w:sz w:val="20"/>
                <w:szCs w:val="20"/>
              </w:rPr>
            </w:pPr>
            <w:r>
              <w:rPr>
                <w:rFonts w:ascii="Arial" w:hAnsi="Arial" w:cs="Arial"/>
                <w:sz w:val="20"/>
                <w:szCs w:val="20"/>
              </w:rPr>
              <w:t>S-621-E-1</w:t>
            </w:r>
          </w:p>
        </w:tc>
        <w:tc>
          <w:tcPr>
            <w:tcW w:w="4100" w:type="dxa"/>
            <w:tcBorders>
              <w:top w:val="nil"/>
              <w:left w:val="nil"/>
              <w:bottom w:val="nil"/>
              <w:right w:val="nil"/>
            </w:tcBorders>
            <w:shd w:val="clear" w:color="auto" w:fill="auto"/>
          </w:tcPr>
          <w:p w14:paraId="7361B4FA" w14:textId="77777777" w:rsidR="00833E1C" w:rsidRDefault="00833E1C" w:rsidP="0027303C">
            <w:pPr>
              <w:rPr>
                <w:rFonts w:ascii="Arial" w:hAnsi="Arial" w:cs="Arial"/>
                <w:sz w:val="20"/>
                <w:szCs w:val="20"/>
              </w:rPr>
            </w:pPr>
            <w:r>
              <w:rPr>
                <w:rFonts w:ascii="Arial" w:hAnsi="Arial" w:cs="Arial"/>
                <w:sz w:val="20"/>
                <w:szCs w:val="20"/>
              </w:rPr>
              <w:t>4” Wide Thermoplastic Traffic Stripe (Continuous Yellow) (90 Mil)</w:t>
            </w:r>
          </w:p>
        </w:tc>
        <w:tc>
          <w:tcPr>
            <w:tcW w:w="2320" w:type="dxa"/>
            <w:tcBorders>
              <w:top w:val="nil"/>
              <w:left w:val="nil"/>
              <w:bottom w:val="nil"/>
              <w:right w:val="nil"/>
            </w:tcBorders>
            <w:shd w:val="clear" w:color="auto" w:fill="auto"/>
            <w:noWrap/>
          </w:tcPr>
          <w:p w14:paraId="0668CB11" w14:textId="77777777" w:rsidR="00833E1C" w:rsidRDefault="00833E1C" w:rsidP="0027303C">
            <w:pPr>
              <w:rPr>
                <w:rFonts w:ascii="Arial" w:hAnsi="Arial" w:cs="Arial"/>
                <w:sz w:val="20"/>
                <w:szCs w:val="20"/>
              </w:rPr>
            </w:pPr>
            <w:r>
              <w:rPr>
                <w:rFonts w:ascii="Arial" w:hAnsi="Arial" w:cs="Arial"/>
                <w:sz w:val="20"/>
                <w:szCs w:val="20"/>
              </w:rPr>
              <w:t>Less than 1.0 mile</w:t>
            </w:r>
          </w:p>
        </w:tc>
        <w:tc>
          <w:tcPr>
            <w:tcW w:w="2414" w:type="dxa"/>
            <w:tcBorders>
              <w:top w:val="nil"/>
              <w:left w:val="nil"/>
              <w:bottom w:val="nil"/>
              <w:right w:val="nil"/>
            </w:tcBorders>
            <w:shd w:val="clear" w:color="auto" w:fill="auto"/>
            <w:noWrap/>
          </w:tcPr>
          <w:p w14:paraId="7D43028B" w14:textId="77777777" w:rsidR="00833E1C" w:rsidRDefault="00833E1C" w:rsidP="0027303C">
            <w:pPr>
              <w:rPr>
                <w:rFonts w:ascii="Arial" w:hAnsi="Arial" w:cs="Arial"/>
                <w:sz w:val="20"/>
                <w:szCs w:val="20"/>
              </w:rPr>
            </w:pPr>
            <w:r>
              <w:rPr>
                <w:rFonts w:ascii="Arial" w:hAnsi="Arial" w:cs="Arial"/>
                <w:sz w:val="20"/>
                <w:szCs w:val="20"/>
              </w:rPr>
              <w:t>@ $_________per mile</w:t>
            </w:r>
          </w:p>
        </w:tc>
      </w:tr>
      <w:tr w:rsidR="00833E1C" w14:paraId="44816454" w14:textId="77777777" w:rsidTr="0027303C">
        <w:trPr>
          <w:trHeight w:val="528"/>
        </w:trPr>
        <w:tc>
          <w:tcPr>
            <w:tcW w:w="1440" w:type="dxa"/>
            <w:tcBorders>
              <w:top w:val="nil"/>
              <w:left w:val="nil"/>
              <w:bottom w:val="nil"/>
              <w:right w:val="nil"/>
            </w:tcBorders>
            <w:shd w:val="clear" w:color="auto" w:fill="auto"/>
            <w:noWrap/>
          </w:tcPr>
          <w:p w14:paraId="4D564B75" w14:textId="77777777" w:rsidR="00833E1C" w:rsidRDefault="00833E1C" w:rsidP="0027303C">
            <w:pPr>
              <w:jc w:val="center"/>
              <w:rPr>
                <w:rFonts w:ascii="Arial" w:hAnsi="Arial" w:cs="Arial"/>
                <w:sz w:val="20"/>
                <w:szCs w:val="20"/>
              </w:rPr>
            </w:pPr>
            <w:r>
              <w:rPr>
                <w:rFonts w:ascii="Arial" w:hAnsi="Arial" w:cs="Arial"/>
                <w:sz w:val="20"/>
                <w:szCs w:val="20"/>
              </w:rPr>
              <w:t>S-621-E-1</w:t>
            </w:r>
          </w:p>
        </w:tc>
        <w:tc>
          <w:tcPr>
            <w:tcW w:w="4100" w:type="dxa"/>
            <w:tcBorders>
              <w:top w:val="nil"/>
              <w:left w:val="nil"/>
              <w:bottom w:val="nil"/>
              <w:right w:val="nil"/>
            </w:tcBorders>
            <w:shd w:val="clear" w:color="auto" w:fill="auto"/>
          </w:tcPr>
          <w:p w14:paraId="0299B727" w14:textId="77777777" w:rsidR="00833E1C" w:rsidRDefault="00833E1C" w:rsidP="0027303C">
            <w:pPr>
              <w:rPr>
                <w:rFonts w:ascii="Arial" w:hAnsi="Arial" w:cs="Arial"/>
                <w:sz w:val="20"/>
                <w:szCs w:val="20"/>
              </w:rPr>
            </w:pPr>
            <w:r>
              <w:rPr>
                <w:rFonts w:ascii="Arial" w:hAnsi="Arial" w:cs="Arial"/>
                <w:sz w:val="20"/>
                <w:szCs w:val="20"/>
              </w:rPr>
              <w:t>4” Wide Thermoplastic Traffic Stripe (Continuous Yellow) (90 Mil)</w:t>
            </w:r>
          </w:p>
        </w:tc>
        <w:tc>
          <w:tcPr>
            <w:tcW w:w="2320" w:type="dxa"/>
            <w:tcBorders>
              <w:top w:val="nil"/>
              <w:left w:val="nil"/>
              <w:bottom w:val="nil"/>
              <w:right w:val="nil"/>
            </w:tcBorders>
            <w:shd w:val="clear" w:color="auto" w:fill="auto"/>
            <w:noWrap/>
          </w:tcPr>
          <w:p w14:paraId="5E13F901" w14:textId="77777777" w:rsidR="00833E1C" w:rsidRDefault="00833E1C" w:rsidP="0027303C">
            <w:pPr>
              <w:rPr>
                <w:rFonts w:ascii="Arial" w:hAnsi="Arial" w:cs="Arial"/>
                <w:sz w:val="20"/>
                <w:szCs w:val="20"/>
              </w:rPr>
            </w:pPr>
            <w:r>
              <w:rPr>
                <w:rFonts w:ascii="Arial" w:hAnsi="Arial" w:cs="Arial"/>
                <w:sz w:val="20"/>
                <w:szCs w:val="20"/>
              </w:rPr>
              <w:t>1.1 mile to 5.0 mile</w:t>
            </w:r>
          </w:p>
        </w:tc>
        <w:tc>
          <w:tcPr>
            <w:tcW w:w="2414" w:type="dxa"/>
            <w:tcBorders>
              <w:top w:val="nil"/>
              <w:left w:val="nil"/>
              <w:bottom w:val="nil"/>
              <w:right w:val="nil"/>
            </w:tcBorders>
            <w:shd w:val="clear" w:color="auto" w:fill="auto"/>
            <w:noWrap/>
          </w:tcPr>
          <w:p w14:paraId="3F449127" w14:textId="77777777" w:rsidR="00833E1C" w:rsidRDefault="00833E1C" w:rsidP="0027303C">
            <w:pPr>
              <w:rPr>
                <w:rFonts w:ascii="Arial" w:hAnsi="Arial" w:cs="Arial"/>
                <w:sz w:val="20"/>
                <w:szCs w:val="20"/>
              </w:rPr>
            </w:pPr>
            <w:r>
              <w:rPr>
                <w:rFonts w:ascii="Arial" w:hAnsi="Arial" w:cs="Arial"/>
                <w:sz w:val="20"/>
                <w:szCs w:val="20"/>
              </w:rPr>
              <w:t>@ $_________per mile</w:t>
            </w:r>
          </w:p>
        </w:tc>
      </w:tr>
      <w:tr w:rsidR="00833E1C" w14:paraId="749EF036" w14:textId="77777777" w:rsidTr="0027303C">
        <w:trPr>
          <w:trHeight w:val="528"/>
        </w:trPr>
        <w:tc>
          <w:tcPr>
            <w:tcW w:w="1440" w:type="dxa"/>
            <w:tcBorders>
              <w:top w:val="nil"/>
              <w:left w:val="nil"/>
              <w:bottom w:val="nil"/>
              <w:right w:val="nil"/>
            </w:tcBorders>
            <w:shd w:val="clear" w:color="auto" w:fill="auto"/>
            <w:noWrap/>
          </w:tcPr>
          <w:p w14:paraId="32F2B838" w14:textId="77777777" w:rsidR="00833E1C" w:rsidRDefault="00833E1C" w:rsidP="0027303C">
            <w:pPr>
              <w:jc w:val="center"/>
              <w:rPr>
                <w:rFonts w:ascii="Arial" w:hAnsi="Arial" w:cs="Arial"/>
                <w:sz w:val="20"/>
                <w:szCs w:val="20"/>
              </w:rPr>
            </w:pPr>
            <w:r>
              <w:rPr>
                <w:rFonts w:ascii="Arial" w:hAnsi="Arial" w:cs="Arial"/>
                <w:sz w:val="20"/>
                <w:szCs w:val="20"/>
              </w:rPr>
              <w:t>S-621-E-1</w:t>
            </w:r>
          </w:p>
        </w:tc>
        <w:tc>
          <w:tcPr>
            <w:tcW w:w="4100" w:type="dxa"/>
            <w:tcBorders>
              <w:top w:val="nil"/>
              <w:left w:val="nil"/>
              <w:bottom w:val="nil"/>
              <w:right w:val="nil"/>
            </w:tcBorders>
            <w:shd w:val="clear" w:color="auto" w:fill="auto"/>
          </w:tcPr>
          <w:p w14:paraId="2491FDAF" w14:textId="77777777" w:rsidR="00833E1C" w:rsidRDefault="00833E1C" w:rsidP="0027303C">
            <w:pPr>
              <w:rPr>
                <w:rFonts w:ascii="Arial" w:hAnsi="Arial" w:cs="Arial"/>
                <w:sz w:val="20"/>
                <w:szCs w:val="20"/>
              </w:rPr>
            </w:pPr>
            <w:r>
              <w:rPr>
                <w:rFonts w:ascii="Arial" w:hAnsi="Arial" w:cs="Arial"/>
                <w:sz w:val="20"/>
                <w:szCs w:val="20"/>
              </w:rPr>
              <w:t>4” Wide Thermoplastic Traffic Stripe (Continuous Yellow) (90 Mil)</w:t>
            </w:r>
          </w:p>
        </w:tc>
        <w:tc>
          <w:tcPr>
            <w:tcW w:w="2320" w:type="dxa"/>
            <w:tcBorders>
              <w:top w:val="nil"/>
              <w:left w:val="nil"/>
              <w:bottom w:val="nil"/>
              <w:right w:val="nil"/>
            </w:tcBorders>
            <w:shd w:val="clear" w:color="auto" w:fill="auto"/>
            <w:noWrap/>
          </w:tcPr>
          <w:p w14:paraId="0FBDE50A" w14:textId="77777777" w:rsidR="00833E1C" w:rsidRDefault="00833E1C" w:rsidP="0027303C">
            <w:pPr>
              <w:rPr>
                <w:rFonts w:ascii="Arial" w:hAnsi="Arial" w:cs="Arial"/>
                <w:sz w:val="20"/>
                <w:szCs w:val="20"/>
              </w:rPr>
            </w:pPr>
            <w:r>
              <w:rPr>
                <w:rFonts w:ascii="Arial" w:hAnsi="Arial" w:cs="Arial"/>
                <w:sz w:val="20"/>
                <w:szCs w:val="20"/>
              </w:rPr>
              <w:t>5.1 mile to 10.0 mile</w:t>
            </w:r>
          </w:p>
        </w:tc>
        <w:tc>
          <w:tcPr>
            <w:tcW w:w="2414" w:type="dxa"/>
            <w:tcBorders>
              <w:top w:val="nil"/>
              <w:left w:val="nil"/>
              <w:bottom w:val="nil"/>
              <w:right w:val="nil"/>
            </w:tcBorders>
            <w:shd w:val="clear" w:color="auto" w:fill="auto"/>
            <w:noWrap/>
          </w:tcPr>
          <w:p w14:paraId="03086889" w14:textId="77777777" w:rsidR="00833E1C" w:rsidRDefault="00833E1C" w:rsidP="0027303C">
            <w:pPr>
              <w:rPr>
                <w:rFonts w:ascii="Arial" w:hAnsi="Arial" w:cs="Arial"/>
                <w:sz w:val="20"/>
                <w:szCs w:val="20"/>
              </w:rPr>
            </w:pPr>
            <w:r>
              <w:rPr>
                <w:rFonts w:ascii="Arial" w:hAnsi="Arial" w:cs="Arial"/>
                <w:sz w:val="20"/>
                <w:szCs w:val="20"/>
              </w:rPr>
              <w:t>@ $_________per mile</w:t>
            </w:r>
          </w:p>
        </w:tc>
      </w:tr>
      <w:tr w:rsidR="00833E1C" w14:paraId="7120568B" w14:textId="77777777" w:rsidTr="0027303C">
        <w:trPr>
          <w:trHeight w:val="528"/>
        </w:trPr>
        <w:tc>
          <w:tcPr>
            <w:tcW w:w="1440" w:type="dxa"/>
            <w:tcBorders>
              <w:top w:val="nil"/>
              <w:left w:val="nil"/>
              <w:bottom w:val="nil"/>
              <w:right w:val="nil"/>
            </w:tcBorders>
            <w:shd w:val="clear" w:color="auto" w:fill="auto"/>
            <w:noWrap/>
          </w:tcPr>
          <w:p w14:paraId="10723A6A" w14:textId="77777777" w:rsidR="00833E1C" w:rsidRDefault="00833E1C" w:rsidP="0027303C">
            <w:pPr>
              <w:jc w:val="center"/>
              <w:rPr>
                <w:rFonts w:ascii="Arial" w:hAnsi="Arial" w:cs="Arial"/>
                <w:sz w:val="20"/>
                <w:szCs w:val="20"/>
              </w:rPr>
            </w:pPr>
            <w:r>
              <w:rPr>
                <w:rFonts w:ascii="Arial" w:hAnsi="Arial" w:cs="Arial"/>
                <w:sz w:val="20"/>
                <w:szCs w:val="20"/>
              </w:rPr>
              <w:t>S-621-E-1</w:t>
            </w:r>
          </w:p>
        </w:tc>
        <w:tc>
          <w:tcPr>
            <w:tcW w:w="4100" w:type="dxa"/>
            <w:tcBorders>
              <w:top w:val="nil"/>
              <w:left w:val="nil"/>
              <w:bottom w:val="nil"/>
              <w:right w:val="nil"/>
            </w:tcBorders>
            <w:shd w:val="clear" w:color="auto" w:fill="auto"/>
          </w:tcPr>
          <w:p w14:paraId="0937A331" w14:textId="77777777" w:rsidR="00833E1C" w:rsidRDefault="00833E1C" w:rsidP="0027303C">
            <w:pPr>
              <w:rPr>
                <w:rFonts w:ascii="Arial" w:hAnsi="Arial" w:cs="Arial"/>
                <w:sz w:val="20"/>
                <w:szCs w:val="20"/>
              </w:rPr>
            </w:pPr>
            <w:r>
              <w:rPr>
                <w:rFonts w:ascii="Arial" w:hAnsi="Arial" w:cs="Arial"/>
                <w:sz w:val="20"/>
                <w:szCs w:val="20"/>
              </w:rPr>
              <w:t>4” Wide Thermoplastic Traffic Stripe (Continuous Yellow) (90 Mil)</w:t>
            </w:r>
          </w:p>
        </w:tc>
        <w:tc>
          <w:tcPr>
            <w:tcW w:w="2320" w:type="dxa"/>
            <w:tcBorders>
              <w:top w:val="nil"/>
              <w:left w:val="nil"/>
              <w:bottom w:val="nil"/>
              <w:right w:val="nil"/>
            </w:tcBorders>
            <w:shd w:val="clear" w:color="auto" w:fill="auto"/>
            <w:noWrap/>
          </w:tcPr>
          <w:p w14:paraId="367C487F" w14:textId="77777777" w:rsidR="00833E1C" w:rsidRDefault="00833E1C" w:rsidP="0027303C">
            <w:pPr>
              <w:rPr>
                <w:rFonts w:ascii="Arial" w:hAnsi="Arial" w:cs="Arial"/>
                <w:sz w:val="20"/>
                <w:szCs w:val="20"/>
              </w:rPr>
            </w:pPr>
            <w:r>
              <w:rPr>
                <w:rFonts w:ascii="Arial" w:hAnsi="Arial" w:cs="Arial"/>
                <w:sz w:val="20"/>
                <w:szCs w:val="20"/>
              </w:rPr>
              <w:t>10.1 mile to 20.0 mile</w:t>
            </w:r>
          </w:p>
        </w:tc>
        <w:tc>
          <w:tcPr>
            <w:tcW w:w="2414" w:type="dxa"/>
            <w:tcBorders>
              <w:top w:val="nil"/>
              <w:left w:val="nil"/>
              <w:bottom w:val="nil"/>
              <w:right w:val="nil"/>
            </w:tcBorders>
            <w:shd w:val="clear" w:color="auto" w:fill="auto"/>
            <w:noWrap/>
          </w:tcPr>
          <w:p w14:paraId="58F604BB" w14:textId="77777777" w:rsidR="00833E1C" w:rsidRDefault="00833E1C" w:rsidP="0027303C">
            <w:pPr>
              <w:rPr>
                <w:rFonts w:ascii="Arial" w:hAnsi="Arial" w:cs="Arial"/>
                <w:sz w:val="20"/>
                <w:szCs w:val="20"/>
              </w:rPr>
            </w:pPr>
            <w:r>
              <w:rPr>
                <w:rFonts w:ascii="Arial" w:hAnsi="Arial" w:cs="Arial"/>
                <w:sz w:val="20"/>
                <w:szCs w:val="20"/>
              </w:rPr>
              <w:t>@ $_________per mile</w:t>
            </w:r>
          </w:p>
        </w:tc>
      </w:tr>
      <w:tr w:rsidR="00833E1C" w14:paraId="6A873214" w14:textId="77777777" w:rsidTr="0027303C">
        <w:trPr>
          <w:trHeight w:val="528"/>
        </w:trPr>
        <w:tc>
          <w:tcPr>
            <w:tcW w:w="1440" w:type="dxa"/>
            <w:tcBorders>
              <w:top w:val="nil"/>
              <w:left w:val="nil"/>
              <w:bottom w:val="nil"/>
              <w:right w:val="nil"/>
            </w:tcBorders>
            <w:shd w:val="clear" w:color="auto" w:fill="auto"/>
            <w:noWrap/>
          </w:tcPr>
          <w:p w14:paraId="00A4FFD2" w14:textId="77777777" w:rsidR="00833E1C" w:rsidRDefault="00833E1C" w:rsidP="0027303C">
            <w:pPr>
              <w:jc w:val="center"/>
              <w:rPr>
                <w:rFonts w:ascii="Arial" w:hAnsi="Arial" w:cs="Arial"/>
                <w:sz w:val="20"/>
                <w:szCs w:val="20"/>
              </w:rPr>
            </w:pPr>
            <w:r>
              <w:rPr>
                <w:rFonts w:ascii="Arial" w:hAnsi="Arial" w:cs="Arial"/>
                <w:sz w:val="20"/>
                <w:szCs w:val="20"/>
              </w:rPr>
              <w:lastRenderedPageBreak/>
              <w:t>S-621-E-1</w:t>
            </w:r>
          </w:p>
        </w:tc>
        <w:tc>
          <w:tcPr>
            <w:tcW w:w="4100" w:type="dxa"/>
            <w:tcBorders>
              <w:top w:val="nil"/>
              <w:left w:val="nil"/>
              <w:bottom w:val="nil"/>
              <w:right w:val="nil"/>
            </w:tcBorders>
            <w:shd w:val="clear" w:color="auto" w:fill="auto"/>
          </w:tcPr>
          <w:p w14:paraId="54F6CF5D" w14:textId="77777777" w:rsidR="00833E1C" w:rsidRDefault="00833E1C" w:rsidP="0027303C">
            <w:pPr>
              <w:rPr>
                <w:rFonts w:ascii="Arial" w:hAnsi="Arial" w:cs="Arial"/>
                <w:sz w:val="20"/>
                <w:szCs w:val="20"/>
              </w:rPr>
            </w:pPr>
            <w:r>
              <w:rPr>
                <w:rFonts w:ascii="Arial" w:hAnsi="Arial" w:cs="Arial"/>
                <w:sz w:val="20"/>
                <w:szCs w:val="20"/>
              </w:rPr>
              <w:t>4” Wide Thermoplastic Traffic Stripe (Continuous Yellow) (90 Mil)</w:t>
            </w:r>
          </w:p>
        </w:tc>
        <w:tc>
          <w:tcPr>
            <w:tcW w:w="2320" w:type="dxa"/>
            <w:tcBorders>
              <w:top w:val="nil"/>
              <w:left w:val="nil"/>
              <w:bottom w:val="nil"/>
              <w:right w:val="nil"/>
            </w:tcBorders>
            <w:shd w:val="clear" w:color="auto" w:fill="auto"/>
            <w:noWrap/>
          </w:tcPr>
          <w:p w14:paraId="1B7E05D8" w14:textId="77777777" w:rsidR="00833E1C" w:rsidRDefault="00833E1C" w:rsidP="0027303C">
            <w:pPr>
              <w:rPr>
                <w:rFonts w:ascii="Arial" w:hAnsi="Arial" w:cs="Arial"/>
                <w:sz w:val="20"/>
                <w:szCs w:val="20"/>
              </w:rPr>
            </w:pPr>
            <w:r>
              <w:rPr>
                <w:rFonts w:ascii="Arial" w:hAnsi="Arial" w:cs="Arial"/>
                <w:sz w:val="20"/>
                <w:szCs w:val="20"/>
              </w:rPr>
              <w:t>more than 20.0 mile</w:t>
            </w:r>
          </w:p>
        </w:tc>
        <w:tc>
          <w:tcPr>
            <w:tcW w:w="2414" w:type="dxa"/>
            <w:tcBorders>
              <w:top w:val="nil"/>
              <w:left w:val="nil"/>
              <w:bottom w:val="nil"/>
              <w:right w:val="nil"/>
            </w:tcBorders>
            <w:shd w:val="clear" w:color="auto" w:fill="auto"/>
            <w:noWrap/>
          </w:tcPr>
          <w:p w14:paraId="4CB2F35A" w14:textId="77777777" w:rsidR="00833E1C" w:rsidRDefault="00833E1C" w:rsidP="0027303C">
            <w:pPr>
              <w:rPr>
                <w:rFonts w:ascii="Arial" w:hAnsi="Arial" w:cs="Arial"/>
                <w:sz w:val="20"/>
                <w:szCs w:val="20"/>
              </w:rPr>
            </w:pPr>
            <w:r>
              <w:rPr>
                <w:rFonts w:ascii="Arial" w:hAnsi="Arial" w:cs="Arial"/>
                <w:sz w:val="20"/>
                <w:szCs w:val="20"/>
              </w:rPr>
              <w:t>@ $_________per mile</w:t>
            </w:r>
          </w:p>
          <w:p w14:paraId="082EB344" w14:textId="77777777" w:rsidR="00833E1C" w:rsidRDefault="00833E1C" w:rsidP="0027303C">
            <w:pPr>
              <w:rPr>
                <w:rFonts w:ascii="Arial" w:hAnsi="Arial" w:cs="Arial"/>
                <w:sz w:val="20"/>
                <w:szCs w:val="20"/>
              </w:rPr>
            </w:pPr>
          </w:p>
          <w:p w14:paraId="029FFCF1" w14:textId="77777777" w:rsidR="00833E1C" w:rsidRDefault="00833E1C" w:rsidP="0027303C">
            <w:pPr>
              <w:rPr>
                <w:rFonts w:ascii="Arial" w:hAnsi="Arial" w:cs="Arial"/>
                <w:sz w:val="20"/>
                <w:szCs w:val="20"/>
              </w:rPr>
            </w:pPr>
          </w:p>
          <w:p w14:paraId="4EB756BB" w14:textId="77777777" w:rsidR="00833E1C" w:rsidRDefault="00833E1C" w:rsidP="0027303C">
            <w:pPr>
              <w:rPr>
                <w:rFonts w:ascii="Arial" w:hAnsi="Arial" w:cs="Arial"/>
                <w:sz w:val="20"/>
                <w:szCs w:val="20"/>
              </w:rPr>
            </w:pPr>
          </w:p>
        </w:tc>
      </w:tr>
      <w:tr w:rsidR="00833E1C" w14:paraId="5007073C" w14:textId="77777777" w:rsidTr="0027303C">
        <w:trPr>
          <w:trHeight w:val="528"/>
        </w:trPr>
        <w:tc>
          <w:tcPr>
            <w:tcW w:w="1440" w:type="dxa"/>
            <w:tcBorders>
              <w:top w:val="nil"/>
              <w:left w:val="nil"/>
              <w:bottom w:val="nil"/>
              <w:right w:val="nil"/>
            </w:tcBorders>
            <w:shd w:val="clear" w:color="auto" w:fill="auto"/>
            <w:noWrap/>
          </w:tcPr>
          <w:p w14:paraId="5F991A8E" w14:textId="77777777" w:rsidR="00833E1C" w:rsidRDefault="00833E1C" w:rsidP="0027303C">
            <w:pPr>
              <w:jc w:val="center"/>
              <w:rPr>
                <w:rFonts w:ascii="Arial" w:hAnsi="Arial" w:cs="Arial"/>
                <w:sz w:val="20"/>
                <w:szCs w:val="20"/>
              </w:rPr>
            </w:pPr>
            <w:r>
              <w:rPr>
                <w:rFonts w:ascii="Arial" w:hAnsi="Arial" w:cs="Arial"/>
                <w:sz w:val="20"/>
                <w:szCs w:val="20"/>
              </w:rPr>
              <w:t>S-621-G-1</w:t>
            </w:r>
          </w:p>
        </w:tc>
        <w:tc>
          <w:tcPr>
            <w:tcW w:w="4100" w:type="dxa"/>
            <w:tcBorders>
              <w:top w:val="nil"/>
              <w:left w:val="nil"/>
              <w:bottom w:val="nil"/>
              <w:right w:val="nil"/>
            </w:tcBorders>
            <w:shd w:val="clear" w:color="auto" w:fill="auto"/>
          </w:tcPr>
          <w:p w14:paraId="0F9CAC01" w14:textId="77777777" w:rsidR="00833E1C" w:rsidRDefault="00833E1C" w:rsidP="0027303C">
            <w:pPr>
              <w:rPr>
                <w:rFonts w:ascii="Arial" w:hAnsi="Arial" w:cs="Arial"/>
                <w:sz w:val="20"/>
                <w:szCs w:val="20"/>
              </w:rPr>
            </w:pPr>
            <w:r>
              <w:rPr>
                <w:rFonts w:ascii="Arial" w:hAnsi="Arial" w:cs="Arial"/>
                <w:sz w:val="20"/>
                <w:szCs w:val="20"/>
              </w:rPr>
              <w:t>Thermoplastic Detail Stripe (4" Equivalent Length)(</w:t>
            </w:r>
            <w:smartTag w:uri="urn:schemas:contacts" w:element="Sn">
              <w:r>
                <w:rPr>
                  <w:rFonts w:ascii="Arial" w:hAnsi="Arial" w:cs="Arial"/>
                  <w:sz w:val="20"/>
                  <w:szCs w:val="20"/>
                </w:rPr>
                <w:t>White</w:t>
              </w:r>
            </w:smartTag>
            <w:r>
              <w:rPr>
                <w:rFonts w:ascii="Arial" w:hAnsi="Arial" w:cs="Arial"/>
                <w:sz w:val="20"/>
                <w:szCs w:val="20"/>
              </w:rPr>
              <w:t>) (120 Mil)</w:t>
            </w:r>
          </w:p>
        </w:tc>
        <w:tc>
          <w:tcPr>
            <w:tcW w:w="2320" w:type="dxa"/>
            <w:tcBorders>
              <w:top w:val="nil"/>
              <w:left w:val="nil"/>
              <w:bottom w:val="nil"/>
              <w:right w:val="nil"/>
            </w:tcBorders>
            <w:shd w:val="clear" w:color="auto" w:fill="auto"/>
            <w:noWrap/>
          </w:tcPr>
          <w:p w14:paraId="087F63DB" w14:textId="77777777" w:rsidR="00833E1C" w:rsidRDefault="00833E1C" w:rsidP="0027303C">
            <w:pPr>
              <w:rPr>
                <w:rFonts w:ascii="Arial" w:hAnsi="Arial" w:cs="Arial"/>
                <w:sz w:val="20"/>
                <w:szCs w:val="20"/>
              </w:rPr>
            </w:pPr>
            <w:r>
              <w:rPr>
                <w:rFonts w:ascii="Arial" w:hAnsi="Arial" w:cs="Arial"/>
                <w:sz w:val="20"/>
                <w:szCs w:val="20"/>
              </w:rPr>
              <w:t>Less than 40.0 L.F.</w:t>
            </w:r>
          </w:p>
        </w:tc>
        <w:tc>
          <w:tcPr>
            <w:tcW w:w="2414" w:type="dxa"/>
            <w:tcBorders>
              <w:top w:val="nil"/>
              <w:left w:val="nil"/>
              <w:bottom w:val="nil"/>
              <w:right w:val="nil"/>
            </w:tcBorders>
            <w:shd w:val="clear" w:color="auto" w:fill="auto"/>
            <w:noWrap/>
          </w:tcPr>
          <w:p w14:paraId="1A267299" w14:textId="77777777" w:rsidR="00833E1C" w:rsidRDefault="00833E1C" w:rsidP="0027303C">
            <w:pPr>
              <w:rPr>
                <w:rFonts w:ascii="Arial" w:hAnsi="Arial" w:cs="Arial"/>
                <w:sz w:val="20"/>
                <w:szCs w:val="20"/>
              </w:rPr>
            </w:pPr>
            <w:r>
              <w:rPr>
                <w:rFonts w:ascii="Arial" w:hAnsi="Arial" w:cs="Arial"/>
                <w:sz w:val="20"/>
                <w:szCs w:val="20"/>
              </w:rPr>
              <w:t>@ $_________ per L.F.</w:t>
            </w:r>
          </w:p>
        </w:tc>
      </w:tr>
      <w:tr w:rsidR="00833E1C" w14:paraId="06D5C18A" w14:textId="77777777" w:rsidTr="0027303C">
        <w:trPr>
          <w:trHeight w:val="528"/>
        </w:trPr>
        <w:tc>
          <w:tcPr>
            <w:tcW w:w="1440" w:type="dxa"/>
            <w:tcBorders>
              <w:top w:val="nil"/>
              <w:left w:val="nil"/>
              <w:bottom w:val="nil"/>
              <w:right w:val="nil"/>
            </w:tcBorders>
            <w:shd w:val="clear" w:color="auto" w:fill="auto"/>
            <w:noWrap/>
          </w:tcPr>
          <w:p w14:paraId="38AD76B8" w14:textId="77777777" w:rsidR="00833E1C" w:rsidRDefault="00833E1C" w:rsidP="0027303C">
            <w:pPr>
              <w:jc w:val="center"/>
              <w:rPr>
                <w:rFonts w:ascii="Arial" w:hAnsi="Arial" w:cs="Arial"/>
                <w:sz w:val="20"/>
                <w:szCs w:val="20"/>
              </w:rPr>
            </w:pPr>
            <w:r>
              <w:rPr>
                <w:rFonts w:ascii="Arial" w:hAnsi="Arial" w:cs="Arial"/>
                <w:sz w:val="20"/>
                <w:szCs w:val="20"/>
              </w:rPr>
              <w:t>S-621-G-1</w:t>
            </w:r>
          </w:p>
        </w:tc>
        <w:tc>
          <w:tcPr>
            <w:tcW w:w="4100" w:type="dxa"/>
            <w:tcBorders>
              <w:top w:val="nil"/>
              <w:left w:val="nil"/>
              <w:bottom w:val="nil"/>
              <w:right w:val="nil"/>
            </w:tcBorders>
            <w:shd w:val="clear" w:color="auto" w:fill="auto"/>
          </w:tcPr>
          <w:p w14:paraId="71B0363A" w14:textId="77777777" w:rsidR="00833E1C" w:rsidRDefault="00833E1C" w:rsidP="0027303C">
            <w:pPr>
              <w:rPr>
                <w:rFonts w:ascii="Arial" w:hAnsi="Arial" w:cs="Arial"/>
                <w:sz w:val="20"/>
                <w:szCs w:val="20"/>
              </w:rPr>
            </w:pPr>
            <w:r>
              <w:rPr>
                <w:rFonts w:ascii="Arial" w:hAnsi="Arial" w:cs="Arial"/>
                <w:sz w:val="20"/>
                <w:szCs w:val="20"/>
              </w:rPr>
              <w:t>Thermoplastic Detail Stripe (4" Equivalent Length)(</w:t>
            </w:r>
            <w:smartTag w:uri="urn:schemas:contacts" w:element="Sn">
              <w:r>
                <w:rPr>
                  <w:rFonts w:ascii="Arial" w:hAnsi="Arial" w:cs="Arial"/>
                  <w:sz w:val="20"/>
                  <w:szCs w:val="20"/>
                </w:rPr>
                <w:t>White</w:t>
              </w:r>
            </w:smartTag>
            <w:r>
              <w:rPr>
                <w:rFonts w:ascii="Arial" w:hAnsi="Arial" w:cs="Arial"/>
                <w:sz w:val="20"/>
                <w:szCs w:val="20"/>
              </w:rPr>
              <w:t>) (120 Mil)</w:t>
            </w:r>
          </w:p>
        </w:tc>
        <w:tc>
          <w:tcPr>
            <w:tcW w:w="2320" w:type="dxa"/>
            <w:tcBorders>
              <w:top w:val="nil"/>
              <w:left w:val="nil"/>
              <w:bottom w:val="nil"/>
              <w:right w:val="nil"/>
            </w:tcBorders>
            <w:shd w:val="clear" w:color="auto" w:fill="auto"/>
            <w:noWrap/>
          </w:tcPr>
          <w:p w14:paraId="101D308E" w14:textId="77777777" w:rsidR="00833E1C" w:rsidRDefault="00833E1C" w:rsidP="0027303C">
            <w:pPr>
              <w:rPr>
                <w:rFonts w:ascii="Arial" w:hAnsi="Arial" w:cs="Arial"/>
                <w:sz w:val="20"/>
                <w:szCs w:val="20"/>
              </w:rPr>
            </w:pPr>
            <w:r>
              <w:rPr>
                <w:rFonts w:ascii="Arial" w:hAnsi="Arial" w:cs="Arial"/>
                <w:sz w:val="20"/>
                <w:szCs w:val="20"/>
              </w:rPr>
              <w:t>40.1 L.F. to 500 L.F.</w:t>
            </w:r>
          </w:p>
        </w:tc>
        <w:tc>
          <w:tcPr>
            <w:tcW w:w="2414" w:type="dxa"/>
            <w:tcBorders>
              <w:top w:val="nil"/>
              <w:left w:val="nil"/>
              <w:bottom w:val="nil"/>
              <w:right w:val="nil"/>
            </w:tcBorders>
            <w:shd w:val="clear" w:color="auto" w:fill="auto"/>
            <w:noWrap/>
          </w:tcPr>
          <w:p w14:paraId="4ADC7733" w14:textId="77777777" w:rsidR="00833E1C" w:rsidRDefault="00833E1C" w:rsidP="0027303C">
            <w:pPr>
              <w:rPr>
                <w:rFonts w:ascii="Arial" w:hAnsi="Arial" w:cs="Arial"/>
                <w:sz w:val="20"/>
                <w:szCs w:val="20"/>
              </w:rPr>
            </w:pPr>
            <w:r>
              <w:rPr>
                <w:rFonts w:ascii="Arial" w:hAnsi="Arial" w:cs="Arial"/>
                <w:sz w:val="20"/>
                <w:szCs w:val="20"/>
              </w:rPr>
              <w:t>@ $_________ per L.F.</w:t>
            </w:r>
          </w:p>
        </w:tc>
      </w:tr>
      <w:tr w:rsidR="00833E1C" w14:paraId="54C815D4" w14:textId="77777777" w:rsidTr="0027303C">
        <w:trPr>
          <w:trHeight w:val="528"/>
        </w:trPr>
        <w:tc>
          <w:tcPr>
            <w:tcW w:w="1440" w:type="dxa"/>
            <w:tcBorders>
              <w:top w:val="nil"/>
              <w:left w:val="nil"/>
              <w:bottom w:val="nil"/>
              <w:right w:val="nil"/>
            </w:tcBorders>
            <w:shd w:val="clear" w:color="auto" w:fill="auto"/>
            <w:noWrap/>
          </w:tcPr>
          <w:p w14:paraId="516E6EB9" w14:textId="77777777" w:rsidR="00833E1C" w:rsidRDefault="00833E1C" w:rsidP="0027303C">
            <w:pPr>
              <w:jc w:val="center"/>
              <w:rPr>
                <w:rFonts w:ascii="Arial" w:hAnsi="Arial" w:cs="Arial"/>
                <w:sz w:val="20"/>
                <w:szCs w:val="20"/>
              </w:rPr>
            </w:pPr>
            <w:r>
              <w:rPr>
                <w:rFonts w:ascii="Arial" w:hAnsi="Arial" w:cs="Arial"/>
                <w:sz w:val="20"/>
                <w:szCs w:val="20"/>
              </w:rPr>
              <w:t>S-621-G-1</w:t>
            </w:r>
          </w:p>
        </w:tc>
        <w:tc>
          <w:tcPr>
            <w:tcW w:w="4100" w:type="dxa"/>
            <w:tcBorders>
              <w:top w:val="nil"/>
              <w:left w:val="nil"/>
              <w:bottom w:val="nil"/>
              <w:right w:val="nil"/>
            </w:tcBorders>
            <w:shd w:val="clear" w:color="auto" w:fill="auto"/>
          </w:tcPr>
          <w:p w14:paraId="149A93C4" w14:textId="77777777" w:rsidR="00833E1C" w:rsidRDefault="00833E1C" w:rsidP="0027303C">
            <w:pPr>
              <w:rPr>
                <w:rFonts w:ascii="Arial" w:hAnsi="Arial" w:cs="Arial"/>
                <w:sz w:val="20"/>
                <w:szCs w:val="20"/>
              </w:rPr>
            </w:pPr>
            <w:r>
              <w:rPr>
                <w:rFonts w:ascii="Arial" w:hAnsi="Arial" w:cs="Arial"/>
                <w:sz w:val="20"/>
                <w:szCs w:val="20"/>
              </w:rPr>
              <w:t>Thermoplastic Detail Stripe (4" Equivalent Length)(</w:t>
            </w:r>
            <w:smartTag w:uri="urn:schemas:contacts" w:element="Sn">
              <w:r>
                <w:rPr>
                  <w:rFonts w:ascii="Arial" w:hAnsi="Arial" w:cs="Arial"/>
                  <w:sz w:val="20"/>
                  <w:szCs w:val="20"/>
                </w:rPr>
                <w:t>White</w:t>
              </w:r>
            </w:smartTag>
            <w:r>
              <w:rPr>
                <w:rFonts w:ascii="Arial" w:hAnsi="Arial" w:cs="Arial"/>
                <w:sz w:val="20"/>
                <w:szCs w:val="20"/>
              </w:rPr>
              <w:t>) (120 Mil)</w:t>
            </w:r>
          </w:p>
        </w:tc>
        <w:tc>
          <w:tcPr>
            <w:tcW w:w="2320" w:type="dxa"/>
            <w:tcBorders>
              <w:top w:val="nil"/>
              <w:left w:val="nil"/>
              <w:bottom w:val="nil"/>
              <w:right w:val="nil"/>
            </w:tcBorders>
            <w:shd w:val="clear" w:color="auto" w:fill="auto"/>
            <w:noWrap/>
          </w:tcPr>
          <w:p w14:paraId="0923708B" w14:textId="77777777" w:rsidR="00833E1C" w:rsidRDefault="00833E1C" w:rsidP="0027303C">
            <w:pPr>
              <w:rPr>
                <w:rFonts w:ascii="Arial" w:hAnsi="Arial" w:cs="Arial"/>
                <w:sz w:val="20"/>
                <w:szCs w:val="20"/>
              </w:rPr>
            </w:pPr>
            <w:r>
              <w:rPr>
                <w:rFonts w:ascii="Arial" w:hAnsi="Arial" w:cs="Arial"/>
                <w:sz w:val="20"/>
                <w:szCs w:val="20"/>
              </w:rPr>
              <w:t>500.0 L.F. to 2,000.0 L.F.</w:t>
            </w:r>
          </w:p>
        </w:tc>
        <w:tc>
          <w:tcPr>
            <w:tcW w:w="2414" w:type="dxa"/>
            <w:tcBorders>
              <w:top w:val="nil"/>
              <w:left w:val="nil"/>
              <w:bottom w:val="nil"/>
              <w:right w:val="nil"/>
            </w:tcBorders>
            <w:shd w:val="clear" w:color="auto" w:fill="auto"/>
            <w:noWrap/>
          </w:tcPr>
          <w:p w14:paraId="2FA129A9" w14:textId="77777777" w:rsidR="00833E1C" w:rsidRDefault="00833E1C" w:rsidP="0027303C">
            <w:pPr>
              <w:rPr>
                <w:rFonts w:ascii="Arial" w:hAnsi="Arial" w:cs="Arial"/>
                <w:sz w:val="20"/>
                <w:szCs w:val="20"/>
              </w:rPr>
            </w:pPr>
            <w:r>
              <w:rPr>
                <w:rFonts w:ascii="Arial" w:hAnsi="Arial" w:cs="Arial"/>
                <w:sz w:val="20"/>
                <w:szCs w:val="20"/>
              </w:rPr>
              <w:t>@ $_________ per L.F.</w:t>
            </w:r>
          </w:p>
        </w:tc>
      </w:tr>
      <w:tr w:rsidR="00833E1C" w14:paraId="7BED720F" w14:textId="77777777" w:rsidTr="0027303C">
        <w:trPr>
          <w:trHeight w:val="528"/>
        </w:trPr>
        <w:tc>
          <w:tcPr>
            <w:tcW w:w="1440" w:type="dxa"/>
            <w:tcBorders>
              <w:top w:val="nil"/>
              <w:left w:val="nil"/>
              <w:bottom w:val="nil"/>
              <w:right w:val="nil"/>
            </w:tcBorders>
            <w:shd w:val="clear" w:color="auto" w:fill="auto"/>
            <w:noWrap/>
          </w:tcPr>
          <w:p w14:paraId="1AFA5343" w14:textId="77777777" w:rsidR="00833E1C" w:rsidRDefault="00833E1C" w:rsidP="0027303C">
            <w:pPr>
              <w:jc w:val="center"/>
              <w:rPr>
                <w:rFonts w:ascii="Arial" w:hAnsi="Arial" w:cs="Arial"/>
                <w:sz w:val="20"/>
                <w:szCs w:val="20"/>
              </w:rPr>
            </w:pPr>
            <w:r>
              <w:rPr>
                <w:rFonts w:ascii="Arial" w:hAnsi="Arial" w:cs="Arial"/>
                <w:sz w:val="20"/>
                <w:szCs w:val="20"/>
              </w:rPr>
              <w:t>S-621-G-1</w:t>
            </w:r>
          </w:p>
        </w:tc>
        <w:tc>
          <w:tcPr>
            <w:tcW w:w="4100" w:type="dxa"/>
            <w:tcBorders>
              <w:top w:val="nil"/>
              <w:left w:val="nil"/>
              <w:bottom w:val="nil"/>
              <w:right w:val="nil"/>
            </w:tcBorders>
            <w:shd w:val="clear" w:color="auto" w:fill="auto"/>
          </w:tcPr>
          <w:p w14:paraId="105904BD" w14:textId="77777777" w:rsidR="00833E1C" w:rsidRDefault="00833E1C" w:rsidP="0027303C">
            <w:pPr>
              <w:rPr>
                <w:rFonts w:ascii="Arial" w:hAnsi="Arial" w:cs="Arial"/>
                <w:sz w:val="20"/>
                <w:szCs w:val="20"/>
              </w:rPr>
            </w:pPr>
            <w:r>
              <w:rPr>
                <w:rFonts w:ascii="Arial" w:hAnsi="Arial" w:cs="Arial"/>
                <w:sz w:val="20"/>
                <w:szCs w:val="20"/>
              </w:rPr>
              <w:t>Thermoplastic Detail Stripe (4" Equivalent Length)(</w:t>
            </w:r>
            <w:smartTag w:uri="urn:schemas:contacts" w:element="Sn">
              <w:r>
                <w:rPr>
                  <w:rFonts w:ascii="Arial" w:hAnsi="Arial" w:cs="Arial"/>
                  <w:sz w:val="20"/>
                  <w:szCs w:val="20"/>
                </w:rPr>
                <w:t>White</w:t>
              </w:r>
            </w:smartTag>
            <w:r>
              <w:rPr>
                <w:rFonts w:ascii="Arial" w:hAnsi="Arial" w:cs="Arial"/>
                <w:sz w:val="20"/>
                <w:szCs w:val="20"/>
              </w:rPr>
              <w:t>) (120 Mil)</w:t>
            </w:r>
          </w:p>
        </w:tc>
        <w:tc>
          <w:tcPr>
            <w:tcW w:w="2320" w:type="dxa"/>
            <w:tcBorders>
              <w:top w:val="nil"/>
              <w:left w:val="nil"/>
              <w:bottom w:val="nil"/>
              <w:right w:val="nil"/>
            </w:tcBorders>
            <w:shd w:val="clear" w:color="auto" w:fill="auto"/>
            <w:noWrap/>
          </w:tcPr>
          <w:p w14:paraId="42178081" w14:textId="77777777" w:rsidR="00833E1C" w:rsidRDefault="00833E1C" w:rsidP="0027303C">
            <w:pPr>
              <w:rPr>
                <w:rFonts w:ascii="Arial" w:hAnsi="Arial" w:cs="Arial"/>
                <w:sz w:val="20"/>
                <w:szCs w:val="20"/>
              </w:rPr>
            </w:pPr>
            <w:r>
              <w:rPr>
                <w:rFonts w:ascii="Arial" w:hAnsi="Arial" w:cs="Arial"/>
                <w:sz w:val="20"/>
                <w:szCs w:val="20"/>
              </w:rPr>
              <w:t>More than 2,000.0 L.F.</w:t>
            </w:r>
          </w:p>
        </w:tc>
        <w:tc>
          <w:tcPr>
            <w:tcW w:w="2414" w:type="dxa"/>
            <w:tcBorders>
              <w:top w:val="nil"/>
              <w:left w:val="nil"/>
              <w:bottom w:val="nil"/>
              <w:right w:val="nil"/>
            </w:tcBorders>
            <w:shd w:val="clear" w:color="auto" w:fill="auto"/>
            <w:noWrap/>
          </w:tcPr>
          <w:p w14:paraId="1AA9B766" w14:textId="77777777" w:rsidR="00833E1C" w:rsidRDefault="00833E1C" w:rsidP="0027303C">
            <w:pPr>
              <w:rPr>
                <w:rFonts w:ascii="Arial" w:hAnsi="Arial" w:cs="Arial"/>
                <w:sz w:val="20"/>
                <w:szCs w:val="20"/>
              </w:rPr>
            </w:pPr>
            <w:r>
              <w:rPr>
                <w:rFonts w:ascii="Arial" w:hAnsi="Arial" w:cs="Arial"/>
                <w:sz w:val="20"/>
                <w:szCs w:val="20"/>
              </w:rPr>
              <w:t>@ $_________ per L.F.</w:t>
            </w:r>
          </w:p>
        </w:tc>
      </w:tr>
      <w:tr w:rsidR="00833E1C" w14:paraId="208EB9F2" w14:textId="77777777" w:rsidTr="0027303C">
        <w:trPr>
          <w:trHeight w:val="441"/>
        </w:trPr>
        <w:tc>
          <w:tcPr>
            <w:tcW w:w="1440" w:type="dxa"/>
            <w:tcBorders>
              <w:top w:val="nil"/>
              <w:left w:val="nil"/>
              <w:bottom w:val="nil"/>
              <w:right w:val="nil"/>
            </w:tcBorders>
            <w:shd w:val="clear" w:color="auto" w:fill="auto"/>
            <w:noWrap/>
          </w:tcPr>
          <w:p w14:paraId="5F3D9784" w14:textId="77777777" w:rsidR="00833E1C" w:rsidRDefault="00833E1C" w:rsidP="0027303C">
            <w:pPr>
              <w:jc w:val="center"/>
              <w:rPr>
                <w:rFonts w:ascii="Arial" w:hAnsi="Arial" w:cs="Arial"/>
                <w:sz w:val="20"/>
                <w:szCs w:val="20"/>
              </w:rPr>
            </w:pPr>
          </w:p>
        </w:tc>
        <w:tc>
          <w:tcPr>
            <w:tcW w:w="4100" w:type="dxa"/>
            <w:tcBorders>
              <w:top w:val="nil"/>
              <w:left w:val="nil"/>
              <w:bottom w:val="nil"/>
              <w:right w:val="nil"/>
            </w:tcBorders>
            <w:shd w:val="clear" w:color="auto" w:fill="auto"/>
          </w:tcPr>
          <w:p w14:paraId="58EA9CB6" w14:textId="77777777" w:rsidR="00833E1C" w:rsidRDefault="00833E1C" w:rsidP="0027303C">
            <w:pPr>
              <w:rPr>
                <w:rFonts w:ascii="Arial" w:hAnsi="Arial" w:cs="Arial"/>
                <w:sz w:val="20"/>
                <w:szCs w:val="20"/>
              </w:rPr>
            </w:pPr>
          </w:p>
        </w:tc>
        <w:tc>
          <w:tcPr>
            <w:tcW w:w="2320" w:type="dxa"/>
            <w:tcBorders>
              <w:top w:val="nil"/>
              <w:left w:val="nil"/>
              <w:bottom w:val="nil"/>
              <w:right w:val="nil"/>
            </w:tcBorders>
            <w:shd w:val="clear" w:color="auto" w:fill="auto"/>
            <w:noWrap/>
          </w:tcPr>
          <w:p w14:paraId="3B8AD253" w14:textId="77777777" w:rsidR="00833E1C" w:rsidRDefault="00833E1C" w:rsidP="0027303C">
            <w:pPr>
              <w:rPr>
                <w:rFonts w:ascii="Arial" w:hAnsi="Arial" w:cs="Arial"/>
                <w:sz w:val="20"/>
                <w:szCs w:val="20"/>
              </w:rPr>
            </w:pPr>
          </w:p>
        </w:tc>
        <w:tc>
          <w:tcPr>
            <w:tcW w:w="2414" w:type="dxa"/>
            <w:tcBorders>
              <w:top w:val="nil"/>
              <w:left w:val="nil"/>
              <w:bottom w:val="nil"/>
              <w:right w:val="nil"/>
            </w:tcBorders>
            <w:shd w:val="clear" w:color="auto" w:fill="auto"/>
            <w:noWrap/>
          </w:tcPr>
          <w:p w14:paraId="57B39CAF" w14:textId="77777777" w:rsidR="00833E1C" w:rsidRDefault="00833E1C" w:rsidP="0027303C">
            <w:pPr>
              <w:rPr>
                <w:rFonts w:ascii="Arial" w:hAnsi="Arial" w:cs="Arial"/>
                <w:sz w:val="20"/>
                <w:szCs w:val="20"/>
              </w:rPr>
            </w:pPr>
          </w:p>
        </w:tc>
      </w:tr>
      <w:tr w:rsidR="00833E1C" w14:paraId="34F7EDF8" w14:textId="77777777" w:rsidTr="0027303C">
        <w:trPr>
          <w:trHeight w:val="441"/>
        </w:trPr>
        <w:tc>
          <w:tcPr>
            <w:tcW w:w="1440" w:type="dxa"/>
            <w:tcBorders>
              <w:top w:val="nil"/>
              <w:left w:val="nil"/>
              <w:bottom w:val="nil"/>
              <w:right w:val="nil"/>
            </w:tcBorders>
            <w:shd w:val="clear" w:color="auto" w:fill="auto"/>
            <w:noWrap/>
          </w:tcPr>
          <w:p w14:paraId="1E80409F" w14:textId="77777777" w:rsidR="00833E1C" w:rsidRDefault="00833E1C" w:rsidP="0027303C">
            <w:pPr>
              <w:jc w:val="center"/>
              <w:rPr>
                <w:rFonts w:ascii="Arial" w:hAnsi="Arial" w:cs="Arial"/>
                <w:sz w:val="20"/>
                <w:szCs w:val="20"/>
              </w:rPr>
            </w:pPr>
            <w:r>
              <w:rPr>
                <w:rFonts w:ascii="Arial" w:hAnsi="Arial" w:cs="Arial"/>
                <w:sz w:val="20"/>
                <w:szCs w:val="20"/>
              </w:rPr>
              <w:t>S-621-G-2</w:t>
            </w:r>
          </w:p>
        </w:tc>
        <w:tc>
          <w:tcPr>
            <w:tcW w:w="4100" w:type="dxa"/>
            <w:tcBorders>
              <w:top w:val="nil"/>
              <w:left w:val="nil"/>
              <w:bottom w:val="nil"/>
              <w:right w:val="nil"/>
            </w:tcBorders>
            <w:shd w:val="clear" w:color="auto" w:fill="auto"/>
          </w:tcPr>
          <w:p w14:paraId="393BE715" w14:textId="77777777" w:rsidR="00833E1C" w:rsidRDefault="00833E1C" w:rsidP="0027303C">
            <w:pPr>
              <w:rPr>
                <w:rFonts w:ascii="Arial" w:hAnsi="Arial" w:cs="Arial"/>
                <w:sz w:val="20"/>
                <w:szCs w:val="20"/>
              </w:rPr>
            </w:pPr>
            <w:r>
              <w:rPr>
                <w:rFonts w:ascii="Arial" w:hAnsi="Arial" w:cs="Arial"/>
                <w:sz w:val="20"/>
                <w:szCs w:val="20"/>
              </w:rPr>
              <w:t>Thermoplastic Detail Stripe (4" Equivalent Length)(Yellow) (120 Mil)</w:t>
            </w:r>
          </w:p>
        </w:tc>
        <w:tc>
          <w:tcPr>
            <w:tcW w:w="2320" w:type="dxa"/>
            <w:tcBorders>
              <w:top w:val="nil"/>
              <w:left w:val="nil"/>
              <w:bottom w:val="nil"/>
              <w:right w:val="nil"/>
            </w:tcBorders>
            <w:shd w:val="clear" w:color="auto" w:fill="auto"/>
            <w:noWrap/>
          </w:tcPr>
          <w:p w14:paraId="4A1CE9DE" w14:textId="77777777" w:rsidR="00833E1C" w:rsidRDefault="00833E1C" w:rsidP="0027303C">
            <w:pPr>
              <w:rPr>
                <w:rFonts w:ascii="Arial" w:hAnsi="Arial" w:cs="Arial"/>
                <w:sz w:val="20"/>
                <w:szCs w:val="20"/>
              </w:rPr>
            </w:pPr>
            <w:r>
              <w:rPr>
                <w:rFonts w:ascii="Arial" w:hAnsi="Arial" w:cs="Arial"/>
                <w:sz w:val="20"/>
                <w:szCs w:val="20"/>
              </w:rPr>
              <w:t>Less than 40.0 L.F.</w:t>
            </w:r>
          </w:p>
        </w:tc>
        <w:tc>
          <w:tcPr>
            <w:tcW w:w="2414" w:type="dxa"/>
            <w:tcBorders>
              <w:top w:val="nil"/>
              <w:left w:val="nil"/>
              <w:bottom w:val="nil"/>
              <w:right w:val="nil"/>
            </w:tcBorders>
            <w:shd w:val="clear" w:color="auto" w:fill="auto"/>
            <w:noWrap/>
          </w:tcPr>
          <w:p w14:paraId="5244D04D" w14:textId="77777777" w:rsidR="00833E1C" w:rsidRDefault="00833E1C" w:rsidP="0027303C">
            <w:pPr>
              <w:rPr>
                <w:rFonts w:ascii="Arial" w:hAnsi="Arial" w:cs="Arial"/>
                <w:sz w:val="20"/>
                <w:szCs w:val="20"/>
              </w:rPr>
            </w:pPr>
            <w:r>
              <w:rPr>
                <w:rFonts w:ascii="Arial" w:hAnsi="Arial" w:cs="Arial"/>
                <w:sz w:val="20"/>
                <w:szCs w:val="20"/>
              </w:rPr>
              <w:t>@ $_________ per L.F.</w:t>
            </w:r>
          </w:p>
        </w:tc>
      </w:tr>
      <w:tr w:rsidR="00833E1C" w14:paraId="762D09DD" w14:textId="77777777" w:rsidTr="0027303C">
        <w:trPr>
          <w:trHeight w:val="441"/>
        </w:trPr>
        <w:tc>
          <w:tcPr>
            <w:tcW w:w="1440" w:type="dxa"/>
            <w:tcBorders>
              <w:top w:val="nil"/>
              <w:left w:val="nil"/>
              <w:bottom w:val="nil"/>
              <w:right w:val="nil"/>
            </w:tcBorders>
            <w:shd w:val="clear" w:color="auto" w:fill="auto"/>
            <w:noWrap/>
          </w:tcPr>
          <w:p w14:paraId="26710E53" w14:textId="77777777" w:rsidR="00833E1C" w:rsidRDefault="00833E1C" w:rsidP="0027303C">
            <w:pPr>
              <w:jc w:val="center"/>
              <w:rPr>
                <w:rFonts w:ascii="Arial" w:hAnsi="Arial" w:cs="Arial"/>
                <w:sz w:val="20"/>
                <w:szCs w:val="20"/>
              </w:rPr>
            </w:pPr>
            <w:r>
              <w:rPr>
                <w:rFonts w:ascii="Arial" w:hAnsi="Arial" w:cs="Arial"/>
                <w:sz w:val="20"/>
                <w:szCs w:val="20"/>
              </w:rPr>
              <w:t>S-621-G-2</w:t>
            </w:r>
          </w:p>
        </w:tc>
        <w:tc>
          <w:tcPr>
            <w:tcW w:w="4100" w:type="dxa"/>
            <w:tcBorders>
              <w:top w:val="nil"/>
              <w:left w:val="nil"/>
              <w:bottom w:val="nil"/>
              <w:right w:val="nil"/>
            </w:tcBorders>
            <w:shd w:val="clear" w:color="auto" w:fill="auto"/>
          </w:tcPr>
          <w:p w14:paraId="5A3F47B7" w14:textId="77777777" w:rsidR="00833E1C" w:rsidRDefault="00833E1C" w:rsidP="0027303C">
            <w:pPr>
              <w:rPr>
                <w:rFonts w:ascii="Arial" w:hAnsi="Arial" w:cs="Arial"/>
                <w:sz w:val="20"/>
                <w:szCs w:val="20"/>
              </w:rPr>
            </w:pPr>
            <w:r>
              <w:rPr>
                <w:rFonts w:ascii="Arial" w:hAnsi="Arial" w:cs="Arial"/>
                <w:sz w:val="20"/>
                <w:szCs w:val="20"/>
              </w:rPr>
              <w:t>Thermoplastic Detail Stripe (4" Equivalent Length)(Yellow) (120 Mil)</w:t>
            </w:r>
          </w:p>
        </w:tc>
        <w:tc>
          <w:tcPr>
            <w:tcW w:w="2320" w:type="dxa"/>
            <w:tcBorders>
              <w:top w:val="nil"/>
              <w:left w:val="nil"/>
              <w:bottom w:val="nil"/>
              <w:right w:val="nil"/>
            </w:tcBorders>
            <w:shd w:val="clear" w:color="auto" w:fill="auto"/>
            <w:noWrap/>
          </w:tcPr>
          <w:p w14:paraId="48AF0ED9" w14:textId="77777777" w:rsidR="00833E1C" w:rsidRDefault="00833E1C" w:rsidP="0027303C">
            <w:pPr>
              <w:rPr>
                <w:rFonts w:ascii="Arial" w:hAnsi="Arial" w:cs="Arial"/>
                <w:sz w:val="20"/>
                <w:szCs w:val="20"/>
              </w:rPr>
            </w:pPr>
            <w:r>
              <w:rPr>
                <w:rFonts w:ascii="Arial" w:hAnsi="Arial" w:cs="Arial"/>
                <w:sz w:val="20"/>
                <w:szCs w:val="20"/>
              </w:rPr>
              <w:t>40.1 L.F. to 500 L.F.</w:t>
            </w:r>
          </w:p>
        </w:tc>
        <w:tc>
          <w:tcPr>
            <w:tcW w:w="2414" w:type="dxa"/>
            <w:tcBorders>
              <w:top w:val="nil"/>
              <w:left w:val="nil"/>
              <w:bottom w:val="nil"/>
              <w:right w:val="nil"/>
            </w:tcBorders>
            <w:shd w:val="clear" w:color="auto" w:fill="auto"/>
            <w:noWrap/>
          </w:tcPr>
          <w:p w14:paraId="7ED96CBA" w14:textId="77777777" w:rsidR="00833E1C" w:rsidRDefault="00833E1C" w:rsidP="0027303C">
            <w:pPr>
              <w:rPr>
                <w:rFonts w:ascii="Arial" w:hAnsi="Arial" w:cs="Arial"/>
                <w:sz w:val="20"/>
                <w:szCs w:val="20"/>
              </w:rPr>
            </w:pPr>
            <w:r>
              <w:rPr>
                <w:rFonts w:ascii="Arial" w:hAnsi="Arial" w:cs="Arial"/>
                <w:sz w:val="20"/>
                <w:szCs w:val="20"/>
              </w:rPr>
              <w:t>@ $_________ per L.F.</w:t>
            </w:r>
          </w:p>
        </w:tc>
      </w:tr>
      <w:tr w:rsidR="00833E1C" w14:paraId="77EBECF2" w14:textId="77777777" w:rsidTr="0027303C">
        <w:trPr>
          <w:trHeight w:val="441"/>
        </w:trPr>
        <w:tc>
          <w:tcPr>
            <w:tcW w:w="1440" w:type="dxa"/>
            <w:tcBorders>
              <w:top w:val="nil"/>
              <w:left w:val="nil"/>
              <w:bottom w:val="nil"/>
              <w:right w:val="nil"/>
            </w:tcBorders>
            <w:shd w:val="clear" w:color="auto" w:fill="auto"/>
            <w:noWrap/>
          </w:tcPr>
          <w:p w14:paraId="38E04B83" w14:textId="77777777" w:rsidR="00833E1C" w:rsidRDefault="00833E1C" w:rsidP="0027303C">
            <w:pPr>
              <w:jc w:val="center"/>
              <w:rPr>
                <w:rFonts w:ascii="Arial" w:hAnsi="Arial" w:cs="Arial"/>
                <w:sz w:val="20"/>
                <w:szCs w:val="20"/>
              </w:rPr>
            </w:pPr>
            <w:r>
              <w:rPr>
                <w:rFonts w:ascii="Arial" w:hAnsi="Arial" w:cs="Arial"/>
                <w:sz w:val="20"/>
                <w:szCs w:val="20"/>
              </w:rPr>
              <w:t>S-621-G-2</w:t>
            </w:r>
          </w:p>
        </w:tc>
        <w:tc>
          <w:tcPr>
            <w:tcW w:w="4100" w:type="dxa"/>
            <w:tcBorders>
              <w:top w:val="nil"/>
              <w:left w:val="nil"/>
              <w:bottom w:val="nil"/>
              <w:right w:val="nil"/>
            </w:tcBorders>
            <w:shd w:val="clear" w:color="auto" w:fill="auto"/>
          </w:tcPr>
          <w:p w14:paraId="0FBDAD8B" w14:textId="77777777" w:rsidR="00833E1C" w:rsidRDefault="00833E1C" w:rsidP="0027303C">
            <w:pPr>
              <w:rPr>
                <w:rFonts w:ascii="Arial" w:hAnsi="Arial" w:cs="Arial"/>
                <w:sz w:val="20"/>
                <w:szCs w:val="20"/>
              </w:rPr>
            </w:pPr>
            <w:r>
              <w:rPr>
                <w:rFonts w:ascii="Arial" w:hAnsi="Arial" w:cs="Arial"/>
                <w:sz w:val="20"/>
                <w:szCs w:val="20"/>
              </w:rPr>
              <w:t>Thermoplastic Detail Stripe (4" Equivalent Length)(Yellow) (120 Mil)</w:t>
            </w:r>
          </w:p>
        </w:tc>
        <w:tc>
          <w:tcPr>
            <w:tcW w:w="2320" w:type="dxa"/>
            <w:tcBorders>
              <w:top w:val="nil"/>
              <w:left w:val="nil"/>
              <w:bottom w:val="nil"/>
              <w:right w:val="nil"/>
            </w:tcBorders>
            <w:shd w:val="clear" w:color="auto" w:fill="auto"/>
            <w:noWrap/>
          </w:tcPr>
          <w:p w14:paraId="7AB775E0" w14:textId="77777777" w:rsidR="00833E1C" w:rsidRDefault="00833E1C" w:rsidP="0027303C">
            <w:pPr>
              <w:rPr>
                <w:rFonts w:ascii="Arial" w:hAnsi="Arial" w:cs="Arial"/>
                <w:sz w:val="20"/>
                <w:szCs w:val="20"/>
              </w:rPr>
            </w:pPr>
            <w:r>
              <w:rPr>
                <w:rFonts w:ascii="Arial" w:hAnsi="Arial" w:cs="Arial"/>
                <w:sz w:val="20"/>
                <w:szCs w:val="20"/>
              </w:rPr>
              <w:t>500.0 L.F. to 2,000.0 L.F.</w:t>
            </w:r>
          </w:p>
        </w:tc>
        <w:tc>
          <w:tcPr>
            <w:tcW w:w="2414" w:type="dxa"/>
            <w:tcBorders>
              <w:top w:val="nil"/>
              <w:left w:val="nil"/>
              <w:bottom w:val="nil"/>
              <w:right w:val="nil"/>
            </w:tcBorders>
            <w:shd w:val="clear" w:color="auto" w:fill="auto"/>
            <w:noWrap/>
          </w:tcPr>
          <w:p w14:paraId="6B31FE0B" w14:textId="77777777" w:rsidR="00833E1C" w:rsidRDefault="00833E1C" w:rsidP="0027303C">
            <w:pPr>
              <w:rPr>
                <w:rFonts w:ascii="Arial" w:hAnsi="Arial" w:cs="Arial"/>
                <w:sz w:val="20"/>
                <w:szCs w:val="20"/>
              </w:rPr>
            </w:pPr>
            <w:r>
              <w:rPr>
                <w:rFonts w:ascii="Arial" w:hAnsi="Arial" w:cs="Arial"/>
                <w:sz w:val="20"/>
                <w:szCs w:val="20"/>
              </w:rPr>
              <w:t>@ $_________ per L.F.</w:t>
            </w:r>
          </w:p>
        </w:tc>
      </w:tr>
      <w:tr w:rsidR="00833E1C" w14:paraId="7FD0D8DA" w14:textId="77777777" w:rsidTr="0027303C">
        <w:trPr>
          <w:trHeight w:val="441"/>
        </w:trPr>
        <w:tc>
          <w:tcPr>
            <w:tcW w:w="1440" w:type="dxa"/>
            <w:tcBorders>
              <w:top w:val="nil"/>
              <w:left w:val="nil"/>
              <w:bottom w:val="nil"/>
              <w:right w:val="nil"/>
            </w:tcBorders>
            <w:shd w:val="clear" w:color="auto" w:fill="auto"/>
            <w:noWrap/>
          </w:tcPr>
          <w:p w14:paraId="30EDF0FB" w14:textId="77777777" w:rsidR="00833E1C" w:rsidRDefault="00833E1C" w:rsidP="0027303C">
            <w:pPr>
              <w:jc w:val="center"/>
              <w:rPr>
                <w:rFonts w:ascii="Arial" w:hAnsi="Arial" w:cs="Arial"/>
                <w:sz w:val="20"/>
                <w:szCs w:val="20"/>
              </w:rPr>
            </w:pPr>
            <w:r>
              <w:rPr>
                <w:rFonts w:ascii="Arial" w:hAnsi="Arial" w:cs="Arial"/>
                <w:sz w:val="20"/>
                <w:szCs w:val="20"/>
              </w:rPr>
              <w:t>S-621-G-2</w:t>
            </w:r>
          </w:p>
        </w:tc>
        <w:tc>
          <w:tcPr>
            <w:tcW w:w="4100" w:type="dxa"/>
            <w:tcBorders>
              <w:top w:val="nil"/>
              <w:left w:val="nil"/>
              <w:bottom w:val="nil"/>
              <w:right w:val="nil"/>
            </w:tcBorders>
            <w:shd w:val="clear" w:color="auto" w:fill="auto"/>
          </w:tcPr>
          <w:p w14:paraId="3342AAC5" w14:textId="77777777" w:rsidR="00833E1C" w:rsidRDefault="00833E1C" w:rsidP="0027303C">
            <w:pPr>
              <w:rPr>
                <w:rFonts w:ascii="Arial" w:hAnsi="Arial" w:cs="Arial"/>
                <w:sz w:val="20"/>
                <w:szCs w:val="20"/>
              </w:rPr>
            </w:pPr>
            <w:r>
              <w:rPr>
                <w:rFonts w:ascii="Arial" w:hAnsi="Arial" w:cs="Arial"/>
                <w:sz w:val="20"/>
                <w:szCs w:val="20"/>
              </w:rPr>
              <w:t>Thermoplastic Detail Stripe (4" Equivalent Length)(Yellow) (120 Mil)</w:t>
            </w:r>
          </w:p>
        </w:tc>
        <w:tc>
          <w:tcPr>
            <w:tcW w:w="2320" w:type="dxa"/>
            <w:tcBorders>
              <w:top w:val="nil"/>
              <w:left w:val="nil"/>
              <w:bottom w:val="nil"/>
              <w:right w:val="nil"/>
            </w:tcBorders>
            <w:shd w:val="clear" w:color="auto" w:fill="auto"/>
            <w:noWrap/>
          </w:tcPr>
          <w:p w14:paraId="1F9E1C63" w14:textId="77777777" w:rsidR="00833E1C" w:rsidRDefault="00833E1C" w:rsidP="0027303C">
            <w:pPr>
              <w:rPr>
                <w:rFonts w:ascii="Arial" w:hAnsi="Arial" w:cs="Arial"/>
                <w:sz w:val="20"/>
                <w:szCs w:val="20"/>
              </w:rPr>
            </w:pPr>
            <w:r>
              <w:rPr>
                <w:rFonts w:ascii="Arial" w:hAnsi="Arial" w:cs="Arial"/>
                <w:sz w:val="20"/>
                <w:szCs w:val="20"/>
              </w:rPr>
              <w:t>More than 2,000.0 L.F.</w:t>
            </w:r>
          </w:p>
        </w:tc>
        <w:tc>
          <w:tcPr>
            <w:tcW w:w="2414" w:type="dxa"/>
            <w:tcBorders>
              <w:top w:val="nil"/>
              <w:left w:val="nil"/>
              <w:bottom w:val="nil"/>
              <w:right w:val="nil"/>
            </w:tcBorders>
            <w:shd w:val="clear" w:color="auto" w:fill="auto"/>
            <w:noWrap/>
          </w:tcPr>
          <w:p w14:paraId="0FB3CD1F" w14:textId="77777777" w:rsidR="00833E1C" w:rsidRDefault="00833E1C" w:rsidP="0027303C">
            <w:pPr>
              <w:rPr>
                <w:rFonts w:ascii="Arial" w:hAnsi="Arial" w:cs="Arial"/>
                <w:sz w:val="20"/>
                <w:szCs w:val="20"/>
              </w:rPr>
            </w:pPr>
            <w:r>
              <w:rPr>
                <w:rFonts w:ascii="Arial" w:hAnsi="Arial" w:cs="Arial"/>
                <w:sz w:val="20"/>
                <w:szCs w:val="20"/>
              </w:rPr>
              <w:t>@ $_________ per L.F.</w:t>
            </w:r>
          </w:p>
        </w:tc>
      </w:tr>
      <w:tr w:rsidR="00833E1C" w14:paraId="786A115D" w14:textId="77777777" w:rsidTr="0027303C">
        <w:trPr>
          <w:trHeight w:val="441"/>
        </w:trPr>
        <w:tc>
          <w:tcPr>
            <w:tcW w:w="1440" w:type="dxa"/>
            <w:tcBorders>
              <w:top w:val="nil"/>
              <w:left w:val="nil"/>
              <w:bottom w:val="nil"/>
              <w:right w:val="nil"/>
            </w:tcBorders>
            <w:shd w:val="clear" w:color="auto" w:fill="auto"/>
            <w:noWrap/>
          </w:tcPr>
          <w:p w14:paraId="0A1C250D" w14:textId="77777777" w:rsidR="00833E1C" w:rsidRDefault="00833E1C" w:rsidP="0027303C">
            <w:pPr>
              <w:jc w:val="center"/>
              <w:rPr>
                <w:rFonts w:ascii="Arial" w:hAnsi="Arial" w:cs="Arial"/>
                <w:sz w:val="20"/>
                <w:szCs w:val="20"/>
              </w:rPr>
            </w:pPr>
          </w:p>
        </w:tc>
        <w:tc>
          <w:tcPr>
            <w:tcW w:w="4100" w:type="dxa"/>
            <w:tcBorders>
              <w:top w:val="nil"/>
              <w:left w:val="nil"/>
              <w:bottom w:val="nil"/>
              <w:right w:val="nil"/>
            </w:tcBorders>
            <w:shd w:val="clear" w:color="auto" w:fill="auto"/>
          </w:tcPr>
          <w:p w14:paraId="74C60EF4" w14:textId="77777777" w:rsidR="00833E1C" w:rsidRDefault="00833E1C" w:rsidP="0027303C">
            <w:pPr>
              <w:rPr>
                <w:rFonts w:ascii="Arial" w:hAnsi="Arial" w:cs="Arial"/>
                <w:sz w:val="20"/>
                <w:szCs w:val="20"/>
              </w:rPr>
            </w:pPr>
          </w:p>
        </w:tc>
        <w:tc>
          <w:tcPr>
            <w:tcW w:w="2320" w:type="dxa"/>
            <w:tcBorders>
              <w:top w:val="nil"/>
              <w:left w:val="nil"/>
              <w:bottom w:val="nil"/>
              <w:right w:val="nil"/>
            </w:tcBorders>
            <w:shd w:val="clear" w:color="auto" w:fill="auto"/>
            <w:noWrap/>
          </w:tcPr>
          <w:p w14:paraId="6D389F6C" w14:textId="77777777" w:rsidR="00833E1C" w:rsidRDefault="00833E1C" w:rsidP="0027303C">
            <w:pPr>
              <w:rPr>
                <w:rFonts w:ascii="Arial" w:hAnsi="Arial" w:cs="Arial"/>
                <w:sz w:val="20"/>
                <w:szCs w:val="20"/>
              </w:rPr>
            </w:pPr>
          </w:p>
        </w:tc>
        <w:tc>
          <w:tcPr>
            <w:tcW w:w="2414" w:type="dxa"/>
            <w:tcBorders>
              <w:top w:val="nil"/>
              <w:left w:val="nil"/>
              <w:bottom w:val="nil"/>
              <w:right w:val="nil"/>
            </w:tcBorders>
            <w:shd w:val="clear" w:color="auto" w:fill="auto"/>
            <w:noWrap/>
          </w:tcPr>
          <w:p w14:paraId="3048EAF2" w14:textId="77777777" w:rsidR="00833E1C" w:rsidRDefault="00833E1C" w:rsidP="0027303C">
            <w:pPr>
              <w:rPr>
                <w:rFonts w:ascii="Arial" w:hAnsi="Arial" w:cs="Arial"/>
                <w:sz w:val="20"/>
                <w:szCs w:val="20"/>
              </w:rPr>
            </w:pPr>
          </w:p>
        </w:tc>
      </w:tr>
      <w:tr w:rsidR="00833E1C" w14:paraId="170748CB" w14:textId="77777777" w:rsidTr="0027303C">
        <w:trPr>
          <w:trHeight w:val="441"/>
        </w:trPr>
        <w:tc>
          <w:tcPr>
            <w:tcW w:w="1440" w:type="dxa"/>
            <w:tcBorders>
              <w:top w:val="nil"/>
              <w:left w:val="nil"/>
              <w:bottom w:val="nil"/>
              <w:right w:val="nil"/>
            </w:tcBorders>
            <w:shd w:val="clear" w:color="auto" w:fill="auto"/>
            <w:noWrap/>
          </w:tcPr>
          <w:p w14:paraId="1829199E" w14:textId="77777777" w:rsidR="00833E1C" w:rsidRDefault="00833E1C" w:rsidP="0027303C">
            <w:pPr>
              <w:jc w:val="center"/>
              <w:rPr>
                <w:rFonts w:ascii="Arial" w:hAnsi="Arial" w:cs="Arial"/>
                <w:sz w:val="20"/>
                <w:szCs w:val="20"/>
              </w:rPr>
            </w:pPr>
            <w:r>
              <w:rPr>
                <w:rFonts w:ascii="Arial" w:hAnsi="Arial" w:cs="Arial"/>
                <w:sz w:val="20"/>
                <w:szCs w:val="20"/>
              </w:rPr>
              <w:t>S-621-H-1</w:t>
            </w:r>
          </w:p>
        </w:tc>
        <w:tc>
          <w:tcPr>
            <w:tcW w:w="4100" w:type="dxa"/>
            <w:tcBorders>
              <w:top w:val="nil"/>
              <w:left w:val="nil"/>
              <w:bottom w:val="nil"/>
              <w:right w:val="nil"/>
            </w:tcBorders>
            <w:shd w:val="clear" w:color="auto" w:fill="auto"/>
          </w:tcPr>
          <w:p w14:paraId="7BC88D8C" w14:textId="77777777" w:rsidR="00833E1C" w:rsidRDefault="00833E1C" w:rsidP="0027303C">
            <w:pPr>
              <w:rPr>
                <w:rFonts w:ascii="Arial" w:hAnsi="Arial" w:cs="Arial"/>
                <w:sz w:val="20"/>
                <w:szCs w:val="20"/>
              </w:rPr>
            </w:pPr>
            <w:r>
              <w:rPr>
                <w:rFonts w:ascii="Arial" w:hAnsi="Arial" w:cs="Arial"/>
                <w:sz w:val="20"/>
                <w:szCs w:val="20"/>
              </w:rPr>
              <w:t>Thermoplastic Legend (White) (120 Mil)</w:t>
            </w:r>
          </w:p>
        </w:tc>
        <w:tc>
          <w:tcPr>
            <w:tcW w:w="2320" w:type="dxa"/>
            <w:tcBorders>
              <w:top w:val="nil"/>
              <w:left w:val="nil"/>
              <w:bottom w:val="nil"/>
              <w:right w:val="nil"/>
            </w:tcBorders>
            <w:shd w:val="clear" w:color="auto" w:fill="auto"/>
            <w:noWrap/>
          </w:tcPr>
          <w:p w14:paraId="57EB3B2E" w14:textId="77777777" w:rsidR="00833E1C" w:rsidRDefault="00833E1C" w:rsidP="0027303C">
            <w:pPr>
              <w:rPr>
                <w:rFonts w:ascii="Arial" w:hAnsi="Arial" w:cs="Arial"/>
                <w:sz w:val="20"/>
                <w:szCs w:val="20"/>
              </w:rPr>
            </w:pPr>
            <w:r>
              <w:rPr>
                <w:rFonts w:ascii="Arial" w:hAnsi="Arial" w:cs="Arial"/>
                <w:sz w:val="20"/>
                <w:szCs w:val="20"/>
              </w:rPr>
              <w:t>Less than 40.0 L.F.</w:t>
            </w:r>
          </w:p>
        </w:tc>
        <w:tc>
          <w:tcPr>
            <w:tcW w:w="2414" w:type="dxa"/>
            <w:tcBorders>
              <w:top w:val="nil"/>
              <w:left w:val="nil"/>
              <w:bottom w:val="nil"/>
              <w:right w:val="nil"/>
            </w:tcBorders>
            <w:shd w:val="clear" w:color="auto" w:fill="auto"/>
            <w:noWrap/>
          </w:tcPr>
          <w:p w14:paraId="764A2F58" w14:textId="77777777" w:rsidR="00833E1C" w:rsidRDefault="00833E1C" w:rsidP="0027303C">
            <w:pPr>
              <w:rPr>
                <w:rFonts w:ascii="Arial" w:hAnsi="Arial" w:cs="Arial"/>
                <w:sz w:val="20"/>
                <w:szCs w:val="20"/>
              </w:rPr>
            </w:pPr>
            <w:r>
              <w:rPr>
                <w:rFonts w:ascii="Arial" w:hAnsi="Arial" w:cs="Arial"/>
                <w:sz w:val="20"/>
                <w:szCs w:val="20"/>
              </w:rPr>
              <w:t>@ $_________ per L.F.</w:t>
            </w:r>
          </w:p>
        </w:tc>
      </w:tr>
      <w:tr w:rsidR="00833E1C" w14:paraId="1B88BD76" w14:textId="77777777" w:rsidTr="0027303C">
        <w:trPr>
          <w:trHeight w:val="441"/>
        </w:trPr>
        <w:tc>
          <w:tcPr>
            <w:tcW w:w="1440" w:type="dxa"/>
            <w:tcBorders>
              <w:top w:val="nil"/>
              <w:left w:val="nil"/>
              <w:bottom w:val="nil"/>
              <w:right w:val="nil"/>
            </w:tcBorders>
            <w:shd w:val="clear" w:color="auto" w:fill="auto"/>
            <w:noWrap/>
          </w:tcPr>
          <w:p w14:paraId="0D80571C" w14:textId="77777777" w:rsidR="00833E1C" w:rsidRDefault="00833E1C" w:rsidP="0027303C">
            <w:pPr>
              <w:jc w:val="center"/>
              <w:rPr>
                <w:rFonts w:ascii="Arial" w:hAnsi="Arial" w:cs="Arial"/>
                <w:sz w:val="20"/>
                <w:szCs w:val="20"/>
              </w:rPr>
            </w:pPr>
            <w:r>
              <w:rPr>
                <w:rFonts w:ascii="Arial" w:hAnsi="Arial" w:cs="Arial"/>
                <w:sz w:val="20"/>
                <w:szCs w:val="20"/>
              </w:rPr>
              <w:t>S-621-H-1</w:t>
            </w:r>
          </w:p>
        </w:tc>
        <w:tc>
          <w:tcPr>
            <w:tcW w:w="4100" w:type="dxa"/>
            <w:tcBorders>
              <w:top w:val="nil"/>
              <w:left w:val="nil"/>
              <w:bottom w:val="nil"/>
              <w:right w:val="nil"/>
            </w:tcBorders>
            <w:shd w:val="clear" w:color="auto" w:fill="auto"/>
          </w:tcPr>
          <w:p w14:paraId="0F9A8BF7" w14:textId="77777777" w:rsidR="00833E1C" w:rsidRDefault="00833E1C" w:rsidP="0027303C">
            <w:pPr>
              <w:rPr>
                <w:rFonts w:ascii="Arial" w:hAnsi="Arial" w:cs="Arial"/>
                <w:sz w:val="20"/>
                <w:szCs w:val="20"/>
              </w:rPr>
            </w:pPr>
            <w:r>
              <w:rPr>
                <w:rFonts w:ascii="Arial" w:hAnsi="Arial" w:cs="Arial"/>
                <w:sz w:val="20"/>
                <w:szCs w:val="20"/>
              </w:rPr>
              <w:t>Thermoplastic Legend (White) (120 Mil)</w:t>
            </w:r>
          </w:p>
        </w:tc>
        <w:tc>
          <w:tcPr>
            <w:tcW w:w="2320" w:type="dxa"/>
            <w:tcBorders>
              <w:top w:val="nil"/>
              <w:left w:val="nil"/>
              <w:bottom w:val="nil"/>
              <w:right w:val="nil"/>
            </w:tcBorders>
            <w:shd w:val="clear" w:color="auto" w:fill="auto"/>
            <w:noWrap/>
          </w:tcPr>
          <w:p w14:paraId="36F83E73" w14:textId="77777777" w:rsidR="00833E1C" w:rsidRDefault="00833E1C" w:rsidP="0027303C">
            <w:pPr>
              <w:rPr>
                <w:rFonts w:ascii="Arial" w:hAnsi="Arial" w:cs="Arial"/>
                <w:sz w:val="20"/>
                <w:szCs w:val="20"/>
              </w:rPr>
            </w:pPr>
            <w:r>
              <w:rPr>
                <w:rFonts w:ascii="Arial" w:hAnsi="Arial" w:cs="Arial"/>
                <w:sz w:val="20"/>
                <w:szCs w:val="20"/>
              </w:rPr>
              <w:t>40.1 L.F. to 500 L.F.</w:t>
            </w:r>
          </w:p>
        </w:tc>
        <w:tc>
          <w:tcPr>
            <w:tcW w:w="2414" w:type="dxa"/>
            <w:tcBorders>
              <w:top w:val="nil"/>
              <w:left w:val="nil"/>
              <w:bottom w:val="nil"/>
              <w:right w:val="nil"/>
            </w:tcBorders>
            <w:shd w:val="clear" w:color="auto" w:fill="auto"/>
            <w:noWrap/>
          </w:tcPr>
          <w:p w14:paraId="6C8092B3" w14:textId="77777777" w:rsidR="00833E1C" w:rsidRDefault="00833E1C" w:rsidP="0027303C">
            <w:pPr>
              <w:rPr>
                <w:rFonts w:ascii="Arial" w:hAnsi="Arial" w:cs="Arial"/>
                <w:sz w:val="20"/>
                <w:szCs w:val="20"/>
              </w:rPr>
            </w:pPr>
            <w:r>
              <w:rPr>
                <w:rFonts w:ascii="Arial" w:hAnsi="Arial" w:cs="Arial"/>
                <w:sz w:val="20"/>
                <w:szCs w:val="20"/>
              </w:rPr>
              <w:t>@ $_________ per L.F.</w:t>
            </w:r>
          </w:p>
        </w:tc>
      </w:tr>
      <w:tr w:rsidR="00833E1C" w14:paraId="53E41FAA" w14:textId="77777777" w:rsidTr="0027303C">
        <w:trPr>
          <w:trHeight w:val="441"/>
        </w:trPr>
        <w:tc>
          <w:tcPr>
            <w:tcW w:w="1440" w:type="dxa"/>
            <w:tcBorders>
              <w:top w:val="nil"/>
              <w:left w:val="nil"/>
              <w:bottom w:val="nil"/>
              <w:right w:val="nil"/>
            </w:tcBorders>
            <w:shd w:val="clear" w:color="auto" w:fill="auto"/>
            <w:noWrap/>
          </w:tcPr>
          <w:p w14:paraId="67D92903" w14:textId="77777777" w:rsidR="00833E1C" w:rsidRDefault="00833E1C" w:rsidP="0027303C">
            <w:pPr>
              <w:jc w:val="center"/>
              <w:rPr>
                <w:rFonts w:ascii="Arial" w:hAnsi="Arial" w:cs="Arial"/>
                <w:sz w:val="20"/>
                <w:szCs w:val="20"/>
              </w:rPr>
            </w:pPr>
            <w:r>
              <w:rPr>
                <w:rFonts w:ascii="Arial" w:hAnsi="Arial" w:cs="Arial"/>
                <w:sz w:val="20"/>
                <w:szCs w:val="20"/>
              </w:rPr>
              <w:t>S-621-H-1</w:t>
            </w:r>
          </w:p>
        </w:tc>
        <w:tc>
          <w:tcPr>
            <w:tcW w:w="4100" w:type="dxa"/>
            <w:tcBorders>
              <w:top w:val="nil"/>
              <w:left w:val="nil"/>
              <w:bottom w:val="nil"/>
              <w:right w:val="nil"/>
            </w:tcBorders>
            <w:shd w:val="clear" w:color="auto" w:fill="auto"/>
          </w:tcPr>
          <w:p w14:paraId="11074D6E" w14:textId="77777777" w:rsidR="00833E1C" w:rsidRDefault="00833E1C" w:rsidP="0027303C">
            <w:pPr>
              <w:rPr>
                <w:rFonts w:ascii="Arial" w:hAnsi="Arial" w:cs="Arial"/>
                <w:sz w:val="20"/>
                <w:szCs w:val="20"/>
              </w:rPr>
            </w:pPr>
            <w:r>
              <w:rPr>
                <w:rFonts w:ascii="Arial" w:hAnsi="Arial" w:cs="Arial"/>
                <w:sz w:val="20"/>
                <w:szCs w:val="20"/>
              </w:rPr>
              <w:t>Thermoplastic Legend (White) (120 Mil)</w:t>
            </w:r>
          </w:p>
        </w:tc>
        <w:tc>
          <w:tcPr>
            <w:tcW w:w="2320" w:type="dxa"/>
            <w:tcBorders>
              <w:top w:val="nil"/>
              <w:left w:val="nil"/>
              <w:bottom w:val="nil"/>
              <w:right w:val="nil"/>
            </w:tcBorders>
            <w:shd w:val="clear" w:color="auto" w:fill="auto"/>
            <w:noWrap/>
          </w:tcPr>
          <w:p w14:paraId="603239AB" w14:textId="77777777" w:rsidR="00833E1C" w:rsidRDefault="00833E1C" w:rsidP="0027303C">
            <w:pPr>
              <w:rPr>
                <w:rFonts w:ascii="Arial" w:hAnsi="Arial" w:cs="Arial"/>
                <w:sz w:val="20"/>
                <w:szCs w:val="20"/>
              </w:rPr>
            </w:pPr>
            <w:r>
              <w:rPr>
                <w:rFonts w:ascii="Arial" w:hAnsi="Arial" w:cs="Arial"/>
                <w:sz w:val="20"/>
                <w:szCs w:val="20"/>
              </w:rPr>
              <w:t>500.0 L.F. to 2,000.0 L.F.</w:t>
            </w:r>
          </w:p>
        </w:tc>
        <w:tc>
          <w:tcPr>
            <w:tcW w:w="2414" w:type="dxa"/>
            <w:tcBorders>
              <w:top w:val="nil"/>
              <w:left w:val="nil"/>
              <w:bottom w:val="nil"/>
              <w:right w:val="nil"/>
            </w:tcBorders>
            <w:shd w:val="clear" w:color="auto" w:fill="auto"/>
            <w:noWrap/>
          </w:tcPr>
          <w:p w14:paraId="01DB449E" w14:textId="77777777" w:rsidR="00833E1C" w:rsidRDefault="00833E1C" w:rsidP="0027303C">
            <w:pPr>
              <w:rPr>
                <w:rFonts w:ascii="Arial" w:hAnsi="Arial" w:cs="Arial"/>
                <w:sz w:val="20"/>
                <w:szCs w:val="20"/>
              </w:rPr>
            </w:pPr>
            <w:r>
              <w:rPr>
                <w:rFonts w:ascii="Arial" w:hAnsi="Arial" w:cs="Arial"/>
                <w:sz w:val="20"/>
                <w:szCs w:val="20"/>
              </w:rPr>
              <w:t>@ $_________ per L.F.</w:t>
            </w:r>
          </w:p>
        </w:tc>
      </w:tr>
      <w:tr w:rsidR="00833E1C" w14:paraId="45219928" w14:textId="77777777" w:rsidTr="0027303C">
        <w:trPr>
          <w:trHeight w:val="441"/>
        </w:trPr>
        <w:tc>
          <w:tcPr>
            <w:tcW w:w="1440" w:type="dxa"/>
            <w:tcBorders>
              <w:top w:val="nil"/>
              <w:left w:val="nil"/>
              <w:bottom w:val="nil"/>
              <w:right w:val="nil"/>
            </w:tcBorders>
            <w:shd w:val="clear" w:color="auto" w:fill="auto"/>
            <w:noWrap/>
          </w:tcPr>
          <w:p w14:paraId="719F946C" w14:textId="77777777" w:rsidR="00833E1C" w:rsidRDefault="00833E1C" w:rsidP="0027303C">
            <w:pPr>
              <w:jc w:val="center"/>
              <w:rPr>
                <w:rFonts w:ascii="Arial" w:hAnsi="Arial" w:cs="Arial"/>
                <w:sz w:val="20"/>
                <w:szCs w:val="20"/>
              </w:rPr>
            </w:pPr>
            <w:r>
              <w:rPr>
                <w:rFonts w:ascii="Arial" w:hAnsi="Arial" w:cs="Arial"/>
                <w:sz w:val="20"/>
                <w:szCs w:val="20"/>
              </w:rPr>
              <w:t>S-621-H-1</w:t>
            </w:r>
          </w:p>
        </w:tc>
        <w:tc>
          <w:tcPr>
            <w:tcW w:w="4100" w:type="dxa"/>
            <w:tcBorders>
              <w:top w:val="nil"/>
              <w:left w:val="nil"/>
              <w:bottom w:val="nil"/>
              <w:right w:val="nil"/>
            </w:tcBorders>
            <w:shd w:val="clear" w:color="auto" w:fill="auto"/>
          </w:tcPr>
          <w:p w14:paraId="120DF803" w14:textId="77777777" w:rsidR="00833E1C" w:rsidRDefault="00833E1C" w:rsidP="0027303C">
            <w:pPr>
              <w:rPr>
                <w:rFonts w:ascii="Arial" w:hAnsi="Arial" w:cs="Arial"/>
                <w:sz w:val="20"/>
                <w:szCs w:val="20"/>
              </w:rPr>
            </w:pPr>
            <w:r>
              <w:rPr>
                <w:rFonts w:ascii="Arial" w:hAnsi="Arial" w:cs="Arial"/>
                <w:sz w:val="20"/>
                <w:szCs w:val="20"/>
              </w:rPr>
              <w:t>Thermoplastic Legend (White) (120 Mil)</w:t>
            </w:r>
          </w:p>
        </w:tc>
        <w:tc>
          <w:tcPr>
            <w:tcW w:w="2320" w:type="dxa"/>
            <w:tcBorders>
              <w:top w:val="nil"/>
              <w:left w:val="nil"/>
              <w:bottom w:val="nil"/>
              <w:right w:val="nil"/>
            </w:tcBorders>
            <w:shd w:val="clear" w:color="auto" w:fill="auto"/>
            <w:noWrap/>
          </w:tcPr>
          <w:p w14:paraId="3CF03979" w14:textId="77777777" w:rsidR="00833E1C" w:rsidRDefault="00833E1C" w:rsidP="0027303C">
            <w:pPr>
              <w:rPr>
                <w:rFonts w:ascii="Arial" w:hAnsi="Arial" w:cs="Arial"/>
                <w:sz w:val="20"/>
                <w:szCs w:val="20"/>
              </w:rPr>
            </w:pPr>
            <w:r>
              <w:rPr>
                <w:rFonts w:ascii="Arial" w:hAnsi="Arial" w:cs="Arial"/>
                <w:sz w:val="20"/>
                <w:szCs w:val="20"/>
              </w:rPr>
              <w:t>More than 2,000.0 L.F.</w:t>
            </w:r>
          </w:p>
        </w:tc>
        <w:tc>
          <w:tcPr>
            <w:tcW w:w="2414" w:type="dxa"/>
            <w:tcBorders>
              <w:top w:val="nil"/>
              <w:left w:val="nil"/>
              <w:bottom w:val="nil"/>
              <w:right w:val="nil"/>
            </w:tcBorders>
            <w:shd w:val="clear" w:color="auto" w:fill="auto"/>
            <w:noWrap/>
          </w:tcPr>
          <w:p w14:paraId="66D99B24" w14:textId="77777777" w:rsidR="00833E1C" w:rsidRDefault="00833E1C" w:rsidP="0027303C">
            <w:pPr>
              <w:rPr>
                <w:rFonts w:ascii="Arial" w:hAnsi="Arial" w:cs="Arial"/>
                <w:sz w:val="20"/>
                <w:szCs w:val="20"/>
              </w:rPr>
            </w:pPr>
            <w:r>
              <w:rPr>
                <w:rFonts w:ascii="Arial" w:hAnsi="Arial" w:cs="Arial"/>
                <w:sz w:val="20"/>
                <w:szCs w:val="20"/>
              </w:rPr>
              <w:t>@ $_________ per L.F.</w:t>
            </w:r>
          </w:p>
        </w:tc>
      </w:tr>
      <w:tr w:rsidR="00833E1C" w14:paraId="0E4FDF46" w14:textId="77777777" w:rsidTr="0027303C">
        <w:trPr>
          <w:trHeight w:val="441"/>
        </w:trPr>
        <w:tc>
          <w:tcPr>
            <w:tcW w:w="1440" w:type="dxa"/>
            <w:tcBorders>
              <w:top w:val="nil"/>
              <w:left w:val="nil"/>
              <w:bottom w:val="nil"/>
              <w:right w:val="nil"/>
            </w:tcBorders>
            <w:shd w:val="clear" w:color="auto" w:fill="auto"/>
            <w:noWrap/>
          </w:tcPr>
          <w:p w14:paraId="34FD6EA5" w14:textId="77777777" w:rsidR="00833E1C" w:rsidRDefault="00833E1C" w:rsidP="0027303C">
            <w:pPr>
              <w:jc w:val="center"/>
              <w:rPr>
                <w:rFonts w:ascii="Arial" w:hAnsi="Arial" w:cs="Arial"/>
                <w:sz w:val="20"/>
                <w:szCs w:val="20"/>
              </w:rPr>
            </w:pPr>
          </w:p>
        </w:tc>
        <w:tc>
          <w:tcPr>
            <w:tcW w:w="4100" w:type="dxa"/>
            <w:tcBorders>
              <w:top w:val="nil"/>
              <w:left w:val="nil"/>
              <w:bottom w:val="nil"/>
              <w:right w:val="nil"/>
            </w:tcBorders>
            <w:shd w:val="clear" w:color="auto" w:fill="auto"/>
          </w:tcPr>
          <w:p w14:paraId="798A84FB" w14:textId="77777777" w:rsidR="00833E1C" w:rsidRDefault="00833E1C" w:rsidP="0027303C">
            <w:pPr>
              <w:rPr>
                <w:rFonts w:ascii="Arial" w:hAnsi="Arial" w:cs="Arial"/>
                <w:sz w:val="20"/>
                <w:szCs w:val="20"/>
              </w:rPr>
            </w:pPr>
          </w:p>
        </w:tc>
        <w:tc>
          <w:tcPr>
            <w:tcW w:w="2320" w:type="dxa"/>
            <w:tcBorders>
              <w:top w:val="nil"/>
              <w:left w:val="nil"/>
              <w:bottom w:val="nil"/>
              <w:right w:val="nil"/>
            </w:tcBorders>
            <w:shd w:val="clear" w:color="auto" w:fill="auto"/>
            <w:noWrap/>
          </w:tcPr>
          <w:p w14:paraId="521C979B" w14:textId="77777777" w:rsidR="00833E1C" w:rsidRDefault="00833E1C" w:rsidP="0027303C">
            <w:pPr>
              <w:rPr>
                <w:rFonts w:ascii="Arial" w:hAnsi="Arial" w:cs="Arial"/>
                <w:sz w:val="20"/>
                <w:szCs w:val="20"/>
              </w:rPr>
            </w:pPr>
          </w:p>
        </w:tc>
        <w:tc>
          <w:tcPr>
            <w:tcW w:w="2414" w:type="dxa"/>
            <w:tcBorders>
              <w:top w:val="nil"/>
              <w:left w:val="nil"/>
              <w:bottom w:val="nil"/>
              <w:right w:val="nil"/>
            </w:tcBorders>
            <w:shd w:val="clear" w:color="auto" w:fill="auto"/>
            <w:noWrap/>
          </w:tcPr>
          <w:p w14:paraId="2DF0EA0E" w14:textId="77777777" w:rsidR="00833E1C" w:rsidRDefault="00833E1C" w:rsidP="0027303C">
            <w:pPr>
              <w:rPr>
                <w:rFonts w:ascii="Arial" w:hAnsi="Arial" w:cs="Arial"/>
                <w:sz w:val="20"/>
                <w:szCs w:val="20"/>
              </w:rPr>
            </w:pPr>
          </w:p>
        </w:tc>
      </w:tr>
      <w:tr w:rsidR="00833E1C" w14:paraId="3FE71853" w14:textId="77777777" w:rsidTr="0027303C">
        <w:trPr>
          <w:trHeight w:val="528"/>
        </w:trPr>
        <w:tc>
          <w:tcPr>
            <w:tcW w:w="1440" w:type="dxa"/>
            <w:tcBorders>
              <w:top w:val="nil"/>
              <w:left w:val="nil"/>
              <w:bottom w:val="nil"/>
              <w:right w:val="nil"/>
            </w:tcBorders>
            <w:shd w:val="clear" w:color="auto" w:fill="auto"/>
            <w:noWrap/>
          </w:tcPr>
          <w:p w14:paraId="29353F25" w14:textId="77777777" w:rsidR="00833E1C" w:rsidRDefault="00833E1C" w:rsidP="0027303C">
            <w:pPr>
              <w:jc w:val="center"/>
              <w:rPr>
                <w:rFonts w:ascii="Arial" w:hAnsi="Arial" w:cs="Arial"/>
                <w:sz w:val="20"/>
                <w:szCs w:val="20"/>
              </w:rPr>
            </w:pPr>
            <w:r>
              <w:rPr>
                <w:rFonts w:ascii="Arial" w:hAnsi="Arial" w:cs="Arial"/>
                <w:sz w:val="20"/>
                <w:szCs w:val="20"/>
              </w:rPr>
              <w:t>S-621-H-2</w:t>
            </w:r>
          </w:p>
        </w:tc>
        <w:tc>
          <w:tcPr>
            <w:tcW w:w="4100" w:type="dxa"/>
            <w:tcBorders>
              <w:top w:val="nil"/>
              <w:left w:val="nil"/>
              <w:bottom w:val="nil"/>
              <w:right w:val="nil"/>
            </w:tcBorders>
            <w:shd w:val="clear" w:color="auto" w:fill="auto"/>
          </w:tcPr>
          <w:p w14:paraId="7AC4498D" w14:textId="77777777" w:rsidR="00833E1C" w:rsidRDefault="00833E1C" w:rsidP="0027303C">
            <w:pPr>
              <w:rPr>
                <w:rFonts w:ascii="Arial" w:hAnsi="Arial" w:cs="Arial"/>
                <w:sz w:val="20"/>
                <w:szCs w:val="20"/>
              </w:rPr>
            </w:pPr>
            <w:r>
              <w:rPr>
                <w:rFonts w:ascii="Arial" w:hAnsi="Arial" w:cs="Arial"/>
                <w:sz w:val="20"/>
                <w:szCs w:val="20"/>
              </w:rPr>
              <w:t>Thermoplastic Legend (White) (120 Mil)</w:t>
            </w:r>
          </w:p>
        </w:tc>
        <w:tc>
          <w:tcPr>
            <w:tcW w:w="2320" w:type="dxa"/>
            <w:tcBorders>
              <w:top w:val="nil"/>
              <w:left w:val="nil"/>
              <w:bottom w:val="nil"/>
              <w:right w:val="nil"/>
            </w:tcBorders>
            <w:shd w:val="clear" w:color="auto" w:fill="auto"/>
            <w:noWrap/>
          </w:tcPr>
          <w:p w14:paraId="5746A1A1" w14:textId="77777777" w:rsidR="00833E1C" w:rsidRDefault="00833E1C" w:rsidP="0027303C">
            <w:pPr>
              <w:rPr>
                <w:rFonts w:ascii="Arial" w:hAnsi="Arial" w:cs="Arial"/>
                <w:sz w:val="20"/>
                <w:szCs w:val="20"/>
              </w:rPr>
            </w:pPr>
            <w:r>
              <w:rPr>
                <w:rFonts w:ascii="Arial" w:hAnsi="Arial" w:cs="Arial"/>
                <w:sz w:val="20"/>
                <w:szCs w:val="20"/>
              </w:rPr>
              <w:t>Less than 13.33 S.F.</w:t>
            </w:r>
          </w:p>
        </w:tc>
        <w:tc>
          <w:tcPr>
            <w:tcW w:w="2414" w:type="dxa"/>
            <w:tcBorders>
              <w:top w:val="nil"/>
              <w:left w:val="nil"/>
              <w:bottom w:val="nil"/>
              <w:right w:val="nil"/>
            </w:tcBorders>
            <w:shd w:val="clear" w:color="auto" w:fill="auto"/>
            <w:noWrap/>
          </w:tcPr>
          <w:p w14:paraId="4BB37D9F" w14:textId="77777777" w:rsidR="00833E1C" w:rsidRDefault="00833E1C" w:rsidP="0027303C">
            <w:pPr>
              <w:rPr>
                <w:rFonts w:ascii="Arial" w:hAnsi="Arial" w:cs="Arial"/>
                <w:sz w:val="20"/>
                <w:szCs w:val="20"/>
              </w:rPr>
            </w:pPr>
            <w:r>
              <w:rPr>
                <w:rFonts w:ascii="Arial" w:hAnsi="Arial" w:cs="Arial"/>
                <w:sz w:val="20"/>
                <w:szCs w:val="20"/>
              </w:rPr>
              <w:t>@ $_________ per S.F.</w:t>
            </w:r>
          </w:p>
        </w:tc>
      </w:tr>
      <w:tr w:rsidR="00833E1C" w14:paraId="32C0FC6D" w14:textId="77777777" w:rsidTr="0027303C">
        <w:trPr>
          <w:trHeight w:val="528"/>
        </w:trPr>
        <w:tc>
          <w:tcPr>
            <w:tcW w:w="1440" w:type="dxa"/>
            <w:tcBorders>
              <w:top w:val="nil"/>
              <w:left w:val="nil"/>
              <w:bottom w:val="nil"/>
              <w:right w:val="nil"/>
            </w:tcBorders>
            <w:shd w:val="clear" w:color="auto" w:fill="auto"/>
            <w:noWrap/>
          </w:tcPr>
          <w:p w14:paraId="1F9D00A5" w14:textId="77777777" w:rsidR="00833E1C" w:rsidRDefault="00833E1C" w:rsidP="0027303C">
            <w:pPr>
              <w:jc w:val="center"/>
              <w:rPr>
                <w:rFonts w:ascii="Arial" w:hAnsi="Arial" w:cs="Arial"/>
                <w:sz w:val="20"/>
                <w:szCs w:val="20"/>
              </w:rPr>
            </w:pPr>
            <w:r>
              <w:rPr>
                <w:rFonts w:ascii="Arial" w:hAnsi="Arial" w:cs="Arial"/>
                <w:sz w:val="20"/>
                <w:szCs w:val="20"/>
              </w:rPr>
              <w:t>S-621-H-2</w:t>
            </w:r>
          </w:p>
        </w:tc>
        <w:tc>
          <w:tcPr>
            <w:tcW w:w="4100" w:type="dxa"/>
            <w:tcBorders>
              <w:top w:val="nil"/>
              <w:left w:val="nil"/>
              <w:bottom w:val="nil"/>
              <w:right w:val="nil"/>
            </w:tcBorders>
            <w:shd w:val="clear" w:color="auto" w:fill="auto"/>
          </w:tcPr>
          <w:p w14:paraId="652E8145" w14:textId="77777777" w:rsidR="00833E1C" w:rsidRDefault="00833E1C" w:rsidP="0027303C">
            <w:pPr>
              <w:rPr>
                <w:rFonts w:ascii="Arial" w:hAnsi="Arial" w:cs="Arial"/>
                <w:sz w:val="20"/>
                <w:szCs w:val="20"/>
              </w:rPr>
            </w:pPr>
            <w:r>
              <w:rPr>
                <w:rFonts w:ascii="Arial" w:hAnsi="Arial" w:cs="Arial"/>
                <w:sz w:val="20"/>
                <w:szCs w:val="20"/>
              </w:rPr>
              <w:t>Thermoplastic Legend (White) (120 Mil)</w:t>
            </w:r>
          </w:p>
        </w:tc>
        <w:tc>
          <w:tcPr>
            <w:tcW w:w="2320" w:type="dxa"/>
            <w:tcBorders>
              <w:top w:val="nil"/>
              <w:left w:val="nil"/>
              <w:bottom w:val="nil"/>
              <w:right w:val="nil"/>
            </w:tcBorders>
            <w:shd w:val="clear" w:color="auto" w:fill="auto"/>
            <w:noWrap/>
          </w:tcPr>
          <w:p w14:paraId="44223146" w14:textId="77777777" w:rsidR="00833E1C" w:rsidRDefault="00833E1C" w:rsidP="0027303C">
            <w:pPr>
              <w:rPr>
                <w:rFonts w:ascii="Arial" w:hAnsi="Arial" w:cs="Arial"/>
                <w:sz w:val="20"/>
                <w:szCs w:val="20"/>
              </w:rPr>
            </w:pPr>
            <w:r>
              <w:rPr>
                <w:rFonts w:ascii="Arial" w:hAnsi="Arial" w:cs="Arial"/>
                <w:sz w:val="20"/>
                <w:szCs w:val="20"/>
              </w:rPr>
              <w:t>13.34 S.F. to 166.50 S.F.</w:t>
            </w:r>
          </w:p>
        </w:tc>
        <w:tc>
          <w:tcPr>
            <w:tcW w:w="2414" w:type="dxa"/>
            <w:tcBorders>
              <w:top w:val="nil"/>
              <w:left w:val="nil"/>
              <w:bottom w:val="nil"/>
              <w:right w:val="nil"/>
            </w:tcBorders>
            <w:shd w:val="clear" w:color="auto" w:fill="auto"/>
            <w:noWrap/>
          </w:tcPr>
          <w:p w14:paraId="6EC911E9" w14:textId="77777777" w:rsidR="00833E1C" w:rsidRDefault="00833E1C" w:rsidP="0027303C">
            <w:pPr>
              <w:rPr>
                <w:rFonts w:ascii="Arial" w:hAnsi="Arial" w:cs="Arial"/>
                <w:sz w:val="20"/>
                <w:szCs w:val="20"/>
              </w:rPr>
            </w:pPr>
            <w:r>
              <w:rPr>
                <w:rFonts w:ascii="Arial" w:hAnsi="Arial" w:cs="Arial"/>
                <w:sz w:val="20"/>
                <w:szCs w:val="20"/>
              </w:rPr>
              <w:t>@ $_________ per S.F.</w:t>
            </w:r>
          </w:p>
        </w:tc>
      </w:tr>
      <w:tr w:rsidR="00833E1C" w14:paraId="7A8D9482" w14:textId="77777777" w:rsidTr="0027303C">
        <w:trPr>
          <w:trHeight w:val="528"/>
        </w:trPr>
        <w:tc>
          <w:tcPr>
            <w:tcW w:w="1440" w:type="dxa"/>
            <w:tcBorders>
              <w:top w:val="nil"/>
              <w:left w:val="nil"/>
              <w:bottom w:val="nil"/>
              <w:right w:val="nil"/>
            </w:tcBorders>
            <w:shd w:val="clear" w:color="auto" w:fill="auto"/>
            <w:noWrap/>
          </w:tcPr>
          <w:p w14:paraId="30A0A0EA" w14:textId="77777777" w:rsidR="00833E1C" w:rsidRDefault="00833E1C" w:rsidP="0027303C">
            <w:pPr>
              <w:jc w:val="center"/>
              <w:rPr>
                <w:rFonts w:ascii="Arial" w:hAnsi="Arial" w:cs="Arial"/>
                <w:sz w:val="20"/>
                <w:szCs w:val="20"/>
              </w:rPr>
            </w:pPr>
            <w:r>
              <w:rPr>
                <w:rFonts w:ascii="Arial" w:hAnsi="Arial" w:cs="Arial"/>
                <w:sz w:val="20"/>
                <w:szCs w:val="20"/>
              </w:rPr>
              <w:t>S-621-H-2</w:t>
            </w:r>
          </w:p>
        </w:tc>
        <w:tc>
          <w:tcPr>
            <w:tcW w:w="4100" w:type="dxa"/>
            <w:tcBorders>
              <w:top w:val="nil"/>
              <w:left w:val="nil"/>
              <w:bottom w:val="nil"/>
              <w:right w:val="nil"/>
            </w:tcBorders>
            <w:shd w:val="clear" w:color="auto" w:fill="auto"/>
          </w:tcPr>
          <w:p w14:paraId="1D49F725" w14:textId="77777777" w:rsidR="00833E1C" w:rsidRDefault="00833E1C" w:rsidP="0027303C">
            <w:pPr>
              <w:rPr>
                <w:rFonts w:ascii="Arial" w:hAnsi="Arial" w:cs="Arial"/>
                <w:sz w:val="20"/>
                <w:szCs w:val="20"/>
              </w:rPr>
            </w:pPr>
            <w:r>
              <w:rPr>
                <w:rFonts w:ascii="Arial" w:hAnsi="Arial" w:cs="Arial"/>
                <w:sz w:val="20"/>
                <w:szCs w:val="20"/>
              </w:rPr>
              <w:t>Thermoplastic Legend (White) (120 Mil)</w:t>
            </w:r>
          </w:p>
        </w:tc>
        <w:tc>
          <w:tcPr>
            <w:tcW w:w="2320" w:type="dxa"/>
            <w:tcBorders>
              <w:top w:val="nil"/>
              <w:left w:val="nil"/>
              <w:bottom w:val="nil"/>
              <w:right w:val="nil"/>
            </w:tcBorders>
            <w:shd w:val="clear" w:color="auto" w:fill="auto"/>
            <w:noWrap/>
          </w:tcPr>
          <w:p w14:paraId="399AFA84" w14:textId="77777777" w:rsidR="00833E1C" w:rsidRDefault="00833E1C" w:rsidP="0027303C">
            <w:pPr>
              <w:rPr>
                <w:rFonts w:ascii="Arial" w:hAnsi="Arial" w:cs="Arial"/>
                <w:sz w:val="20"/>
                <w:szCs w:val="20"/>
              </w:rPr>
            </w:pPr>
            <w:r>
              <w:rPr>
                <w:rFonts w:ascii="Arial" w:hAnsi="Arial" w:cs="Arial"/>
                <w:sz w:val="20"/>
                <w:szCs w:val="20"/>
              </w:rPr>
              <w:t>166.51 S.F. to 666.00 S.F.</w:t>
            </w:r>
          </w:p>
        </w:tc>
        <w:tc>
          <w:tcPr>
            <w:tcW w:w="2414" w:type="dxa"/>
            <w:tcBorders>
              <w:top w:val="nil"/>
              <w:left w:val="nil"/>
              <w:bottom w:val="nil"/>
              <w:right w:val="nil"/>
            </w:tcBorders>
            <w:shd w:val="clear" w:color="auto" w:fill="auto"/>
            <w:noWrap/>
          </w:tcPr>
          <w:p w14:paraId="09897D03" w14:textId="77777777" w:rsidR="00833E1C" w:rsidRDefault="00833E1C" w:rsidP="0027303C">
            <w:pPr>
              <w:rPr>
                <w:rFonts w:ascii="Arial" w:hAnsi="Arial" w:cs="Arial"/>
                <w:sz w:val="20"/>
                <w:szCs w:val="20"/>
              </w:rPr>
            </w:pPr>
            <w:r>
              <w:rPr>
                <w:rFonts w:ascii="Arial" w:hAnsi="Arial" w:cs="Arial"/>
                <w:sz w:val="20"/>
                <w:szCs w:val="20"/>
              </w:rPr>
              <w:t>@ $_________ per S.F.</w:t>
            </w:r>
          </w:p>
        </w:tc>
      </w:tr>
      <w:tr w:rsidR="00833E1C" w14:paraId="57C959CF" w14:textId="77777777" w:rsidTr="0027303C">
        <w:trPr>
          <w:trHeight w:val="528"/>
        </w:trPr>
        <w:tc>
          <w:tcPr>
            <w:tcW w:w="1440" w:type="dxa"/>
            <w:tcBorders>
              <w:top w:val="nil"/>
              <w:left w:val="nil"/>
              <w:bottom w:val="nil"/>
              <w:right w:val="nil"/>
            </w:tcBorders>
            <w:shd w:val="clear" w:color="auto" w:fill="auto"/>
            <w:noWrap/>
          </w:tcPr>
          <w:p w14:paraId="248736D0" w14:textId="77777777" w:rsidR="00833E1C" w:rsidRDefault="00833E1C" w:rsidP="0027303C">
            <w:pPr>
              <w:jc w:val="center"/>
              <w:rPr>
                <w:rFonts w:ascii="Arial" w:hAnsi="Arial" w:cs="Arial"/>
                <w:sz w:val="20"/>
                <w:szCs w:val="20"/>
              </w:rPr>
            </w:pPr>
            <w:r>
              <w:rPr>
                <w:rFonts w:ascii="Arial" w:hAnsi="Arial" w:cs="Arial"/>
                <w:sz w:val="20"/>
                <w:szCs w:val="20"/>
              </w:rPr>
              <w:t>S-621-H-2</w:t>
            </w:r>
          </w:p>
        </w:tc>
        <w:tc>
          <w:tcPr>
            <w:tcW w:w="4100" w:type="dxa"/>
            <w:tcBorders>
              <w:top w:val="nil"/>
              <w:left w:val="nil"/>
              <w:bottom w:val="nil"/>
              <w:right w:val="nil"/>
            </w:tcBorders>
            <w:shd w:val="clear" w:color="auto" w:fill="auto"/>
          </w:tcPr>
          <w:p w14:paraId="724E9F81" w14:textId="77777777" w:rsidR="00833E1C" w:rsidRDefault="00833E1C" w:rsidP="0027303C">
            <w:pPr>
              <w:rPr>
                <w:rFonts w:ascii="Arial" w:hAnsi="Arial" w:cs="Arial"/>
                <w:sz w:val="20"/>
                <w:szCs w:val="20"/>
              </w:rPr>
            </w:pPr>
            <w:r>
              <w:rPr>
                <w:rFonts w:ascii="Arial" w:hAnsi="Arial" w:cs="Arial"/>
                <w:sz w:val="20"/>
                <w:szCs w:val="20"/>
              </w:rPr>
              <w:t>Thermoplastic Legend (White) (120 Mil)</w:t>
            </w:r>
          </w:p>
        </w:tc>
        <w:tc>
          <w:tcPr>
            <w:tcW w:w="2320" w:type="dxa"/>
            <w:tcBorders>
              <w:top w:val="nil"/>
              <w:left w:val="nil"/>
              <w:bottom w:val="nil"/>
              <w:right w:val="nil"/>
            </w:tcBorders>
            <w:shd w:val="clear" w:color="auto" w:fill="auto"/>
            <w:noWrap/>
          </w:tcPr>
          <w:p w14:paraId="4D49FED0" w14:textId="77777777" w:rsidR="00833E1C" w:rsidRDefault="00833E1C" w:rsidP="0027303C">
            <w:pPr>
              <w:rPr>
                <w:rFonts w:ascii="Arial" w:hAnsi="Arial" w:cs="Arial"/>
                <w:sz w:val="20"/>
                <w:szCs w:val="20"/>
              </w:rPr>
            </w:pPr>
            <w:r>
              <w:rPr>
                <w:rFonts w:ascii="Arial" w:hAnsi="Arial" w:cs="Arial"/>
                <w:sz w:val="20"/>
                <w:szCs w:val="20"/>
              </w:rPr>
              <w:t>More than 666.00 S.F.</w:t>
            </w:r>
          </w:p>
        </w:tc>
        <w:tc>
          <w:tcPr>
            <w:tcW w:w="2414" w:type="dxa"/>
            <w:tcBorders>
              <w:top w:val="nil"/>
              <w:left w:val="nil"/>
              <w:bottom w:val="nil"/>
              <w:right w:val="nil"/>
            </w:tcBorders>
            <w:shd w:val="clear" w:color="auto" w:fill="auto"/>
            <w:noWrap/>
          </w:tcPr>
          <w:p w14:paraId="2AC16195" w14:textId="77777777" w:rsidR="00833E1C" w:rsidRDefault="00833E1C" w:rsidP="0027303C">
            <w:pPr>
              <w:rPr>
                <w:rFonts w:ascii="Arial" w:hAnsi="Arial" w:cs="Arial"/>
                <w:sz w:val="20"/>
                <w:szCs w:val="20"/>
              </w:rPr>
            </w:pPr>
            <w:r>
              <w:rPr>
                <w:rFonts w:ascii="Arial" w:hAnsi="Arial" w:cs="Arial"/>
                <w:sz w:val="20"/>
                <w:szCs w:val="20"/>
              </w:rPr>
              <w:t>@ $_________ per S.F.</w:t>
            </w:r>
          </w:p>
        </w:tc>
      </w:tr>
    </w:tbl>
    <w:p w14:paraId="62873B61" w14:textId="77777777" w:rsidR="00833E1C" w:rsidRPr="007F73CA" w:rsidRDefault="00833E1C" w:rsidP="00833E1C">
      <w:pPr>
        <w:rPr>
          <w:rFonts w:ascii="Arial" w:hAnsi="Arial" w:cs="Arial"/>
          <w:sz w:val="22"/>
          <w:szCs w:val="22"/>
        </w:rPr>
      </w:pPr>
    </w:p>
    <w:p w14:paraId="78FDE8A1" w14:textId="77777777" w:rsidR="00E1457D" w:rsidRDefault="00E1457D" w:rsidP="00E1457D">
      <w:r w:rsidRPr="00491FBD">
        <w:rPr>
          <w:b/>
        </w:rPr>
        <w:t xml:space="preserve">Bid prices will be for a period of </w:t>
      </w:r>
      <w:r w:rsidRPr="00491FBD">
        <w:rPr>
          <w:b/>
          <w:i/>
          <w:sz w:val="28"/>
          <w:szCs w:val="28"/>
          <w:u w:val="single"/>
        </w:rPr>
        <w:t>24</w:t>
      </w:r>
      <w:r w:rsidR="00EE2603">
        <w:rPr>
          <w:b/>
        </w:rPr>
        <w:t xml:space="preserve"> months, January 1, 2021</w:t>
      </w:r>
      <w:r w:rsidRPr="00491FBD">
        <w:rPr>
          <w:b/>
        </w:rPr>
        <w:t xml:space="preserve">  until January 1, 202</w:t>
      </w:r>
      <w:r w:rsidR="00EE2603">
        <w:rPr>
          <w:b/>
        </w:rPr>
        <w:t>3</w:t>
      </w:r>
      <w:r>
        <w:t>, all bidders shall be precisely clear as to the specification of their products.  Bids submitted should indicate if the price indicated includes delivery of the item that was bid.</w:t>
      </w:r>
      <w:r w:rsidR="0037511B">
        <w:t xml:space="preserve"> </w:t>
      </w:r>
      <w:r>
        <w:t>Bid proposals shall include a price adjustment clause with relation to the cost to the Vendor and based on a cost index determined by the Department of Finance and Administration.  The bid proposal with a price adjustment clause shall contain the method of adjusting unit prices for the change of such commodities, equipment etc. (Section 31-7-13 (n ii)</w:t>
      </w:r>
    </w:p>
    <w:p w14:paraId="3FD25403" w14:textId="77777777" w:rsidR="00E1457D" w:rsidRDefault="00E1457D" w:rsidP="00833E1C">
      <w:pPr>
        <w:rPr>
          <w:rFonts w:ascii="Arial" w:hAnsi="Arial" w:cs="Arial"/>
          <w:sz w:val="22"/>
          <w:szCs w:val="22"/>
        </w:rPr>
      </w:pPr>
    </w:p>
    <w:p w14:paraId="02EDC3BF" w14:textId="77777777" w:rsidR="00833E1C" w:rsidRDefault="00833E1C" w:rsidP="00833E1C">
      <w:pPr>
        <w:rPr>
          <w:rFonts w:ascii="Arial" w:hAnsi="Arial" w:cs="Arial"/>
          <w:sz w:val="22"/>
          <w:szCs w:val="22"/>
        </w:rPr>
      </w:pPr>
      <w:r>
        <w:rPr>
          <w:rFonts w:ascii="Arial" w:hAnsi="Arial" w:cs="Arial"/>
          <w:sz w:val="22"/>
          <w:szCs w:val="22"/>
        </w:rPr>
        <w:tab/>
        <w:t>The Board reserves the right to reject any and all bids and to waive any and all informalities in the best interest of the County.</w:t>
      </w:r>
    </w:p>
    <w:p w14:paraId="767B22E4" w14:textId="77777777" w:rsidR="00833E1C" w:rsidRDefault="00833E1C" w:rsidP="00833E1C">
      <w:pPr>
        <w:rPr>
          <w:rFonts w:ascii="Arial" w:hAnsi="Arial" w:cs="Arial"/>
          <w:sz w:val="22"/>
          <w:szCs w:val="22"/>
        </w:rPr>
      </w:pPr>
    </w:p>
    <w:p w14:paraId="6CF680FC" w14:textId="77777777" w:rsidR="00833E1C" w:rsidRDefault="00BE039D" w:rsidP="00833E1C">
      <w:pPr>
        <w:rPr>
          <w:rFonts w:ascii="Arial" w:hAnsi="Arial" w:cs="Arial"/>
          <w:sz w:val="22"/>
          <w:szCs w:val="22"/>
        </w:rPr>
      </w:pPr>
      <w:r>
        <w:rPr>
          <w:rFonts w:ascii="Arial" w:hAnsi="Arial" w:cs="Arial"/>
          <w:sz w:val="22"/>
          <w:szCs w:val="22"/>
        </w:rPr>
        <w:tab/>
        <w:t xml:space="preserve">This the </w:t>
      </w:r>
      <w:r w:rsidR="00EE2603">
        <w:rPr>
          <w:rFonts w:ascii="Arial" w:hAnsi="Arial" w:cs="Arial"/>
          <w:sz w:val="22"/>
          <w:szCs w:val="22"/>
        </w:rPr>
        <w:t>15</w:t>
      </w:r>
      <w:r w:rsidR="00E1457D">
        <w:rPr>
          <w:rFonts w:ascii="Arial" w:hAnsi="Arial" w:cs="Arial"/>
          <w:sz w:val="22"/>
          <w:szCs w:val="22"/>
        </w:rPr>
        <w:t xml:space="preserve"> </w:t>
      </w:r>
      <w:r w:rsidR="00833E1C">
        <w:rPr>
          <w:rFonts w:ascii="Arial" w:hAnsi="Arial" w:cs="Arial"/>
          <w:sz w:val="22"/>
          <w:szCs w:val="22"/>
        </w:rPr>
        <w:t xml:space="preserve">day of </w:t>
      </w:r>
      <w:r w:rsidR="00E1457D">
        <w:rPr>
          <w:rFonts w:ascii="Arial" w:hAnsi="Arial" w:cs="Arial"/>
          <w:sz w:val="22"/>
          <w:szCs w:val="22"/>
        </w:rPr>
        <w:t>November,</w:t>
      </w:r>
      <w:r w:rsidR="00EE2603">
        <w:rPr>
          <w:rFonts w:ascii="Arial" w:hAnsi="Arial" w:cs="Arial"/>
          <w:sz w:val="22"/>
          <w:szCs w:val="22"/>
        </w:rPr>
        <w:t xml:space="preserve"> 2021</w:t>
      </w:r>
      <w:r w:rsidR="007E685D">
        <w:rPr>
          <w:rFonts w:ascii="Arial" w:hAnsi="Arial" w:cs="Arial"/>
          <w:sz w:val="22"/>
          <w:szCs w:val="22"/>
        </w:rPr>
        <w:t>.</w:t>
      </w:r>
    </w:p>
    <w:p w14:paraId="47BF3391" w14:textId="77777777" w:rsidR="00833E1C" w:rsidRDefault="00833E1C" w:rsidP="00833E1C">
      <w:pPr>
        <w:jc w:val="right"/>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EE2603">
        <w:rPr>
          <w:rFonts w:ascii="Arial" w:hAnsi="Arial" w:cs="Arial"/>
          <w:sz w:val="22"/>
          <w:szCs w:val="22"/>
        </w:rPr>
        <w:t>Tim Powell</w:t>
      </w:r>
    </w:p>
    <w:p w14:paraId="0D2A0A6F" w14:textId="77777777" w:rsidR="00833E1C" w:rsidRPr="007F73CA" w:rsidRDefault="00833E1C" w:rsidP="00833E1C">
      <w:pPr>
        <w:jc w:val="right"/>
        <w:rPr>
          <w:rFonts w:ascii="Arial" w:hAnsi="Arial" w:cs="Arial"/>
          <w:sz w:val="22"/>
          <w:szCs w:val="22"/>
        </w:rPr>
      </w:pPr>
      <w:smartTag w:uri="urn:schemas-microsoft-com:office:smarttags" w:element="place">
        <w:smartTag w:uri="urn:schemas-microsoft-com:office:smarttags" w:element="PlaceType">
          <w:r>
            <w:rPr>
              <w:rFonts w:ascii="Arial" w:hAnsi="Arial" w:cs="Arial"/>
              <w:sz w:val="22"/>
              <w:szCs w:val="22"/>
            </w:rPr>
            <w:t>County</w:t>
          </w:r>
        </w:smartTag>
        <w:r>
          <w:rPr>
            <w:rFonts w:ascii="Arial" w:hAnsi="Arial" w:cs="Arial"/>
            <w:sz w:val="22"/>
            <w:szCs w:val="22"/>
          </w:rPr>
          <w:t xml:space="preserve"> </w:t>
        </w:r>
        <w:smartTag w:uri="urn:schemas-microsoft-com:office:smarttags" w:element="PlaceName">
          <w:r>
            <w:rPr>
              <w:rFonts w:ascii="Arial" w:hAnsi="Arial" w:cs="Arial"/>
              <w:sz w:val="22"/>
              <w:szCs w:val="22"/>
            </w:rPr>
            <w:t>Administrator</w:t>
          </w:r>
        </w:smartTag>
      </w:smartTag>
    </w:p>
    <w:p w14:paraId="20DF061D" w14:textId="77777777" w:rsidR="00743906" w:rsidRDefault="00743906"/>
    <w:sectPr w:rsidR="00743906" w:rsidSect="00563DFD">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E1C"/>
    <w:rsid w:val="0002499C"/>
    <w:rsid w:val="0037511B"/>
    <w:rsid w:val="00491FBD"/>
    <w:rsid w:val="00563DFD"/>
    <w:rsid w:val="00653ECB"/>
    <w:rsid w:val="00743906"/>
    <w:rsid w:val="007E685D"/>
    <w:rsid w:val="00833E1C"/>
    <w:rsid w:val="0093655A"/>
    <w:rsid w:val="00943E8D"/>
    <w:rsid w:val="00BE039D"/>
    <w:rsid w:val="00C824B9"/>
    <w:rsid w:val="00E1457D"/>
    <w:rsid w:val="00E15075"/>
    <w:rsid w:val="00EE26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PersonName"/>
  <w:smartTagType w:namespaceuri="urn:schemas:contacts" w:name="Sn"/>
  <w:smartTagType w:namespaceuri="urn:schemas:contacts" w:name="GivenNam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6B5376F2"/>
  <w15:docId w15:val="{54716C63-CF72-4652-B257-743A4C6A5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3E1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3DFD"/>
    <w:rPr>
      <w:rFonts w:ascii="Tahoma" w:hAnsi="Tahoma" w:cs="Tahoma"/>
      <w:sz w:val="16"/>
      <w:szCs w:val="16"/>
    </w:rPr>
  </w:style>
  <w:style w:type="character" w:customStyle="1" w:styleId="BalloonTextChar">
    <w:name w:val="Balloon Text Char"/>
    <w:basedOn w:val="DefaultParagraphFont"/>
    <w:link w:val="BalloonText"/>
    <w:uiPriority w:val="99"/>
    <w:semiHidden/>
    <w:rsid w:val="00563DFD"/>
    <w:rPr>
      <w:rFonts w:ascii="Tahoma" w:eastAsia="Times New Roman" w:hAnsi="Tahoma" w:cs="Tahoma"/>
      <w:sz w:val="16"/>
      <w:szCs w:val="16"/>
    </w:rPr>
  </w:style>
  <w:style w:type="character" w:styleId="Hyperlink">
    <w:name w:val="Hyperlink"/>
    <w:uiPriority w:val="99"/>
    <w:unhideWhenUsed/>
    <w:rsid w:val="00491FB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7537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entralbidding.com" TargetMode="External"/><Relationship Id="rId4" Type="http://schemas.openxmlformats.org/officeDocument/2006/relationships/hyperlink" Target="http://www.centralbidd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943</Words>
  <Characters>5380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Brownlee</dc:creator>
  <cp:keywords/>
  <dc:description/>
  <cp:lastModifiedBy>Krystle Davis</cp:lastModifiedBy>
  <cp:revision>2</cp:revision>
  <cp:lastPrinted>2015-03-11T17:43:00Z</cp:lastPrinted>
  <dcterms:created xsi:type="dcterms:W3CDTF">2021-11-16T14:52:00Z</dcterms:created>
  <dcterms:modified xsi:type="dcterms:W3CDTF">2021-11-16T14:52:00Z</dcterms:modified>
</cp:coreProperties>
</file>