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46614" w14:textId="2B97F6D7" w:rsidR="00071FCE" w:rsidRDefault="000902F2" w:rsidP="000902F2">
      <w:pPr>
        <w:jc w:val="center"/>
      </w:pPr>
      <w:r>
        <w:t>Chassis Mounted Knuckle Boom Grapple Loader</w:t>
      </w:r>
    </w:p>
    <w:p w14:paraId="7FE55B09" w14:textId="725C0441" w:rsidR="000902F2" w:rsidRDefault="000902F2" w:rsidP="000E3CD3">
      <w:pPr>
        <w:jc w:val="both"/>
      </w:pPr>
      <w:r>
        <w:t xml:space="preserve">Specifications for the Chassis Mounted Knuckle Boom Grapple Loader may be obtained from Linda White, Deputy City Clerk in City Hall, 5901 Terry Road, Byram, MS, email: </w:t>
      </w:r>
      <w:hyperlink r:id="rId4" w:history="1">
        <w:r w:rsidRPr="000872CE">
          <w:rPr>
            <w:rStyle w:val="Hyperlink"/>
          </w:rPr>
          <w:t>lwhite@byram-ms.us</w:t>
        </w:r>
      </w:hyperlink>
      <w:r>
        <w:t xml:space="preserve"> or on our Reverse Auction site at: </w:t>
      </w:r>
      <w:hyperlink r:id="rId5" w:history="1">
        <w:r w:rsidRPr="000872CE">
          <w:rPr>
            <w:rStyle w:val="Hyperlink"/>
          </w:rPr>
          <w:t>www.centralbidding.com</w:t>
        </w:r>
      </w:hyperlink>
      <w:r>
        <w:t xml:space="preserve">.  </w:t>
      </w:r>
      <w:r w:rsidRPr="00D80E15">
        <w:t>Specification responses</w:t>
      </w:r>
      <w:r>
        <w:t xml:space="preserve"> are to be filed with Linda White, Deputy City Clerk</w:t>
      </w:r>
      <w:r w:rsidR="000E3CD3">
        <w:t xml:space="preserve"> or on </w:t>
      </w:r>
      <w:hyperlink r:id="rId6" w:history="1">
        <w:r w:rsidR="000E3CD3" w:rsidRPr="000872CE">
          <w:rPr>
            <w:rStyle w:val="Hyperlink"/>
          </w:rPr>
          <w:t>www.centralbidding.com</w:t>
        </w:r>
      </w:hyperlink>
      <w:r w:rsidR="000E3CD3">
        <w:t xml:space="preserve"> by </w:t>
      </w:r>
      <w:r w:rsidR="00D80E15">
        <w:t>2</w:t>
      </w:r>
      <w:r w:rsidR="000E3CD3">
        <w:t xml:space="preserve">:00 P.M. local time, </w:t>
      </w:r>
      <w:r w:rsidR="00B72844" w:rsidRPr="00D80E15">
        <w:t>October 20</w:t>
      </w:r>
      <w:r w:rsidR="000E3CD3">
        <w:t>, 2020, at which time proposals will be opened and qualified for the reverse auction.  Approved bidders will then receive email notification of eligibility.  For any questions relating to the electronic bidding process, please call Central Bidding at 225-810-4814.</w:t>
      </w:r>
    </w:p>
    <w:p w14:paraId="5FE9E741" w14:textId="31CCDA1D" w:rsidR="000E3CD3" w:rsidRDefault="000E3CD3" w:rsidP="000E3CD3">
      <w:pPr>
        <w:jc w:val="both"/>
      </w:pPr>
      <w:r>
        <w:t>DO NOT INCLUDE PRICING INFORMATION WITH YOUR SPECIFICATION RESPONSE.  BIDS WILL ONLY BE TAKEN ONLINE AT THE APPOINTED TIME AND DATE.</w:t>
      </w:r>
    </w:p>
    <w:p w14:paraId="7F7C4165" w14:textId="77777777" w:rsidR="00D80E15" w:rsidRPr="00D80E15" w:rsidRDefault="000902F2" w:rsidP="000E3CD3">
      <w:pPr>
        <w:rPr>
          <w:sz w:val="16"/>
          <w:szCs w:val="16"/>
        </w:rPr>
      </w:pPr>
      <w:r w:rsidRPr="000E3CD3">
        <w:t xml:space="preserve">Registration with Central Bidding and acceptance of the Central Bidding Agreement is not optional and is required in order to participate in this bidding event.  No exceptions will be made.  Bids will be received by an Electronic Sealed Bidding Process administered by Central Bidding at the </w:t>
      </w:r>
      <w:r w:rsidR="000E3CD3">
        <w:t xml:space="preserve">City of Byram </w:t>
      </w:r>
      <w:r w:rsidR="0015655B">
        <w:t>Conference Room</w:t>
      </w:r>
      <w:r w:rsidRPr="000E3CD3">
        <w:t xml:space="preserve">, </w:t>
      </w:r>
      <w:r w:rsidR="000E3CD3">
        <w:t>Byram</w:t>
      </w:r>
      <w:r w:rsidRPr="000E3CD3">
        <w:t xml:space="preserve">, Mississippi, on </w:t>
      </w:r>
      <w:r w:rsidR="00B72844" w:rsidRPr="00D80E15">
        <w:t>October 2</w:t>
      </w:r>
      <w:r w:rsidR="00D80E15">
        <w:t>7</w:t>
      </w:r>
      <w:r w:rsidR="00B72844">
        <w:t>, 2020</w:t>
      </w:r>
      <w:r w:rsidR="0015655B">
        <w:t xml:space="preserve">, commencing at 10:00 A.M. and ending at 10:30 A.M </w:t>
      </w:r>
      <w:r w:rsidRPr="000E3CD3">
        <w:t xml:space="preserve">at which time bidding will begin and run until suppliers have completed entering all bids.  The City of </w:t>
      </w:r>
      <w:r w:rsidR="000E3CD3">
        <w:t>Byram</w:t>
      </w:r>
      <w:r w:rsidRPr="000E3CD3">
        <w:t xml:space="preserve"> reserves the right to reject any and/or all bids.</w:t>
      </w:r>
      <w:r w:rsidRPr="000E3CD3">
        <w:br/>
      </w:r>
    </w:p>
    <w:p w14:paraId="7EAA1EA3" w14:textId="22B228B9" w:rsidR="000902F2" w:rsidRDefault="000902F2" w:rsidP="000E3CD3">
      <w:r w:rsidRPr="000E3CD3">
        <w:t>The city reserves the right to utilize “anti-sniping” for reverse auctions.  Anti-sniping is a tool that automatically extends the bid time for a reverse auction by five (5) minutes if a vendor places a bid in the final five (5) minutes of the reverse auction.  The anti-sniping effect will auto extend the reverse auction bid time any time a bid is placed in the last five (5) minutes of the reverse auction and can auto extend the reverse auction multiple times until the bidding on the reverse auction ends.</w:t>
      </w:r>
    </w:p>
    <w:p w14:paraId="27D1004C" w14:textId="6CAC7214" w:rsidR="009A104E" w:rsidRPr="000E3CD3" w:rsidRDefault="009A104E" w:rsidP="000E3CD3">
      <w:r>
        <w:t>Publish Dates: October 2, 2020 and October 9, 2020</w:t>
      </w:r>
    </w:p>
    <w:p w14:paraId="514F30ED" w14:textId="77777777" w:rsidR="000902F2" w:rsidRDefault="000902F2"/>
    <w:sectPr w:rsidR="00090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F2"/>
    <w:rsid w:val="000902F2"/>
    <w:rsid w:val="000E3CD3"/>
    <w:rsid w:val="0015655B"/>
    <w:rsid w:val="002021A5"/>
    <w:rsid w:val="0071209D"/>
    <w:rsid w:val="009A104E"/>
    <w:rsid w:val="00B72844"/>
    <w:rsid w:val="00BF6FA4"/>
    <w:rsid w:val="00D80E15"/>
    <w:rsid w:val="00D9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195A"/>
  <w15:chartTrackingRefBased/>
  <w15:docId w15:val="{28D6B5CB-5A25-4C0E-8B16-4FA32C28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2F2"/>
    <w:rPr>
      <w:color w:val="0563C1" w:themeColor="hyperlink"/>
      <w:u w:val="single"/>
    </w:rPr>
  </w:style>
  <w:style w:type="character" w:styleId="UnresolvedMention">
    <w:name w:val="Unresolved Mention"/>
    <w:basedOn w:val="DefaultParagraphFont"/>
    <w:uiPriority w:val="99"/>
    <w:semiHidden/>
    <w:unhideWhenUsed/>
    <w:rsid w:val="00090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463476">
      <w:bodyDiv w:val="1"/>
      <w:marLeft w:val="0"/>
      <w:marRight w:val="0"/>
      <w:marTop w:val="0"/>
      <w:marBottom w:val="0"/>
      <w:divBdr>
        <w:top w:val="none" w:sz="0" w:space="0" w:color="auto"/>
        <w:left w:val="none" w:sz="0" w:space="0" w:color="auto"/>
        <w:bottom w:val="none" w:sz="0" w:space="0" w:color="auto"/>
        <w:right w:val="none" w:sz="0" w:space="0" w:color="auto"/>
      </w:divBdr>
      <w:divsChild>
        <w:div w:id="60623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hyperlink" Target="mailto:lwhite@byram-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White</dc:creator>
  <cp:keywords/>
  <dc:description/>
  <cp:lastModifiedBy>Secret Luckett</cp:lastModifiedBy>
  <cp:revision>2</cp:revision>
  <dcterms:created xsi:type="dcterms:W3CDTF">2020-09-30T13:33:00Z</dcterms:created>
  <dcterms:modified xsi:type="dcterms:W3CDTF">2020-09-30T13:33:00Z</dcterms:modified>
</cp:coreProperties>
</file>