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40798D" w:rsidRDefault="00FB58B5" w:rsidP="001349FD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/>
          <w:sz w:val="22"/>
          <w:szCs w:val="22"/>
          <w:lang w:val="en-CA"/>
        </w:rPr>
        <w:fldChar w:fldCharType="begin"/>
      </w:r>
      <w:r w:rsidR="006254AC" w:rsidRPr="0040798D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40798D">
        <w:rPr>
          <w:rFonts w:asciiTheme="minorHAnsi" w:hAnsiTheme="minorHAnsi"/>
          <w:sz w:val="22"/>
          <w:szCs w:val="22"/>
          <w:lang w:val="en-CA"/>
        </w:rPr>
        <w:fldChar w:fldCharType="end"/>
      </w:r>
      <w:r w:rsidR="006254AC" w:rsidRPr="0040798D">
        <w:rPr>
          <w:rFonts w:asciiTheme="minorHAnsi" w:hAnsiTheme="minorHAnsi" w:cs="Courier"/>
          <w:b/>
          <w:bCs/>
          <w:sz w:val="22"/>
          <w:szCs w:val="22"/>
        </w:rPr>
        <w:t>ADVERTISEMENT FOR PROPOSALS</w:t>
      </w: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  <w:r w:rsidRPr="0040798D">
        <w:rPr>
          <w:rFonts w:asciiTheme="minorHAnsi" w:hAnsiTheme="minorHAnsi" w:cs="Courier"/>
          <w:b/>
          <w:bCs/>
          <w:sz w:val="22"/>
          <w:szCs w:val="22"/>
        </w:rPr>
        <w:t>ENGINEERING SERVICES</w:t>
      </w: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  <w:r w:rsidRPr="0040798D">
        <w:rPr>
          <w:rFonts w:asciiTheme="minorHAnsi" w:hAnsiTheme="minorHAnsi" w:cs="Courier"/>
          <w:b/>
          <w:bCs/>
          <w:sz w:val="22"/>
          <w:szCs w:val="22"/>
        </w:rPr>
        <w:t>(Competitive Negotiation)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b/>
          <w:bCs/>
          <w:sz w:val="22"/>
          <w:szCs w:val="22"/>
        </w:rPr>
        <w:tab/>
      </w:r>
      <w:r w:rsidR="00114CD5" w:rsidRPr="0040798D">
        <w:rPr>
          <w:rFonts w:asciiTheme="minorHAnsi" w:hAnsiTheme="minorHAnsi" w:cs="Courier"/>
          <w:bCs/>
          <w:sz w:val="22"/>
          <w:szCs w:val="22"/>
        </w:rPr>
        <w:t>The Town of</w:t>
      </w:r>
      <w:r w:rsidR="00114CD5" w:rsidRPr="0040798D">
        <w:rPr>
          <w:rFonts w:asciiTheme="minorHAnsi" w:hAnsiTheme="minorHAnsi" w:cs="Courier"/>
          <w:b/>
          <w:bCs/>
          <w:sz w:val="22"/>
          <w:szCs w:val="22"/>
        </w:rPr>
        <w:t xml:space="preserve"> </w:t>
      </w:r>
      <w:r w:rsidR="001349FD" w:rsidRPr="0040798D">
        <w:rPr>
          <w:rFonts w:asciiTheme="minorHAnsi" w:hAnsiTheme="minorHAnsi" w:cs="Courier"/>
          <w:bCs/>
          <w:sz w:val="22"/>
          <w:szCs w:val="22"/>
        </w:rPr>
        <w:t>Kilmichael</w:t>
      </w:r>
      <w:r w:rsidRPr="0040798D">
        <w:rPr>
          <w:rFonts w:asciiTheme="minorHAnsi" w:hAnsiTheme="minorHAnsi" w:cs="Courier"/>
          <w:sz w:val="22"/>
          <w:szCs w:val="22"/>
        </w:rPr>
        <w:t>, Mississippi, hereby requests proposals</w:t>
      </w:r>
      <w:r w:rsidR="003D709F" w:rsidRPr="0040798D">
        <w:rPr>
          <w:rFonts w:asciiTheme="minorHAnsi" w:hAnsiTheme="minorHAnsi" w:cs="Courier"/>
          <w:sz w:val="22"/>
          <w:szCs w:val="22"/>
        </w:rPr>
        <w:t xml:space="preserve"> from qualified firms or individuals</w:t>
      </w:r>
      <w:r w:rsidRPr="0040798D">
        <w:rPr>
          <w:rFonts w:asciiTheme="minorHAnsi" w:hAnsiTheme="minorHAnsi" w:cs="Courier"/>
          <w:sz w:val="22"/>
          <w:szCs w:val="22"/>
        </w:rPr>
        <w:t xml:space="preserve"> for engineering services in relation to its proposed</w:t>
      </w:r>
      <w:r w:rsidR="001432DD" w:rsidRPr="0040798D">
        <w:rPr>
          <w:rFonts w:asciiTheme="minorHAnsi" w:hAnsiTheme="minorHAnsi" w:cs="Courier"/>
          <w:sz w:val="22"/>
          <w:szCs w:val="22"/>
        </w:rPr>
        <w:t xml:space="preserve"> 2018</w:t>
      </w:r>
      <w:r w:rsidRPr="0040798D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40798D">
        <w:rPr>
          <w:rFonts w:asciiTheme="minorHAnsi" w:hAnsiTheme="minorHAnsi" w:cs="Courier"/>
          <w:sz w:val="22"/>
          <w:szCs w:val="22"/>
        </w:rPr>
        <w:t xml:space="preserve">Appalachian Regional Commission </w:t>
      </w:r>
      <w:r w:rsidR="007A27CD" w:rsidRPr="0040798D">
        <w:rPr>
          <w:rFonts w:asciiTheme="minorHAnsi" w:hAnsiTheme="minorHAnsi" w:cs="Courier"/>
          <w:sz w:val="22"/>
          <w:szCs w:val="22"/>
        </w:rPr>
        <w:t xml:space="preserve">grant </w:t>
      </w:r>
      <w:r w:rsidR="00BD12D8" w:rsidRPr="0040798D">
        <w:rPr>
          <w:rFonts w:asciiTheme="minorHAnsi" w:hAnsiTheme="minorHAnsi" w:cs="Courier"/>
          <w:sz w:val="22"/>
          <w:szCs w:val="22"/>
        </w:rPr>
        <w:t>application</w:t>
      </w:r>
      <w:r w:rsidR="001349FD" w:rsidRPr="0040798D">
        <w:rPr>
          <w:rFonts w:asciiTheme="minorHAnsi" w:hAnsiTheme="minorHAnsi" w:cs="Courier"/>
          <w:sz w:val="22"/>
          <w:szCs w:val="22"/>
        </w:rPr>
        <w:t xml:space="preserve">. The proposed project consists of rehabilitating an elevated water tank. 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</w:p>
    <w:p w:rsidR="007276F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The Scope of Work will consist of preparation of preliminary cost estimates, preparation of plans and specifications for advertisement of bids; evaluation of bids and recommendation of contract award; preparation of the contract in accordance with </w:t>
      </w:r>
      <w:r w:rsidR="001829BC" w:rsidRPr="0040798D">
        <w:rPr>
          <w:rFonts w:asciiTheme="minorHAnsi" w:hAnsiTheme="minorHAnsi" w:cs="Courier"/>
          <w:sz w:val="22"/>
          <w:szCs w:val="22"/>
        </w:rPr>
        <w:t>ARC,</w:t>
      </w:r>
      <w:r w:rsidR="003D709F" w:rsidRPr="0040798D">
        <w:rPr>
          <w:rFonts w:asciiTheme="minorHAnsi" w:hAnsiTheme="minorHAnsi" w:cs="Courier"/>
          <w:sz w:val="22"/>
          <w:szCs w:val="22"/>
        </w:rPr>
        <w:t xml:space="preserve"> Federal, State and local laws and regulations</w:t>
      </w:r>
      <w:r w:rsidRPr="0040798D">
        <w:rPr>
          <w:rFonts w:asciiTheme="minorHAnsi" w:hAnsiTheme="minorHAnsi" w:cs="Courier"/>
          <w:sz w:val="22"/>
          <w:szCs w:val="22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40798D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                       </w:t>
      </w:r>
      <w:r w:rsidR="007276FC" w:rsidRPr="0040798D">
        <w:rPr>
          <w:rFonts w:asciiTheme="minorHAnsi" w:hAnsiTheme="minorHAnsi" w:cs="Courier"/>
          <w:sz w:val="22"/>
          <w:szCs w:val="22"/>
        </w:rPr>
        <w:t xml:space="preserve">                     </w:t>
      </w:r>
    </w:p>
    <w:p w:rsidR="007A27CD" w:rsidRPr="0040798D" w:rsidRDefault="009E4280" w:rsidP="007A27CD">
      <w:pPr>
        <w:jc w:val="both"/>
        <w:rPr>
          <w:rFonts w:asciiTheme="minorHAnsi" w:hAnsiTheme="minorHAnsi" w:cs="Courier New"/>
          <w:sz w:val="22"/>
          <w:szCs w:val="22"/>
        </w:rPr>
      </w:pPr>
      <w:r w:rsidRPr="0040798D">
        <w:rPr>
          <w:rFonts w:asciiTheme="minorHAnsi" w:hAnsiTheme="minorHAnsi" w:cs="Courier New"/>
          <w:sz w:val="22"/>
          <w:szCs w:val="22"/>
        </w:rPr>
        <w:t xml:space="preserve">    </w:t>
      </w:r>
      <w:r w:rsidR="00C25D94" w:rsidRPr="0040798D">
        <w:rPr>
          <w:rFonts w:asciiTheme="minorHAnsi" w:hAnsiTheme="minorHAnsi" w:cs="Courier New"/>
          <w:sz w:val="22"/>
          <w:szCs w:val="22"/>
        </w:rPr>
        <w:t xml:space="preserve">       </w:t>
      </w:r>
      <w:r w:rsidRPr="0040798D">
        <w:rPr>
          <w:rFonts w:asciiTheme="minorHAnsi" w:hAnsiTheme="minorHAnsi" w:cs="Courier New"/>
          <w:sz w:val="22"/>
          <w:szCs w:val="22"/>
        </w:rPr>
        <w:t xml:space="preserve">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The Town of </w:t>
      </w:r>
      <w:r w:rsidR="001349FD" w:rsidRPr="0040798D">
        <w:rPr>
          <w:rFonts w:asciiTheme="minorHAnsi" w:hAnsiTheme="minorHAnsi" w:cs="Courier New"/>
          <w:sz w:val="22"/>
          <w:szCs w:val="22"/>
        </w:rPr>
        <w:t xml:space="preserve">Kilmichael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is an Equal Opportunity Employer. The Town of </w:t>
      </w:r>
      <w:r w:rsidR="001349FD" w:rsidRPr="0040798D">
        <w:rPr>
          <w:rFonts w:asciiTheme="minorHAnsi" w:hAnsiTheme="minorHAnsi" w:cs="Courier New"/>
          <w:sz w:val="22"/>
          <w:szCs w:val="22"/>
        </w:rPr>
        <w:t xml:space="preserve">Kilmichael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encourages Minority-owned Business Enterprises (MBEs) and Woman-owned Business Enterprises (WBEs) to submit proposals. </w:t>
      </w:r>
    </w:p>
    <w:p w:rsidR="006254AC" w:rsidRPr="0040798D" w:rsidRDefault="006254AC" w:rsidP="007A27CD">
      <w:pPr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                     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Those desiring consideration should submit proposals by the time and date stated and must include the following: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1.</w:t>
      </w:r>
      <w:r w:rsidRPr="0040798D">
        <w:rPr>
          <w:rFonts w:asciiTheme="minorHAnsi" w:hAnsiTheme="minorHAnsi" w:cs="Courier"/>
          <w:sz w:val="22"/>
          <w:szCs w:val="22"/>
        </w:rPr>
        <w:tab/>
        <w:t>Qualifications - List of qualifications of each staff person to be assigned to project.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2.</w:t>
      </w:r>
      <w:r w:rsidRPr="0040798D">
        <w:rPr>
          <w:rFonts w:asciiTheme="minorHAnsi" w:hAnsiTheme="minorHAnsi" w:cs="Courier"/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3.</w:t>
      </w:r>
      <w:r w:rsidRPr="0040798D">
        <w:rPr>
          <w:rFonts w:asciiTheme="minorHAnsi" w:hAnsiTheme="minorHAnsi" w:cs="Courier"/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lastRenderedPageBreak/>
        <w:tab/>
        <w:t>4.</w:t>
      </w:r>
      <w:r w:rsidRPr="0040798D">
        <w:rPr>
          <w:rFonts w:asciiTheme="minorHAnsi" w:hAnsiTheme="minorHAnsi" w:cs="Courier"/>
          <w:sz w:val="22"/>
          <w:szCs w:val="22"/>
        </w:rPr>
        <w:tab/>
        <w:t>Familiarity - Knowledge of the type of problems applicable to the project.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Pro</w:t>
      </w:r>
      <w:r w:rsidR="001349FD" w:rsidRPr="0040798D">
        <w:rPr>
          <w:rFonts w:asciiTheme="minorHAnsi" w:hAnsiTheme="minorHAnsi" w:cs="Courier"/>
          <w:sz w:val="22"/>
          <w:szCs w:val="22"/>
        </w:rPr>
        <w:t>posals will be reviewed by the b</w:t>
      </w:r>
      <w:r w:rsidRPr="0040798D">
        <w:rPr>
          <w:rFonts w:asciiTheme="minorHAnsi" w:hAnsiTheme="minorHAnsi" w:cs="Courier"/>
          <w:sz w:val="22"/>
          <w:szCs w:val="22"/>
        </w:rPr>
        <w:t xml:space="preserve">oard of </w:t>
      </w:r>
      <w:r w:rsidR="001349FD" w:rsidRPr="0040798D">
        <w:rPr>
          <w:rFonts w:asciiTheme="minorHAnsi" w:hAnsiTheme="minorHAnsi" w:cs="Courier"/>
          <w:sz w:val="22"/>
          <w:szCs w:val="22"/>
        </w:rPr>
        <w:t>a</w:t>
      </w:r>
      <w:r w:rsidR="00805530" w:rsidRPr="0040798D">
        <w:rPr>
          <w:rFonts w:asciiTheme="minorHAnsi" w:hAnsiTheme="minorHAnsi" w:cs="Courier"/>
          <w:sz w:val="22"/>
          <w:szCs w:val="22"/>
        </w:rPr>
        <w:t>ldermen</w:t>
      </w:r>
      <w:r w:rsidRPr="0040798D">
        <w:rPr>
          <w:rFonts w:asciiTheme="minorHAnsi" w:hAnsiTheme="minorHAnsi" w:cs="Courier"/>
          <w:sz w:val="22"/>
          <w:szCs w:val="22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D22BA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="00C25D94" w:rsidRPr="0040798D">
        <w:rPr>
          <w:rFonts w:asciiTheme="minorHAnsi" w:hAnsiTheme="minorHAnsi" w:cs="Courier"/>
          <w:sz w:val="22"/>
          <w:szCs w:val="22"/>
        </w:rPr>
        <w:t xml:space="preserve"> </w:t>
      </w:r>
      <w:r w:rsidRPr="0040798D">
        <w:rPr>
          <w:rFonts w:asciiTheme="minorHAnsi" w:hAnsiTheme="minorHAnsi" w:cs="Courier"/>
          <w:sz w:val="22"/>
          <w:szCs w:val="22"/>
        </w:rPr>
        <w:t xml:space="preserve">Final award will be made to the responsible proposer whose proposal is determined to be the most advantageous to the </w:t>
      </w:r>
      <w:r w:rsidR="001432DD" w:rsidRPr="0040798D">
        <w:rPr>
          <w:rFonts w:asciiTheme="minorHAnsi" w:hAnsiTheme="minorHAnsi" w:cs="Courier"/>
          <w:sz w:val="22"/>
          <w:szCs w:val="22"/>
        </w:rPr>
        <w:t>Town with a contract contingent upon funding for the project.</w:t>
      </w:r>
    </w:p>
    <w:p w:rsidR="006D22BA" w:rsidRPr="0040798D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    </w:t>
      </w:r>
      <w:r w:rsidR="00C25D94" w:rsidRPr="0040798D">
        <w:rPr>
          <w:rFonts w:asciiTheme="minorHAnsi" w:hAnsiTheme="minorHAnsi" w:cs="Courier"/>
          <w:sz w:val="22"/>
          <w:szCs w:val="22"/>
        </w:rPr>
        <w:t xml:space="preserve">       </w:t>
      </w:r>
      <w:r w:rsidR="006254AC" w:rsidRPr="000524C1">
        <w:rPr>
          <w:rFonts w:asciiTheme="minorHAnsi" w:hAnsiTheme="minorHAnsi" w:cs="Courier"/>
          <w:sz w:val="22"/>
          <w:szCs w:val="22"/>
        </w:rPr>
        <w:t>Proposals should be in a sealed envelope marked "ENGINEERING PROPOSAL</w:t>
      </w:r>
      <w:r w:rsidR="000524C1" w:rsidRPr="000524C1">
        <w:rPr>
          <w:rFonts w:asciiTheme="minorHAnsi" w:hAnsiTheme="minorHAnsi" w:cs="Courier"/>
          <w:sz w:val="22"/>
          <w:szCs w:val="22"/>
        </w:rPr>
        <w:t>:</w:t>
      </w:r>
      <w:r w:rsidR="006254AC"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0524C1"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0524C1">
        <w:rPr>
          <w:rFonts w:asciiTheme="minorHAnsi" w:hAnsiTheme="minorHAnsi" w:cs="Courier"/>
          <w:sz w:val="22"/>
          <w:szCs w:val="22"/>
        </w:rPr>
        <w:t xml:space="preserve">Kilmichael </w:t>
      </w:r>
      <w:r w:rsidR="00165071" w:rsidRPr="000524C1">
        <w:rPr>
          <w:rFonts w:asciiTheme="minorHAnsi" w:hAnsiTheme="minorHAnsi" w:cs="Courier"/>
          <w:sz w:val="22"/>
          <w:szCs w:val="22"/>
        </w:rPr>
        <w:t>–</w:t>
      </w:r>
      <w:r w:rsidR="009E4280" w:rsidRPr="000524C1">
        <w:rPr>
          <w:rFonts w:asciiTheme="minorHAnsi" w:hAnsiTheme="minorHAnsi" w:cs="Courier"/>
          <w:sz w:val="22"/>
          <w:szCs w:val="22"/>
        </w:rPr>
        <w:t xml:space="preserve"> 2018</w:t>
      </w:r>
      <w:r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0524C1">
        <w:rPr>
          <w:rFonts w:asciiTheme="minorHAnsi" w:hAnsiTheme="minorHAnsi" w:cs="Courier"/>
          <w:sz w:val="22"/>
          <w:szCs w:val="22"/>
        </w:rPr>
        <w:t>ARC Elevated Water Tank Rehab Project</w:t>
      </w:r>
      <w:r w:rsidR="000524C1" w:rsidRPr="000524C1">
        <w:rPr>
          <w:rFonts w:asciiTheme="minorHAnsi" w:hAnsiTheme="minorHAnsi" w:cs="Courier"/>
          <w:sz w:val="22"/>
          <w:szCs w:val="22"/>
        </w:rPr>
        <w:t>.</w:t>
      </w:r>
      <w:r w:rsidR="00C25D94" w:rsidRPr="000524C1">
        <w:rPr>
          <w:rFonts w:asciiTheme="minorHAnsi" w:hAnsiTheme="minorHAnsi" w:cs="Courier"/>
          <w:sz w:val="22"/>
          <w:szCs w:val="22"/>
        </w:rPr>
        <w:t>”</w:t>
      </w:r>
      <w:r w:rsidR="00382C7D" w:rsidRPr="000524C1">
        <w:rPr>
          <w:rFonts w:asciiTheme="minorHAnsi" w:hAnsiTheme="minorHAnsi" w:cs="Courier"/>
          <w:sz w:val="22"/>
          <w:szCs w:val="22"/>
        </w:rPr>
        <w:t xml:space="preserve"> Proposals</w:t>
      </w:r>
      <w:r w:rsidR="006254AC" w:rsidRPr="000524C1">
        <w:rPr>
          <w:rFonts w:asciiTheme="minorHAnsi" w:hAnsiTheme="minorHAnsi" w:cs="Courier"/>
          <w:sz w:val="22"/>
          <w:szCs w:val="22"/>
        </w:rPr>
        <w:t xml:space="preserve"> should be submitted to the </w:t>
      </w:r>
      <w:r w:rsidR="001349FD" w:rsidRPr="000524C1">
        <w:rPr>
          <w:rFonts w:asciiTheme="minorHAnsi" w:hAnsiTheme="minorHAnsi" w:cs="Courier"/>
          <w:sz w:val="22"/>
          <w:szCs w:val="22"/>
        </w:rPr>
        <w:t xml:space="preserve">Kilmichael </w:t>
      </w:r>
      <w:r w:rsidR="00EA36FE" w:rsidRPr="000524C1">
        <w:rPr>
          <w:rFonts w:asciiTheme="minorHAnsi" w:hAnsiTheme="minorHAnsi" w:cs="Courier"/>
          <w:sz w:val="22"/>
          <w:szCs w:val="22"/>
        </w:rPr>
        <w:t xml:space="preserve">Town </w:t>
      </w:r>
      <w:r w:rsidR="002322DD" w:rsidRPr="000524C1">
        <w:rPr>
          <w:rFonts w:asciiTheme="minorHAnsi" w:hAnsiTheme="minorHAnsi" w:cs="Courier"/>
          <w:sz w:val="22"/>
          <w:szCs w:val="22"/>
        </w:rPr>
        <w:t>Clerk</w:t>
      </w:r>
      <w:r w:rsidR="006254AC" w:rsidRPr="000524C1">
        <w:rPr>
          <w:rFonts w:asciiTheme="minorHAnsi" w:hAnsiTheme="minorHAnsi" w:cs="Courier"/>
          <w:sz w:val="22"/>
          <w:szCs w:val="22"/>
        </w:rPr>
        <w:t xml:space="preserve">, </w:t>
      </w:r>
      <w:r w:rsidR="002322DD" w:rsidRPr="000524C1">
        <w:rPr>
          <w:rFonts w:asciiTheme="minorHAnsi" w:hAnsiTheme="minorHAnsi" w:cs="Courier"/>
          <w:sz w:val="22"/>
          <w:szCs w:val="22"/>
        </w:rPr>
        <w:t xml:space="preserve">P.O. Box </w:t>
      </w:r>
      <w:r w:rsidR="007A27CD" w:rsidRPr="000524C1">
        <w:rPr>
          <w:rFonts w:asciiTheme="minorHAnsi" w:hAnsiTheme="minorHAnsi" w:cs="Courier"/>
          <w:sz w:val="22"/>
          <w:szCs w:val="22"/>
        </w:rPr>
        <w:t>296</w:t>
      </w:r>
      <w:r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7A27CD" w:rsidRPr="000524C1">
        <w:rPr>
          <w:rFonts w:asciiTheme="minorHAnsi" w:hAnsiTheme="minorHAnsi" w:cs="Courier"/>
          <w:sz w:val="22"/>
          <w:szCs w:val="22"/>
        </w:rPr>
        <w:t>Kilmichael</w:t>
      </w:r>
      <w:r w:rsidR="00A52217" w:rsidRPr="000524C1">
        <w:rPr>
          <w:rFonts w:asciiTheme="minorHAnsi" w:hAnsiTheme="minorHAnsi" w:cs="Courier"/>
          <w:sz w:val="22"/>
          <w:szCs w:val="22"/>
        </w:rPr>
        <w:t>, Mississippi 39</w:t>
      </w:r>
      <w:r w:rsidR="007A27CD" w:rsidRPr="000524C1">
        <w:rPr>
          <w:rFonts w:asciiTheme="minorHAnsi" w:hAnsiTheme="minorHAnsi" w:cs="Courier"/>
          <w:sz w:val="22"/>
          <w:szCs w:val="22"/>
        </w:rPr>
        <w:t>747</w:t>
      </w:r>
      <w:r w:rsidR="00BD12D8" w:rsidRPr="000524C1">
        <w:rPr>
          <w:rFonts w:asciiTheme="minorHAnsi" w:hAnsiTheme="minorHAnsi" w:cs="Courier"/>
          <w:sz w:val="22"/>
          <w:szCs w:val="22"/>
        </w:rPr>
        <w:t xml:space="preserve">, </w:t>
      </w:r>
      <w:r w:rsidR="006254AC" w:rsidRPr="000524C1">
        <w:rPr>
          <w:rFonts w:asciiTheme="minorHAnsi" w:hAnsiTheme="minorHAnsi" w:cs="Courier"/>
          <w:sz w:val="22"/>
          <w:szCs w:val="22"/>
        </w:rPr>
        <w:t xml:space="preserve">or delivered to the </w:t>
      </w:r>
      <w:r w:rsidR="007A27CD" w:rsidRPr="000524C1">
        <w:rPr>
          <w:rFonts w:asciiTheme="minorHAnsi" w:hAnsiTheme="minorHAnsi" w:cs="Courier"/>
          <w:sz w:val="22"/>
          <w:szCs w:val="22"/>
        </w:rPr>
        <w:t xml:space="preserve">Kilmichael </w:t>
      </w:r>
      <w:r w:rsidR="001A3971" w:rsidRPr="000524C1">
        <w:rPr>
          <w:rFonts w:asciiTheme="minorHAnsi" w:hAnsiTheme="minorHAnsi" w:cs="Courier"/>
          <w:sz w:val="22"/>
          <w:szCs w:val="22"/>
        </w:rPr>
        <w:t>Town Hall</w:t>
      </w:r>
      <w:r w:rsidR="000524C1">
        <w:rPr>
          <w:rFonts w:asciiTheme="minorHAnsi" w:hAnsiTheme="minorHAnsi" w:cs="Courier"/>
          <w:sz w:val="22"/>
          <w:szCs w:val="22"/>
        </w:rPr>
        <w:t>,</w:t>
      </w:r>
      <w:r w:rsidR="001A3971"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0524C1" w:rsidRPr="000524C1">
        <w:rPr>
          <w:rFonts w:asciiTheme="minorHAnsi" w:hAnsiTheme="minorHAnsi" w:cs="Courier"/>
          <w:sz w:val="22"/>
          <w:szCs w:val="22"/>
        </w:rPr>
        <w:t xml:space="preserve">114 North Depot Street, Kilmichael, Mississippi 39747 </w:t>
      </w:r>
      <w:r w:rsidR="006254AC" w:rsidRPr="000524C1">
        <w:rPr>
          <w:rFonts w:asciiTheme="minorHAnsi" w:hAnsiTheme="minorHAnsi" w:cs="Courier"/>
          <w:sz w:val="22"/>
          <w:szCs w:val="22"/>
        </w:rPr>
        <w:t xml:space="preserve">no later than </w:t>
      </w:r>
      <w:r w:rsidR="00A243D9">
        <w:rPr>
          <w:rFonts w:asciiTheme="minorHAnsi" w:hAnsiTheme="minorHAnsi" w:cs="Courier"/>
          <w:sz w:val="22"/>
          <w:szCs w:val="22"/>
        </w:rPr>
        <w:t>4</w:t>
      </w:r>
      <w:r w:rsidRPr="000524C1">
        <w:rPr>
          <w:rFonts w:asciiTheme="minorHAnsi" w:hAnsiTheme="minorHAnsi" w:cs="Courier"/>
          <w:sz w:val="22"/>
          <w:szCs w:val="22"/>
        </w:rPr>
        <w:t>:</w:t>
      </w:r>
      <w:r w:rsidR="00A243D9">
        <w:rPr>
          <w:rFonts w:asciiTheme="minorHAnsi" w:hAnsiTheme="minorHAnsi" w:cs="Courier"/>
          <w:sz w:val="22"/>
          <w:szCs w:val="22"/>
        </w:rPr>
        <w:t>3</w:t>
      </w:r>
      <w:r w:rsidRPr="000524C1">
        <w:rPr>
          <w:rFonts w:asciiTheme="minorHAnsi" w:hAnsiTheme="minorHAnsi" w:cs="Courier"/>
          <w:sz w:val="22"/>
          <w:szCs w:val="22"/>
        </w:rPr>
        <w:t>0 p</w:t>
      </w:r>
      <w:r w:rsidR="006254AC" w:rsidRPr="000524C1">
        <w:rPr>
          <w:rFonts w:asciiTheme="minorHAnsi" w:hAnsiTheme="minorHAnsi" w:cs="Courier"/>
          <w:sz w:val="22"/>
          <w:szCs w:val="22"/>
        </w:rPr>
        <w:t xml:space="preserve">.m. on </w:t>
      </w:r>
      <w:r w:rsidR="000524C1" w:rsidRPr="000524C1">
        <w:rPr>
          <w:rFonts w:asciiTheme="minorHAnsi" w:hAnsiTheme="minorHAnsi" w:cs="Courier"/>
          <w:sz w:val="22"/>
          <w:szCs w:val="22"/>
        </w:rPr>
        <w:t>February</w:t>
      </w:r>
      <w:r w:rsidR="001432DD"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0524C1" w:rsidRPr="000524C1">
        <w:rPr>
          <w:rFonts w:asciiTheme="minorHAnsi" w:hAnsiTheme="minorHAnsi" w:cs="Courier"/>
          <w:sz w:val="22"/>
          <w:szCs w:val="22"/>
        </w:rPr>
        <w:t xml:space="preserve">6, </w:t>
      </w:r>
      <w:r w:rsidR="001432DD" w:rsidRPr="000524C1">
        <w:rPr>
          <w:rFonts w:asciiTheme="minorHAnsi" w:hAnsiTheme="minorHAnsi" w:cs="Courier"/>
          <w:sz w:val="22"/>
          <w:szCs w:val="22"/>
        </w:rPr>
        <w:t>2018</w:t>
      </w:r>
      <w:r w:rsidR="006254AC" w:rsidRPr="000524C1">
        <w:rPr>
          <w:rFonts w:asciiTheme="minorHAnsi" w:hAnsiTheme="minorHAnsi" w:cs="Courier"/>
          <w:sz w:val="22"/>
          <w:szCs w:val="22"/>
        </w:rPr>
        <w:t>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The town reserves the right to reject any and all proposals.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For more information, contact </w:t>
      </w:r>
      <w:r w:rsidR="001349FD" w:rsidRPr="0040798D">
        <w:rPr>
          <w:rFonts w:asciiTheme="minorHAnsi" w:hAnsiTheme="minorHAnsi" w:cs="Courier"/>
          <w:sz w:val="22"/>
          <w:szCs w:val="22"/>
        </w:rPr>
        <w:t>Chris Pope</w:t>
      </w:r>
      <w:r w:rsidRPr="0040798D">
        <w:rPr>
          <w:rFonts w:asciiTheme="minorHAnsi" w:hAnsiTheme="minorHAnsi" w:cs="Courier"/>
          <w:sz w:val="22"/>
          <w:szCs w:val="22"/>
        </w:rPr>
        <w:t xml:space="preserve">, North Central Planning and Development District, Winona, Mississippi, at (662)283-2675 or write to </w:t>
      </w:r>
      <w:r w:rsidR="00BD12D8" w:rsidRPr="0040798D">
        <w:rPr>
          <w:rFonts w:asciiTheme="minorHAnsi" w:hAnsiTheme="minorHAnsi" w:cs="Courier"/>
          <w:sz w:val="22"/>
          <w:szCs w:val="22"/>
        </w:rPr>
        <w:t>28 Industrial Park Blvd.</w:t>
      </w:r>
      <w:r w:rsidRPr="0040798D">
        <w:rPr>
          <w:rFonts w:asciiTheme="minorHAnsi" w:hAnsiTheme="minorHAnsi" w:cs="Courier"/>
          <w:sz w:val="22"/>
          <w:szCs w:val="22"/>
        </w:rPr>
        <w:t>, Winona, Mississippi  38967.</w:t>
      </w:r>
      <w:r w:rsidR="006D22BA" w:rsidRPr="0040798D">
        <w:rPr>
          <w:rFonts w:asciiTheme="minorHAnsi" w:hAnsiTheme="minorHAnsi" w:cs="Courier"/>
          <w:sz w:val="22"/>
          <w:szCs w:val="22"/>
        </w:rPr>
        <w:t xml:space="preserve"> </w:t>
      </w:r>
    </w:p>
    <w:p w:rsidR="006254AC" w:rsidRPr="0040798D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     </w:t>
      </w: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  <w:t xml:space="preserve">                  </w:t>
      </w: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6254AC" w:rsidRPr="0040798D">
        <w:rPr>
          <w:rFonts w:asciiTheme="minorHAnsi" w:hAnsiTheme="minorHAnsi" w:cs="Courier"/>
          <w:sz w:val="22"/>
          <w:szCs w:val="22"/>
        </w:rPr>
        <w:t xml:space="preserve">/s/ </w:t>
      </w:r>
      <w:r w:rsidR="001349FD" w:rsidRPr="0040798D">
        <w:rPr>
          <w:rFonts w:asciiTheme="minorHAnsi" w:hAnsiTheme="minorHAnsi" w:cs="Courier"/>
          <w:sz w:val="22"/>
          <w:szCs w:val="22"/>
        </w:rPr>
        <w:t>Bobby Howell</w:t>
      </w:r>
      <w:r w:rsidR="00EA36FE" w:rsidRPr="0040798D">
        <w:rPr>
          <w:rFonts w:asciiTheme="minorHAnsi" w:hAnsiTheme="minorHAnsi" w:cs="Courier"/>
          <w:sz w:val="22"/>
          <w:szCs w:val="22"/>
        </w:rPr>
        <w:t>, Mayor</w:t>
      </w:r>
      <w:r w:rsidRPr="0040798D">
        <w:rPr>
          <w:rFonts w:asciiTheme="minorHAnsi" w:hAnsiTheme="minorHAnsi" w:cs="Courier"/>
          <w:sz w:val="22"/>
          <w:szCs w:val="22"/>
        </w:rPr>
        <w:t xml:space="preserve">                                                       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>************************************************************************</w:t>
      </w:r>
      <w:r w:rsidR="000524C1">
        <w:rPr>
          <w:rFonts w:asciiTheme="minorHAnsi" w:hAnsiTheme="minorHAnsi" w:cs="Courier"/>
          <w:sz w:val="22"/>
          <w:szCs w:val="22"/>
        </w:rPr>
        <w:t>******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Please publish one (1) time, </w:t>
      </w:r>
      <w:r w:rsidR="001829BC" w:rsidRPr="0040798D">
        <w:rPr>
          <w:rFonts w:asciiTheme="minorHAnsi" w:hAnsiTheme="minorHAnsi" w:cs="Courier"/>
          <w:sz w:val="22"/>
          <w:szCs w:val="22"/>
        </w:rPr>
        <w:t>January 11, 2018</w:t>
      </w:r>
      <w:r w:rsidRPr="0040798D">
        <w:rPr>
          <w:rFonts w:asciiTheme="minorHAnsi" w:hAnsiTheme="minorHAnsi" w:cs="Courier"/>
          <w:sz w:val="22"/>
          <w:szCs w:val="22"/>
        </w:rPr>
        <w:t>, in the Legal Section of the</w:t>
      </w:r>
      <w:r w:rsidR="006D22BA" w:rsidRPr="0040798D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40798D">
        <w:rPr>
          <w:rFonts w:asciiTheme="minorHAnsi" w:hAnsiTheme="minorHAnsi" w:cs="Courier"/>
          <w:sz w:val="22"/>
          <w:szCs w:val="22"/>
        </w:rPr>
        <w:t>Winona Times</w:t>
      </w:r>
      <w:r w:rsidRPr="0040798D">
        <w:rPr>
          <w:rFonts w:asciiTheme="minorHAnsi" w:hAnsiTheme="minorHAnsi" w:cs="Courier"/>
          <w:sz w:val="22"/>
          <w:szCs w:val="22"/>
        </w:rPr>
        <w:t>.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Send Proof of Publication to:  </w:t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1349FD" w:rsidRPr="0040798D">
        <w:rPr>
          <w:rFonts w:asciiTheme="minorHAnsi" w:hAnsiTheme="minorHAnsi" w:cs="Courier"/>
          <w:sz w:val="22"/>
          <w:szCs w:val="22"/>
        </w:rPr>
        <w:t>Chris Pope</w:t>
      </w:r>
      <w:r w:rsidRPr="0040798D">
        <w:rPr>
          <w:rFonts w:asciiTheme="minorHAnsi" w:hAnsiTheme="minorHAnsi" w:cs="Courier"/>
          <w:sz w:val="22"/>
          <w:szCs w:val="22"/>
        </w:rPr>
        <w:t xml:space="preserve">    </w:t>
      </w: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  <w:t>North Central Planning and</w:t>
      </w:r>
    </w:p>
    <w:p w:rsidR="006254AC" w:rsidRPr="0040798D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lastRenderedPageBreak/>
        <w:tab/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6254AC" w:rsidRPr="0040798D">
        <w:rPr>
          <w:rFonts w:asciiTheme="minorHAnsi" w:hAnsiTheme="minorHAnsi" w:cs="Courier"/>
          <w:sz w:val="22"/>
          <w:szCs w:val="22"/>
        </w:rPr>
        <w:t>Development District</w:t>
      </w: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BD12D8" w:rsidRPr="0040798D">
        <w:rPr>
          <w:rFonts w:asciiTheme="minorHAnsi" w:hAnsiTheme="minorHAnsi" w:cs="Courier"/>
          <w:sz w:val="22"/>
          <w:szCs w:val="22"/>
        </w:rPr>
        <w:t>28 Industrial Park Blvd.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  <w:t>Winona, MS  38967</w:t>
      </w:r>
    </w:p>
    <w:p w:rsidR="006254AC" w:rsidRPr="0040798D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7A27CD" w:rsidRPr="0040798D" w:rsidRDefault="001A3971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Send Bill to: </w:t>
      </w:r>
      <w:r w:rsidR="001349FD" w:rsidRPr="0040798D">
        <w:rPr>
          <w:rFonts w:asciiTheme="minorHAnsi" w:hAnsiTheme="minorHAnsi" w:cs="Courier"/>
          <w:sz w:val="22"/>
          <w:szCs w:val="22"/>
        </w:rPr>
        <w:tab/>
      </w:r>
      <w:r w:rsidR="007A27CD" w:rsidRPr="0040798D">
        <w:rPr>
          <w:rFonts w:asciiTheme="minorHAnsi" w:hAnsiTheme="minorHAnsi" w:cs="Courier"/>
          <w:sz w:val="22"/>
          <w:szCs w:val="22"/>
        </w:rPr>
        <w:t>Pauline Hall, Town Clerk</w:t>
      </w:r>
    </w:p>
    <w:p w:rsidR="007A27CD" w:rsidRPr="0040798D" w:rsidRDefault="007A27CD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Post Office Box 296</w:t>
      </w:r>
    </w:p>
    <w:p w:rsidR="006254AC" w:rsidRPr="0040798D" w:rsidRDefault="007A27CD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Kilmichael, Mississippi 39747</w:t>
      </w:r>
      <w:r w:rsidR="006254AC" w:rsidRPr="0040798D">
        <w:rPr>
          <w:rFonts w:ascii="Courier" w:hAnsi="Courier" w:cs="Courier"/>
          <w:sz w:val="22"/>
          <w:szCs w:val="22"/>
        </w:rPr>
        <w:tab/>
      </w:r>
    </w:p>
    <w:sectPr w:rsidR="006254AC" w:rsidRPr="0040798D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524C1"/>
    <w:rsid w:val="00075081"/>
    <w:rsid w:val="000B77E7"/>
    <w:rsid w:val="00114CD5"/>
    <w:rsid w:val="001349FD"/>
    <w:rsid w:val="001432DD"/>
    <w:rsid w:val="00165071"/>
    <w:rsid w:val="001829BC"/>
    <w:rsid w:val="001A2F52"/>
    <w:rsid w:val="001A3971"/>
    <w:rsid w:val="0020237F"/>
    <w:rsid w:val="0021046A"/>
    <w:rsid w:val="002322DD"/>
    <w:rsid w:val="002D6599"/>
    <w:rsid w:val="00373ACF"/>
    <w:rsid w:val="00382C7D"/>
    <w:rsid w:val="003B5B12"/>
    <w:rsid w:val="003D709F"/>
    <w:rsid w:val="003E411C"/>
    <w:rsid w:val="0040798D"/>
    <w:rsid w:val="004E2D0C"/>
    <w:rsid w:val="005544BD"/>
    <w:rsid w:val="005B32AB"/>
    <w:rsid w:val="005F3C57"/>
    <w:rsid w:val="00601553"/>
    <w:rsid w:val="00602A6C"/>
    <w:rsid w:val="006254AC"/>
    <w:rsid w:val="00697C9A"/>
    <w:rsid w:val="006B2BE9"/>
    <w:rsid w:val="006D22BA"/>
    <w:rsid w:val="007276FC"/>
    <w:rsid w:val="007325FE"/>
    <w:rsid w:val="00734837"/>
    <w:rsid w:val="007937E8"/>
    <w:rsid w:val="007A27CD"/>
    <w:rsid w:val="00805530"/>
    <w:rsid w:val="008139DE"/>
    <w:rsid w:val="008D7F99"/>
    <w:rsid w:val="00903597"/>
    <w:rsid w:val="0097229D"/>
    <w:rsid w:val="009C098F"/>
    <w:rsid w:val="009E4280"/>
    <w:rsid w:val="00A243D9"/>
    <w:rsid w:val="00A52217"/>
    <w:rsid w:val="00AC6712"/>
    <w:rsid w:val="00AD57E5"/>
    <w:rsid w:val="00B15325"/>
    <w:rsid w:val="00BD12D8"/>
    <w:rsid w:val="00C15012"/>
    <w:rsid w:val="00C25D94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69B5-4A9F-498B-9397-CEC2CA38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2018-01-05T18:59:00Z</cp:lastPrinted>
  <dcterms:created xsi:type="dcterms:W3CDTF">2018-01-08T21:40:00Z</dcterms:created>
  <dcterms:modified xsi:type="dcterms:W3CDTF">2018-01-08T21:40:00Z</dcterms:modified>
</cp:coreProperties>
</file>