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444FC265" w:rsidR="007530DB" w:rsidRPr="00CC0372" w:rsidRDefault="007530DB" w:rsidP="0062738B">
      <w:pPr>
        <w:jc w:val="center"/>
      </w:pPr>
      <w:bookmarkStart w:id="0" w:name="_GoBack"/>
      <w:bookmarkEnd w:id="0"/>
      <w:r w:rsidRPr="00CC0372">
        <w:t>REQUEST FOR PROPOSALS FOR ENGINEERING SERVICES</w:t>
      </w:r>
    </w:p>
    <w:p w14:paraId="1CA045EB" w14:textId="1879EE8A" w:rsidR="007530DB" w:rsidRPr="00CC0372" w:rsidRDefault="007530DB" w:rsidP="007530DB">
      <w:pPr>
        <w:jc w:val="both"/>
      </w:pPr>
      <w:r w:rsidRPr="00CC0372">
        <w:t xml:space="preserve">The </w:t>
      </w:r>
      <w:r w:rsidR="001F5A31">
        <w:t>Town of Union</w:t>
      </w:r>
      <w:r w:rsidRPr="00CC0372">
        <w:t xml:space="preserve"> requests proposals from qualified firms or individuals to provide engineering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1F5A31">
        <w:t>Town</w:t>
      </w:r>
      <w:r w:rsidR="001521BD">
        <w:t xml:space="preserve"> </w:t>
      </w:r>
      <w:r w:rsidR="00300165" w:rsidRPr="00CC0372">
        <w:t xml:space="preserve">Clerk, </w:t>
      </w:r>
      <w:r w:rsidR="001F5A31">
        <w:t>Town</w:t>
      </w:r>
      <w:r w:rsidR="001521BD">
        <w:t xml:space="preserve"> of </w:t>
      </w:r>
      <w:r w:rsidR="001F5A31">
        <w:t>Union</w:t>
      </w:r>
      <w:r w:rsidR="00300165" w:rsidRPr="00CC0372">
        <w:t xml:space="preserve">, </w:t>
      </w:r>
      <w:r w:rsidR="001F5A31">
        <w:t>404 Bank</w:t>
      </w:r>
      <w:r w:rsidR="00467775">
        <w:t xml:space="preserve"> Street</w:t>
      </w:r>
      <w:r w:rsidR="00300165" w:rsidRPr="00CC0372">
        <w:t xml:space="preserve">, </w:t>
      </w:r>
      <w:r w:rsidR="001F5A31">
        <w:t>Union</w:t>
      </w:r>
      <w:r w:rsidR="00300165" w:rsidRPr="00CC0372">
        <w:t xml:space="preserve">, MS </w:t>
      </w:r>
      <w:r w:rsidR="00E34E0D">
        <w:t>39</w:t>
      </w:r>
      <w:r w:rsidR="00467775">
        <w:t>3</w:t>
      </w:r>
      <w:r w:rsidR="001F5A31">
        <w:t>6</w:t>
      </w:r>
      <w:r w:rsidR="00467775">
        <w:t>5</w:t>
      </w:r>
      <w:r w:rsidR="00300165" w:rsidRPr="00CC0372">
        <w:t>, no later than</w:t>
      </w:r>
      <w:r w:rsidR="00186226">
        <w:t xml:space="preserve"> 10:00 a</w:t>
      </w:r>
      <w:r w:rsidR="00300165" w:rsidRPr="00CC0372">
        <w:t xml:space="preserve">.m., on </w:t>
      </w:r>
      <w:r w:rsidR="00186226">
        <w:t>March 18</w:t>
      </w:r>
      <w:r w:rsidR="00300165" w:rsidRPr="00CC0372">
        <w:t>,</w:t>
      </w:r>
      <w:r w:rsidR="00E64857">
        <w:t xml:space="preserve"> 2019</w:t>
      </w:r>
      <w:r w:rsidR="00300165" w:rsidRPr="00CC0372">
        <w:t>.</w:t>
      </w:r>
    </w:p>
    <w:p w14:paraId="4BA70357" w14:textId="0D5AF2ED"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467775">
        <w:t xml:space="preserve">water </w:t>
      </w:r>
      <w:r w:rsidR="00E64857">
        <w:t>improvements</w:t>
      </w:r>
      <w:r w:rsidR="00467775">
        <w:t>,</w:t>
      </w:r>
      <w:r w:rsidR="0062738B">
        <w:t xml:space="preserve">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1F5A31">
        <w:t>Town</w:t>
      </w:r>
      <w:r w:rsidR="0062738B">
        <w:t xml:space="preserve"> of</w:t>
      </w:r>
      <w:r w:rsidR="001521BD">
        <w:t xml:space="preserve"> </w:t>
      </w:r>
      <w:r w:rsidR="001F5A31">
        <w:t>Union</w:t>
      </w:r>
      <w:r w:rsidRPr="00CC0372">
        <w:t xml:space="preserve"> and approve all payment requests.</w:t>
      </w:r>
    </w:p>
    <w:p w14:paraId="6137F892" w14:textId="538A497B" w:rsidR="0059214F" w:rsidRPr="00CC0372" w:rsidRDefault="00300165" w:rsidP="007530DB">
      <w:pPr>
        <w:jc w:val="both"/>
      </w:pPr>
      <w:r w:rsidRPr="00CC0372">
        <w:t xml:space="preserve">The </w:t>
      </w:r>
      <w:r w:rsidR="001F5A31">
        <w:t>Town</w:t>
      </w:r>
      <w:r w:rsidR="001521BD">
        <w:t xml:space="preserve"> of </w:t>
      </w:r>
      <w:r w:rsidR="001F5A31">
        <w:t>Union</w:t>
      </w:r>
      <w:r w:rsidRPr="00CC0372">
        <w:t xml:space="preserve"> is an Equal Opportunity Employer.  The </w:t>
      </w:r>
      <w:r w:rsidR="001F5A31">
        <w:t>Town</w:t>
      </w:r>
      <w:r w:rsidR="001521BD">
        <w:t xml:space="preserve"> </w:t>
      </w:r>
      <w:r w:rsidRPr="00CC0372">
        <w:t>encourages Minority-owned Business Enterprises (MBEs) and Women-owned Business Enterprises (WBEs)</w:t>
      </w:r>
      <w:r w:rsidR="0059214F" w:rsidRPr="00CC0372">
        <w:t xml:space="preserve"> to submit proposals.  The </w:t>
      </w:r>
      <w:r w:rsidR="001F5A31">
        <w:t>Town</w:t>
      </w:r>
      <w:r w:rsidR="001521BD">
        <w:t xml:space="preserve"> </w:t>
      </w:r>
      <w:r w:rsidR="0059214F" w:rsidRPr="00CC0372">
        <w:t xml:space="preserve">also encourages Section 3 eligible businesses to submit proposals.  Section 3 of the Housing and Urban Development Act of 1968, as amended (12 U.S.C. 17010) requires, to the greatest extent feasible, that the </w:t>
      </w:r>
      <w:r w:rsidR="001F5A31">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1F5A31">
        <w:t>Town</w:t>
      </w:r>
      <w:r w:rsidR="001521BD">
        <w:t xml:space="preserve"> of </w:t>
      </w:r>
      <w:r w:rsidR="001F5A31">
        <w:t>Union</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2332EDDF" w:rsidR="0059214F" w:rsidRPr="00CC0372" w:rsidRDefault="0059214F" w:rsidP="0059214F">
      <w:pPr>
        <w:jc w:val="both"/>
      </w:pPr>
      <w:r w:rsidRPr="00CC0372">
        <w:t xml:space="preserve">The </w:t>
      </w:r>
      <w:r w:rsidR="001F5A31">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1F5A31">
        <w:t>Town</w:t>
      </w:r>
      <w:r w:rsidR="001521BD">
        <w:t xml:space="preserve"> </w:t>
      </w:r>
      <w:r w:rsidRPr="00CC0372">
        <w:t>reserves the right to reject any and/or all proposals.</w:t>
      </w:r>
    </w:p>
    <w:p w14:paraId="15FA5985" w14:textId="78C624B9" w:rsidR="007C58C6" w:rsidRPr="00CC0372" w:rsidRDefault="007C58C6" w:rsidP="0059214F">
      <w:pPr>
        <w:jc w:val="both"/>
      </w:pPr>
      <w:r w:rsidRPr="00CC0372">
        <w:t>Subject to CDBG award</w:t>
      </w:r>
      <w:r w:rsidR="007143E7">
        <w:t>(</w:t>
      </w:r>
      <w:r w:rsidRPr="00CC0372">
        <w:t xml:space="preserve">s) and the removal of all environmental conditions, the </w:t>
      </w:r>
      <w:r w:rsidR="001F5A31">
        <w:t>Town</w:t>
      </w:r>
      <w:r w:rsidR="001521B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1F5A3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1F5A31">
        <w:t>Town</w:t>
      </w:r>
      <w:r w:rsidR="001521BD">
        <w:t xml:space="preserve"> </w:t>
      </w:r>
      <w:r w:rsidRPr="00CC0372">
        <w:t>has the authority to terminate the selection at any time.</w:t>
      </w:r>
    </w:p>
    <w:p w14:paraId="404903AE" w14:textId="05DE872E" w:rsidR="0059214F"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44F4B29F" w14:textId="7A755F77" w:rsidR="00186226" w:rsidRDefault="00186226" w:rsidP="00CC0372">
      <w:pPr>
        <w:jc w:val="right"/>
      </w:pPr>
    </w:p>
    <w:p w14:paraId="366A7562" w14:textId="77777777" w:rsidR="00186226" w:rsidRPr="0094169F" w:rsidRDefault="00186226" w:rsidP="00186226">
      <w:pPr>
        <w:pStyle w:val="NoSpacing"/>
        <w:rPr>
          <w:b/>
          <w:sz w:val="28"/>
          <w:szCs w:val="28"/>
        </w:rPr>
      </w:pPr>
      <w:r w:rsidRPr="0094169F">
        <w:rPr>
          <w:b/>
          <w:sz w:val="28"/>
          <w:szCs w:val="28"/>
        </w:rPr>
        <w:t>NOTE TO EDITOR:</w:t>
      </w:r>
    </w:p>
    <w:p w14:paraId="2D2606C5" w14:textId="77777777" w:rsidR="00186226" w:rsidRDefault="00186226" w:rsidP="00186226">
      <w:pPr>
        <w:pStyle w:val="NoSpacing"/>
      </w:pPr>
    </w:p>
    <w:p w14:paraId="26DE8910" w14:textId="77777777" w:rsidR="00186226" w:rsidRDefault="00186226" w:rsidP="00186226">
      <w:pPr>
        <w:pStyle w:val="NoSpacing"/>
      </w:pPr>
      <w:r>
        <w:t xml:space="preserve">Please publish the above RFP notice in the </w:t>
      </w:r>
      <w:r w:rsidRPr="0094169F">
        <w:rPr>
          <w:b/>
        </w:rPr>
        <w:t>February 27</w:t>
      </w:r>
      <w:r w:rsidRPr="0094169F">
        <w:rPr>
          <w:b/>
          <w:vertAlign w:val="superscript"/>
        </w:rPr>
        <w:t>th</w:t>
      </w:r>
      <w:r w:rsidRPr="0094169F">
        <w:rPr>
          <w:b/>
        </w:rPr>
        <w:t xml:space="preserve"> and March 6</w:t>
      </w:r>
      <w:proofErr w:type="gramStart"/>
      <w:r w:rsidRPr="0094169F">
        <w:rPr>
          <w:b/>
          <w:vertAlign w:val="superscript"/>
        </w:rPr>
        <w:t>th</w:t>
      </w:r>
      <w:r w:rsidRPr="0094169F">
        <w:rPr>
          <w:b/>
        </w:rPr>
        <w:t xml:space="preserve">  </w:t>
      </w:r>
      <w:r>
        <w:t>editions</w:t>
      </w:r>
      <w:proofErr w:type="gramEnd"/>
      <w:r>
        <w:t xml:space="preserve"> of </w:t>
      </w:r>
      <w:r>
        <w:rPr>
          <w:i/>
          <w:iCs/>
        </w:rPr>
        <w:t xml:space="preserve">The Newton County Appeal </w:t>
      </w:r>
      <w:r>
        <w:t xml:space="preserve">as </w:t>
      </w:r>
      <w:r w:rsidRPr="0094169F">
        <w:rPr>
          <w:b/>
        </w:rPr>
        <w:t>a legal ad.</w:t>
      </w:r>
    </w:p>
    <w:p w14:paraId="423CE7F4" w14:textId="77777777" w:rsidR="00186226" w:rsidRDefault="00186226" w:rsidP="00186226">
      <w:pPr>
        <w:pStyle w:val="NoSpacing"/>
      </w:pPr>
    </w:p>
    <w:p w14:paraId="359B5DDF" w14:textId="091A508B" w:rsidR="00186226" w:rsidRDefault="00186226" w:rsidP="00186226">
      <w:pPr>
        <w:pStyle w:val="NoSpacing"/>
      </w:pPr>
      <w:r>
        <w:t>Send invoice and Proof of Publication to:</w:t>
      </w:r>
      <w:r>
        <w:tab/>
        <w:t>Ms. Cheryl Chaney, Town Clerk</w:t>
      </w:r>
    </w:p>
    <w:p w14:paraId="246D12DF" w14:textId="453F6790" w:rsidR="00186226" w:rsidRDefault="00186226" w:rsidP="00186226">
      <w:pPr>
        <w:pStyle w:val="NoSpacing"/>
      </w:pPr>
      <w:r>
        <w:tab/>
      </w:r>
      <w:r>
        <w:tab/>
      </w:r>
      <w:r>
        <w:tab/>
      </w:r>
      <w:r>
        <w:tab/>
      </w:r>
      <w:r>
        <w:tab/>
      </w:r>
      <w:r>
        <w:tab/>
        <w:t>Town of Union</w:t>
      </w:r>
    </w:p>
    <w:p w14:paraId="0779CD35" w14:textId="21001CE9" w:rsidR="00186226" w:rsidRDefault="00186226" w:rsidP="00186226">
      <w:pPr>
        <w:pStyle w:val="NoSpacing"/>
      </w:pPr>
      <w:r>
        <w:tab/>
      </w:r>
      <w:r>
        <w:tab/>
      </w:r>
      <w:r>
        <w:tab/>
      </w:r>
      <w:r>
        <w:tab/>
      </w:r>
      <w:r>
        <w:tab/>
      </w:r>
      <w:r>
        <w:tab/>
        <w:t>404 Bank Street</w:t>
      </w:r>
    </w:p>
    <w:p w14:paraId="66C215B6" w14:textId="027E9F35" w:rsidR="00186226" w:rsidRDefault="00186226" w:rsidP="00186226">
      <w:pPr>
        <w:pStyle w:val="NoSpacing"/>
      </w:pPr>
      <w:r>
        <w:tab/>
      </w:r>
      <w:r>
        <w:tab/>
      </w:r>
      <w:r>
        <w:tab/>
      </w:r>
      <w:r>
        <w:tab/>
      </w:r>
      <w:r>
        <w:tab/>
      </w:r>
      <w:r>
        <w:tab/>
        <w:t>Union, MS  39365</w:t>
      </w:r>
    </w:p>
    <w:p w14:paraId="3EC7CE72" w14:textId="77777777" w:rsidR="00186226" w:rsidRDefault="00186226" w:rsidP="00186226">
      <w:pPr>
        <w:pStyle w:val="NoSpacing"/>
      </w:pPr>
    </w:p>
    <w:p w14:paraId="1247B166" w14:textId="77777777" w:rsidR="00186226" w:rsidRDefault="00186226" w:rsidP="00186226">
      <w:pPr>
        <w:pStyle w:val="NoSpacing"/>
      </w:pPr>
      <w:r>
        <w:t>Send a Proof of Publication to:</w:t>
      </w:r>
      <w:r>
        <w:tab/>
      </w:r>
      <w:r>
        <w:tab/>
      </w:r>
      <w:r>
        <w:tab/>
      </w:r>
      <w:proofErr w:type="spellStart"/>
      <w:r>
        <w:t>Kawana</w:t>
      </w:r>
      <w:proofErr w:type="spellEnd"/>
      <w:r>
        <w:t xml:space="preserve"> </w:t>
      </w:r>
      <w:proofErr w:type="spellStart"/>
      <w:r>
        <w:t>McCary</w:t>
      </w:r>
      <w:proofErr w:type="spellEnd"/>
    </w:p>
    <w:p w14:paraId="636D628E" w14:textId="77777777" w:rsidR="00186226" w:rsidRDefault="00186226" w:rsidP="00186226">
      <w:pPr>
        <w:pStyle w:val="NoSpacing"/>
      </w:pPr>
      <w:r>
        <w:tab/>
      </w:r>
      <w:r>
        <w:tab/>
      </w:r>
      <w:r>
        <w:tab/>
      </w:r>
      <w:r>
        <w:tab/>
      </w:r>
      <w:r>
        <w:tab/>
      </w:r>
      <w:r>
        <w:tab/>
        <w:t>East Central Planning and Development District</w:t>
      </w:r>
    </w:p>
    <w:p w14:paraId="766ACCE1" w14:textId="77777777" w:rsidR="00186226" w:rsidRDefault="00186226" w:rsidP="00186226">
      <w:pPr>
        <w:pStyle w:val="NoSpacing"/>
      </w:pPr>
      <w:r>
        <w:tab/>
      </w:r>
      <w:r>
        <w:tab/>
      </w:r>
      <w:r>
        <w:tab/>
      </w:r>
      <w:r>
        <w:tab/>
      </w:r>
      <w:r>
        <w:tab/>
      </w:r>
      <w:r>
        <w:tab/>
        <w:t>P.O. Box 499</w:t>
      </w:r>
    </w:p>
    <w:p w14:paraId="7A42D822" w14:textId="77777777" w:rsidR="00186226" w:rsidRDefault="00186226" w:rsidP="00186226">
      <w:pPr>
        <w:pStyle w:val="NoSpacing"/>
      </w:pPr>
      <w:r>
        <w:tab/>
      </w:r>
      <w:r>
        <w:tab/>
      </w:r>
      <w:r>
        <w:tab/>
      </w:r>
      <w:r>
        <w:tab/>
      </w:r>
      <w:r>
        <w:tab/>
      </w:r>
      <w:r>
        <w:tab/>
        <w:t>Newton, MS 39345</w:t>
      </w:r>
    </w:p>
    <w:p w14:paraId="716A8F0D" w14:textId="77777777" w:rsidR="00186226" w:rsidRDefault="00186226" w:rsidP="00186226">
      <w:pPr>
        <w:pStyle w:val="NoSpacing"/>
      </w:pPr>
      <w:r>
        <w:tab/>
      </w:r>
      <w:r>
        <w:tab/>
      </w:r>
      <w:r>
        <w:tab/>
      </w:r>
      <w:r>
        <w:tab/>
      </w:r>
      <w:r>
        <w:tab/>
      </w:r>
      <w:r>
        <w:tab/>
      </w:r>
    </w:p>
    <w:p w14:paraId="1FFEEBEC" w14:textId="77777777" w:rsidR="00186226" w:rsidRDefault="00186226" w:rsidP="00186226">
      <w:pPr>
        <w:pStyle w:val="NoSpacing"/>
      </w:pPr>
    </w:p>
    <w:p w14:paraId="11AD7C80" w14:textId="77777777" w:rsidR="00186226" w:rsidRDefault="00186226" w:rsidP="00186226">
      <w:pPr>
        <w:pStyle w:val="NoSpacing"/>
      </w:pPr>
      <w:r>
        <w:t xml:space="preserve">If you have any questions or need more information, please call </w:t>
      </w:r>
      <w:proofErr w:type="spellStart"/>
      <w:proofErr w:type="gramStart"/>
      <w:r>
        <w:t>Kawana</w:t>
      </w:r>
      <w:proofErr w:type="spellEnd"/>
      <w:r>
        <w:t xml:space="preserve">  or</w:t>
      </w:r>
      <w:proofErr w:type="gramEnd"/>
      <w:r>
        <w:t xml:space="preserve"> </w:t>
      </w:r>
      <w:proofErr w:type="spellStart"/>
      <w:r>
        <w:t>Levera</w:t>
      </w:r>
      <w:proofErr w:type="spellEnd"/>
      <w:r>
        <w:t xml:space="preserve"> at 601-683-2007.</w:t>
      </w:r>
    </w:p>
    <w:p w14:paraId="478E0414" w14:textId="77777777" w:rsidR="00186226" w:rsidRPr="00CC0372" w:rsidRDefault="00186226" w:rsidP="00186226">
      <w:pPr>
        <w:pStyle w:val="NoSpacing"/>
      </w:pPr>
    </w:p>
    <w:p w14:paraId="03DC530B" w14:textId="77777777" w:rsidR="00186226" w:rsidRPr="00CC0372" w:rsidRDefault="00186226" w:rsidP="00CC0372">
      <w:pPr>
        <w:jc w:val="right"/>
      </w:pPr>
    </w:p>
    <w:sectPr w:rsidR="00186226"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521BD"/>
    <w:rsid w:val="00186226"/>
    <w:rsid w:val="001F5A31"/>
    <w:rsid w:val="00214A2D"/>
    <w:rsid w:val="00300165"/>
    <w:rsid w:val="00467775"/>
    <w:rsid w:val="005132DE"/>
    <w:rsid w:val="005837DC"/>
    <w:rsid w:val="0059214F"/>
    <w:rsid w:val="0062738B"/>
    <w:rsid w:val="00681F51"/>
    <w:rsid w:val="007143E7"/>
    <w:rsid w:val="007530DB"/>
    <w:rsid w:val="007C58C6"/>
    <w:rsid w:val="007F3CB5"/>
    <w:rsid w:val="008023D3"/>
    <w:rsid w:val="00A113A4"/>
    <w:rsid w:val="00CC0372"/>
    <w:rsid w:val="00E25C9D"/>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186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2019-02-27T16:30:00Z</dcterms:created>
  <dcterms:modified xsi:type="dcterms:W3CDTF">2019-02-27T16:30:00Z</dcterms:modified>
</cp:coreProperties>
</file>