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2ABBCDD0" w:rsidR="00690D1D" w:rsidRDefault="00F72985" w:rsidP="00690D1D">
      <w:pPr>
        <w:spacing w:after="0"/>
      </w:pPr>
      <w:r>
        <w:t xml:space="preserve">The </w:t>
      </w:r>
      <w:r w:rsidR="0062700B">
        <w:t>Lauderdale County Board of Supervisors</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w:t>
      </w:r>
      <w:r w:rsidR="0062700B">
        <w:t>Chancery</w:t>
      </w:r>
      <w:r>
        <w:t xml:space="preserve"> Clerk, </w:t>
      </w:r>
      <w:r w:rsidR="0062700B">
        <w:t>Lauderdale County Board of Supervisors</w:t>
      </w:r>
      <w:r>
        <w:t xml:space="preserve">, </w:t>
      </w:r>
      <w:r w:rsidR="009535BF">
        <w:t xml:space="preserve">P.O. Box </w:t>
      </w:r>
      <w:r w:rsidR="0062700B">
        <w:t>1587</w:t>
      </w:r>
      <w:r>
        <w:t xml:space="preserve">, </w:t>
      </w:r>
      <w:r w:rsidR="0062700B">
        <w:t>Meridian</w:t>
      </w:r>
      <w:r>
        <w:t>, MS 393</w:t>
      </w:r>
      <w:r w:rsidR="0062700B">
        <w:t>02</w:t>
      </w:r>
      <w:r w:rsidR="009535BF">
        <w:t xml:space="preserve"> </w:t>
      </w:r>
      <w:r>
        <w:t>(PH: 601‐</w:t>
      </w:r>
      <w:r w:rsidR="0062700B">
        <w:t>482-9701</w:t>
      </w:r>
      <w:r>
        <w:t xml:space="preserve">), no later than 2 p.m., on </w:t>
      </w:r>
      <w:r w:rsidR="001D673F">
        <w:t xml:space="preserve">August </w:t>
      </w:r>
      <w:r w:rsidR="00500DE7">
        <w:t>30</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projects;   </w:t>
      </w:r>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004CE32A" w:rsidR="00690D1D" w:rsidRDefault="00F72985" w:rsidP="00690D1D">
      <w:pPr>
        <w:spacing w:after="0"/>
      </w:pPr>
      <w:r>
        <w:t>By:    </w:t>
      </w:r>
      <w:r w:rsidR="0062700B">
        <w:t>Jonathon Wells, President</w:t>
      </w:r>
    </w:p>
    <w:p w14:paraId="12923ECC" w14:textId="05EDAA66" w:rsidR="00690D1D" w:rsidRDefault="0062700B" w:rsidP="00690D1D">
      <w:pPr>
        <w:spacing w:after="0"/>
      </w:pPr>
      <w:r>
        <w:t>Lauderdale County Board of Supervisors</w:t>
      </w:r>
    </w:p>
    <w:p w14:paraId="35E2BD75" w14:textId="77777777" w:rsidR="00690D1D" w:rsidRDefault="00690D1D" w:rsidP="00690D1D">
      <w:pPr>
        <w:spacing w:after="0"/>
      </w:pPr>
    </w:p>
    <w:p w14:paraId="320AF59F" w14:textId="784CB08E" w:rsidR="00690D1D" w:rsidRDefault="00F72985" w:rsidP="00690D1D">
      <w:pPr>
        <w:spacing w:after="0"/>
      </w:pPr>
      <w:r>
        <w:t xml:space="preserve">Publication Date:  </w:t>
      </w:r>
      <w:r w:rsidR="00730ED1">
        <w:t xml:space="preserve">August </w:t>
      </w:r>
      <w:r w:rsidR="00BD5047">
        <w:t>11</w:t>
      </w:r>
      <w:r>
        <w:t>, 202</w:t>
      </w:r>
      <w:r w:rsidR="00690D1D">
        <w:t xml:space="preserve">2 </w:t>
      </w:r>
      <w:r w:rsidR="00730ED1">
        <w:t>&amp; August 1</w:t>
      </w:r>
      <w:r w:rsidR="00BD5047">
        <w:t>8</w:t>
      </w:r>
      <w:r w:rsidR="00730ED1">
        <w:t>,</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C6157"/>
    <w:rsid w:val="0018138E"/>
    <w:rsid w:val="001D673F"/>
    <w:rsid w:val="00274D2C"/>
    <w:rsid w:val="00384A78"/>
    <w:rsid w:val="00500DE7"/>
    <w:rsid w:val="0062700B"/>
    <w:rsid w:val="00690D1D"/>
    <w:rsid w:val="006C42AF"/>
    <w:rsid w:val="00730ED1"/>
    <w:rsid w:val="007C5732"/>
    <w:rsid w:val="008139F4"/>
    <w:rsid w:val="00855749"/>
    <w:rsid w:val="009033C9"/>
    <w:rsid w:val="009535BF"/>
    <w:rsid w:val="00B33038"/>
    <w:rsid w:val="00BD5047"/>
    <w:rsid w:val="00DB39BF"/>
    <w:rsid w:val="00E237DD"/>
    <w:rsid w:val="00E25F05"/>
    <w:rsid w:val="00E8385C"/>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2022-08-04T19:24:00Z</dcterms:created>
  <dcterms:modified xsi:type="dcterms:W3CDTF">2022-08-04T19:24:00Z</dcterms:modified>
</cp:coreProperties>
</file>