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51" w:rsidRPr="00C52A81" w:rsidRDefault="00B43A66" w:rsidP="00C52337">
      <w:pPr>
        <w:widowControl/>
        <w:suppressLineNumbers/>
        <w:suppressAutoHyphens/>
        <w:ind w:left="270" w:right="30"/>
        <w:jc w:val="center"/>
        <w:rPr>
          <w:rFonts w:cs="Arial"/>
          <w:szCs w:val="20"/>
        </w:rPr>
      </w:pPr>
      <w:bookmarkStart w:id="0" w:name="_GoBack"/>
      <w:bookmarkEnd w:id="0"/>
      <w:r w:rsidRPr="00C52A81">
        <w:rPr>
          <w:rFonts w:cs="Arial"/>
          <w:szCs w:val="20"/>
        </w:rPr>
        <w:t>ADVERTISEMENT</w:t>
      </w:r>
      <w:r w:rsidRPr="00C52A81">
        <w:rPr>
          <w:rFonts w:cs="Arial"/>
          <w:spacing w:val="24"/>
          <w:szCs w:val="20"/>
        </w:rPr>
        <w:t xml:space="preserve"> </w:t>
      </w:r>
      <w:r w:rsidRPr="00C52A81">
        <w:rPr>
          <w:rFonts w:cs="Arial"/>
          <w:szCs w:val="20"/>
        </w:rPr>
        <w:t>FOR</w:t>
      </w:r>
      <w:r w:rsidRPr="00C52A81">
        <w:rPr>
          <w:rFonts w:cs="Arial"/>
          <w:spacing w:val="-3"/>
          <w:szCs w:val="20"/>
        </w:rPr>
        <w:t xml:space="preserve"> </w:t>
      </w:r>
      <w:r w:rsidRPr="00C52A81">
        <w:rPr>
          <w:rFonts w:cs="Arial"/>
          <w:szCs w:val="20"/>
        </w:rPr>
        <w:t>BIDS</w:t>
      </w:r>
    </w:p>
    <w:p w:rsidR="007F4651" w:rsidRPr="00C52A81" w:rsidRDefault="002F5CDB" w:rsidP="00C52337">
      <w:pPr>
        <w:widowControl/>
        <w:suppressLineNumbers/>
        <w:suppressAutoHyphens/>
        <w:ind w:left="270" w:right="30"/>
        <w:jc w:val="center"/>
        <w:rPr>
          <w:rFonts w:cs="Arial"/>
          <w:caps/>
          <w:w w:val="110"/>
          <w:szCs w:val="20"/>
        </w:rPr>
      </w:pPr>
      <w:r w:rsidRPr="00C52A81">
        <w:rPr>
          <w:rFonts w:cs="Arial"/>
          <w:caps/>
          <w:szCs w:val="20"/>
        </w:rPr>
        <w:t>20</w:t>
      </w:r>
      <w:r w:rsidR="007F4651" w:rsidRPr="00C52A81">
        <w:rPr>
          <w:rFonts w:cs="Arial"/>
          <w:caps/>
          <w:szCs w:val="20"/>
        </w:rPr>
        <w:t>17</w:t>
      </w:r>
      <w:r w:rsidRPr="00C52A81">
        <w:rPr>
          <w:rFonts w:cs="Arial"/>
          <w:caps/>
          <w:szCs w:val="20"/>
        </w:rPr>
        <w:t xml:space="preserve"> CDBG</w:t>
      </w:r>
      <w:r w:rsidR="007F4651" w:rsidRPr="00C52A81">
        <w:rPr>
          <w:rFonts w:cs="Arial"/>
          <w:caps/>
          <w:szCs w:val="20"/>
        </w:rPr>
        <w:t xml:space="preserve"> </w:t>
      </w:r>
      <w:r w:rsidR="007F4651" w:rsidRPr="00C52A81">
        <w:rPr>
          <w:rFonts w:cs="Arial"/>
          <w:caps/>
          <w:w w:val="110"/>
          <w:szCs w:val="20"/>
        </w:rPr>
        <w:t xml:space="preserve">Water Well - Contract 1 </w:t>
      </w:r>
    </w:p>
    <w:p w:rsidR="002F5CDB" w:rsidRPr="00C52A81" w:rsidRDefault="007F4651" w:rsidP="00C52337">
      <w:pPr>
        <w:widowControl/>
        <w:suppressLineNumbers/>
        <w:suppressAutoHyphens/>
        <w:ind w:left="270" w:right="30"/>
        <w:jc w:val="center"/>
        <w:rPr>
          <w:rFonts w:cs="Arial"/>
          <w:w w:val="98"/>
          <w:szCs w:val="20"/>
        </w:rPr>
      </w:pPr>
      <w:r w:rsidRPr="00C52A81">
        <w:rPr>
          <w:rFonts w:cs="Arial"/>
          <w:caps/>
          <w:w w:val="110"/>
          <w:szCs w:val="20"/>
        </w:rPr>
        <w:t>and Raw Water Line - Contract 2</w:t>
      </w:r>
    </w:p>
    <w:p w:rsidR="002F5CDB" w:rsidRPr="00C52A81" w:rsidRDefault="00B43A66" w:rsidP="00C52337">
      <w:pPr>
        <w:widowControl/>
        <w:suppressLineNumbers/>
        <w:suppressAutoHyphens/>
        <w:ind w:left="270" w:right="30"/>
        <w:jc w:val="center"/>
        <w:rPr>
          <w:rFonts w:cs="Arial"/>
          <w:w w:val="101"/>
          <w:szCs w:val="20"/>
        </w:rPr>
      </w:pPr>
      <w:r w:rsidRPr="00C52A81">
        <w:rPr>
          <w:rFonts w:cs="Arial"/>
          <w:w w:val="105"/>
          <w:szCs w:val="20"/>
        </w:rPr>
        <w:t>CDBG</w:t>
      </w:r>
      <w:r w:rsidRPr="00C52A81">
        <w:rPr>
          <w:rFonts w:cs="Arial"/>
          <w:spacing w:val="-35"/>
          <w:w w:val="105"/>
          <w:szCs w:val="20"/>
        </w:rPr>
        <w:t xml:space="preserve"> </w:t>
      </w:r>
      <w:r w:rsidRPr="00C52A81">
        <w:rPr>
          <w:rFonts w:cs="Arial"/>
          <w:w w:val="105"/>
          <w:szCs w:val="20"/>
        </w:rPr>
        <w:t>-</w:t>
      </w:r>
      <w:r w:rsidRPr="00C52A81">
        <w:rPr>
          <w:rFonts w:cs="Arial"/>
          <w:spacing w:val="-50"/>
          <w:w w:val="105"/>
          <w:szCs w:val="20"/>
        </w:rPr>
        <w:t xml:space="preserve"> </w:t>
      </w:r>
      <w:r w:rsidRPr="00C52A81">
        <w:rPr>
          <w:rFonts w:cs="Arial"/>
          <w:w w:val="105"/>
          <w:szCs w:val="20"/>
        </w:rPr>
        <w:t>PF</w:t>
      </w:r>
      <w:r w:rsidRPr="00C52A81">
        <w:rPr>
          <w:rFonts w:cs="Arial"/>
          <w:spacing w:val="-32"/>
          <w:w w:val="105"/>
          <w:szCs w:val="20"/>
        </w:rPr>
        <w:t xml:space="preserve"> </w:t>
      </w:r>
      <w:r w:rsidRPr="00C52A81">
        <w:rPr>
          <w:rFonts w:cs="Arial"/>
          <w:w w:val="105"/>
          <w:szCs w:val="20"/>
        </w:rPr>
        <w:t>GRANT</w:t>
      </w:r>
      <w:r w:rsidRPr="00C52A81">
        <w:rPr>
          <w:rFonts w:cs="Arial"/>
          <w:spacing w:val="-34"/>
          <w:w w:val="105"/>
          <w:szCs w:val="20"/>
        </w:rPr>
        <w:t xml:space="preserve"> </w:t>
      </w:r>
      <w:r w:rsidRPr="00C52A81">
        <w:rPr>
          <w:rFonts w:cs="Arial"/>
          <w:w w:val="105"/>
          <w:szCs w:val="20"/>
        </w:rPr>
        <w:t>#</w:t>
      </w:r>
      <w:r w:rsidR="007F4651" w:rsidRPr="00C52A81">
        <w:rPr>
          <w:rFonts w:cs="Arial"/>
          <w:w w:val="105"/>
          <w:szCs w:val="20"/>
        </w:rPr>
        <w:t>1134-17-401-PF-01</w:t>
      </w:r>
    </w:p>
    <w:p w:rsidR="0002602F" w:rsidRPr="00C52A81" w:rsidRDefault="007F4651" w:rsidP="00C52337">
      <w:pPr>
        <w:widowControl/>
        <w:suppressLineNumbers/>
        <w:suppressAutoHyphens/>
        <w:ind w:left="270" w:right="30"/>
        <w:jc w:val="center"/>
        <w:rPr>
          <w:rFonts w:eastAsia="Times New Roman" w:cs="Arial"/>
          <w:caps/>
          <w:szCs w:val="20"/>
        </w:rPr>
      </w:pPr>
      <w:r w:rsidRPr="00C52A81">
        <w:rPr>
          <w:rFonts w:cs="Arial"/>
          <w:caps/>
          <w:szCs w:val="20"/>
        </w:rPr>
        <w:t>Town of Polkville</w:t>
      </w:r>
      <w:r w:rsidR="002F5CDB" w:rsidRPr="00C52A81">
        <w:rPr>
          <w:rFonts w:cs="Arial"/>
          <w:caps/>
          <w:szCs w:val="20"/>
        </w:rPr>
        <w:t xml:space="preserve">, </w:t>
      </w:r>
      <w:r w:rsidR="00B43A66" w:rsidRPr="00C52A81">
        <w:rPr>
          <w:rFonts w:cs="Arial"/>
          <w:caps/>
          <w:w w:val="110"/>
          <w:position w:val="1"/>
          <w:szCs w:val="20"/>
        </w:rPr>
        <w:t>MISSISSIPPI</w:t>
      </w:r>
    </w:p>
    <w:p w:rsidR="0002602F" w:rsidRPr="00C52A81" w:rsidRDefault="0002602F" w:rsidP="00C52337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02602F" w:rsidRPr="00C52A81" w:rsidRDefault="00B43A66" w:rsidP="00C52337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52A81">
        <w:rPr>
          <w:rFonts w:ascii="Arial" w:hAnsi="Arial" w:cs="Arial"/>
          <w:w w:val="110"/>
          <w:sz w:val="20"/>
          <w:szCs w:val="20"/>
        </w:rPr>
        <w:t>Sealed</w:t>
      </w:r>
      <w:r w:rsidRPr="00C52A81">
        <w:rPr>
          <w:rFonts w:ascii="Arial" w:hAnsi="Arial" w:cs="Arial"/>
          <w:spacing w:val="-10"/>
          <w:w w:val="110"/>
          <w:sz w:val="20"/>
          <w:szCs w:val="20"/>
        </w:rPr>
        <w:t xml:space="preserve"> </w:t>
      </w:r>
      <w:r w:rsidRPr="00C52A81">
        <w:rPr>
          <w:rFonts w:ascii="Arial" w:hAnsi="Arial" w:cs="Arial"/>
          <w:w w:val="110"/>
          <w:sz w:val="20"/>
          <w:szCs w:val="20"/>
        </w:rPr>
        <w:t>bids</w:t>
      </w:r>
      <w:r w:rsidRPr="00C52A81">
        <w:rPr>
          <w:rFonts w:ascii="Arial" w:hAnsi="Arial" w:cs="Arial"/>
          <w:spacing w:val="-3"/>
          <w:w w:val="110"/>
          <w:sz w:val="20"/>
          <w:szCs w:val="20"/>
        </w:rPr>
        <w:t xml:space="preserve"> </w:t>
      </w:r>
      <w:r w:rsidRPr="00C52A81">
        <w:rPr>
          <w:rFonts w:ascii="Arial" w:hAnsi="Arial" w:cs="Arial"/>
          <w:w w:val="110"/>
          <w:sz w:val="20"/>
          <w:szCs w:val="20"/>
        </w:rPr>
        <w:t>will</w:t>
      </w:r>
      <w:r w:rsidRPr="00C52A81">
        <w:rPr>
          <w:rFonts w:ascii="Arial" w:hAnsi="Arial" w:cs="Arial"/>
          <w:spacing w:val="-8"/>
          <w:w w:val="110"/>
          <w:sz w:val="20"/>
          <w:szCs w:val="20"/>
        </w:rPr>
        <w:t xml:space="preserve"> </w:t>
      </w:r>
      <w:r w:rsidRPr="00C52A81">
        <w:rPr>
          <w:rFonts w:ascii="Arial" w:hAnsi="Arial" w:cs="Arial"/>
          <w:w w:val="110"/>
          <w:sz w:val="20"/>
          <w:szCs w:val="20"/>
        </w:rPr>
        <w:t>be</w:t>
      </w:r>
      <w:r w:rsidRPr="00C52A81">
        <w:rPr>
          <w:rFonts w:ascii="Arial" w:hAnsi="Arial" w:cs="Arial"/>
          <w:spacing w:val="-9"/>
          <w:w w:val="110"/>
          <w:sz w:val="20"/>
          <w:szCs w:val="20"/>
        </w:rPr>
        <w:t xml:space="preserve"> </w:t>
      </w:r>
      <w:r w:rsidRPr="00C52A81">
        <w:rPr>
          <w:rFonts w:ascii="Arial" w:hAnsi="Arial" w:cs="Arial"/>
          <w:w w:val="110"/>
          <w:sz w:val="20"/>
          <w:szCs w:val="20"/>
        </w:rPr>
        <w:t>received</w:t>
      </w:r>
      <w:r w:rsidRPr="00C52A81">
        <w:rPr>
          <w:rFonts w:ascii="Arial" w:hAnsi="Arial" w:cs="Arial"/>
          <w:spacing w:val="-3"/>
          <w:w w:val="110"/>
          <w:sz w:val="20"/>
          <w:szCs w:val="20"/>
        </w:rPr>
        <w:t xml:space="preserve"> </w:t>
      </w:r>
      <w:r w:rsidRPr="00C52A81">
        <w:rPr>
          <w:rFonts w:ascii="Arial" w:hAnsi="Arial" w:cs="Arial"/>
          <w:w w:val="110"/>
          <w:sz w:val="20"/>
          <w:szCs w:val="20"/>
        </w:rPr>
        <w:t>by</w:t>
      </w:r>
      <w:r w:rsidRPr="00C52A81">
        <w:rPr>
          <w:rFonts w:ascii="Arial" w:hAnsi="Arial" w:cs="Arial"/>
          <w:spacing w:val="-5"/>
          <w:w w:val="110"/>
          <w:sz w:val="20"/>
          <w:szCs w:val="20"/>
        </w:rPr>
        <w:t xml:space="preserve"> </w:t>
      </w:r>
      <w:r w:rsidRPr="00C52A81">
        <w:rPr>
          <w:rFonts w:ascii="Arial" w:hAnsi="Arial" w:cs="Arial"/>
          <w:w w:val="110"/>
          <w:sz w:val="20"/>
          <w:szCs w:val="20"/>
        </w:rPr>
        <w:t>the</w:t>
      </w:r>
      <w:r w:rsidRPr="00C52A81">
        <w:rPr>
          <w:rFonts w:ascii="Arial" w:hAnsi="Arial" w:cs="Arial"/>
          <w:spacing w:val="-11"/>
          <w:w w:val="110"/>
          <w:sz w:val="20"/>
          <w:szCs w:val="20"/>
        </w:rPr>
        <w:t xml:space="preserve"> </w:t>
      </w:r>
      <w:r w:rsidR="003B0660" w:rsidRPr="00C52A81">
        <w:rPr>
          <w:rFonts w:ascii="Arial" w:hAnsi="Arial" w:cs="Arial"/>
          <w:spacing w:val="-11"/>
          <w:w w:val="110"/>
          <w:sz w:val="20"/>
          <w:szCs w:val="20"/>
        </w:rPr>
        <w:t>Town of Polkville</w:t>
      </w:r>
      <w:r w:rsidRPr="00C52A81">
        <w:rPr>
          <w:rFonts w:ascii="Arial" w:hAnsi="Arial" w:cs="Arial"/>
          <w:w w:val="110"/>
          <w:sz w:val="20"/>
          <w:szCs w:val="20"/>
        </w:rPr>
        <w:t>,</w:t>
      </w:r>
      <w:r w:rsidRPr="00C52A81">
        <w:rPr>
          <w:rFonts w:ascii="Arial" w:hAnsi="Arial" w:cs="Arial"/>
          <w:spacing w:val="-22"/>
          <w:w w:val="110"/>
          <w:sz w:val="20"/>
          <w:szCs w:val="20"/>
        </w:rPr>
        <w:t xml:space="preserve"> </w:t>
      </w:r>
      <w:r w:rsidRPr="00C52A81">
        <w:rPr>
          <w:rFonts w:ascii="Arial" w:hAnsi="Arial" w:cs="Arial"/>
          <w:w w:val="110"/>
          <w:sz w:val="20"/>
          <w:szCs w:val="20"/>
        </w:rPr>
        <w:t>Mississippi,</w:t>
      </w:r>
      <w:r w:rsidRPr="00C52A81">
        <w:rPr>
          <w:rFonts w:ascii="Arial" w:hAnsi="Arial" w:cs="Arial"/>
          <w:spacing w:val="4"/>
          <w:w w:val="110"/>
          <w:sz w:val="20"/>
          <w:szCs w:val="20"/>
        </w:rPr>
        <w:t xml:space="preserve"> </w:t>
      </w:r>
      <w:r w:rsidRPr="00C52A81">
        <w:rPr>
          <w:rFonts w:ascii="Arial" w:hAnsi="Arial" w:cs="Arial"/>
          <w:w w:val="110"/>
          <w:sz w:val="20"/>
          <w:szCs w:val="20"/>
        </w:rPr>
        <w:t>located at</w:t>
      </w:r>
      <w:r w:rsidRPr="00C52A81">
        <w:rPr>
          <w:rFonts w:ascii="Arial" w:hAnsi="Arial" w:cs="Arial"/>
          <w:spacing w:val="-5"/>
          <w:w w:val="110"/>
          <w:sz w:val="20"/>
          <w:szCs w:val="20"/>
        </w:rPr>
        <w:t xml:space="preserve"> </w:t>
      </w:r>
      <w:r w:rsidR="003B0660" w:rsidRPr="00C52A81">
        <w:rPr>
          <w:rFonts w:ascii="Arial" w:hAnsi="Arial" w:cs="Arial"/>
          <w:sz w:val="20"/>
          <w:szCs w:val="20"/>
        </w:rPr>
        <w:t>6606 Highway 13, Morton, Mississippi 39117</w:t>
      </w:r>
      <w:r w:rsidR="002F5CDB" w:rsidRPr="00C52A81">
        <w:rPr>
          <w:rFonts w:ascii="Arial" w:hAnsi="Arial" w:cs="Arial"/>
          <w:w w:val="105"/>
          <w:sz w:val="20"/>
          <w:szCs w:val="20"/>
        </w:rPr>
        <w:t xml:space="preserve">, until </w:t>
      </w:r>
      <w:r w:rsidR="003B0660" w:rsidRPr="00C52A81">
        <w:rPr>
          <w:rFonts w:ascii="Arial" w:hAnsi="Arial" w:cs="Arial"/>
          <w:w w:val="105"/>
          <w:sz w:val="20"/>
          <w:szCs w:val="20"/>
        </w:rPr>
        <w:t>7:00 PM</w:t>
      </w:r>
      <w:r w:rsidRPr="00C52A81">
        <w:rPr>
          <w:rFonts w:ascii="Arial" w:hAnsi="Arial" w:cs="Arial"/>
          <w:spacing w:val="-26"/>
          <w:w w:val="110"/>
          <w:sz w:val="20"/>
          <w:szCs w:val="20"/>
        </w:rPr>
        <w:t xml:space="preserve"> </w:t>
      </w:r>
      <w:r w:rsidRPr="00C52A81">
        <w:rPr>
          <w:rFonts w:ascii="Arial" w:hAnsi="Arial" w:cs="Arial"/>
          <w:w w:val="110"/>
          <w:sz w:val="20"/>
          <w:szCs w:val="20"/>
        </w:rPr>
        <w:t>local</w:t>
      </w:r>
      <w:r w:rsidRPr="00C52A81">
        <w:rPr>
          <w:rFonts w:ascii="Arial" w:hAnsi="Arial" w:cs="Arial"/>
          <w:spacing w:val="-20"/>
          <w:w w:val="110"/>
          <w:sz w:val="20"/>
          <w:szCs w:val="20"/>
        </w:rPr>
        <w:t xml:space="preserve"> </w:t>
      </w:r>
      <w:r w:rsidRPr="00C52A81">
        <w:rPr>
          <w:rFonts w:ascii="Arial" w:hAnsi="Arial" w:cs="Arial"/>
          <w:w w:val="110"/>
          <w:sz w:val="20"/>
          <w:szCs w:val="20"/>
        </w:rPr>
        <w:t>time</w:t>
      </w:r>
      <w:r w:rsidRPr="00C52A81">
        <w:rPr>
          <w:rFonts w:ascii="Arial" w:hAnsi="Arial" w:cs="Arial"/>
          <w:spacing w:val="-24"/>
          <w:w w:val="110"/>
          <w:sz w:val="20"/>
          <w:szCs w:val="20"/>
        </w:rPr>
        <w:t xml:space="preserve"> </w:t>
      </w:r>
      <w:r w:rsidRPr="00C52A81">
        <w:rPr>
          <w:rFonts w:ascii="Arial" w:hAnsi="Arial" w:cs="Arial"/>
          <w:w w:val="110"/>
          <w:sz w:val="20"/>
          <w:szCs w:val="20"/>
        </w:rPr>
        <w:t>on</w:t>
      </w:r>
      <w:r w:rsidRPr="00C52A81">
        <w:rPr>
          <w:rFonts w:ascii="Arial" w:hAnsi="Arial" w:cs="Arial"/>
          <w:spacing w:val="-21"/>
          <w:w w:val="110"/>
          <w:sz w:val="20"/>
          <w:szCs w:val="20"/>
        </w:rPr>
        <w:t xml:space="preserve"> </w:t>
      </w:r>
      <w:r w:rsidR="00C52A81">
        <w:rPr>
          <w:rFonts w:ascii="Arial" w:hAnsi="Arial" w:cs="Arial"/>
          <w:spacing w:val="-21"/>
          <w:w w:val="110"/>
          <w:sz w:val="20"/>
          <w:szCs w:val="20"/>
        </w:rPr>
        <w:t xml:space="preserve">Tuesday, </w:t>
      </w:r>
      <w:r w:rsidR="003B0660" w:rsidRPr="00C52A81">
        <w:rPr>
          <w:rFonts w:ascii="Arial" w:hAnsi="Arial" w:cs="Arial"/>
          <w:spacing w:val="-21"/>
          <w:w w:val="110"/>
          <w:sz w:val="20"/>
          <w:szCs w:val="20"/>
        </w:rPr>
        <w:t>March</w:t>
      </w:r>
      <w:r w:rsidR="00C52A81">
        <w:rPr>
          <w:rFonts w:ascii="Arial" w:hAnsi="Arial" w:cs="Arial"/>
          <w:spacing w:val="-21"/>
          <w:w w:val="110"/>
          <w:sz w:val="20"/>
          <w:szCs w:val="20"/>
        </w:rPr>
        <w:t xml:space="preserve"> 20,</w:t>
      </w:r>
      <w:r w:rsidR="003B0660" w:rsidRPr="00C52A81">
        <w:rPr>
          <w:rFonts w:ascii="Arial" w:hAnsi="Arial" w:cs="Arial"/>
          <w:spacing w:val="-21"/>
          <w:w w:val="110"/>
          <w:sz w:val="20"/>
          <w:szCs w:val="20"/>
        </w:rPr>
        <w:t xml:space="preserve"> 2018</w:t>
      </w:r>
      <w:r w:rsidR="002F5CDB" w:rsidRPr="00C52A81">
        <w:rPr>
          <w:rFonts w:ascii="Arial" w:hAnsi="Arial" w:cs="Arial"/>
          <w:w w:val="110"/>
          <w:sz w:val="20"/>
          <w:szCs w:val="20"/>
        </w:rPr>
        <w:t xml:space="preserve"> </w:t>
      </w:r>
      <w:r w:rsidRPr="00C52A81">
        <w:rPr>
          <w:rFonts w:ascii="Arial" w:hAnsi="Arial" w:cs="Arial"/>
          <w:w w:val="110"/>
          <w:sz w:val="20"/>
          <w:szCs w:val="20"/>
        </w:rPr>
        <w:t>for</w:t>
      </w:r>
      <w:r w:rsidRPr="00C52A81">
        <w:rPr>
          <w:rFonts w:ascii="Arial" w:hAnsi="Arial" w:cs="Arial"/>
          <w:spacing w:val="-28"/>
          <w:w w:val="110"/>
          <w:sz w:val="20"/>
          <w:szCs w:val="20"/>
        </w:rPr>
        <w:t xml:space="preserve"> </w:t>
      </w:r>
      <w:r w:rsidRPr="00C52A81">
        <w:rPr>
          <w:rFonts w:ascii="Arial" w:hAnsi="Arial" w:cs="Arial"/>
          <w:w w:val="110"/>
          <w:sz w:val="20"/>
          <w:szCs w:val="20"/>
        </w:rPr>
        <w:t>supplying</w:t>
      </w:r>
      <w:r w:rsidRPr="00C52A81">
        <w:rPr>
          <w:rFonts w:ascii="Arial" w:hAnsi="Arial" w:cs="Arial"/>
          <w:spacing w:val="-25"/>
          <w:w w:val="110"/>
          <w:sz w:val="20"/>
          <w:szCs w:val="20"/>
        </w:rPr>
        <w:t xml:space="preserve"> </w:t>
      </w:r>
      <w:r w:rsidRPr="00C52A81">
        <w:rPr>
          <w:rFonts w:ascii="Arial" w:hAnsi="Arial" w:cs="Arial"/>
          <w:w w:val="110"/>
          <w:sz w:val="20"/>
          <w:szCs w:val="20"/>
        </w:rPr>
        <w:t>all</w:t>
      </w:r>
      <w:r w:rsidRPr="00C52A81">
        <w:rPr>
          <w:rFonts w:ascii="Arial" w:hAnsi="Arial" w:cs="Arial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10"/>
          <w:sz w:val="20"/>
          <w:szCs w:val="20"/>
        </w:rPr>
        <w:t>labor</w:t>
      </w:r>
      <w:r w:rsidRPr="00C52A81">
        <w:rPr>
          <w:rFonts w:ascii="Arial" w:hAnsi="Arial" w:cs="Arial"/>
          <w:spacing w:val="-16"/>
          <w:w w:val="110"/>
          <w:sz w:val="20"/>
          <w:szCs w:val="20"/>
        </w:rPr>
        <w:t xml:space="preserve"> </w:t>
      </w:r>
      <w:r w:rsidRPr="00C52A81">
        <w:rPr>
          <w:rFonts w:ascii="Arial" w:hAnsi="Arial" w:cs="Arial"/>
          <w:w w:val="110"/>
          <w:sz w:val="20"/>
          <w:szCs w:val="20"/>
        </w:rPr>
        <w:t>and</w:t>
      </w:r>
      <w:r w:rsidRPr="00C52A81">
        <w:rPr>
          <w:rFonts w:ascii="Arial" w:hAnsi="Arial" w:cs="Arial"/>
          <w:spacing w:val="-15"/>
          <w:w w:val="110"/>
          <w:sz w:val="20"/>
          <w:szCs w:val="20"/>
        </w:rPr>
        <w:t xml:space="preserve"> </w:t>
      </w:r>
      <w:r w:rsidRPr="00C52A81">
        <w:rPr>
          <w:rFonts w:ascii="Arial" w:hAnsi="Arial" w:cs="Arial"/>
          <w:w w:val="110"/>
          <w:sz w:val="20"/>
          <w:szCs w:val="20"/>
        </w:rPr>
        <w:t>materials</w:t>
      </w:r>
      <w:r w:rsidRPr="00C52A81">
        <w:rPr>
          <w:rFonts w:ascii="Arial" w:hAnsi="Arial" w:cs="Arial"/>
          <w:spacing w:val="-11"/>
          <w:w w:val="110"/>
          <w:sz w:val="20"/>
          <w:szCs w:val="20"/>
        </w:rPr>
        <w:t xml:space="preserve"> </w:t>
      </w:r>
      <w:r w:rsidRPr="00C52A81">
        <w:rPr>
          <w:rFonts w:ascii="Arial" w:hAnsi="Arial" w:cs="Arial"/>
          <w:w w:val="110"/>
          <w:sz w:val="20"/>
          <w:szCs w:val="20"/>
        </w:rPr>
        <w:t>(as</w:t>
      </w:r>
      <w:r w:rsidRPr="00C52A81">
        <w:rPr>
          <w:rFonts w:ascii="Arial" w:hAnsi="Arial" w:cs="Arial"/>
          <w:spacing w:val="-20"/>
          <w:w w:val="110"/>
          <w:sz w:val="20"/>
          <w:szCs w:val="20"/>
        </w:rPr>
        <w:t xml:space="preserve"> </w:t>
      </w:r>
      <w:r w:rsidRPr="00C52A81">
        <w:rPr>
          <w:rFonts w:ascii="Arial" w:hAnsi="Arial" w:cs="Arial"/>
          <w:w w:val="110"/>
          <w:sz w:val="20"/>
          <w:szCs w:val="20"/>
        </w:rPr>
        <w:t>specified)</w:t>
      </w:r>
      <w:r w:rsidRPr="00C52A81">
        <w:rPr>
          <w:rFonts w:ascii="Arial" w:hAnsi="Arial" w:cs="Arial"/>
          <w:spacing w:val="-19"/>
          <w:w w:val="110"/>
          <w:sz w:val="20"/>
          <w:szCs w:val="20"/>
        </w:rPr>
        <w:t xml:space="preserve"> </w:t>
      </w:r>
      <w:r w:rsidRPr="00C52A81">
        <w:rPr>
          <w:rFonts w:ascii="Arial" w:hAnsi="Arial" w:cs="Arial"/>
          <w:w w:val="110"/>
          <w:sz w:val="20"/>
          <w:szCs w:val="20"/>
        </w:rPr>
        <w:t>necessary</w:t>
      </w:r>
      <w:r w:rsidRPr="00C52A81">
        <w:rPr>
          <w:rFonts w:ascii="Arial" w:hAnsi="Arial" w:cs="Arial"/>
          <w:spacing w:val="-13"/>
          <w:w w:val="110"/>
          <w:sz w:val="20"/>
          <w:szCs w:val="20"/>
        </w:rPr>
        <w:t xml:space="preserve"> </w:t>
      </w:r>
      <w:r w:rsidRPr="00C52A81">
        <w:rPr>
          <w:rFonts w:ascii="Arial" w:hAnsi="Arial" w:cs="Arial"/>
          <w:w w:val="110"/>
          <w:sz w:val="20"/>
          <w:szCs w:val="20"/>
        </w:rPr>
        <w:t>for</w:t>
      </w:r>
      <w:r w:rsidRPr="00C52A81">
        <w:rPr>
          <w:rFonts w:ascii="Arial" w:hAnsi="Arial" w:cs="Arial"/>
          <w:spacing w:val="-19"/>
          <w:w w:val="110"/>
          <w:sz w:val="20"/>
          <w:szCs w:val="20"/>
        </w:rPr>
        <w:t xml:space="preserve"> </w:t>
      </w:r>
      <w:r w:rsidRPr="00C52A81">
        <w:rPr>
          <w:rFonts w:ascii="Arial" w:hAnsi="Arial" w:cs="Arial"/>
          <w:w w:val="110"/>
          <w:sz w:val="20"/>
          <w:szCs w:val="20"/>
        </w:rPr>
        <w:t>construction</w:t>
      </w:r>
      <w:r w:rsidRPr="00C52A81">
        <w:rPr>
          <w:rFonts w:ascii="Arial" w:hAnsi="Arial" w:cs="Arial"/>
          <w:spacing w:val="1"/>
          <w:w w:val="110"/>
          <w:sz w:val="20"/>
          <w:szCs w:val="20"/>
        </w:rPr>
        <w:t xml:space="preserve"> </w:t>
      </w:r>
      <w:r w:rsidRPr="00C52A81">
        <w:rPr>
          <w:rFonts w:ascii="Arial" w:hAnsi="Arial" w:cs="Arial"/>
          <w:w w:val="110"/>
          <w:sz w:val="20"/>
          <w:szCs w:val="20"/>
        </w:rPr>
        <w:t>of</w:t>
      </w:r>
      <w:r w:rsidRPr="00C52A81">
        <w:rPr>
          <w:rFonts w:ascii="Arial" w:hAnsi="Arial" w:cs="Arial"/>
          <w:spacing w:val="-21"/>
          <w:w w:val="110"/>
          <w:sz w:val="20"/>
          <w:szCs w:val="20"/>
        </w:rPr>
        <w:t xml:space="preserve"> </w:t>
      </w:r>
      <w:r w:rsidR="002F5CDB" w:rsidRPr="00C52A81">
        <w:rPr>
          <w:rFonts w:ascii="Arial" w:hAnsi="Arial" w:cs="Arial"/>
          <w:w w:val="110"/>
          <w:sz w:val="20"/>
          <w:szCs w:val="20"/>
        </w:rPr>
        <w:t>the</w:t>
      </w:r>
      <w:r w:rsidRPr="00C52A81">
        <w:rPr>
          <w:rFonts w:ascii="Arial" w:hAnsi="Arial" w:cs="Arial"/>
          <w:spacing w:val="-19"/>
          <w:w w:val="110"/>
          <w:sz w:val="20"/>
          <w:szCs w:val="20"/>
        </w:rPr>
        <w:t xml:space="preserve"> </w:t>
      </w:r>
      <w:r w:rsidR="002F5CDB" w:rsidRPr="00C52A81">
        <w:rPr>
          <w:rFonts w:ascii="Arial" w:hAnsi="Arial" w:cs="Arial"/>
          <w:w w:val="110"/>
          <w:sz w:val="20"/>
          <w:szCs w:val="20"/>
        </w:rPr>
        <w:t>20</w:t>
      </w:r>
      <w:r w:rsidR="003B0660" w:rsidRPr="00C52A81">
        <w:rPr>
          <w:rFonts w:ascii="Arial" w:hAnsi="Arial" w:cs="Arial"/>
          <w:w w:val="110"/>
          <w:sz w:val="20"/>
          <w:szCs w:val="20"/>
        </w:rPr>
        <w:t>17</w:t>
      </w:r>
      <w:r w:rsidR="002F5CDB" w:rsidRPr="00C52A81">
        <w:rPr>
          <w:rFonts w:ascii="Arial" w:hAnsi="Arial" w:cs="Arial"/>
          <w:w w:val="110"/>
          <w:sz w:val="20"/>
          <w:szCs w:val="20"/>
        </w:rPr>
        <w:t xml:space="preserve"> CDBG</w:t>
      </w:r>
      <w:r w:rsidR="003B0660" w:rsidRPr="00C52A81">
        <w:rPr>
          <w:rFonts w:ascii="Arial" w:hAnsi="Arial" w:cs="Arial"/>
          <w:w w:val="110"/>
          <w:sz w:val="20"/>
          <w:szCs w:val="20"/>
        </w:rPr>
        <w:t xml:space="preserve"> Water Well - Contract 1 and Raw Water Line - Contract 2</w:t>
      </w:r>
      <w:r w:rsidR="002F5CDB" w:rsidRPr="00C52A81">
        <w:rPr>
          <w:rFonts w:ascii="Arial" w:hAnsi="Arial" w:cs="Arial"/>
          <w:w w:val="110"/>
          <w:sz w:val="20"/>
          <w:szCs w:val="20"/>
        </w:rPr>
        <w:t>.</w:t>
      </w:r>
    </w:p>
    <w:p w:rsidR="0002602F" w:rsidRPr="00C52A81" w:rsidRDefault="0002602F" w:rsidP="00C52337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02602F" w:rsidRPr="00C52A81" w:rsidRDefault="00B43A66" w:rsidP="00C52337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w w:val="105"/>
          <w:sz w:val="20"/>
          <w:szCs w:val="20"/>
        </w:rPr>
      </w:pP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work</w:t>
      </w:r>
      <w:r w:rsidRPr="00C52A8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generally</w:t>
      </w:r>
      <w:r w:rsidRPr="00C52A8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consists</w:t>
      </w:r>
      <w:r w:rsidRPr="00C52A8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="00C52337" w:rsidRPr="00C52A81">
        <w:rPr>
          <w:rFonts w:ascii="Arial" w:hAnsi="Arial" w:cs="Arial"/>
          <w:sz w:val="20"/>
          <w:szCs w:val="20"/>
        </w:rPr>
        <w:t xml:space="preserve">of 200 gpm water well, 2000 LF of 6” raw water lines, and related </w:t>
      </w:r>
      <w:r w:rsidR="007F4651" w:rsidRPr="00C52A81">
        <w:rPr>
          <w:rFonts w:ascii="Arial" w:hAnsi="Arial" w:cs="Arial"/>
          <w:sz w:val="20"/>
          <w:szCs w:val="20"/>
        </w:rPr>
        <w:t>items</w:t>
      </w:r>
      <w:r w:rsidR="00C52337" w:rsidRPr="00C52A81">
        <w:rPr>
          <w:rFonts w:ascii="Arial" w:hAnsi="Arial" w:cs="Arial"/>
          <w:sz w:val="20"/>
          <w:szCs w:val="20"/>
        </w:rPr>
        <w:t>.</w:t>
      </w:r>
    </w:p>
    <w:p w:rsidR="002F5CDB" w:rsidRPr="00C52A81" w:rsidRDefault="002F5CDB" w:rsidP="00C52337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</w:p>
    <w:p w:rsidR="0002602F" w:rsidRPr="00C52A81" w:rsidRDefault="00B43A66" w:rsidP="00C52337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above</w:t>
      </w:r>
      <w:r w:rsidRPr="00C52A8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general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outline</w:t>
      </w:r>
      <w:r w:rsidRPr="00C52A8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of</w:t>
      </w:r>
      <w:r w:rsidR="002F5CDB" w:rsidRPr="00C52A81">
        <w:rPr>
          <w:rFonts w:ascii="Arial" w:hAnsi="Arial" w:cs="Arial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fea</w:t>
      </w:r>
      <w:r w:rsidR="00193249" w:rsidRPr="00C52A81">
        <w:rPr>
          <w:rFonts w:ascii="Arial" w:hAnsi="Arial" w:cs="Arial"/>
          <w:w w:val="105"/>
          <w:sz w:val="20"/>
          <w:szCs w:val="20"/>
        </w:rPr>
        <w:t>tures</w:t>
      </w:r>
      <w:r w:rsidRPr="00C52A8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of</w:t>
      </w:r>
      <w:r w:rsidRPr="00C52A8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work</w:t>
      </w:r>
      <w:r w:rsidRPr="00C52A8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="005E6C0D" w:rsidRPr="00C52A81">
        <w:rPr>
          <w:rFonts w:ascii="Arial" w:hAnsi="Arial" w:cs="Arial"/>
          <w:w w:val="105"/>
          <w:sz w:val="20"/>
          <w:szCs w:val="20"/>
        </w:rPr>
        <w:t>doe</w:t>
      </w:r>
      <w:r w:rsidRPr="00C52A81">
        <w:rPr>
          <w:rFonts w:ascii="Arial" w:hAnsi="Arial" w:cs="Arial"/>
          <w:w w:val="105"/>
          <w:sz w:val="20"/>
          <w:szCs w:val="20"/>
        </w:rPr>
        <w:t>s</w:t>
      </w:r>
      <w:r w:rsidRPr="00C52A81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not</w:t>
      </w:r>
      <w:r w:rsidRPr="00C52A8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in</w:t>
      </w:r>
      <w:r w:rsidRPr="00C52A8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any</w:t>
      </w:r>
      <w:r w:rsidRPr="00C52A81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way</w:t>
      </w:r>
      <w:r w:rsidRPr="00C52A8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limit</w:t>
      </w:r>
      <w:r w:rsidRPr="00C52A8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responsibility</w:t>
      </w:r>
      <w:r w:rsidRPr="00C52A81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of</w:t>
      </w:r>
      <w:r w:rsidRPr="00C52A81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Contractor to perform</w:t>
      </w:r>
      <w:r w:rsidRPr="00C52A8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all work</w:t>
      </w:r>
      <w:r w:rsidRPr="00C52A8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and</w:t>
      </w:r>
      <w:r w:rsidRPr="00C52A8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furnish</w:t>
      </w:r>
      <w:r w:rsidRPr="00C52A8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all plant,</w:t>
      </w:r>
      <w:r w:rsidRPr="00C52A8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labor,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equipment</w:t>
      </w:r>
      <w:r w:rsidRPr="00C52A8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and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materials</w:t>
      </w:r>
      <w:r w:rsidRPr="00C52A8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required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by</w:t>
      </w:r>
      <w:r w:rsidRPr="00C52A8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specifications</w:t>
      </w:r>
      <w:r w:rsidRPr="00C52A8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and</w:t>
      </w:r>
      <w:r w:rsidRPr="00C52A81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w w:val="106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drawings</w:t>
      </w:r>
      <w:r w:rsidRPr="00C52A8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referred</w:t>
      </w:r>
      <w:r w:rsidRPr="00C52A8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to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therein.</w:t>
      </w:r>
    </w:p>
    <w:p w:rsidR="0002602F" w:rsidRPr="00C52A81" w:rsidRDefault="0002602F" w:rsidP="00C52337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02602F" w:rsidRPr="00C52A81" w:rsidRDefault="00B43A66" w:rsidP="00C52337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52A81">
        <w:rPr>
          <w:rFonts w:ascii="Arial" w:hAnsi="Arial" w:cs="Arial"/>
          <w:w w:val="105"/>
          <w:sz w:val="20"/>
          <w:szCs w:val="20"/>
        </w:rPr>
        <w:t>Contract</w:t>
      </w:r>
      <w:r w:rsidRPr="00C52A8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time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shall</w:t>
      </w:r>
      <w:r w:rsidRPr="00C52A8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be</w:t>
      </w:r>
      <w:r w:rsidR="003B0660" w:rsidRPr="00C52A81">
        <w:rPr>
          <w:rFonts w:ascii="Arial" w:hAnsi="Arial" w:cs="Arial"/>
          <w:w w:val="105"/>
          <w:sz w:val="20"/>
          <w:szCs w:val="20"/>
        </w:rPr>
        <w:t xml:space="preserve"> 300 </w:t>
      </w:r>
      <w:r w:rsidRPr="00C52A81">
        <w:rPr>
          <w:rFonts w:ascii="Arial" w:hAnsi="Arial" w:cs="Arial"/>
          <w:w w:val="105"/>
          <w:sz w:val="20"/>
          <w:szCs w:val="20"/>
        </w:rPr>
        <w:t>consecutive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calendar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days</w:t>
      </w:r>
      <w:r w:rsidR="003B0660" w:rsidRPr="00C52A81">
        <w:rPr>
          <w:rFonts w:ascii="Arial" w:hAnsi="Arial" w:cs="Arial"/>
          <w:w w:val="105"/>
          <w:sz w:val="20"/>
          <w:szCs w:val="20"/>
        </w:rPr>
        <w:t xml:space="preserve"> for Contract 1 and 45 consecutive</w:t>
      </w:r>
      <w:r w:rsidR="003B0660"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="003B0660" w:rsidRPr="00C52A81">
        <w:rPr>
          <w:rFonts w:ascii="Arial" w:hAnsi="Arial" w:cs="Arial"/>
          <w:w w:val="105"/>
          <w:sz w:val="20"/>
          <w:szCs w:val="20"/>
        </w:rPr>
        <w:t>calendar</w:t>
      </w:r>
      <w:r w:rsidR="003B0660"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="003B0660" w:rsidRPr="00C52A81">
        <w:rPr>
          <w:rFonts w:ascii="Arial" w:hAnsi="Arial" w:cs="Arial"/>
          <w:w w:val="105"/>
          <w:sz w:val="20"/>
          <w:szCs w:val="20"/>
        </w:rPr>
        <w:t xml:space="preserve">days for Contract 2 </w:t>
      </w:r>
      <w:r w:rsidRPr="00C52A81">
        <w:rPr>
          <w:rFonts w:ascii="Arial" w:hAnsi="Arial" w:cs="Arial"/>
          <w:w w:val="105"/>
          <w:sz w:val="20"/>
          <w:szCs w:val="20"/>
        </w:rPr>
        <w:t>from</w:t>
      </w:r>
      <w:r w:rsidRPr="00C52A8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effective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date</w:t>
      </w:r>
      <w:r w:rsidRPr="00C52A8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shown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in</w:t>
      </w:r>
      <w:r w:rsidRPr="00C52A8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Notice</w:t>
      </w:r>
      <w:r w:rsidRPr="00C52A8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to Proceed. Liquidated</w:t>
      </w:r>
      <w:r w:rsidRPr="00C52A8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="005E6C0D" w:rsidRPr="00C52A81">
        <w:rPr>
          <w:rFonts w:ascii="Arial" w:hAnsi="Arial" w:cs="Arial"/>
          <w:w w:val="105"/>
          <w:sz w:val="20"/>
          <w:szCs w:val="20"/>
        </w:rPr>
        <w:t>damages</w:t>
      </w:r>
      <w:r w:rsidRPr="00C52A8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will</w:t>
      </w:r>
      <w:r w:rsidRPr="00C52A8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be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assessed</w:t>
      </w:r>
      <w:r w:rsidRPr="00C52A8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in</w:t>
      </w:r>
      <w:r w:rsidRPr="00C52A8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="002F5CDB" w:rsidRPr="00C52A81">
        <w:rPr>
          <w:rFonts w:ascii="Arial" w:hAnsi="Arial" w:cs="Arial"/>
          <w:w w:val="105"/>
          <w:sz w:val="20"/>
          <w:szCs w:val="20"/>
        </w:rPr>
        <w:t xml:space="preserve">amount of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actual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costs</w:t>
      </w:r>
      <w:r w:rsidRPr="00C52A8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incurred</w:t>
      </w:r>
      <w:r w:rsidRPr="00C52A8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for</w:t>
      </w:r>
      <w:r w:rsidRPr="00C52A8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each</w:t>
      </w:r>
      <w:r w:rsidRPr="00C52A8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consecutive</w:t>
      </w:r>
      <w:r w:rsidRPr="00C52A81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calendar day</w:t>
      </w:r>
      <w:r w:rsidRPr="00C52A8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beyond</w:t>
      </w:r>
      <w:r w:rsidRPr="00C52A8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specified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contract</w:t>
      </w:r>
      <w:r w:rsidRPr="00C52A8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time.</w:t>
      </w:r>
    </w:p>
    <w:p w:rsidR="0002602F" w:rsidRPr="00C52A81" w:rsidRDefault="0002602F" w:rsidP="00C52337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02602F" w:rsidRPr="00C52A81" w:rsidRDefault="00B43A66" w:rsidP="00C52337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52A81">
        <w:rPr>
          <w:rFonts w:ascii="Arial" w:hAnsi="Arial" w:cs="Arial"/>
          <w:w w:val="105"/>
          <w:sz w:val="20"/>
          <w:szCs w:val="20"/>
        </w:rPr>
        <w:t>Special</w:t>
      </w:r>
      <w:r w:rsidRPr="00C52A81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Damages:</w:t>
      </w:r>
      <w:r w:rsidRPr="00C52A81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In</w:t>
      </w:r>
      <w:r w:rsidRPr="00C52A81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addition</w:t>
      </w:r>
      <w:r w:rsidRPr="00C52A8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to</w:t>
      </w:r>
      <w:r w:rsidRPr="00C52A81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4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amounts</w:t>
      </w:r>
      <w:r w:rsidRPr="00C52A81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provided</w:t>
      </w:r>
      <w:r w:rsidRPr="00C52A8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for</w:t>
      </w:r>
      <w:r w:rsidRPr="00C52A81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liquidated</w:t>
      </w:r>
      <w:r w:rsidRPr="00C52A8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damages,</w:t>
      </w:r>
      <w:r w:rsidRPr="00C52A81">
        <w:rPr>
          <w:rFonts w:ascii="Arial" w:hAnsi="Arial" w:cs="Arial"/>
          <w:spacing w:val="4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expenses</w:t>
      </w:r>
      <w:r w:rsidRPr="00C52A81">
        <w:rPr>
          <w:rFonts w:ascii="Arial" w:hAnsi="Arial" w:cs="Arial"/>
          <w:spacing w:val="4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and</w:t>
      </w:r>
      <w:r w:rsidRPr="00C52A81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other</w:t>
      </w:r>
      <w:r w:rsidRPr="00C52A81">
        <w:rPr>
          <w:rFonts w:ascii="Arial" w:hAnsi="Arial" w:cs="Arial"/>
          <w:spacing w:val="4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losses, Contractor,</w:t>
      </w:r>
      <w:r w:rsidRPr="00C52A8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in</w:t>
      </w:r>
      <w:r w:rsidRPr="00C52A8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event</w:t>
      </w:r>
      <w:r w:rsidRPr="00C52A8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of</w:t>
      </w:r>
      <w:r w:rsidRPr="00C52A8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such</w:t>
      </w:r>
      <w:r w:rsidRPr="00C52A8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default,</w:t>
      </w:r>
      <w:r w:rsidRPr="00C52A81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shall</w:t>
      </w:r>
      <w:r w:rsidRPr="00C52A8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pay</w:t>
      </w:r>
      <w:r w:rsidRPr="00C52A8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to</w:t>
      </w:r>
      <w:r w:rsidRPr="00C52A8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Owner</w:t>
      </w:r>
      <w:r w:rsidRPr="00C52A8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actual</w:t>
      </w:r>
      <w:r w:rsidRPr="00C52A8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costs,</w:t>
      </w:r>
      <w:r w:rsidRPr="00C52A8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expenses</w:t>
      </w:r>
      <w:r w:rsidRPr="00C52A81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and</w:t>
      </w:r>
      <w:r w:rsidRPr="00C52A8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other</w:t>
      </w:r>
      <w:r w:rsidRPr="00C52A8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losses reasonably</w:t>
      </w:r>
      <w:r w:rsidRPr="00C52A8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incurred</w:t>
      </w:r>
      <w:r w:rsidRPr="00C52A8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by</w:t>
      </w:r>
      <w:r w:rsidRPr="00C52A8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Owner.</w:t>
      </w:r>
    </w:p>
    <w:p w:rsidR="0002602F" w:rsidRPr="00C52A81" w:rsidRDefault="0002602F" w:rsidP="00C52337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02602F" w:rsidRPr="00C52A81" w:rsidRDefault="00B43A66" w:rsidP="00C52337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52A81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26C21817" wp14:editId="7F22E22C">
                <wp:simplePos x="0" y="0"/>
                <wp:positionH relativeFrom="page">
                  <wp:posOffset>7756525</wp:posOffset>
                </wp:positionH>
                <wp:positionV relativeFrom="paragraph">
                  <wp:posOffset>135255</wp:posOffset>
                </wp:positionV>
                <wp:extent cx="1270" cy="1635125"/>
                <wp:effectExtent l="12700" t="5715" r="5080" b="6985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35125"/>
                          <a:chOff x="12215" y="213"/>
                          <a:chExt cx="2" cy="2575"/>
                        </a:xfrm>
                      </wpg:grpSpPr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2215" y="213"/>
                            <a:ext cx="2" cy="2575"/>
                          </a:xfrm>
                          <a:custGeom>
                            <a:avLst/>
                            <a:gdLst>
                              <a:gd name="T0" fmla="+- 0 2787 213"/>
                              <a:gd name="T1" fmla="*/ 2787 h 2575"/>
                              <a:gd name="T2" fmla="+- 0 213 213"/>
                              <a:gd name="T3" fmla="*/ 213 h 25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5">
                                <a:moveTo>
                                  <a:pt x="0" y="2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2CFB1" id="Group 13" o:spid="_x0000_s1026" style="position:absolute;margin-left:610.75pt;margin-top:10.65pt;width:.1pt;height:128.75pt;z-index:1096;mso-position-horizontal-relative:page" coordorigin="12215,213" coordsize="2,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">
                <v:shape id="Freeform 14" o:spid="_x0000_s1027" style="position:absolute;left:12215;top:213;width:2;height:2575;visibility:visible;mso-wrap-style:square;v-text-anchor:top" coordsize="2,2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OIMMA&#10;AADaAAAADwAAAGRycy9kb3ducmV2LnhtbESPQWsCMRSE74X+h/AKXkSztlTKahS1FCqCWBXPr8nr&#10;7uLmZUmibv+9EQSPw8x8w4ynra3FmXyoHCsY9DMQxNqZigsF+91X7wNEiMgGa8ek4J8CTCfPT2PM&#10;jbvwD523sRAJwiFHBWWMTS5l0CVZDH3XECfvz3mLMUlfSOPxkuC2lq9ZNpQWK04LJTa0KEkftyer&#10;YH7wn91V1BL33eVxvdF+/T78Varz0s5GICK18RG+t7+Ngje4XUk3QE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GOIMMAAADaAAAADwAAAAAAAAAAAAAAAACYAgAAZHJzL2Rv&#10;d25yZXYueG1sUEsFBgAAAAAEAAQA9QAAAIgDAAAAAA==&#10;" path="m,2574l,e" filled="f" strokeweight=".1267mm">
                  <v:path arrowok="t" o:connecttype="custom" o:connectlocs="0,2787;0,213" o:connectangles="0,0"/>
                </v:shape>
                <w10:wrap anchorx="page"/>
              </v:group>
            </w:pict>
          </mc:Fallback>
        </mc:AlternateContent>
      </w:r>
      <w:r w:rsidRPr="00C52A81">
        <w:rPr>
          <w:rFonts w:ascii="Arial" w:hAnsi="Arial" w:cs="Arial"/>
          <w:w w:val="105"/>
          <w:sz w:val="20"/>
          <w:szCs w:val="20"/>
        </w:rPr>
        <w:t>Bidder</w:t>
      </w:r>
      <w:r w:rsidRPr="00C52A8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must</w:t>
      </w:r>
      <w:r w:rsidRPr="00C52A8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be</w:t>
      </w:r>
      <w:r w:rsidRPr="00C52A8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qualified</w:t>
      </w:r>
      <w:r w:rsidRPr="00C52A8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under</w:t>
      </w:r>
      <w:r w:rsidRPr="00C52A8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Mississippi</w:t>
      </w:r>
      <w:r w:rsidRPr="00C52A81">
        <w:rPr>
          <w:rFonts w:ascii="Arial" w:hAnsi="Arial" w:cs="Arial"/>
          <w:spacing w:val="3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Law</w:t>
      </w:r>
      <w:r w:rsidRPr="00C52A8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and</w:t>
      </w:r>
      <w:r w:rsidRPr="00C52A8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show</w:t>
      </w:r>
      <w:r w:rsidRPr="00C52A8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current</w:t>
      </w:r>
      <w:r w:rsidRPr="00C52A8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Certificate</w:t>
      </w:r>
      <w:r w:rsidRPr="00C52A8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of</w:t>
      </w:r>
      <w:r w:rsidRPr="00C52A8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Responsibility</w:t>
      </w:r>
      <w:r w:rsidRPr="00C52A8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issued</w:t>
      </w:r>
      <w:r w:rsidRPr="00C52A8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by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w w:val="106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Mississippi</w:t>
      </w:r>
      <w:r w:rsidRPr="00C52A8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State</w:t>
      </w:r>
      <w:r w:rsidRPr="00C52A81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Board</w:t>
      </w:r>
      <w:r w:rsidRPr="00C52A8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of</w:t>
      </w:r>
      <w:r w:rsidRPr="00C52A81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Public</w:t>
      </w:r>
      <w:r w:rsidRPr="00C52A8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Contractors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establishing</w:t>
      </w:r>
      <w:r w:rsidRPr="00C52A8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his</w:t>
      </w:r>
      <w:r w:rsidRPr="00C52A8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classification</w:t>
      </w:r>
      <w:r w:rsidRPr="00C52A8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as</w:t>
      </w:r>
      <w:r w:rsidRPr="00C52A81">
        <w:rPr>
          <w:rFonts w:ascii="Arial" w:hAnsi="Arial" w:cs="Arial"/>
          <w:spacing w:val="4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to</w:t>
      </w:r>
      <w:r w:rsidRPr="00C52A81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4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value</w:t>
      </w:r>
      <w:r w:rsidRPr="00C52A8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and</w:t>
      </w:r>
      <w:r w:rsidRPr="00C52A81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type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of</w:t>
      </w:r>
      <w:r w:rsidRPr="00C52A81">
        <w:rPr>
          <w:rFonts w:ascii="Arial" w:hAnsi="Arial" w:cs="Arial"/>
          <w:w w:val="107"/>
          <w:sz w:val="20"/>
          <w:szCs w:val="20"/>
        </w:rPr>
        <w:t xml:space="preserve"> </w:t>
      </w:r>
      <w:r w:rsidR="00500CC9" w:rsidRPr="00C52A81">
        <w:rPr>
          <w:rFonts w:ascii="Arial" w:hAnsi="Arial" w:cs="Arial"/>
          <w:w w:val="105"/>
          <w:sz w:val="20"/>
          <w:szCs w:val="20"/>
        </w:rPr>
        <w:t>construction</w:t>
      </w:r>
      <w:r w:rsidRPr="00C52A8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on</w:t>
      </w:r>
      <w:r w:rsidRPr="00C52A8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which</w:t>
      </w:r>
      <w:r w:rsidRPr="00C52A8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he</w:t>
      </w:r>
      <w:r w:rsidRPr="00C52A8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is</w:t>
      </w:r>
      <w:r w:rsidRPr="00C52A8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authorized</w:t>
      </w:r>
      <w:r w:rsidRPr="00C52A8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to</w:t>
      </w:r>
      <w:r w:rsidRPr="00C52A8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bid.</w:t>
      </w:r>
    </w:p>
    <w:p w:rsidR="0002602F" w:rsidRPr="00C52A81" w:rsidRDefault="0002602F" w:rsidP="00C52337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02602F" w:rsidRPr="00C52A81" w:rsidRDefault="00B43A66" w:rsidP="00C52337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52A81">
        <w:rPr>
          <w:rFonts w:ascii="Arial" w:hAnsi="Arial" w:cs="Arial"/>
          <w:w w:val="105"/>
          <w:sz w:val="20"/>
          <w:szCs w:val="20"/>
        </w:rPr>
        <w:t>Each</w:t>
      </w:r>
      <w:r w:rsidRPr="00C52A8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Bidder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shall</w:t>
      </w:r>
      <w:r w:rsidRPr="00C52A81">
        <w:rPr>
          <w:rFonts w:ascii="Arial" w:hAnsi="Arial" w:cs="Arial"/>
          <w:spacing w:val="4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write</w:t>
      </w:r>
      <w:r w:rsidRPr="00C52A81">
        <w:rPr>
          <w:rFonts w:ascii="Arial" w:hAnsi="Arial" w:cs="Arial"/>
          <w:spacing w:val="4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his</w:t>
      </w:r>
      <w:r w:rsidRPr="00C52A8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Certificate</w:t>
      </w:r>
      <w:r w:rsidRPr="00C52A8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of</w:t>
      </w:r>
      <w:r w:rsidRPr="00C52A81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="00500CC9" w:rsidRPr="00C52A81">
        <w:rPr>
          <w:rFonts w:ascii="Arial" w:hAnsi="Arial" w:cs="Arial"/>
          <w:w w:val="105"/>
          <w:sz w:val="20"/>
          <w:szCs w:val="20"/>
        </w:rPr>
        <w:t>Responsibility Number</w:t>
      </w:r>
      <w:r w:rsidRPr="00C52A8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on</w:t>
      </w:r>
      <w:r w:rsidRPr="00C52A8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4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outside</w:t>
      </w:r>
      <w:r w:rsidRPr="00C52A8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of</w:t>
      </w:r>
      <w:r w:rsidRPr="00C52A81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sealed</w:t>
      </w:r>
      <w:r w:rsidRPr="00C52A8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envelope containing</w:t>
      </w:r>
      <w:r w:rsidRPr="00C52A8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his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proposal.</w:t>
      </w:r>
    </w:p>
    <w:p w:rsidR="0002602F" w:rsidRPr="00C52A81" w:rsidRDefault="0002602F" w:rsidP="00C52337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02602F" w:rsidRPr="00C52A81" w:rsidRDefault="00B43A66" w:rsidP="00C52337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52A81">
        <w:rPr>
          <w:rFonts w:ascii="Arial" w:hAnsi="Arial" w:cs="Arial"/>
          <w:w w:val="105"/>
          <w:sz w:val="20"/>
          <w:szCs w:val="20"/>
        </w:rPr>
        <w:t>Proposals</w:t>
      </w:r>
      <w:r w:rsidRPr="00C52A8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be</w:t>
      </w:r>
      <w:r w:rsidRPr="00C52A8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submitted</w:t>
      </w:r>
      <w:r w:rsidRPr="00C52A8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in</w:t>
      </w:r>
      <w:r w:rsidRPr="00C52A8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duplicate,</w:t>
      </w:r>
      <w:r w:rsidRPr="00C52A8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sealed</w:t>
      </w:r>
      <w:r w:rsidRPr="00C52A8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and</w:t>
      </w:r>
      <w:r w:rsidRPr="00C52A8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deposited</w:t>
      </w:r>
      <w:r w:rsidRPr="00C52A8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="00500CC9" w:rsidRPr="00C52A81">
        <w:rPr>
          <w:rFonts w:ascii="Arial" w:hAnsi="Arial" w:cs="Arial"/>
          <w:w w:val="105"/>
          <w:sz w:val="20"/>
          <w:szCs w:val="20"/>
        </w:rPr>
        <w:t>with</w:t>
      </w:r>
      <w:r w:rsidRPr="00C52A8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="003B0660" w:rsidRPr="00C52A81">
        <w:rPr>
          <w:rFonts w:ascii="Arial" w:hAnsi="Arial" w:cs="Arial"/>
          <w:w w:val="105"/>
          <w:sz w:val="20"/>
          <w:szCs w:val="20"/>
        </w:rPr>
        <w:t xml:space="preserve"> Town of Polkville, </w:t>
      </w:r>
      <w:r w:rsidRPr="00C52A81">
        <w:rPr>
          <w:rFonts w:ascii="Arial" w:hAnsi="Arial" w:cs="Arial"/>
          <w:w w:val="105"/>
          <w:sz w:val="20"/>
          <w:szCs w:val="20"/>
        </w:rPr>
        <w:t>Mississippi prior</w:t>
      </w:r>
      <w:r w:rsidRPr="00C52A8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to</w:t>
      </w:r>
      <w:r w:rsidRPr="00C52A8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hour</w:t>
      </w:r>
      <w:r w:rsidRPr="00C52A81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and</w:t>
      </w:r>
      <w:r w:rsidRPr="00C52A8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date</w:t>
      </w:r>
      <w:r w:rsidRPr="00C52A8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hereinbefore</w:t>
      </w:r>
      <w:r w:rsidRPr="00C52A81">
        <w:rPr>
          <w:rFonts w:ascii="Arial" w:hAnsi="Arial" w:cs="Arial"/>
          <w:spacing w:val="3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designated.</w:t>
      </w:r>
      <w:r w:rsidRPr="00C52A8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No</w:t>
      </w:r>
      <w:r w:rsidRPr="00C52A8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bidder</w:t>
      </w:r>
      <w:r w:rsidRPr="00C52A8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may</w:t>
      </w:r>
      <w:r w:rsidRPr="00C52A8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withdraw</w:t>
      </w:r>
      <w:r w:rsidRPr="00C52A8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his</w:t>
      </w:r>
      <w:r w:rsidRPr="00C52A8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bid</w:t>
      </w:r>
      <w:r w:rsidRPr="00C52A8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within</w:t>
      </w:r>
      <w:r w:rsidRPr="00C52A8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90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days</w:t>
      </w:r>
      <w:r w:rsidRPr="00C52A8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after</w:t>
      </w:r>
      <w:r w:rsidRPr="00C52A8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w w:val="106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actual</w:t>
      </w:r>
      <w:r w:rsidRPr="00C52A8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date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of</w:t>
      </w:r>
      <w:r w:rsidRPr="00C52A8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opening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thereof.</w:t>
      </w:r>
    </w:p>
    <w:p w:rsidR="0002602F" w:rsidRPr="00C52A81" w:rsidRDefault="0002602F" w:rsidP="00C52337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02602F" w:rsidRPr="00C52A81" w:rsidRDefault="00B43A66" w:rsidP="00C52337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52A81">
        <w:rPr>
          <w:rFonts w:ascii="Arial" w:hAnsi="Arial" w:cs="Arial"/>
          <w:w w:val="105"/>
          <w:sz w:val="20"/>
          <w:szCs w:val="20"/>
        </w:rPr>
        <w:lastRenderedPageBreak/>
        <w:t>Each</w:t>
      </w:r>
      <w:r w:rsidRPr="00C52A8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Bidder</w:t>
      </w:r>
      <w:r w:rsidRPr="00C52A8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must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submit</w:t>
      </w:r>
      <w:r w:rsidRPr="00C52A8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with</w:t>
      </w:r>
      <w:r w:rsidRPr="00C52A8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his</w:t>
      </w:r>
      <w:r w:rsidRPr="00C52A81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proposal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</w:t>
      </w:r>
      <w:r w:rsidRPr="00C52A81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separate</w:t>
      </w:r>
      <w:r w:rsidRPr="00C52A8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attachment</w:t>
      </w:r>
      <w:r w:rsidRPr="00C52A8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stating</w:t>
      </w:r>
      <w:r w:rsidRPr="00C52A81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his</w:t>
      </w:r>
      <w:r w:rsidRPr="00C52A8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qualifications</w:t>
      </w:r>
      <w:r w:rsidRPr="00C52A8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to</w:t>
      </w:r>
      <w:r w:rsidRPr="00C52A81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perform</w:t>
      </w:r>
      <w:r w:rsidRPr="00C52A8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work.</w:t>
      </w:r>
      <w:r w:rsidRPr="00C52A81">
        <w:rPr>
          <w:rFonts w:ascii="Arial" w:hAnsi="Arial" w:cs="Arial"/>
          <w:w w:val="107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Statement</w:t>
      </w:r>
      <w:r w:rsidRPr="00C52A8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of</w:t>
      </w:r>
      <w:r w:rsidRPr="00C52A8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Qualifications</w:t>
      </w:r>
      <w:r w:rsidRPr="00C52A81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shall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list</w:t>
      </w:r>
      <w:r w:rsidRPr="00C52A81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past</w:t>
      </w:r>
      <w:r w:rsidRPr="00C52A81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projects</w:t>
      </w:r>
      <w:r w:rsidRPr="00C52A8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of</w:t>
      </w:r>
      <w:r w:rsidRPr="00C52A8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similar</w:t>
      </w:r>
      <w:r w:rsidRPr="00C52A8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size</w:t>
      </w:r>
      <w:r w:rsidRPr="00C52A81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and</w:t>
      </w:r>
      <w:r w:rsidRPr="00C52A8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nature,</w:t>
      </w:r>
      <w:r w:rsidRPr="00C52A8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</w:t>
      </w:r>
      <w:r w:rsidRPr="00C52A81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list</w:t>
      </w:r>
      <w:r w:rsidRPr="00C52A8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of</w:t>
      </w:r>
      <w:r w:rsidRPr="00C52A81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references</w:t>
      </w:r>
      <w:r w:rsidRPr="00C52A8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with</w:t>
      </w:r>
      <w:r w:rsidRPr="00C52A8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name and</w:t>
      </w:r>
      <w:r w:rsidRPr="00C52A8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telephone</w:t>
      </w:r>
      <w:r w:rsidRPr="00C52A8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number,</w:t>
      </w:r>
      <w:r w:rsidRPr="00C52A8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</w:t>
      </w:r>
      <w:r w:rsidRPr="00C52A8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list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of</w:t>
      </w:r>
      <w:r w:rsidRPr="00C52A8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key</w:t>
      </w:r>
      <w:r w:rsidRPr="00C52A8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personnel</w:t>
      </w:r>
      <w:r w:rsidRPr="00C52A81">
        <w:rPr>
          <w:rFonts w:ascii="Arial" w:hAnsi="Arial" w:cs="Arial"/>
          <w:spacing w:val="4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who</w:t>
      </w:r>
      <w:r w:rsidRPr="00C52A8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will</w:t>
      </w:r>
      <w:r w:rsidRPr="00C52A8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="00500CC9" w:rsidRPr="00C52A81">
        <w:rPr>
          <w:rFonts w:ascii="Arial" w:hAnsi="Arial" w:cs="Arial"/>
          <w:w w:val="105"/>
          <w:sz w:val="20"/>
          <w:szCs w:val="20"/>
        </w:rPr>
        <w:t>perform</w:t>
      </w:r>
      <w:r w:rsidRPr="00C52A81">
        <w:rPr>
          <w:rFonts w:ascii="Arial" w:hAnsi="Arial" w:cs="Arial"/>
          <w:spacing w:val="4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work,</w:t>
      </w:r>
      <w:r w:rsidRPr="00C52A8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and</w:t>
      </w:r>
      <w:r w:rsidRPr="00C52A8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other</w:t>
      </w:r>
      <w:r w:rsidRPr="00C52A8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information</w:t>
      </w:r>
      <w:r w:rsidRPr="00C52A81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supporting</w:t>
      </w:r>
      <w:r w:rsidRPr="00C52A81">
        <w:rPr>
          <w:rFonts w:ascii="Arial" w:hAnsi="Arial" w:cs="Arial"/>
          <w:w w:val="106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Bidder's</w:t>
      </w:r>
      <w:r w:rsidRPr="00C52A8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="005E6C0D" w:rsidRPr="00C52A81">
        <w:rPr>
          <w:rFonts w:ascii="Arial" w:hAnsi="Arial" w:cs="Arial"/>
          <w:w w:val="105"/>
          <w:sz w:val="20"/>
          <w:szCs w:val="20"/>
        </w:rPr>
        <w:t>qualifications</w:t>
      </w:r>
      <w:r w:rsidRPr="00C52A81">
        <w:rPr>
          <w:rFonts w:ascii="Arial" w:hAnsi="Arial" w:cs="Arial"/>
          <w:w w:val="105"/>
          <w:sz w:val="20"/>
          <w:szCs w:val="20"/>
        </w:rPr>
        <w:t>.</w:t>
      </w:r>
    </w:p>
    <w:p w:rsidR="0002602F" w:rsidRPr="00C52A81" w:rsidRDefault="0002602F" w:rsidP="00C52337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02602F" w:rsidRPr="00C52A81" w:rsidRDefault="00B43A66" w:rsidP="00C52337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  <w:r w:rsidRPr="00C52A81">
        <w:rPr>
          <w:rFonts w:cs="Arial"/>
          <w:szCs w:val="20"/>
        </w:rPr>
        <w:t>Awarding</w:t>
      </w:r>
      <w:r w:rsidRPr="00C52A81">
        <w:rPr>
          <w:rFonts w:cs="Arial"/>
          <w:spacing w:val="35"/>
          <w:szCs w:val="20"/>
        </w:rPr>
        <w:t xml:space="preserve"> </w:t>
      </w:r>
      <w:r w:rsidRPr="00C52A81">
        <w:rPr>
          <w:rFonts w:cs="Arial"/>
          <w:szCs w:val="20"/>
        </w:rPr>
        <w:t>public</w:t>
      </w:r>
      <w:r w:rsidRPr="00C52A81">
        <w:rPr>
          <w:rFonts w:cs="Arial"/>
          <w:spacing w:val="44"/>
          <w:szCs w:val="20"/>
        </w:rPr>
        <w:t xml:space="preserve"> </w:t>
      </w:r>
      <w:r w:rsidRPr="00C52A81">
        <w:rPr>
          <w:rFonts w:cs="Arial"/>
          <w:szCs w:val="20"/>
        </w:rPr>
        <w:t>contracts</w:t>
      </w:r>
      <w:r w:rsidRPr="00C52A81">
        <w:rPr>
          <w:rFonts w:cs="Arial"/>
          <w:spacing w:val="28"/>
          <w:szCs w:val="20"/>
        </w:rPr>
        <w:t xml:space="preserve"> </w:t>
      </w:r>
      <w:r w:rsidRPr="00C52A81">
        <w:rPr>
          <w:rFonts w:cs="Arial"/>
          <w:szCs w:val="20"/>
        </w:rPr>
        <w:t>to</w:t>
      </w:r>
      <w:r w:rsidRPr="00C52A81">
        <w:rPr>
          <w:rFonts w:cs="Arial"/>
          <w:spacing w:val="21"/>
          <w:szCs w:val="20"/>
        </w:rPr>
        <w:t xml:space="preserve"> </w:t>
      </w:r>
      <w:r w:rsidRPr="00C52A81">
        <w:rPr>
          <w:rFonts w:cs="Arial"/>
          <w:szCs w:val="20"/>
        </w:rPr>
        <w:t>non-</w:t>
      </w:r>
      <w:r w:rsidR="00500CC9" w:rsidRPr="00C52A81">
        <w:rPr>
          <w:rFonts w:cs="Arial"/>
          <w:szCs w:val="20"/>
        </w:rPr>
        <w:t>resident Bidders</w:t>
      </w:r>
      <w:r w:rsidRPr="00C52A81">
        <w:rPr>
          <w:rFonts w:cs="Arial"/>
          <w:spacing w:val="42"/>
          <w:szCs w:val="20"/>
        </w:rPr>
        <w:t xml:space="preserve"> </w:t>
      </w:r>
      <w:r w:rsidRPr="00C52A81">
        <w:rPr>
          <w:rFonts w:cs="Arial"/>
          <w:szCs w:val="20"/>
        </w:rPr>
        <w:t>will</w:t>
      </w:r>
      <w:r w:rsidRPr="00C52A81">
        <w:rPr>
          <w:rFonts w:cs="Arial"/>
          <w:spacing w:val="39"/>
          <w:szCs w:val="20"/>
        </w:rPr>
        <w:t xml:space="preserve"> </w:t>
      </w:r>
      <w:r w:rsidRPr="00C52A81">
        <w:rPr>
          <w:rFonts w:cs="Arial"/>
          <w:szCs w:val="20"/>
        </w:rPr>
        <w:t>be</w:t>
      </w:r>
      <w:r w:rsidRPr="00C52A81">
        <w:rPr>
          <w:rFonts w:cs="Arial"/>
          <w:spacing w:val="35"/>
          <w:szCs w:val="20"/>
        </w:rPr>
        <w:t xml:space="preserve"> </w:t>
      </w:r>
      <w:r w:rsidRPr="00C52A81">
        <w:rPr>
          <w:rFonts w:cs="Arial"/>
          <w:szCs w:val="20"/>
        </w:rPr>
        <w:t>on</w:t>
      </w:r>
      <w:r w:rsidRPr="00C52A81">
        <w:rPr>
          <w:rFonts w:cs="Arial"/>
          <w:spacing w:val="24"/>
          <w:szCs w:val="20"/>
        </w:rPr>
        <w:t xml:space="preserve"> </w:t>
      </w:r>
      <w:r w:rsidRPr="00C52A81">
        <w:rPr>
          <w:rFonts w:cs="Arial"/>
          <w:szCs w:val="20"/>
        </w:rPr>
        <w:t>the</w:t>
      </w:r>
      <w:r w:rsidRPr="00C52A81">
        <w:rPr>
          <w:rFonts w:cs="Arial"/>
          <w:spacing w:val="33"/>
          <w:szCs w:val="20"/>
        </w:rPr>
        <w:t xml:space="preserve"> </w:t>
      </w:r>
      <w:r w:rsidRPr="00C52A81">
        <w:rPr>
          <w:rFonts w:cs="Arial"/>
          <w:szCs w:val="20"/>
        </w:rPr>
        <w:t>same</w:t>
      </w:r>
      <w:r w:rsidRPr="00C52A81">
        <w:rPr>
          <w:rFonts w:cs="Arial"/>
          <w:spacing w:val="28"/>
          <w:szCs w:val="20"/>
        </w:rPr>
        <w:t xml:space="preserve"> </w:t>
      </w:r>
      <w:r w:rsidRPr="00C52A81">
        <w:rPr>
          <w:rFonts w:cs="Arial"/>
          <w:szCs w:val="20"/>
        </w:rPr>
        <w:t>basis</w:t>
      </w:r>
      <w:r w:rsidRPr="00C52A81">
        <w:rPr>
          <w:rFonts w:cs="Arial"/>
          <w:spacing w:val="39"/>
          <w:szCs w:val="20"/>
        </w:rPr>
        <w:t xml:space="preserve"> </w:t>
      </w:r>
      <w:r w:rsidRPr="00C52A81">
        <w:rPr>
          <w:rFonts w:cs="Arial"/>
          <w:szCs w:val="20"/>
        </w:rPr>
        <w:t>as</w:t>
      </w:r>
      <w:r w:rsidRPr="00C52A81">
        <w:rPr>
          <w:rFonts w:cs="Arial"/>
          <w:spacing w:val="33"/>
          <w:szCs w:val="20"/>
        </w:rPr>
        <w:t xml:space="preserve"> </w:t>
      </w:r>
      <w:r w:rsidRPr="00C52A81">
        <w:rPr>
          <w:rFonts w:cs="Arial"/>
          <w:szCs w:val="20"/>
        </w:rPr>
        <w:t>the</w:t>
      </w:r>
      <w:r w:rsidRPr="00C52A81">
        <w:rPr>
          <w:rFonts w:cs="Arial"/>
          <w:spacing w:val="26"/>
          <w:szCs w:val="20"/>
        </w:rPr>
        <w:t xml:space="preserve"> </w:t>
      </w:r>
      <w:r w:rsidRPr="00C52A81">
        <w:rPr>
          <w:rFonts w:cs="Arial"/>
          <w:szCs w:val="20"/>
        </w:rPr>
        <w:t>non-resident</w:t>
      </w:r>
      <w:r w:rsidRPr="00C52A81">
        <w:rPr>
          <w:rFonts w:cs="Arial"/>
          <w:spacing w:val="3"/>
          <w:szCs w:val="20"/>
        </w:rPr>
        <w:t xml:space="preserve"> </w:t>
      </w:r>
      <w:r w:rsidRPr="00C52A81">
        <w:rPr>
          <w:rFonts w:cs="Arial"/>
          <w:szCs w:val="20"/>
        </w:rPr>
        <w:t>Bidder's</w:t>
      </w:r>
      <w:r w:rsidRPr="00C52A81">
        <w:rPr>
          <w:rFonts w:cs="Arial"/>
          <w:spacing w:val="41"/>
          <w:szCs w:val="20"/>
        </w:rPr>
        <w:t xml:space="preserve"> </w:t>
      </w:r>
      <w:r w:rsidRPr="00C52A81">
        <w:rPr>
          <w:rFonts w:cs="Arial"/>
          <w:szCs w:val="20"/>
        </w:rPr>
        <w:t>state</w:t>
      </w:r>
      <w:r w:rsidRPr="00C52A81">
        <w:rPr>
          <w:rFonts w:cs="Arial"/>
          <w:w w:val="105"/>
          <w:szCs w:val="20"/>
        </w:rPr>
        <w:t xml:space="preserve"> </w:t>
      </w:r>
      <w:r w:rsidRPr="00C52A81">
        <w:rPr>
          <w:rFonts w:cs="Arial"/>
          <w:szCs w:val="20"/>
        </w:rPr>
        <w:t>awards</w:t>
      </w:r>
      <w:r w:rsidRPr="00C52A81">
        <w:rPr>
          <w:rFonts w:cs="Arial"/>
          <w:spacing w:val="49"/>
          <w:szCs w:val="20"/>
        </w:rPr>
        <w:t xml:space="preserve"> </w:t>
      </w:r>
      <w:r w:rsidRPr="00C52A81">
        <w:rPr>
          <w:rFonts w:cs="Arial"/>
          <w:szCs w:val="20"/>
        </w:rPr>
        <w:t>contracts</w:t>
      </w:r>
      <w:r w:rsidRPr="00C52A81">
        <w:rPr>
          <w:rFonts w:cs="Arial"/>
          <w:spacing w:val="42"/>
          <w:szCs w:val="20"/>
        </w:rPr>
        <w:t xml:space="preserve"> </w:t>
      </w:r>
      <w:r w:rsidRPr="00C52A81">
        <w:rPr>
          <w:rFonts w:cs="Arial"/>
          <w:szCs w:val="20"/>
        </w:rPr>
        <w:t>to</w:t>
      </w:r>
      <w:r w:rsidRPr="00C52A81">
        <w:rPr>
          <w:rFonts w:cs="Arial"/>
          <w:spacing w:val="38"/>
          <w:szCs w:val="20"/>
        </w:rPr>
        <w:t xml:space="preserve"> </w:t>
      </w:r>
      <w:r w:rsidRPr="00C52A81">
        <w:rPr>
          <w:rFonts w:cs="Arial"/>
          <w:szCs w:val="20"/>
        </w:rPr>
        <w:t>Mississippi</w:t>
      </w:r>
      <w:r w:rsidRPr="00C52A81">
        <w:rPr>
          <w:rFonts w:cs="Arial"/>
          <w:spacing w:val="19"/>
          <w:szCs w:val="20"/>
        </w:rPr>
        <w:t xml:space="preserve"> </w:t>
      </w:r>
      <w:r w:rsidRPr="00C52A81">
        <w:rPr>
          <w:rFonts w:cs="Arial"/>
          <w:szCs w:val="20"/>
        </w:rPr>
        <w:t>Contractors</w:t>
      </w:r>
      <w:r w:rsidRPr="00C52A81">
        <w:rPr>
          <w:rFonts w:cs="Arial"/>
          <w:spacing w:val="3"/>
          <w:szCs w:val="20"/>
        </w:rPr>
        <w:t xml:space="preserve"> </w:t>
      </w:r>
      <w:r w:rsidRPr="00C52A81">
        <w:rPr>
          <w:rFonts w:cs="Arial"/>
          <w:szCs w:val="20"/>
        </w:rPr>
        <w:t>bidding</w:t>
      </w:r>
      <w:r w:rsidRPr="00C52A81">
        <w:rPr>
          <w:rFonts w:cs="Arial"/>
          <w:spacing w:val="5"/>
          <w:szCs w:val="20"/>
        </w:rPr>
        <w:t xml:space="preserve"> </w:t>
      </w:r>
      <w:r w:rsidRPr="00C52A81">
        <w:rPr>
          <w:rFonts w:cs="Arial"/>
          <w:szCs w:val="20"/>
        </w:rPr>
        <w:t>under</w:t>
      </w:r>
      <w:r w:rsidRPr="00C52A81">
        <w:rPr>
          <w:rFonts w:cs="Arial"/>
          <w:spacing w:val="5"/>
          <w:szCs w:val="20"/>
        </w:rPr>
        <w:t xml:space="preserve"> </w:t>
      </w:r>
      <w:r w:rsidR="00500CC9" w:rsidRPr="00C52A81">
        <w:rPr>
          <w:rFonts w:cs="Arial"/>
          <w:szCs w:val="20"/>
        </w:rPr>
        <w:t>similar</w:t>
      </w:r>
      <w:r w:rsidRPr="00C52A81">
        <w:rPr>
          <w:rFonts w:cs="Arial"/>
          <w:spacing w:val="44"/>
          <w:szCs w:val="20"/>
        </w:rPr>
        <w:t xml:space="preserve"> </w:t>
      </w:r>
      <w:r w:rsidR="007F4651" w:rsidRPr="00C52A81">
        <w:rPr>
          <w:rFonts w:cs="Arial"/>
          <w:szCs w:val="20"/>
        </w:rPr>
        <w:t>circumstances</w:t>
      </w:r>
      <w:r w:rsidRPr="00C52A81">
        <w:rPr>
          <w:rFonts w:cs="Arial"/>
          <w:szCs w:val="20"/>
        </w:rPr>
        <w:t>.</w:t>
      </w:r>
      <w:r w:rsidRPr="00C52A81">
        <w:rPr>
          <w:rFonts w:cs="Arial"/>
          <w:spacing w:val="7"/>
          <w:szCs w:val="20"/>
        </w:rPr>
        <w:t xml:space="preserve"> </w:t>
      </w:r>
      <w:r w:rsidRPr="00C52A81">
        <w:rPr>
          <w:rFonts w:cs="Arial"/>
          <w:szCs w:val="20"/>
        </w:rPr>
        <w:t>In</w:t>
      </w:r>
      <w:r w:rsidRPr="00C52A81">
        <w:rPr>
          <w:rFonts w:cs="Arial"/>
          <w:spacing w:val="35"/>
          <w:szCs w:val="20"/>
        </w:rPr>
        <w:t xml:space="preserve"> </w:t>
      </w:r>
      <w:r w:rsidRPr="00C52A81">
        <w:rPr>
          <w:rFonts w:cs="Arial"/>
          <w:szCs w:val="20"/>
        </w:rPr>
        <w:t>order</w:t>
      </w:r>
      <w:r w:rsidRPr="00C52A81">
        <w:rPr>
          <w:rFonts w:cs="Arial"/>
          <w:spacing w:val="41"/>
          <w:szCs w:val="20"/>
        </w:rPr>
        <w:t xml:space="preserve"> </w:t>
      </w:r>
      <w:r w:rsidRPr="00C52A81">
        <w:rPr>
          <w:rFonts w:cs="Arial"/>
          <w:szCs w:val="20"/>
        </w:rPr>
        <w:t>to</w:t>
      </w:r>
      <w:r w:rsidRPr="00C52A81">
        <w:rPr>
          <w:rFonts w:cs="Arial"/>
          <w:spacing w:val="40"/>
          <w:szCs w:val="20"/>
        </w:rPr>
        <w:t xml:space="preserve"> </w:t>
      </w:r>
      <w:r w:rsidRPr="00C52A81">
        <w:rPr>
          <w:rFonts w:cs="Arial"/>
          <w:szCs w:val="20"/>
        </w:rPr>
        <w:t>ensure</w:t>
      </w:r>
      <w:r w:rsidRPr="00C52A81">
        <w:rPr>
          <w:rFonts w:cs="Arial"/>
          <w:spacing w:val="40"/>
          <w:szCs w:val="20"/>
        </w:rPr>
        <w:t xml:space="preserve"> </w:t>
      </w:r>
      <w:r w:rsidRPr="00C52A81">
        <w:rPr>
          <w:rFonts w:cs="Arial"/>
          <w:szCs w:val="20"/>
        </w:rPr>
        <w:t>that</w:t>
      </w:r>
      <w:r w:rsidRPr="00C52A81">
        <w:rPr>
          <w:rFonts w:cs="Arial"/>
          <w:w w:val="98"/>
          <w:szCs w:val="20"/>
        </w:rPr>
        <w:t xml:space="preserve"> </w:t>
      </w:r>
      <w:r w:rsidR="00500CC9" w:rsidRPr="00C52A81">
        <w:rPr>
          <w:rFonts w:cs="Arial"/>
          <w:szCs w:val="20"/>
        </w:rPr>
        <w:t>Mississippi</w:t>
      </w:r>
      <w:r w:rsidR="00500CC9" w:rsidRPr="00C52A81">
        <w:rPr>
          <w:rFonts w:cs="Arial"/>
          <w:spacing w:val="8"/>
          <w:szCs w:val="20"/>
        </w:rPr>
        <w:t>’s</w:t>
      </w:r>
      <w:r w:rsidRPr="00C52A81">
        <w:rPr>
          <w:rFonts w:cs="Arial"/>
          <w:spacing w:val="24"/>
          <w:szCs w:val="20"/>
        </w:rPr>
        <w:t xml:space="preserve"> </w:t>
      </w:r>
      <w:r w:rsidRPr="00C52A81">
        <w:rPr>
          <w:rFonts w:cs="Arial"/>
          <w:szCs w:val="20"/>
        </w:rPr>
        <w:t>so-called</w:t>
      </w:r>
      <w:r w:rsidRPr="00C52A81">
        <w:rPr>
          <w:rFonts w:cs="Arial"/>
          <w:spacing w:val="5"/>
          <w:szCs w:val="20"/>
        </w:rPr>
        <w:t xml:space="preserve"> </w:t>
      </w:r>
      <w:r w:rsidRPr="00C52A81">
        <w:rPr>
          <w:rFonts w:cs="Arial"/>
          <w:szCs w:val="20"/>
        </w:rPr>
        <w:t>Golden</w:t>
      </w:r>
      <w:r w:rsidRPr="00C52A81">
        <w:rPr>
          <w:rFonts w:cs="Arial"/>
          <w:spacing w:val="44"/>
          <w:szCs w:val="20"/>
        </w:rPr>
        <w:t xml:space="preserve"> </w:t>
      </w:r>
      <w:r w:rsidRPr="00C52A81">
        <w:rPr>
          <w:rFonts w:cs="Arial"/>
          <w:szCs w:val="20"/>
        </w:rPr>
        <w:t>Rule</w:t>
      </w:r>
      <w:r w:rsidRPr="00C52A81">
        <w:rPr>
          <w:rFonts w:cs="Arial"/>
          <w:spacing w:val="40"/>
          <w:szCs w:val="20"/>
        </w:rPr>
        <w:t xml:space="preserve"> </w:t>
      </w:r>
      <w:r w:rsidRPr="00C52A81">
        <w:rPr>
          <w:rFonts w:cs="Arial"/>
          <w:szCs w:val="20"/>
        </w:rPr>
        <w:t>is</w:t>
      </w:r>
      <w:r w:rsidRPr="00C52A81">
        <w:rPr>
          <w:rFonts w:cs="Arial"/>
          <w:spacing w:val="30"/>
          <w:szCs w:val="20"/>
        </w:rPr>
        <w:t xml:space="preserve"> </w:t>
      </w:r>
      <w:r w:rsidRPr="00C52A81">
        <w:rPr>
          <w:rFonts w:cs="Arial"/>
          <w:szCs w:val="20"/>
        </w:rPr>
        <w:t>followed</w:t>
      </w:r>
      <w:r w:rsidRPr="00C52A81">
        <w:rPr>
          <w:rFonts w:cs="Arial"/>
          <w:spacing w:val="47"/>
          <w:szCs w:val="20"/>
        </w:rPr>
        <w:t xml:space="preserve"> </w:t>
      </w:r>
      <w:r w:rsidRPr="00C52A81">
        <w:rPr>
          <w:rFonts w:cs="Arial"/>
          <w:szCs w:val="20"/>
        </w:rPr>
        <w:t>state</w:t>
      </w:r>
      <w:r w:rsidRPr="00C52A81">
        <w:rPr>
          <w:rFonts w:cs="Arial"/>
          <w:spacing w:val="31"/>
          <w:szCs w:val="20"/>
        </w:rPr>
        <w:t xml:space="preserve"> </w:t>
      </w:r>
      <w:r w:rsidRPr="00C52A81">
        <w:rPr>
          <w:rFonts w:cs="Arial"/>
          <w:szCs w:val="20"/>
        </w:rPr>
        <w:t>law</w:t>
      </w:r>
      <w:r w:rsidRPr="00C52A81">
        <w:rPr>
          <w:rFonts w:cs="Arial"/>
          <w:spacing w:val="21"/>
          <w:szCs w:val="20"/>
        </w:rPr>
        <w:t xml:space="preserve"> </w:t>
      </w:r>
      <w:r w:rsidRPr="00C52A81">
        <w:rPr>
          <w:rFonts w:cs="Arial"/>
          <w:szCs w:val="20"/>
        </w:rPr>
        <w:t>requires</w:t>
      </w:r>
      <w:r w:rsidRPr="00C52A81">
        <w:rPr>
          <w:rFonts w:cs="Arial"/>
          <w:spacing w:val="44"/>
          <w:szCs w:val="20"/>
        </w:rPr>
        <w:t xml:space="preserve"> </w:t>
      </w:r>
      <w:r w:rsidRPr="00C52A81">
        <w:rPr>
          <w:rFonts w:cs="Arial"/>
          <w:szCs w:val="20"/>
        </w:rPr>
        <w:t>a</w:t>
      </w:r>
      <w:r w:rsidRPr="00C52A81">
        <w:rPr>
          <w:rFonts w:cs="Arial"/>
          <w:spacing w:val="29"/>
          <w:szCs w:val="20"/>
        </w:rPr>
        <w:t xml:space="preserve"> </w:t>
      </w:r>
      <w:r w:rsidRPr="00C52A81">
        <w:rPr>
          <w:rFonts w:cs="Arial"/>
          <w:szCs w:val="20"/>
        </w:rPr>
        <w:t>non-resident</w:t>
      </w:r>
      <w:r w:rsidRPr="00C52A81">
        <w:rPr>
          <w:rFonts w:cs="Arial"/>
          <w:spacing w:val="4"/>
          <w:szCs w:val="20"/>
        </w:rPr>
        <w:t xml:space="preserve"> </w:t>
      </w:r>
      <w:r w:rsidRPr="00C52A81">
        <w:rPr>
          <w:rFonts w:cs="Arial"/>
          <w:szCs w:val="20"/>
        </w:rPr>
        <w:t>bidder</w:t>
      </w:r>
      <w:r w:rsidRPr="00C52A81">
        <w:rPr>
          <w:rFonts w:cs="Arial"/>
          <w:spacing w:val="4"/>
          <w:szCs w:val="20"/>
        </w:rPr>
        <w:t xml:space="preserve"> </w:t>
      </w:r>
      <w:r w:rsidRPr="00C52A81">
        <w:rPr>
          <w:rFonts w:cs="Arial"/>
          <w:szCs w:val="20"/>
        </w:rPr>
        <w:t>to</w:t>
      </w:r>
      <w:r w:rsidRPr="00C52A81">
        <w:rPr>
          <w:rFonts w:cs="Arial"/>
          <w:spacing w:val="45"/>
          <w:szCs w:val="20"/>
        </w:rPr>
        <w:t xml:space="preserve"> </w:t>
      </w:r>
      <w:r w:rsidRPr="00C52A81">
        <w:rPr>
          <w:rFonts w:cs="Arial"/>
          <w:szCs w:val="20"/>
        </w:rPr>
        <w:t>attach</w:t>
      </w:r>
      <w:r w:rsidRPr="00C52A81">
        <w:rPr>
          <w:rFonts w:cs="Arial"/>
          <w:spacing w:val="15"/>
          <w:szCs w:val="20"/>
        </w:rPr>
        <w:t xml:space="preserve"> </w:t>
      </w:r>
      <w:r w:rsidRPr="00C52A81">
        <w:rPr>
          <w:rFonts w:cs="Arial"/>
          <w:szCs w:val="20"/>
        </w:rPr>
        <w:t>to</w:t>
      </w:r>
      <w:r w:rsidRPr="00C52A81">
        <w:rPr>
          <w:rFonts w:cs="Arial"/>
          <w:spacing w:val="27"/>
          <w:szCs w:val="20"/>
        </w:rPr>
        <w:t xml:space="preserve"> </w:t>
      </w:r>
      <w:r w:rsidRPr="00C52A81">
        <w:rPr>
          <w:rFonts w:cs="Arial"/>
          <w:szCs w:val="20"/>
        </w:rPr>
        <w:t>his</w:t>
      </w:r>
      <w:r w:rsidRPr="00C52A81">
        <w:rPr>
          <w:rFonts w:cs="Arial"/>
          <w:spacing w:val="19"/>
          <w:szCs w:val="20"/>
        </w:rPr>
        <w:t xml:space="preserve"> </w:t>
      </w:r>
      <w:r w:rsidRPr="00C52A81">
        <w:rPr>
          <w:rFonts w:cs="Arial"/>
          <w:szCs w:val="20"/>
        </w:rPr>
        <w:t>bid</w:t>
      </w:r>
      <w:r w:rsidRPr="00C52A81">
        <w:rPr>
          <w:rFonts w:cs="Arial"/>
          <w:spacing w:val="5"/>
          <w:szCs w:val="20"/>
        </w:rPr>
        <w:t xml:space="preserve"> </w:t>
      </w:r>
      <w:r w:rsidRPr="00C52A81">
        <w:rPr>
          <w:rFonts w:cs="Arial"/>
          <w:szCs w:val="20"/>
        </w:rPr>
        <w:t>a</w:t>
      </w:r>
      <w:r w:rsidRPr="00C52A81">
        <w:rPr>
          <w:rFonts w:cs="Arial"/>
          <w:w w:val="99"/>
          <w:szCs w:val="20"/>
        </w:rPr>
        <w:t xml:space="preserve"> </w:t>
      </w:r>
      <w:r w:rsidRPr="00C52A81">
        <w:rPr>
          <w:rFonts w:cs="Arial"/>
          <w:szCs w:val="20"/>
        </w:rPr>
        <w:t>copy</w:t>
      </w:r>
      <w:r w:rsidRPr="00C52A81">
        <w:rPr>
          <w:rFonts w:cs="Arial"/>
          <w:spacing w:val="28"/>
          <w:szCs w:val="20"/>
        </w:rPr>
        <w:t xml:space="preserve"> </w:t>
      </w:r>
      <w:r w:rsidRPr="00C52A81">
        <w:rPr>
          <w:rFonts w:cs="Arial"/>
          <w:szCs w:val="20"/>
        </w:rPr>
        <w:t>of</w:t>
      </w:r>
      <w:r w:rsidRPr="00C52A81">
        <w:rPr>
          <w:rFonts w:cs="Arial"/>
          <w:spacing w:val="23"/>
          <w:szCs w:val="20"/>
        </w:rPr>
        <w:t xml:space="preserve"> </w:t>
      </w:r>
      <w:r w:rsidRPr="00C52A81">
        <w:rPr>
          <w:rFonts w:cs="Arial"/>
          <w:szCs w:val="20"/>
        </w:rPr>
        <w:t>his</w:t>
      </w:r>
      <w:r w:rsidRPr="00C52A81">
        <w:rPr>
          <w:rFonts w:cs="Arial"/>
          <w:spacing w:val="31"/>
          <w:szCs w:val="20"/>
        </w:rPr>
        <w:t xml:space="preserve"> </w:t>
      </w:r>
      <w:r w:rsidR="00500CC9" w:rsidRPr="00C52A81">
        <w:rPr>
          <w:rFonts w:cs="Arial"/>
          <w:szCs w:val="20"/>
        </w:rPr>
        <w:t xml:space="preserve">resident </w:t>
      </w:r>
      <w:r w:rsidR="00500CC9" w:rsidRPr="00C52A81">
        <w:rPr>
          <w:rFonts w:cs="Arial"/>
          <w:spacing w:val="4"/>
          <w:szCs w:val="20"/>
        </w:rPr>
        <w:t>state’s</w:t>
      </w:r>
      <w:r w:rsidRPr="00C52A81">
        <w:rPr>
          <w:rFonts w:cs="Arial"/>
          <w:spacing w:val="27"/>
          <w:szCs w:val="20"/>
        </w:rPr>
        <w:t xml:space="preserve"> </w:t>
      </w:r>
      <w:r w:rsidR="00500CC9" w:rsidRPr="00C52A81">
        <w:rPr>
          <w:rFonts w:cs="Arial"/>
          <w:szCs w:val="20"/>
        </w:rPr>
        <w:t>current</w:t>
      </w:r>
      <w:r w:rsidRPr="00C52A81">
        <w:rPr>
          <w:rFonts w:cs="Arial"/>
          <w:spacing w:val="28"/>
          <w:szCs w:val="20"/>
        </w:rPr>
        <w:t xml:space="preserve"> </w:t>
      </w:r>
      <w:r w:rsidRPr="00C52A81">
        <w:rPr>
          <w:rFonts w:cs="Arial"/>
          <w:szCs w:val="20"/>
        </w:rPr>
        <w:t>laws</w:t>
      </w:r>
      <w:r w:rsidRPr="00C52A81">
        <w:rPr>
          <w:rFonts w:cs="Arial"/>
          <w:spacing w:val="19"/>
          <w:szCs w:val="20"/>
        </w:rPr>
        <w:t xml:space="preserve"> </w:t>
      </w:r>
      <w:r w:rsidR="00500CC9" w:rsidRPr="00C52A81">
        <w:rPr>
          <w:rFonts w:cs="Arial"/>
          <w:szCs w:val="20"/>
        </w:rPr>
        <w:t>pertaining</w:t>
      </w:r>
      <w:r w:rsidRPr="00C52A81">
        <w:rPr>
          <w:rFonts w:cs="Arial"/>
          <w:spacing w:val="3"/>
          <w:szCs w:val="20"/>
        </w:rPr>
        <w:t xml:space="preserve"> </w:t>
      </w:r>
      <w:r w:rsidRPr="00C52A81">
        <w:rPr>
          <w:rFonts w:cs="Arial"/>
          <w:szCs w:val="20"/>
        </w:rPr>
        <w:t>to</w:t>
      </w:r>
      <w:r w:rsidRPr="00C52A81">
        <w:rPr>
          <w:rFonts w:cs="Arial"/>
          <w:spacing w:val="31"/>
          <w:szCs w:val="20"/>
        </w:rPr>
        <w:t xml:space="preserve"> </w:t>
      </w:r>
      <w:r w:rsidRPr="00C52A81">
        <w:rPr>
          <w:rFonts w:cs="Arial"/>
          <w:szCs w:val="20"/>
        </w:rPr>
        <w:t>such</w:t>
      </w:r>
      <w:r w:rsidRPr="00C52A81">
        <w:rPr>
          <w:rFonts w:cs="Arial"/>
          <w:spacing w:val="30"/>
          <w:szCs w:val="20"/>
        </w:rPr>
        <w:t xml:space="preserve"> </w:t>
      </w:r>
      <w:r w:rsidRPr="00C52A81">
        <w:rPr>
          <w:rFonts w:cs="Arial"/>
          <w:szCs w:val="20"/>
        </w:rPr>
        <w:t>state's</w:t>
      </w:r>
      <w:r w:rsidRPr="00C52A81">
        <w:rPr>
          <w:rFonts w:cs="Arial"/>
          <w:spacing w:val="25"/>
          <w:szCs w:val="20"/>
        </w:rPr>
        <w:t xml:space="preserve"> </w:t>
      </w:r>
      <w:r w:rsidR="00500CC9" w:rsidRPr="00C52A81">
        <w:rPr>
          <w:rFonts w:cs="Arial"/>
          <w:szCs w:val="20"/>
        </w:rPr>
        <w:t xml:space="preserve">treatment </w:t>
      </w:r>
      <w:r w:rsidR="00500CC9" w:rsidRPr="00C52A81">
        <w:rPr>
          <w:rFonts w:cs="Arial"/>
          <w:spacing w:val="1"/>
          <w:szCs w:val="20"/>
        </w:rPr>
        <w:t>of</w:t>
      </w:r>
      <w:r w:rsidRPr="00C52A81">
        <w:rPr>
          <w:rFonts w:cs="Arial"/>
          <w:spacing w:val="21"/>
          <w:szCs w:val="20"/>
        </w:rPr>
        <w:t xml:space="preserve"> </w:t>
      </w:r>
      <w:r w:rsidRPr="00C52A81">
        <w:rPr>
          <w:rFonts w:cs="Arial"/>
          <w:szCs w:val="20"/>
        </w:rPr>
        <w:t>non-</w:t>
      </w:r>
      <w:r w:rsidR="00500CC9" w:rsidRPr="00C52A81">
        <w:rPr>
          <w:rFonts w:cs="Arial"/>
          <w:szCs w:val="20"/>
        </w:rPr>
        <w:t xml:space="preserve">resident </w:t>
      </w:r>
      <w:r w:rsidR="00500CC9" w:rsidRPr="00C52A81">
        <w:rPr>
          <w:rFonts w:cs="Arial"/>
          <w:spacing w:val="11"/>
          <w:szCs w:val="20"/>
        </w:rPr>
        <w:t>contractors</w:t>
      </w:r>
      <w:r w:rsidRPr="00C52A81">
        <w:rPr>
          <w:rFonts w:cs="Arial"/>
          <w:szCs w:val="20"/>
        </w:rPr>
        <w:t>.</w:t>
      </w:r>
    </w:p>
    <w:p w:rsidR="0002602F" w:rsidRPr="00C52A81" w:rsidRDefault="0002602F" w:rsidP="00C52337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02602F" w:rsidRPr="00C52A81" w:rsidRDefault="00B43A66" w:rsidP="00C52337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52A81">
        <w:rPr>
          <w:rFonts w:ascii="Arial" w:hAnsi="Arial" w:cs="Arial"/>
          <w:w w:val="105"/>
          <w:sz w:val="20"/>
          <w:szCs w:val="20"/>
        </w:rPr>
        <w:t>Each</w:t>
      </w:r>
      <w:r w:rsidRPr="00C52A8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Bidder</w:t>
      </w:r>
      <w:r w:rsidRPr="00C52A8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must</w:t>
      </w:r>
      <w:r w:rsidRPr="00C52A8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deposit</w:t>
      </w:r>
      <w:r w:rsidRPr="00C52A8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with</w:t>
      </w:r>
      <w:r w:rsidRPr="00C52A8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his</w:t>
      </w:r>
      <w:r w:rsidRPr="00C52A8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proposal,</w:t>
      </w:r>
      <w:r w:rsidRPr="00C52A8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Bid</w:t>
      </w:r>
      <w:r w:rsidRPr="00C52A8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Bond</w:t>
      </w:r>
      <w:r w:rsidRPr="00C52A81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or</w:t>
      </w:r>
      <w:r w:rsidRPr="00C52A8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Certified</w:t>
      </w:r>
      <w:r w:rsidRPr="00C52A8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Check</w:t>
      </w:r>
      <w:r w:rsidRPr="00C52A8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in</w:t>
      </w:r>
      <w:r w:rsidRPr="00C52A8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</w:t>
      </w:r>
      <w:r w:rsidRPr="00C52A8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amount</w:t>
      </w:r>
      <w:r w:rsidRPr="00C52A8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equal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to five</w:t>
      </w:r>
      <w:r w:rsidRPr="00C52A8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percent</w:t>
      </w:r>
      <w:r w:rsidRPr="00C52A8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of</w:t>
      </w:r>
      <w:r w:rsidRPr="00C52A8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his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bid,</w:t>
      </w:r>
      <w:r w:rsidRPr="00C52A8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payable</w:t>
      </w:r>
      <w:r w:rsidRPr="00C52A8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to</w:t>
      </w:r>
      <w:r w:rsidRPr="00C52A8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="003B0660" w:rsidRPr="00C52A81">
        <w:rPr>
          <w:rFonts w:ascii="Arial" w:hAnsi="Arial" w:cs="Arial"/>
          <w:w w:val="105"/>
          <w:sz w:val="20"/>
          <w:szCs w:val="20"/>
        </w:rPr>
        <w:t xml:space="preserve"> Town of Polkville,</w:t>
      </w:r>
      <w:r w:rsidRPr="00C52A8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Mississippi,</w:t>
      </w:r>
      <w:r w:rsidRPr="00C52A8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as</w:t>
      </w:r>
      <w:r w:rsidRPr="00C52A8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bid</w:t>
      </w:r>
      <w:r w:rsidRPr="00C52A81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="00500CC9" w:rsidRPr="00C52A81">
        <w:rPr>
          <w:rFonts w:ascii="Arial" w:hAnsi="Arial" w:cs="Arial"/>
          <w:w w:val="105"/>
          <w:sz w:val="20"/>
          <w:szCs w:val="20"/>
        </w:rPr>
        <w:t>security</w:t>
      </w:r>
      <w:r w:rsidRPr="00C52A81">
        <w:rPr>
          <w:rFonts w:ascii="Arial" w:hAnsi="Arial" w:cs="Arial"/>
          <w:w w:val="105"/>
          <w:sz w:val="20"/>
          <w:szCs w:val="20"/>
        </w:rPr>
        <w:t>.</w:t>
      </w:r>
    </w:p>
    <w:p w:rsidR="0002602F" w:rsidRPr="00C52A81" w:rsidRDefault="0002602F" w:rsidP="00C52337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02602F" w:rsidRPr="00C52A81" w:rsidRDefault="00B43A66" w:rsidP="00C52337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52A81">
        <w:rPr>
          <w:rFonts w:ascii="Arial" w:hAnsi="Arial" w:cs="Arial"/>
          <w:w w:val="105"/>
          <w:sz w:val="20"/>
          <w:szCs w:val="20"/>
        </w:rPr>
        <w:t>Bidders</w:t>
      </w:r>
      <w:r w:rsidRPr="00C52A8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shall also</w:t>
      </w:r>
      <w:r w:rsidRPr="00C52A81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submit</w:t>
      </w:r>
      <w:r w:rsidRPr="00C52A81">
        <w:rPr>
          <w:rFonts w:ascii="Arial" w:hAnsi="Arial" w:cs="Arial"/>
          <w:spacing w:val="4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</w:t>
      </w:r>
      <w:r w:rsidRPr="00C52A81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current</w:t>
      </w:r>
      <w:r w:rsidRPr="00C52A81">
        <w:rPr>
          <w:rFonts w:ascii="Arial" w:hAnsi="Arial" w:cs="Arial"/>
          <w:spacing w:val="4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financial</w:t>
      </w:r>
      <w:r w:rsidRPr="00C52A8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statement,</w:t>
      </w:r>
      <w:r w:rsidRPr="00C52A81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if</w:t>
      </w:r>
      <w:r w:rsidRPr="00C52A81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requested,</w:t>
      </w:r>
      <w:r w:rsidRPr="00C52A81">
        <w:rPr>
          <w:rFonts w:ascii="Arial" w:hAnsi="Arial" w:cs="Arial"/>
          <w:spacing w:val="4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by</w:t>
      </w:r>
      <w:r w:rsidRPr="00C52A81">
        <w:rPr>
          <w:rFonts w:ascii="Arial" w:hAnsi="Arial" w:cs="Arial"/>
          <w:spacing w:val="3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38"/>
          <w:w w:val="105"/>
          <w:sz w:val="20"/>
          <w:szCs w:val="20"/>
        </w:rPr>
        <w:t xml:space="preserve"> </w:t>
      </w:r>
      <w:r w:rsidR="003B0660" w:rsidRPr="00C52A81">
        <w:rPr>
          <w:rFonts w:ascii="Arial" w:hAnsi="Arial" w:cs="Arial"/>
          <w:w w:val="105"/>
          <w:sz w:val="20"/>
          <w:szCs w:val="20"/>
        </w:rPr>
        <w:t>Town of Polkville</w:t>
      </w:r>
      <w:r w:rsidR="007F4651" w:rsidRPr="00C52A81">
        <w:rPr>
          <w:rFonts w:ascii="Arial" w:hAnsi="Arial" w:cs="Arial"/>
          <w:w w:val="105"/>
          <w:sz w:val="20"/>
          <w:szCs w:val="20"/>
        </w:rPr>
        <w:t>,</w:t>
      </w:r>
      <w:r w:rsidR="007F4651" w:rsidRPr="00C52A8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="007F4651" w:rsidRPr="00C52A81">
        <w:rPr>
          <w:rFonts w:ascii="Arial" w:hAnsi="Arial" w:cs="Arial"/>
          <w:w w:val="102"/>
          <w:sz w:val="20"/>
          <w:szCs w:val="20"/>
        </w:rPr>
        <w:t>Mississippi</w:t>
      </w:r>
      <w:r w:rsidRPr="00C52A81">
        <w:rPr>
          <w:rFonts w:ascii="Arial" w:hAnsi="Arial" w:cs="Arial"/>
          <w:w w:val="105"/>
          <w:sz w:val="20"/>
          <w:szCs w:val="20"/>
        </w:rPr>
        <w:t>.</w:t>
      </w:r>
    </w:p>
    <w:p w:rsidR="0002602F" w:rsidRPr="00C52A81" w:rsidRDefault="0002602F" w:rsidP="00C52337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02602F" w:rsidRPr="00C52A81" w:rsidRDefault="00B43A66" w:rsidP="00C52337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successful</w:t>
      </w:r>
      <w:r w:rsidRPr="00C52A8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bidder</w:t>
      </w:r>
      <w:r w:rsidRPr="00C52A8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will</w:t>
      </w:r>
      <w:r w:rsidRPr="00C52A8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be</w:t>
      </w:r>
      <w:r w:rsidRPr="00C52A8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required</w:t>
      </w:r>
      <w:r w:rsidRPr="00C52A8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to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furnish</w:t>
      </w:r>
      <w:r w:rsidRPr="00C52A8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Payment</w:t>
      </w:r>
      <w:r w:rsidRPr="00C52A8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Bond</w:t>
      </w:r>
      <w:r w:rsidRPr="00C52A8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and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Performance</w:t>
      </w:r>
      <w:r w:rsidRPr="00C52A8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Bond</w:t>
      </w:r>
      <w:r w:rsidRPr="00C52A8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each</w:t>
      </w:r>
      <w:r w:rsidRPr="00C52A8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in</w:t>
      </w:r>
      <w:r w:rsidRPr="00C52A8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amount</w:t>
      </w:r>
      <w:r w:rsidRPr="00C52A81">
        <w:rPr>
          <w:rFonts w:ascii="Arial" w:hAnsi="Arial" w:cs="Arial"/>
          <w:w w:val="103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of</w:t>
      </w:r>
      <w:r w:rsidRPr="00C52A8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100</w:t>
      </w:r>
      <w:r w:rsidRPr="00C52A81">
        <w:rPr>
          <w:rFonts w:ascii="Arial" w:hAnsi="Arial" w:cs="Arial"/>
          <w:spacing w:val="-1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percent</w:t>
      </w:r>
      <w:r w:rsidRPr="00C52A8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of</w:t>
      </w:r>
      <w:r w:rsidRPr="00C52A8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contract</w:t>
      </w:r>
      <w:r w:rsidRPr="00C52A81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amount.</w:t>
      </w:r>
    </w:p>
    <w:p w:rsidR="0002602F" w:rsidRPr="00C52A81" w:rsidRDefault="0002602F" w:rsidP="00C52337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C52A81" w:rsidRDefault="003B0660" w:rsidP="006C3B48">
      <w:pPr>
        <w:widowControl/>
        <w:tabs>
          <w:tab w:val="left" w:pos="240"/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center" w:pos="4440"/>
          <w:tab w:val="right" w:pos="9000"/>
        </w:tabs>
        <w:jc w:val="both"/>
        <w:rPr>
          <w:rFonts w:cs="Arial"/>
          <w:color w:val="000000"/>
          <w:szCs w:val="20"/>
        </w:rPr>
      </w:pPr>
      <w:r w:rsidRPr="00C52A81">
        <w:rPr>
          <w:rFonts w:cs="Arial"/>
          <w:color w:val="000000"/>
          <w:szCs w:val="20"/>
        </w:rPr>
        <w:t xml:space="preserve">Contract Specifications/Drawings may be obtained from Allen &amp; Hoshall free of charge at </w:t>
      </w:r>
      <w:hyperlink r:id="rId6" w:history="1">
        <w:r w:rsidRPr="00C52A81">
          <w:rPr>
            <w:rStyle w:val="Hyperlink"/>
            <w:rFonts w:cs="Arial"/>
            <w:color w:val="000000"/>
            <w:szCs w:val="20"/>
          </w:rPr>
          <w:t>https://www.allenhoshallplanroom.com</w:t>
        </w:r>
      </w:hyperlink>
      <w:r w:rsidRPr="00C52A81">
        <w:rPr>
          <w:rFonts w:cs="Arial"/>
          <w:color w:val="000000"/>
          <w:szCs w:val="20"/>
        </w:rPr>
        <w:t>.  All contractors must register for an account on the website.</w:t>
      </w:r>
      <w:r w:rsidR="006C3B48" w:rsidRPr="00C52A81">
        <w:rPr>
          <w:rFonts w:cs="Arial"/>
          <w:color w:val="000000"/>
          <w:szCs w:val="20"/>
        </w:rPr>
        <w:t xml:space="preserve">  </w:t>
      </w:r>
    </w:p>
    <w:p w:rsidR="00C52A81" w:rsidRDefault="00C52A81" w:rsidP="006C3B48">
      <w:pPr>
        <w:widowControl/>
        <w:tabs>
          <w:tab w:val="left" w:pos="240"/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center" w:pos="4440"/>
          <w:tab w:val="right" w:pos="9000"/>
        </w:tabs>
        <w:jc w:val="both"/>
        <w:rPr>
          <w:rFonts w:cs="Arial"/>
          <w:color w:val="000000"/>
          <w:szCs w:val="20"/>
        </w:rPr>
      </w:pPr>
    </w:p>
    <w:p w:rsidR="00C52A81" w:rsidRDefault="006C3B48" w:rsidP="006C3B48">
      <w:pPr>
        <w:widowControl/>
        <w:tabs>
          <w:tab w:val="left" w:pos="240"/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center" w:pos="4440"/>
          <w:tab w:val="right" w:pos="9000"/>
        </w:tabs>
        <w:jc w:val="both"/>
        <w:rPr>
          <w:rFonts w:cs="Arial"/>
          <w:w w:val="105"/>
          <w:szCs w:val="20"/>
        </w:rPr>
      </w:pPr>
      <w:r w:rsidRPr="00C52A81">
        <w:rPr>
          <w:rFonts w:cs="Arial"/>
          <w:color w:val="000000"/>
          <w:szCs w:val="20"/>
        </w:rPr>
        <w:t>D</w:t>
      </w:r>
      <w:r w:rsidRPr="00C52A81">
        <w:rPr>
          <w:rFonts w:cs="Arial"/>
          <w:w w:val="105"/>
          <w:szCs w:val="20"/>
        </w:rPr>
        <w:t>ocuments</w:t>
      </w:r>
      <w:r w:rsidR="00B43A66" w:rsidRPr="00C52A81">
        <w:rPr>
          <w:rFonts w:cs="Arial"/>
          <w:spacing w:val="14"/>
          <w:w w:val="105"/>
          <w:szCs w:val="20"/>
        </w:rPr>
        <w:t xml:space="preserve"> </w:t>
      </w:r>
      <w:r w:rsidR="00B43A66" w:rsidRPr="00C52A81">
        <w:rPr>
          <w:rFonts w:cs="Arial"/>
          <w:w w:val="105"/>
          <w:szCs w:val="20"/>
        </w:rPr>
        <w:t>are</w:t>
      </w:r>
      <w:r w:rsidR="00B43A66" w:rsidRPr="00C52A81">
        <w:rPr>
          <w:rFonts w:cs="Arial"/>
          <w:spacing w:val="22"/>
          <w:w w:val="105"/>
          <w:szCs w:val="20"/>
        </w:rPr>
        <w:t xml:space="preserve"> </w:t>
      </w:r>
      <w:r w:rsidR="00B43A66" w:rsidRPr="00C52A81">
        <w:rPr>
          <w:rFonts w:cs="Arial"/>
          <w:w w:val="105"/>
          <w:szCs w:val="20"/>
        </w:rPr>
        <w:t>on</w:t>
      </w:r>
      <w:r w:rsidR="00B43A66" w:rsidRPr="00C52A81">
        <w:rPr>
          <w:rFonts w:cs="Arial"/>
          <w:spacing w:val="21"/>
          <w:w w:val="105"/>
          <w:szCs w:val="20"/>
        </w:rPr>
        <w:t xml:space="preserve"> </w:t>
      </w:r>
      <w:r w:rsidR="00B43A66" w:rsidRPr="00C52A81">
        <w:rPr>
          <w:rFonts w:cs="Arial"/>
          <w:w w:val="105"/>
          <w:szCs w:val="20"/>
        </w:rPr>
        <w:t>file and</w:t>
      </w:r>
      <w:r w:rsidR="00B43A66" w:rsidRPr="00C52A81">
        <w:rPr>
          <w:rFonts w:cs="Arial"/>
          <w:spacing w:val="20"/>
          <w:w w:val="105"/>
          <w:szCs w:val="20"/>
        </w:rPr>
        <w:t xml:space="preserve"> </w:t>
      </w:r>
      <w:r w:rsidR="00B43A66" w:rsidRPr="00C52A81">
        <w:rPr>
          <w:rFonts w:cs="Arial"/>
          <w:w w:val="105"/>
          <w:szCs w:val="20"/>
        </w:rPr>
        <w:t>open</w:t>
      </w:r>
      <w:r w:rsidR="00B43A66" w:rsidRPr="00C52A81">
        <w:rPr>
          <w:rFonts w:cs="Arial"/>
          <w:spacing w:val="15"/>
          <w:w w:val="105"/>
          <w:szCs w:val="20"/>
        </w:rPr>
        <w:t xml:space="preserve"> </w:t>
      </w:r>
      <w:r w:rsidR="00B43A66" w:rsidRPr="00C52A81">
        <w:rPr>
          <w:rFonts w:cs="Arial"/>
          <w:w w:val="105"/>
          <w:szCs w:val="20"/>
        </w:rPr>
        <w:t>to</w:t>
      </w:r>
      <w:r w:rsidR="00B43A66" w:rsidRPr="00C52A81">
        <w:rPr>
          <w:rFonts w:cs="Arial"/>
          <w:spacing w:val="16"/>
          <w:w w:val="105"/>
          <w:szCs w:val="20"/>
        </w:rPr>
        <w:t xml:space="preserve"> </w:t>
      </w:r>
      <w:r w:rsidR="00B43A66" w:rsidRPr="00C52A81">
        <w:rPr>
          <w:rFonts w:cs="Arial"/>
          <w:w w:val="105"/>
          <w:szCs w:val="20"/>
        </w:rPr>
        <w:t>public</w:t>
      </w:r>
      <w:r w:rsidR="00B43A66" w:rsidRPr="00C52A81">
        <w:rPr>
          <w:rFonts w:cs="Arial"/>
          <w:spacing w:val="32"/>
          <w:w w:val="105"/>
          <w:szCs w:val="20"/>
        </w:rPr>
        <w:t xml:space="preserve"> </w:t>
      </w:r>
      <w:r w:rsidR="00B43A66" w:rsidRPr="00C52A81">
        <w:rPr>
          <w:rFonts w:cs="Arial"/>
          <w:w w:val="105"/>
          <w:szCs w:val="20"/>
        </w:rPr>
        <w:t>inspection</w:t>
      </w:r>
      <w:r w:rsidR="00B43A66" w:rsidRPr="00C52A81">
        <w:rPr>
          <w:rFonts w:cs="Arial"/>
          <w:spacing w:val="28"/>
          <w:w w:val="105"/>
          <w:szCs w:val="20"/>
        </w:rPr>
        <w:t xml:space="preserve"> </w:t>
      </w:r>
      <w:r w:rsidR="00B43A66" w:rsidRPr="00C52A81">
        <w:rPr>
          <w:rFonts w:cs="Arial"/>
          <w:w w:val="105"/>
          <w:szCs w:val="20"/>
        </w:rPr>
        <w:t>in</w:t>
      </w:r>
      <w:r w:rsidR="00B43A66" w:rsidRPr="00C52A81">
        <w:rPr>
          <w:rFonts w:cs="Arial"/>
          <w:spacing w:val="12"/>
          <w:w w:val="105"/>
          <w:szCs w:val="20"/>
        </w:rPr>
        <w:t xml:space="preserve"> </w:t>
      </w:r>
      <w:r w:rsidR="00B43A66" w:rsidRPr="00C52A81">
        <w:rPr>
          <w:rFonts w:cs="Arial"/>
          <w:w w:val="105"/>
          <w:szCs w:val="20"/>
        </w:rPr>
        <w:t>the</w:t>
      </w:r>
      <w:r w:rsidR="00B43A66" w:rsidRPr="00C52A81">
        <w:rPr>
          <w:rFonts w:cs="Arial"/>
          <w:spacing w:val="25"/>
          <w:w w:val="105"/>
          <w:szCs w:val="20"/>
        </w:rPr>
        <w:t xml:space="preserve"> </w:t>
      </w:r>
      <w:r w:rsidR="00B43A66" w:rsidRPr="00C52A81">
        <w:rPr>
          <w:rFonts w:cs="Arial"/>
          <w:w w:val="105"/>
          <w:szCs w:val="20"/>
        </w:rPr>
        <w:t>office</w:t>
      </w:r>
      <w:r w:rsidR="00B43A66" w:rsidRPr="00C52A81">
        <w:rPr>
          <w:rFonts w:cs="Arial"/>
          <w:spacing w:val="27"/>
          <w:w w:val="105"/>
          <w:szCs w:val="20"/>
        </w:rPr>
        <w:t xml:space="preserve"> </w:t>
      </w:r>
      <w:r w:rsidR="00B43A66" w:rsidRPr="00C52A81">
        <w:rPr>
          <w:rFonts w:cs="Arial"/>
          <w:w w:val="105"/>
          <w:szCs w:val="20"/>
        </w:rPr>
        <w:t>of</w:t>
      </w:r>
      <w:r w:rsidR="00B43A66" w:rsidRPr="00C52A81">
        <w:rPr>
          <w:rFonts w:cs="Arial"/>
          <w:spacing w:val="11"/>
          <w:w w:val="105"/>
          <w:szCs w:val="20"/>
        </w:rPr>
        <w:t xml:space="preserve"> </w:t>
      </w:r>
      <w:r w:rsidR="00B43A66" w:rsidRPr="00C52A81">
        <w:rPr>
          <w:rFonts w:cs="Arial"/>
          <w:w w:val="105"/>
          <w:szCs w:val="20"/>
        </w:rPr>
        <w:t>the</w:t>
      </w:r>
      <w:r w:rsidR="00B43A66" w:rsidRPr="00C52A81">
        <w:rPr>
          <w:rFonts w:cs="Arial"/>
          <w:spacing w:val="26"/>
          <w:w w:val="105"/>
          <w:szCs w:val="20"/>
        </w:rPr>
        <w:t xml:space="preserve"> </w:t>
      </w:r>
      <w:r w:rsidR="003B0660" w:rsidRPr="00C52A81">
        <w:rPr>
          <w:rFonts w:cs="Arial"/>
          <w:w w:val="105"/>
          <w:szCs w:val="20"/>
        </w:rPr>
        <w:t>Town of Polkville,</w:t>
      </w:r>
      <w:r w:rsidR="003B0660" w:rsidRPr="00C52A81">
        <w:rPr>
          <w:rFonts w:cs="Arial"/>
          <w:spacing w:val="2"/>
          <w:w w:val="105"/>
          <w:szCs w:val="20"/>
        </w:rPr>
        <w:t xml:space="preserve"> </w:t>
      </w:r>
      <w:r w:rsidR="00B43A66" w:rsidRPr="00C52A81">
        <w:rPr>
          <w:rFonts w:cs="Arial"/>
          <w:w w:val="105"/>
          <w:szCs w:val="20"/>
        </w:rPr>
        <w:t>Mississippi</w:t>
      </w:r>
      <w:r w:rsidRPr="00C52A81">
        <w:rPr>
          <w:rFonts w:cs="Arial"/>
          <w:w w:val="105"/>
          <w:szCs w:val="20"/>
        </w:rPr>
        <w:t xml:space="preserve"> and Allen and Hoshall, </w:t>
      </w:r>
      <w:r w:rsidRPr="00C52A81">
        <w:rPr>
          <w:rFonts w:cs="Arial"/>
          <w:szCs w:val="20"/>
        </w:rPr>
        <w:t>1675 Lakeland Drive, Suite 207, Jackson, Mississippi, 39216</w:t>
      </w:r>
      <w:r w:rsidRPr="00C52A81">
        <w:rPr>
          <w:rFonts w:cs="Arial"/>
          <w:w w:val="105"/>
          <w:szCs w:val="20"/>
        </w:rPr>
        <w:t xml:space="preserve">.  </w:t>
      </w:r>
    </w:p>
    <w:p w:rsidR="00C52A81" w:rsidRDefault="00C52A81" w:rsidP="006C3B48">
      <w:pPr>
        <w:widowControl/>
        <w:tabs>
          <w:tab w:val="left" w:pos="240"/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center" w:pos="4440"/>
          <w:tab w:val="right" w:pos="9000"/>
        </w:tabs>
        <w:jc w:val="both"/>
        <w:rPr>
          <w:rFonts w:cs="Arial"/>
          <w:w w:val="105"/>
          <w:szCs w:val="20"/>
        </w:rPr>
      </w:pPr>
    </w:p>
    <w:p w:rsidR="0002602F" w:rsidRPr="00C52A81" w:rsidRDefault="00B43A66" w:rsidP="00C52337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work</w:t>
      </w:r>
      <w:r w:rsidRPr="00C52A8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to</w:t>
      </w:r>
      <w:r w:rsidRPr="00C52A8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be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performed</w:t>
      </w:r>
      <w:r w:rsidRPr="00C52A8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under</w:t>
      </w:r>
      <w:r w:rsidRPr="00C52A8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this</w:t>
      </w:r>
      <w:r w:rsidRPr="00C52A8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contract</w:t>
      </w:r>
      <w:r w:rsidRPr="00C52A8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is</w:t>
      </w:r>
      <w:r w:rsidRPr="00C52A8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subject</w:t>
      </w:r>
      <w:r w:rsidRPr="00C52A8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to</w:t>
      </w:r>
      <w:r w:rsidRPr="00C52A8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requirements</w:t>
      </w:r>
      <w:r w:rsidRPr="00C52A81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of</w:t>
      </w:r>
      <w:r w:rsidRPr="00C52A8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Section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3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of</w:t>
      </w:r>
      <w:r w:rsidRPr="00C52A8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Housing</w:t>
      </w:r>
      <w:r w:rsidRPr="00C52A81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and</w:t>
      </w:r>
      <w:r w:rsidRPr="00C52A81">
        <w:rPr>
          <w:rFonts w:ascii="Arial" w:hAnsi="Arial" w:cs="Arial"/>
          <w:w w:val="101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Urban</w:t>
      </w:r>
      <w:r w:rsidRPr="00C52A8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Development</w:t>
      </w:r>
      <w:r w:rsidRPr="00C52A8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Act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of</w:t>
      </w:r>
      <w:r w:rsidRPr="00C52A8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1968,</w:t>
      </w:r>
      <w:r w:rsidRPr="00C52A8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as</w:t>
      </w:r>
      <w:r w:rsidRPr="00C52A8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amended</w:t>
      </w:r>
      <w:r w:rsidRPr="00C52A81">
        <w:rPr>
          <w:rFonts w:ascii="Arial" w:hAnsi="Arial" w:cs="Arial"/>
          <w:spacing w:val="3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12</w:t>
      </w:r>
      <w:r w:rsidRPr="00C52A81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U.S.C.</w:t>
      </w:r>
      <w:r w:rsidRPr="00C52A81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spacing w:val="-3"/>
          <w:w w:val="105"/>
          <w:sz w:val="20"/>
          <w:szCs w:val="20"/>
        </w:rPr>
        <w:t>1701u</w:t>
      </w:r>
      <w:r w:rsidRPr="00C52A8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(Section</w:t>
      </w:r>
      <w:r w:rsidRPr="00C52A8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3).</w:t>
      </w:r>
      <w:r w:rsidRPr="00C52A8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CDBG</w:t>
      </w:r>
      <w:r w:rsidRPr="00C52A8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regulations</w:t>
      </w:r>
      <w:r w:rsidRPr="00C52A8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governing</w:t>
      </w:r>
      <w:r w:rsidRPr="00C52A8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23"/>
          <w:w w:val="106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grant</w:t>
      </w:r>
      <w:r w:rsidRPr="00C52A8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require</w:t>
      </w:r>
      <w:r w:rsidRPr="00C52A81">
        <w:rPr>
          <w:rFonts w:ascii="Arial" w:hAnsi="Arial" w:cs="Arial"/>
          <w:spacing w:val="4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that,</w:t>
      </w:r>
      <w:r w:rsidRPr="00C52A8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to</w:t>
      </w:r>
      <w:r w:rsidRPr="00C52A8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greatest</w:t>
      </w:r>
      <w:r w:rsidRPr="00C52A81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extent</w:t>
      </w:r>
      <w:r w:rsidRPr="00C52A81">
        <w:rPr>
          <w:rFonts w:ascii="Arial" w:hAnsi="Arial" w:cs="Arial"/>
          <w:spacing w:val="3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feasible,</w:t>
      </w:r>
      <w:r w:rsidRPr="00C52A81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opportunities</w:t>
      </w:r>
      <w:r w:rsidRPr="00C52A81">
        <w:rPr>
          <w:rFonts w:ascii="Arial" w:hAnsi="Arial" w:cs="Arial"/>
          <w:spacing w:val="3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for</w:t>
      </w:r>
      <w:r w:rsidRPr="00C52A8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contracting,</w:t>
      </w:r>
      <w:r w:rsidRPr="00C52A81">
        <w:rPr>
          <w:rFonts w:ascii="Arial" w:hAnsi="Arial" w:cs="Arial"/>
          <w:spacing w:val="4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subcontracting,</w:t>
      </w:r>
      <w:r w:rsidRPr="00C52A81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training</w:t>
      </w:r>
      <w:r w:rsidRPr="00C52A8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and</w:t>
      </w:r>
      <w:r w:rsidRPr="00C52A81">
        <w:rPr>
          <w:rFonts w:ascii="Arial" w:hAnsi="Arial" w:cs="Arial"/>
          <w:w w:val="101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employment</w:t>
      </w:r>
      <w:r w:rsidRPr="00C52A8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arising</w:t>
      </w:r>
      <w:r w:rsidRPr="00C52A8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in</w:t>
      </w:r>
      <w:r w:rsidRPr="00C52A81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connection</w:t>
      </w:r>
      <w:r w:rsidRPr="00C52A8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with</w:t>
      </w:r>
      <w:r w:rsidRPr="00C52A8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this</w:t>
      </w:r>
      <w:r w:rsidRPr="00C52A8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CDBG</w:t>
      </w:r>
      <w:r w:rsidRPr="00C52A8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project</w:t>
      </w:r>
      <w:r w:rsidRPr="00C52A8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will</w:t>
      </w:r>
      <w:r w:rsidRPr="00C52A81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be</w:t>
      </w:r>
      <w:r w:rsidRPr="00C52A8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extended</w:t>
      </w:r>
      <w:r w:rsidRPr="00C52A8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to</w:t>
      </w:r>
      <w:r w:rsidRPr="00C52A8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Section</w:t>
      </w:r>
      <w:r w:rsidRPr="00C52A81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3</w:t>
      </w:r>
      <w:r w:rsidRPr="00C52A81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businesses</w:t>
      </w:r>
      <w:r w:rsidRPr="00C52A8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and</w:t>
      </w:r>
      <w:r w:rsidRPr="00C52A8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Section</w:t>
      </w:r>
      <w:r w:rsidRPr="00C52A81">
        <w:rPr>
          <w:rFonts w:ascii="Arial" w:hAnsi="Arial" w:cs="Arial"/>
          <w:w w:val="104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3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residents.</w:t>
      </w:r>
    </w:p>
    <w:p w:rsidR="0002602F" w:rsidRPr="00C52A81" w:rsidRDefault="0002602F" w:rsidP="00C52337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02602F" w:rsidRPr="00C52A81" w:rsidRDefault="00B43A66" w:rsidP="00C52337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52A81">
        <w:rPr>
          <w:rFonts w:ascii="Arial" w:hAnsi="Arial" w:cs="Arial"/>
          <w:w w:val="105"/>
          <w:sz w:val="20"/>
          <w:szCs w:val="20"/>
        </w:rPr>
        <w:t>A</w:t>
      </w:r>
      <w:r w:rsidRPr="00C52A8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pre-bid</w:t>
      </w:r>
      <w:r w:rsidRPr="00C52A81">
        <w:rPr>
          <w:rFonts w:ascii="Arial" w:hAnsi="Arial" w:cs="Arial"/>
          <w:spacing w:val="3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meeting</w:t>
      </w:r>
      <w:r w:rsidRPr="00C52A8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will</w:t>
      </w:r>
      <w:r w:rsidRPr="00C52A81">
        <w:rPr>
          <w:rFonts w:ascii="Arial" w:hAnsi="Arial" w:cs="Arial"/>
          <w:spacing w:val="4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be</w:t>
      </w:r>
      <w:r w:rsidRPr="00C52A8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held</w:t>
      </w:r>
      <w:r w:rsidRPr="00C52A8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on</w:t>
      </w:r>
      <w:r w:rsidRPr="00C52A8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="006C3B48" w:rsidRPr="00C52A81">
        <w:rPr>
          <w:rFonts w:ascii="Arial" w:hAnsi="Arial" w:cs="Arial"/>
          <w:spacing w:val="18"/>
          <w:w w:val="105"/>
          <w:sz w:val="20"/>
          <w:szCs w:val="20"/>
        </w:rPr>
        <w:t>Thursday, March 8, 2018</w:t>
      </w:r>
      <w:r w:rsidRPr="00C52A81">
        <w:rPr>
          <w:rFonts w:ascii="Arial" w:hAnsi="Arial" w:cs="Arial"/>
          <w:w w:val="105"/>
          <w:sz w:val="20"/>
          <w:szCs w:val="20"/>
        </w:rPr>
        <w:t>,</w:t>
      </w:r>
      <w:r w:rsidRPr="00C52A81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at</w:t>
      </w:r>
      <w:r w:rsidRPr="00C52A8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="006C3B48" w:rsidRPr="00C52A81">
        <w:rPr>
          <w:rFonts w:ascii="Arial" w:hAnsi="Arial" w:cs="Arial"/>
          <w:spacing w:val="24"/>
          <w:w w:val="105"/>
          <w:sz w:val="20"/>
          <w:szCs w:val="20"/>
        </w:rPr>
        <w:t xml:space="preserve">10:00 AM </w:t>
      </w:r>
      <w:r w:rsidRPr="00C52A81">
        <w:rPr>
          <w:rFonts w:ascii="Arial" w:hAnsi="Arial" w:cs="Arial"/>
          <w:w w:val="105"/>
          <w:sz w:val="20"/>
          <w:szCs w:val="20"/>
        </w:rPr>
        <w:t>at</w:t>
      </w:r>
      <w:r w:rsidR="00500CC9" w:rsidRPr="00C52A81">
        <w:rPr>
          <w:rFonts w:ascii="Arial" w:hAnsi="Arial" w:cs="Arial"/>
          <w:w w:val="105"/>
          <w:sz w:val="20"/>
          <w:szCs w:val="20"/>
        </w:rPr>
        <w:t xml:space="preserve"> the </w:t>
      </w:r>
      <w:r w:rsidR="006C3B48" w:rsidRPr="00C52A81">
        <w:rPr>
          <w:rFonts w:ascii="Arial" w:hAnsi="Arial" w:cs="Arial"/>
          <w:w w:val="105"/>
          <w:sz w:val="20"/>
          <w:szCs w:val="20"/>
        </w:rPr>
        <w:t>Polkville Town Hall</w:t>
      </w:r>
      <w:r w:rsidR="00AA06C8">
        <w:rPr>
          <w:rFonts w:ascii="Arial" w:hAnsi="Arial" w:cs="Arial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to discuss</w:t>
      </w:r>
      <w:r w:rsidRPr="00C52A8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Section</w:t>
      </w:r>
      <w:r w:rsidRPr="00C52A81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3</w:t>
      </w:r>
      <w:r w:rsidRPr="00C52A8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requirements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of</w:t>
      </w:r>
      <w:r w:rsidRPr="00C52A81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Contract</w:t>
      </w:r>
      <w:r w:rsidRPr="00C52A81">
        <w:rPr>
          <w:rFonts w:ascii="Arial" w:hAnsi="Arial" w:cs="Arial"/>
          <w:spacing w:val="3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and</w:t>
      </w:r>
      <w:r w:rsidRPr="00C52A81">
        <w:rPr>
          <w:rFonts w:ascii="Arial" w:hAnsi="Arial" w:cs="Arial"/>
          <w:spacing w:val="3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outline</w:t>
      </w:r>
      <w:r w:rsidRPr="00C52A8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Contractor's</w:t>
      </w:r>
      <w:r w:rsidRPr="00C52A81">
        <w:rPr>
          <w:rFonts w:ascii="Arial" w:hAnsi="Arial" w:cs="Arial"/>
          <w:spacing w:val="4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action</w:t>
      </w:r>
      <w:r w:rsidRPr="00C52A8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steps</w:t>
      </w:r>
      <w:r w:rsidRPr="00C52A8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="00500CC9" w:rsidRPr="00C52A81">
        <w:rPr>
          <w:rFonts w:ascii="Arial" w:hAnsi="Arial" w:cs="Arial"/>
          <w:w w:val="105"/>
          <w:sz w:val="20"/>
          <w:szCs w:val="20"/>
        </w:rPr>
        <w:t>during</w:t>
      </w:r>
      <w:r w:rsidRPr="00C52A8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bidding</w:t>
      </w:r>
      <w:r w:rsidRPr="00C52A81">
        <w:rPr>
          <w:rFonts w:ascii="Arial" w:hAnsi="Arial" w:cs="Arial"/>
          <w:w w:val="104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process</w:t>
      </w:r>
      <w:r w:rsidRPr="00C52A8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which</w:t>
      </w:r>
      <w:r w:rsidRPr="00C52A8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are necessary</w:t>
      </w:r>
      <w:r w:rsidRPr="00C52A8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to</w:t>
      </w:r>
      <w:r w:rsidRPr="00C52A8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comply</w:t>
      </w:r>
      <w:r w:rsidRPr="00C52A8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="00500CC9" w:rsidRPr="00C52A81">
        <w:rPr>
          <w:rFonts w:ascii="Arial" w:hAnsi="Arial" w:cs="Arial"/>
          <w:w w:val="105"/>
          <w:sz w:val="20"/>
          <w:szCs w:val="20"/>
        </w:rPr>
        <w:t>with</w:t>
      </w:r>
      <w:r w:rsidRPr="00C52A8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current</w:t>
      </w:r>
      <w:r w:rsidRPr="00C52A8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CDBG</w:t>
      </w:r>
      <w:r w:rsidRPr="00C52A8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requirements.</w:t>
      </w:r>
    </w:p>
    <w:p w:rsidR="0002602F" w:rsidRPr="00C52A81" w:rsidRDefault="0002602F" w:rsidP="00C52337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02602F" w:rsidRPr="00C52A81" w:rsidRDefault="00B43A66" w:rsidP="00C52337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52A81">
        <w:rPr>
          <w:rFonts w:ascii="Arial" w:hAnsi="Arial" w:cs="Arial"/>
          <w:w w:val="105"/>
          <w:sz w:val="20"/>
          <w:szCs w:val="20"/>
        </w:rPr>
        <w:lastRenderedPageBreak/>
        <w:t>Minority</w:t>
      </w:r>
      <w:r w:rsidRPr="00C52A8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and</w:t>
      </w:r>
      <w:r w:rsidRPr="00C52A81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</w:t>
      </w:r>
      <w:r w:rsidR="00500CC9" w:rsidRPr="00C52A81">
        <w:rPr>
          <w:rFonts w:ascii="Arial" w:hAnsi="Arial" w:cs="Arial"/>
          <w:w w:val="105"/>
          <w:sz w:val="20"/>
          <w:szCs w:val="20"/>
        </w:rPr>
        <w:t>omen’s</w:t>
      </w:r>
      <w:r w:rsidRPr="00C52A8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business</w:t>
      </w:r>
      <w:r w:rsidRPr="00C52A81">
        <w:rPr>
          <w:rFonts w:ascii="Arial" w:hAnsi="Arial" w:cs="Arial"/>
          <w:spacing w:val="4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enterprises</w:t>
      </w:r>
      <w:r w:rsidRPr="00C52A81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are</w:t>
      </w:r>
      <w:r w:rsidRPr="00C52A8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solicited</w:t>
      </w:r>
      <w:r w:rsidRPr="00C52A8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to</w:t>
      </w:r>
      <w:r w:rsidRPr="00C52A8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bid</w:t>
      </w:r>
      <w:r w:rsidRPr="00C52A8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on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this</w:t>
      </w:r>
      <w:r w:rsidRPr="00C52A8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contract</w:t>
      </w:r>
      <w:r w:rsidRPr="00C52A8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as</w:t>
      </w:r>
      <w:r w:rsidRPr="00C52A8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prime</w:t>
      </w:r>
      <w:r w:rsidRPr="00C52A81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contractors</w:t>
      </w:r>
      <w:r w:rsidRPr="00C52A81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and</w:t>
      </w:r>
      <w:r w:rsidRPr="00C52A8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are encouraged</w:t>
      </w:r>
      <w:r w:rsidRPr="00C52A81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to</w:t>
      </w:r>
      <w:r w:rsidRPr="00C52A8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make</w:t>
      </w:r>
      <w:r w:rsidRPr="00C52A81">
        <w:rPr>
          <w:rFonts w:ascii="Arial" w:hAnsi="Arial" w:cs="Arial"/>
          <w:spacing w:val="4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inquiries</w:t>
      </w:r>
      <w:r w:rsidRPr="00C52A81">
        <w:rPr>
          <w:rFonts w:ascii="Arial" w:hAnsi="Arial" w:cs="Arial"/>
          <w:spacing w:val="3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regarding</w:t>
      </w:r>
      <w:r w:rsidRPr="00C52A81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potential</w:t>
      </w:r>
      <w:r w:rsidRPr="00C52A81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subcontracting  opportunities,</w:t>
      </w:r>
      <w:r w:rsidRPr="00C52A8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equipment,</w:t>
      </w:r>
      <w:r w:rsidRPr="00C52A81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material</w:t>
      </w:r>
      <w:r w:rsidRPr="00C52A81">
        <w:rPr>
          <w:rFonts w:ascii="Arial" w:hAnsi="Arial" w:cs="Arial"/>
          <w:spacing w:val="4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and/or</w:t>
      </w:r>
      <w:r w:rsidRPr="00C52A81">
        <w:rPr>
          <w:rFonts w:ascii="Arial" w:hAnsi="Arial" w:cs="Arial"/>
          <w:w w:val="103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supply</w:t>
      </w:r>
      <w:r w:rsidRPr="00C52A8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needs.</w:t>
      </w:r>
    </w:p>
    <w:p w:rsidR="0002602F" w:rsidRPr="00C52A81" w:rsidRDefault="0002602F" w:rsidP="00C52337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02602F" w:rsidRPr="00C52A81" w:rsidRDefault="00B43A66" w:rsidP="00C52337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="006C3B48" w:rsidRPr="00C52A81">
        <w:rPr>
          <w:rFonts w:ascii="Arial" w:hAnsi="Arial" w:cs="Arial"/>
          <w:spacing w:val="15"/>
          <w:w w:val="105"/>
          <w:sz w:val="20"/>
          <w:szCs w:val="20"/>
        </w:rPr>
        <w:t>Town of Polkville</w:t>
      </w:r>
      <w:r w:rsidR="00500CC9" w:rsidRPr="00C52A81">
        <w:rPr>
          <w:rFonts w:ascii="Arial" w:hAnsi="Arial" w:cs="Arial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is</w:t>
      </w:r>
      <w:r w:rsidRPr="00C52A8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</w:t>
      </w:r>
      <w:r w:rsidRPr="00C52A8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Equal</w:t>
      </w:r>
      <w:r w:rsidRPr="00C52A8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Opportunity</w:t>
      </w:r>
      <w:r w:rsidRPr="00C52A8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Employer.</w:t>
      </w:r>
      <w:r w:rsidRPr="00C52A8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="006C3B48" w:rsidRPr="00C52A81">
        <w:rPr>
          <w:rFonts w:ascii="Arial" w:hAnsi="Arial" w:cs="Arial"/>
          <w:spacing w:val="15"/>
          <w:w w:val="105"/>
          <w:sz w:val="20"/>
          <w:szCs w:val="20"/>
        </w:rPr>
        <w:t>Town of Polkville</w:t>
      </w:r>
      <w:r w:rsidR="00500CC9" w:rsidRPr="00C52A81">
        <w:rPr>
          <w:rFonts w:ascii="Arial" w:hAnsi="Arial" w:cs="Arial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hereby</w:t>
      </w:r>
      <w:r w:rsidRPr="00C52A81">
        <w:rPr>
          <w:rFonts w:ascii="Arial" w:hAnsi="Arial" w:cs="Arial"/>
          <w:w w:val="103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notifies</w:t>
      </w:r>
      <w:r w:rsidRPr="00C52A81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all</w:t>
      </w:r>
      <w:r w:rsidRPr="00C52A81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Bidders that</w:t>
      </w:r>
      <w:r w:rsidRPr="00C52A81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it</w:t>
      </w:r>
      <w:r w:rsidRPr="00C52A81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wil</w:t>
      </w:r>
      <w:r w:rsidRPr="00C52A81">
        <w:rPr>
          <w:rFonts w:ascii="Arial" w:hAnsi="Arial" w:cs="Arial"/>
          <w:sz w:val="20"/>
          <w:szCs w:val="20"/>
        </w:rPr>
        <w:t>l</w:t>
      </w:r>
      <w:r w:rsidRPr="00C52A81">
        <w:rPr>
          <w:rFonts w:ascii="Arial" w:hAnsi="Arial" w:cs="Arial"/>
          <w:spacing w:val="-3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affirmatively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insure</w:t>
      </w:r>
      <w:r w:rsidRPr="00C52A81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that</w:t>
      </w:r>
      <w:r w:rsidRPr="00C52A81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in</w:t>
      </w:r>
      <w:r w:rsidRPr="00C52A81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</w:t>
      </w:r>
      <w:r w:rsidR="00632DEC">
        <w:rPr>
          <w:rFonts w:ascii="Arial" w:hAnsi="Arial" w:cs="Arial"/>
          <w:w w:val="105"/>
          <w:sz w:val="20"/>
          <w:szCs w:val="20"/>
        </w:rPr>
        <w:t>y</w:t>
      </w:r>
      <w:r w:rsidRPr="00C52A81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contract</w:t>
      </w:r>
      <w:r w:rsidRPr="00C52A8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entered</w:t>
      </w:r>
      <w:r w:rsidRPr="00C52A81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into</w:t>
      </w:r>
      <w:r w:rsidRPr="00C52A81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pursuant to</w:t>
      </w:r>
      <w:r w:rsidRPr="00C52A81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this</w:t>
      </w:r>
      <w:r w:rsidRPr="00C52A8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</w:t>
      </w:r>
      <w:r w:rsidR="00500CC9" w:rsidRPr="00C52A81">
        <w:rPr>
          <w:rFonts w:ascii="Arial" w:hAnsi="Arial" w:cs="Arial"/>
          <w:w w:val="105"/>
          <w:sz w:val="20"/>
          <w:szCs w:val="20"/>
        </w:rPr>
        <w:t>dvertisement</w:t>
      </w:r>
      <w:r w:rsidRPr="00C52A81">
        <w:rPr>
          <w:rFonts w:ascii="Arial" w:hAnsi="Arial" w:cs="Arial"/>
          <w:w w:val="99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will</w:t>
      </w:r>
      <w:r w:rsidRPr="00C52A8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be</w:t>
      </w:r>
      <w:r w:rsidRPr="00C52A8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afforded</w:t>
      </w:r>
      <w:r w:rsidRPr="00C52A8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full</w:t>
      </w:r>
      <w:r w:rsidRPr="00C52A8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opportunity</w:t>
      </w:r>
      <w:r w:rsidRPr="00C52A8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to</w:t>
      </w:r>
      <w:r w:rsidRPr="00C52A8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submit</w:t>
      </w:r>
      <w:r w:rsidRPr="00C52A81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bids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in</w:t>
      </w:r>
      <w:r w:rsidRPr="00C52A81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response</w:t>
      </w:r>
      <w:r w:rsidRPr="00C52A8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to this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invitation</w:t>
      </w:r>
      <w:r w:rsidRPr="00C52A8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and</w:t>
      </w:r>
      <w:r w:rsidRPr="00C52A8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will</w:t>
      </w:r>
      <w:r w:rsidRPr="00C52A8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not</w:t>
      </w:r>
      <w:r w:rsidRPr="00C52A8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be</w:t>
      </w:r>
      <w:r w:rsidRPr="00C52A8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discriminated</w:t>
      </w:r>
      <w:r w:rsidRPr="00C52A81">
        <w:rPr>
          <w:rFonts w:ascii="Arial" w:hAnsi="Arial" w:cs="Arial"/>
          <w:w w:val="103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against</w:t>
      </w:r>
      <w:r w:rsidRPr="00C52A81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on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grounds</w:t>
      </w:r>
      <w:r w:rsidRPr="00C52A8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of</w:t>
      </w:r>
      <w:r w:rsidRPr="00C52A8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race,</w:t>
      </w:r>
      <w:r w:rsidRPr="00C52A8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color,</w:t>
      </w:r>
      <w:r w:rsidRPr="00C52A8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religion,</w:t>
      </w:r>
      <w:r w:rsidRPr="00C52A81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sex,</w:t>
      </w:r>
      <w:r w:rsidRPr="00C52A8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national</w:t>
      </w:r>
      <w:r w:rsidRPr="00C52A8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origin,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age,</w:t>
      </w:r>
      <w:r w:rsidRPr="00C52A8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disability,</w:t>
      </w:r>
      <w:r w:rsidRPr="00C52A8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sexual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preference,</w:t>
      </w:r>
      <w:r w:rsidRPr="00C52A81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marital</w:t>
      </w:r>
      <w:r w:rsidRPr="00C52A81">
        <w:rPr>
          <w:rFonts w:ascii="Arial" w:hAnsi="Arial" w:cs="Arial"/>
          <w:w w:val="104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or</w:t>
      </w:r>
      <w:r w:rsidRPr="00C52A8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veteran</w:t>
      </w:r>
      <w:r w:rsidRPr="00C52A81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status,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or</w:t>
      </w:r>
      <w:r w:rsidRPr="00C52A8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any</w:t>
      </w:r>
      <w:r w:rsidRPr="00C52A8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other</w:t>
      </w:r>
      <w:r w:rsidRPr="00C52A8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legally</w:t>
      </w:r>
      <w:r w:rsidRPr="00C52A8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protected</w:t>
      </w:r>
      <w:r w:rsidRPr="00C52A8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status</w:t>
      </w:r>
      <w:r w:rsidRPr="00C52A8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in</w:t>
      </w:r>
      <w:r w:rsidRPr="00C52A8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consideration</w:t>
      </w:r>
      <w:r w:rsidRPr="00C52A8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for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</w:t>
      </w:r>
      <w:r w:rsidRPr="00C52A8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award.</w:t>
      </w:r>
    </w:p>
    <w:p w:rsidR="0002602F" w:rsidRPr="00C52A81" w:rsidRDefault="0002602F" w:rsidP="00C52337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02602F" w:rsidRPr="00C52A81" w:rsidRDefault="00B43A66" w:rsidP="00C52337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Engineer</w:t>
      </w:r>
      <w:r w:rsidRPr="00C52A8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is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="006C3B48" w:rsidRPr="00C52A81">
        <w:rPr>
          <w:rFonts w:ascii="Arial" w:hAnsi="Arial" w:cs="Arial"/>
          <w:spacing w:val="11"/>
          <w:w w:val="105"/>
          <w:sz w:val="20"/>
          <w:szCs w:val="20"/>
        </w:rPr>
        <w:t>Allen &amp; Hoshall, Suite 207, 1675 Lakeland Drive, Jackson, Mississippi 39216; telephone number 601-977-8993</w:t>
      </w:r>
      <w:r w:rsidR="00500CC9" w:rsidRPr="00C52A81">
        <w:rPr>
          <w:rFonts w:ascii="Arial" w:hAnsi="Arial" w:cs="Arial"/>
          <w:w w:val="105"/>
          <w:sz w:val="20"/>
          <w:szCs w:val="20"/>
        </w:rPr>
        <w:t>.</w:t>
      </w:r>
    </w:p>
    <w:p w:rsidR="0002602F" w:rsidRPr="00C52A81" w:rsidRDefault="0002602F" w:rsidP="00C52337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02602F" w:rsidRPr="00C52A81" w:rsidRDefault="00B43A66" w:rsidP="00C52337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="006C3B48" w:rsidRPr="00C52A81">
        <w:rPr>
          <w:rFonts w:ascii="Arial" w:hAnsi="Arial" w:cs="Arial"/>
          <w:spacing w:val="9"/>
          <w:w w:val="105"/>
          <w:sz w:val="20"/>
          <w:szCs w:val="20"/>
        </w:rPr>
        <w:t>Town of Polkville</w:t>
      </w:r>
      <w:r w:rsidR="007052A2" w:rsidRPr="00C52A81">
        <w:rPr>
          <w:rFonts w:ascii="Arial" w:hAnsi="Arial" w:cs="Arial"/>
          <w:w w:val="105"/>
          <w:sz w:val="20"/>
          <w:szCs w:val="20"/>
        </w:rPr>
        <w:tab/>
      </w:r>
      <w:r w:rsidR="00AA06C8">
        <w:rPr>
          <w:rFonts w:ascii="Arial" w:hAnsi="Arial" w:cs="Arial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reserves</w:t>
      </w:r>
      <w:r w:rsidRPr="00C52A8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right</w:t>
      </w:r>
      <w:r w:rsidRPr="00C52A8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to</w:t>
      </w:r>
      <w:r w:rsidRPr="00C52A8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reject</w:t>
      </w:r>
      <w:r w:rsidRPr="00C52A8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any</w:t>
      </w:r>
      <w:r w:rsidRPr="00C52A8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and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all</w:t>
      </w:r>
      <w:r w:rsidRPr="00C52A8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bids</w:t>
      </w:r>
      <w:r w:rsidRPr="00C52A8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and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to</w:t>
      </w:r>
      <w:r w:rsidRPr="00C52A8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waive</w:t>
      </w:r>
      <w:r w:rsidRPr="00C52A8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any</w:t>
      </w:r>
      <w:r w:rsidRPr="00C52A8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="005E6C0D" w:rsidRPr="00C52A81">
        <w:rPr>
          <w:rFonts w:ascii="Arial" w:hAnsi="Arial" w:cs="Arial"/>
          <w:w w:val="105"/>
          <w:sz w:val="20"/>
          <w:szCs w:val="20"/>
        </w:rPr>
        <w:t>informalities</w:t>
      </w:r>
      <w:r w:rsidRPr="00C52A8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or</w:t>
      </w:r>
      <w:r w:rsidRPr="00C52A81">
        <w:rPr>
          <w:rFonts w:ascii="Arial" w:hAnsi="Arial" w:cs="Arial"/>
          <w:w w:val="101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irregularities</w:t>
      </w:r>
      <w:r w:rsidRPr="00C52A81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therein.</w:t>
      </w:r>
    </w:p>
    <w:p w:rsidR="0002602F" w:rsidRPr="00C52A81" w:rsidRDefault="0002602F" w:rsidP="00C52337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02602F" w:rsidRPr="00C52A81" w:rsidRDefault="00B43A66" w:rsidP="00C52337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52A81">
        <w:rPr>
          <w:rFonts w:ascii="Arial" w:hAnsi="Arial" w:cs="Arial"/>
          <w:w w:val="105"/>
          <w:sz w:val="20"/>
          <w:szCs w:val="20"/>
        </w:rPr>
        <w:t>BY:</w:t>
      </w:r>
      <w:r w:rsidR="005E6C0D" w:rsidRPr="00C52A81">
        <w:rPr>
          <w:rFonts w:ascii="Arial" w:hAnsi="Arial" w:cs="Arial"/>
          <w:w w:val="105"/>
          <w:sz w:val="20"/>
          <w:szCs w:val="20"/>
        </w:rPr>
        <w:t xml:space="preserve"> </w:t>
      </w:r>
      <w:r w:rsidR="006C3B48" w:rsidRPr="00C52A81">
        <w:rPr>
          <w:rFonts w:ascii="Arial" w:hAnsi="Arial" w:cs="Arial"/>
          <w:w w:val="105"/>
          <w:sz w:val="20"/>
          <w:szCs w:val="20"/>
        </w:rPr>
        <w:t>Robert Miles, Mayor</w:t>
      </w:r>
      <w:r w:rsidRPr="00C52A81">
        <w:rPr>
          <w:rFonts w:ascii="Arial" w:hAnsi="Arial" w:cs="Arial"/>
          <w:w w:val="105"/>
          <w:sz w:val="20"/>
          <w:szCs w:val="20"/>
        </w:rPr>
        <w:t>,</w:t>
      </w:r>
      <w:r w:rsidR="005E6C0D" w:rsidRPr="00C52A81">
        <w:rPr>
          <w:rFonts w:ascii="Arial" w:hAnsi="Arial" w:cs="Arial"/>
          <w:w w:val="105"/>
          <w:sz w:val="20"/>
          <w:szCs w:val="20"/>
        </w:rPr>
        <w:t xml:space="preserve"> </w:t>
      </w:r>
      <w:proofErr w:type="gramStart"/>
      <w:r w:rsidR="006C3B48" w:rsidRPr="00C52A81">
        <w:rPr>
          <w:rFonts w:ascii="Arial" w:hAnsi="Arial" w:cs="Arial"/>
          <w:w w:val="105"/>
          <w:sz w:val="20"/>
          <w:szCs w:val="20"/>
        </w:rPr>
        <w:t>Town</w:t>
      </w:r>
      <w:proofErr w:type="gramEnd"/>
      <w:r w:rsidR="006C3B48" w:rsidRPr="00C52A81">
        <w:rPr>
          <w:rFonts w:ascii="Arial" w:hAnsi="Arial" w:cs="Arial"/>
          <w:w w:val="105"/>
          <w:sz w:val="20"/>
          <w:szCs w:val="20"/>
        </w:rPr>
        <w:t xml:space="preserve"> of Polkville, </w:t>
      </w:r>
      <w:r w:rsidRPr="00C52A81">
        <w:rPr>
          <w:rFonts w:ascii="Arial" w:hAnsi="Arial" w:cs="Arial"/>
          <w:w w:val="105"/>
          <w:sz w:val="20"/>
          <w:szCs w:val="20"/>
        </w:rPr>
        <w:t>Mississippi</w:t>
      </w:r>
    </w:p>
    <w:p w:rsidR="0002602F" w:rsidRPr="00C52A81" w:rsidRDefault="00B43A66" w:rsidP="006C3B48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52A81">
        <w:rPr>
          <w:rFonts w:ascii="Arial" w:hAnsi="Arial" w:cs="Arial"/>
          <w:w w:val="105"/>
          <w:sz w:val="20"/>
          <w:szCs w:val="20"/>
        </w:rPr>
        <w:t>Dates</w:t>
      </w:r>
      <w:r w:rsidRPr="00C52A8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of</w:t>
      </w:r>
      <w:r w:rsidRPr="00C52A8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Publication:</w:t>
      </w:r>
      <w:r w:rsidR="005E6C0D" w:rsidRPr="00C52A81">
        <w:rPr>
          <w:rFonts w:ascii="Arial" w:hAnsi="Arial" w:cs="Arial"/>
          <w:w w:val="105"/>
          <w:sz w:val="20"/>
          <w:szCs w:val="20"/>
        </w:rPr>
        <w:t xml:space="preserve"> </w:t>
      </w:r>
      <w:r w:rsidR="00F2051E">
        <w:rPr>
          <w:rFonts w:ascii="Arial" w:hAnsi="Arial" w:cs="Arial"/>
          <w:w w:val="105"/>
          <w:sz w:val="20"/>
          <w:szCs w:val="20"/>
        </w:rPr>
        <w:t>14 and 21</w:t>
      </w:r>
      <w:r w:rsidR="006C3B48" w:rsidRPr="00C52A81">
        <w:rPr>
          <w:rFonts w:ascii="Arial" w:hAnsi="Arial" w:cs="Arial"/>
          <w:w w:val="105"/>
          <w:sz w:val="20"/>
          <w:szCs w:val="20"/>
        </w:rPr>
        <w:t xml:space="preserve"> February 2018</w:t>
      </w:r>
    </w:p>
    <w:sectPr w:rsidR="0002602F" w:rsidRPr="00C52A81" w:rsidSect="00C52337">
      <w:footerReference w:type="default" r:id="rId7"/>
      <w:pgSz w:w="12240" w:h="15840" w:code="1"/>
      <w:pgMar w:top="720" w:right="1440" w:bottom="72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004" w:rsidRDefault="00DE6004">
      <w:r>
        <w:separator/>
      </w:r>
    </w:p>
  </w:endnote>
  <w:endnote w:type="continuationSeparator" w:id="0">
    <w:p w:rsidR="00DE6004" w:rsidRDefault="00DE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337" w:rsidRDefault="00C52337" w:rsidP="00C52337">
    <w:pPr>
      <w:tabs>
        <w:tab w:val="center" w:pos="4507"/>
        <w:tab w:val="right" w:pos="9000"/>
      </w:tabs>
      <w:jc w:val="right"/>
      <w:rPr>
        <w:szCs w:val="20"/>
      </w:rPr>
    </w:pPr>
    <w:r w:rsidRPr="00C52337">
      <w:rPr>
        <w:rFonts w:eastAsia="Times New Roman" w:cs="Arial"/>
        <w:noProof/>
        <w:szCs w:val="20"/>
      </w:rPr>
      <w:drawing>
        <wp:inline distT="0" distB="0" distL="0" distR="0" wp14:anchorId="68140903" wp14:editId="63AAB358">
          <wp:extent cx="420623" cy="402336"/>
          <wp:effectExtent l="0" t="0" r="0" b="0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0623" cy="40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004" w:rsidRDefault="00DE6004">
      <w:r>
        <w:separator/>
      </w:r>
    </w:p>
  </w:footnote>
  <w:footnote w:type="continuationSeparator" w:id="0">
    <w:p w:rsidR="00DE6004" w:rsidRDefault="00DE6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2F"/>
    <w:rsid w:val="0002602F"/>
    <w:rsid w:val="00051ABC"/>
    <w:rsid w:val="00193249"/>
    <w:rsid w:val="002F5CDB"/>
    <w:rsid w:val="003B0660"/>
    <w:rsid w:val="00443961"/>
    <w:rsid w:val="00500CC9"/>
    <w:rsid w:val="005E6C0D"/>
    <w:rsid w:val="00600C62"/>
    <w:rsid w:val="00632DEC"/>
    <w:rsid w:val="0069623F"/>
    <w:rsid w:val="006C3B48"/>
    <w:rsid w:val="007052A2"/>
    <w:rsid w:val="007F4651"/>
    <w:rsid w:val="0090659A"/>
    <w:rsid w:val="009F0FEE"/>
    <w:rsid w:val="00AA06C8"/>
    <w:rsid w:val="00B43A66"/>
    <w:rsid w:val="00C52337"/>
    <w:rsid w:val="00C52A81"/>
    <w:rsid w:val="00CE0D08"/>
    <w:rsid w:val="00DE6004"/>
    <w:rsid w:val="00E41986"/>
    <w:rsid w:val="00EC1737"/>
    <w:rsid w:val="00F2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51E2DAB-A94D-444D-AD12-B2E33410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4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0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CC9"/>
  </w:style>
  <w:style w:type="paragraph" w:styleId="Footer">
    <w:name w:val="footer"/>
    <w:basedOn w:val="Normal"/>
    <w:link w:val="FooterChar"/>
    <w:uiPriority w:val="99"/>
    <w:unhideWhenUsed/>
    <w:rsid w:val="00500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CC9"/>
  </w:style>
  <w:style w:type="paragraph" w:styleId="BalloonText">
    <w:name w:val="Balloon Text"/>
    <w:basedOn w:val="Normal"/>
    <w:link w:val="BalloonTextChar"/>
    <w:uiPriority w:val="99"/>
    <w:semiHidden/>
    <w:unhideWhenUsed/>
    <w:rsid w:val="005E6C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0D"/>
    <w:rPr>
      <w:rFonts w:ascii="Segoe UI" w:hAnsi="Segoe UI" w:cs="Segoe UI"/>
      <w:sz w:val="18"/>
      <w:szCs w:val="18"/>
    </w:rPr>
  </w:style>
  <w:style w:type="character" w:styleId="Hyperlink">
    <w:name w:val="Hyperlink"/>
    <w:rsid w:val="003B06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lenhoshallplanroom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Holiday</dc:creator>
  <cp:lastModifiedBy>Ashley Henderson</cp:lastModifiedBy>
  <cp:revision>2</cp:revision>
  <cp:lastPrinted>2018-02-13T22:16:00Z</cp:lastPrinted>
  <dcterms:created xsi:type="dcterms:W3CDTF">2018-02-16T17:48:00Z</dcterms:created>
  <dcterms:modified xsi:type="dcterms:W3CDTF">2018-02-16T17:48:00Z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LastSaved">
    <vt:filetime>2017-06-30T00:00:00Z</vt:filetime>
  </property>
</Properties>
</file>