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2099" w14:textId="77777777" w:rsidR="002F5D1F" w:rsidRDefault="002F5D1F" w:rsidP="002F5D1F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Public Notice #1</w:t>
      </w:r>
    </w:p>
    <w:p w14:paraId="55FF3378" w14:textId="0C787E73" w:rsidR="002F5D1F" w:rsidRPr="002F5D1F" w:rsidRDefault="002F5D1F" w:rsidP="002F5D1F">
      <w:pPr>
        <w:rPr>
          <w:rFonts w:ascii="Calibri" w:eastAsia="Calibri" w:hAnsi="Calibri" w:cs="Calibri"/>
          <w:sz w:val="22"/>
          <w:szCs w:val="22"/>
        </w:rPr>
      </w:pPr>
      <w:r w:rsidRPr="002F5D1F">
        <w:rPr>
          <w:rFonts w:ascii="Calibri" w:eastAsia="Calibri" w:hAnsi="Calibri" w:cs="Calibri"/>
          <w:sz w:val="22"/>
          <w:szCs w:val="22"/>
        </w:rPr>
        <w:t>Please publish the following Public Notice on January 22, 2019 and January 29, 2019.  Please provide confirmation of publication.</w:t>
      </w:r>
    </w:p>
    <w:p w14:paraId="5BAB6207" w14:textId="3436DB5B" w:rsidR="002F5D1F" w:rsidRDefault="002F5D1F" w:rsidP="002F5D1F">
      <w:pPr>
        <w:rPr>
          <w:rFonts w:ascii="Calibri" w:eastAsia="Calibri" w:hAnsi="Calibri" w:cs="Calibri"/>
          <w:sz w:val="22"/>
          <w:szCs w:val="22"/>
        </w:rPr>
      </w:pPr>
    </w:p>
    <w:p w14:paraId="378A04A1" w14:textId="77777777" w:rsidR="002F5D1F" w:rsidRDefault="002F5D1F" w:rsidP="002F5D1F">
      <w:pPr>
        <w:rPr>
          <w:rFonts w:ascii="Calibri" w:eastAsia="Calibri" w:hAnsi="Calibri" w:cs="Calibri"/>
          <w:sz w:val="22"/>
          <w:szCs w:val="22"/>
        </w:rPr>
      </w:pPr>
    </w:p>
    <w:p w14:paraId="1F7DB288" w14:textId="77777777" w:rsidR="002F5D1F" w:rsidRDefault="002F5D1F" w:rsidP="002F5D1F">
      <w:pPr>
        <w:rPr>
          <w:rFonts w:ascii="Calibri" w:eastAsia="Calibri" w:hAnsi="Calibri" w:cs="Calibri"/>
          <w:sz w:val="22"/>
          <w:szCs w:val="22"/>
        </w:rPr>
      </w:pPr>
    </w:p>
    <w:p w14:paraId="132F1F75" w14:textId="58DC88EC" w:rsidR="002F5D1F" w:rsidRPr="002F5D1F" w:rsidRDefault="002F5D1F" w:rsidP="002F5D1F">
      <w:pPr>
        <w:rPr>
          <w:rFonts w:ascii="Calibri" w:eastAsia="Calibri" w:hAnsi="Calibri" w:cs="Calibri"/>
          <w:sz w:val="22"/>
          <w:szCs w:val="22"/>
        </w:rPr>
      </w:pPr>
      <w:r w:rsidRPr="002F5D1F">
        <w:rPr>
          <w:rFonts w:ascii="Calibri" w:eastAsia="Calibri" w:hAnsi="Calibri" w:cs="Calibri"/>
          <w:sz w:val="22"/>
          <w:szCs w:val="22"/>
        </w:rPr>
        <w:t>Public Notice</w:t>
      </w:r>
    </w:p>
    <w:p w14:paraId="11D682E1" w14:textId="77777777" w:rsidR="002F5D1F" w:rsidRPr="002F5D1F" w:rsidRDefault="002F5D1F" w:rsidP="002F5D1F">
      <w:pPr>
        <w:rPr>
          <w:rFonts w:ascii="Calibri" w:eastAsia="Calibri" w:hAnsi="Calibri" w:cs="Calibri"/>
          <w:sz w:val="22"/>
          <w:szCs w:val="22"/>
        </w:rPr>
      </w:pPr>
      <w:r w:rsidRPr="002F5D1F">
        <w:rPr>
          <w:rFonts w:ascii="Calibri" w:eastAsia="Calibri" w:hAnsi="Calibri" w:cs="Calibri"/>
          <w:sz w:val="22"/>
          <w:szCs w:val="22"/>
        </w:rPr>
        <w:t xml:space="preserve">The Library of Hattiesburg, Petal and Forrest County seeks bids for network hardware for its Petal branch.  The RFP may be obtained at </w:t>
      </w:r>
      <w:hyperlink r:id="rId4" w:history="1">
        <w:r w:rsidRPr="002F5D1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http://hatt.ent.sirsi.net/custom/web/content/1PCat2.pdf</w:t>
        </w:r>
      </w:hyperlink>
      <w:r w:rsidRPr="002F5D1F">
        <w:rPr>
          <w:rFonts w:ascii="Calibri" w:eastAsia="Calibri" w:hAnsi="Calibri" w:cs="Calibri"/>
          <w:sz w:val="22"/>
          <w:szCs w:val="22"/>
        </w:rPr>
        <w:t>.   Bids will be open at 12:05 p.m. CST on February 26, 2019.</w:t>
      </w:r>
    </w:p>
    <w:p w14:paraId="6D67AE21" w14:textId="77777777" w:rsidR="002F5D1F" w:rsidRPr="002F5D1F" w:rsidRDefault="002F5D1F" w:rsidP="002F5D1F">
      <w:pPr>
        <w:rPr>
          <w:rFonts w:ascii="Calibri" w:eastAsia="Calibri" w:hAnsi="Calibri" w:cs="Calibri"/>
          <w:sz w:val="22"/>
          <w:szCs w:val="22"/>
        </w:rPr>
      </w:pPr>
    </w:p>
    <w:p w14:paraId="3D901143" w14:textId="77777777" w:rsidR="000E026A" w:rsidRDefault="00B75888"/>
    <w:sectPr w:rsidR="000E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1F"/>
    <w:rsid w:val="000C75CD"/>
    <w:rsid w:val="001A2995"/>
    <w:rsid w:val="002F5D1F"/>
    <w:rsid w:val="00466A0C"/>
    <w:rsid w:val="00817EA7"/>
    <w:rsid w:val="008337F6"/>
    <w:rsid w:val="00920E0E"/>
    <w:rsid w:val="009D29C7"/>
    <w:rsid w:val="00B376D3"/>
    <w:rsid w:val="00B75888"/>
    <w:rsid w:val="00C025AE"/>
    <w:rsid w:val="00DE0B54"/>
    <w:rsid w:val="00F4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58AC"/>
  <w15:chartTrackingRefBased/>
  <w15:docId w15:val="{22EA1045-60FA-4927-8DE7-2E5A0EA6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0E0E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0E0E"/>
    <w:rPr>
      <w:rFonts w:ascii="Calibri" w:eastAsiaTheme="majorEastAsia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tt.ent.sirsi.net/custom/web/content/1PCat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Keith HPFC</dc:creator>
  <cp:keywords/>
  <dc:description/>
  <cp:lastModifiedBy>Secret Luckett</cp:lastModifiedBy>
  <cp:revision>2</cp:revision>
  <dcterms:created xsi:type="dcterms:W3CDTF">2019-01-15T16:28:00Z</dcterms:created>
  <dcterms:modified xsi:type="dcterms:W3CDTF">2019-01-15T16:28:00Z</dcterms:modified>
</cp:coreProperties>
</file>