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2FB246A3"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08733E">
        <w:rPr>
          <w:b/>
        </w:rPr>
        <w:t xml:space="preserve">TWO NEW TOWED BEACH CLEANERS </w:t>
      </w:r>
      <w:r w:rsidRPr="00891C05">
        <w:rPr>
          <w:b/>
        </w:rPr>
        <w:t xml:space="preserve">until 1:00 p.m. on </w:t>
      </w:r>
      <w:r w:rsidR="0028645B">
        <w:rPr>
          <w:b/>
        </w:rPr>
        <w:t xml:space="preserve">April 1, </w:t>
      </w:r>
      <w:r w:rsidR="00DC38F1">
        <w:rPr>
          <w:b/>
        </w:rPr>
        <w:t>2020.</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6E7997AF" w:rsidR="00891C05" w:rsidRDefault="00675115" w:rsidP="0071278A">
      <w:pPr>
        <w:jc w:val="center"/>
        <w:rPr>
          <w:b/>
        </w:rPr>
      </w:pPr>
      <w:r>
        <w:rPr>
          <w:b/>
        </w:rPr>
        <w:t>UNPRICED</w:t>
      </w:r>
      <w:r w:rsidR="002455E9">
        <w:rPr>
          <w:b/>
        </w:rPr>
        <w:t xml:space="preserve"> PROPOSALS TO PREQUALIFY </w:t>
      </w:r>
      <w:r w:rsidR="008F2E9A">
        <w:rPr>
          <w:b/>
        </w:rPr>
        <w:t xml:space="preserve">FOR </w:t>
      </w:r>
      <w:r w:rsidR="0008733E">
        <w:rPr>
          <w:b/>
        </w:rPr>
        <w:t xml:space="preserve">TWO NEW TOWED BEACH CLEANERS </w:t>
      </w:r>
      <w:r w:rsidR="00DC38F1">
        <w:rPr>
          <w:b/>
        </w:rPr>
        <w:t xml:space="preserve"> </w:t>
      </w:r>
      <w:r w:rsidR="0085540B">
        <w:rPr>
          <w:b/>
        </w:rPr>
        <w:t xml:space="preserve"> </w:t>
      </w:r>
      <w:r w:rsidR="00FA6AFD">
        <w:rPr>
          <w:b/>
        </w:rPr>
        <w:t xml:space="preserve"> </w:t>
      </w:r>
      <w:r w:rsidR="008F2E9A">
        <w:rPr>
          <w:b/>
        </w:rPr>
        <w:t xml:space="preserve"> </w:t>
      </w:r>
    </w:p>
    <w:p w14:paraId="3B0E69D2" w14:textId="5B1AE9D7"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28645B">
        <w:rPr>
          <w:b/>
        </w:rPr>
        <w:t>April 1, 2020</w:t>
      </w:r>
      <w:r w:rsidR="00FA6AFD">
        <w:rPr>
          <w:b/>
        </w:rPr>
        <w:t xml:space="preserve"> </w:t>
      </w:r>
      <w:r>
        <w:rPr>
          <w:b/>
        </w:rPr>
        <w:t xml:space="preserve">UNTIL 1:00 P.M. </w:t>
      </w:r>
    </w:p>
    <w:p w14:paraId="235EF724" w14:textId="08F29481" w:rsidR="00A6038C" w:rsidRPr="00A6038C" w:rsidRDefault="00A6038C" w:rsidP="00007A75">
      <w:pPr>
        <w:jc w:val="center"/>
        <w:rPr>
          <w:b/>
        </w:rPr>
      </w:pPr>
      <w:r>
        <w:rPr>
          <w:b/>
        </w:rPr>
        <w:t>BIDDING WILL BE HELD BY ELECTRONIC REVERSE AUCTION ON</w:t>
      </w:r>
      <w:r w:rsidR="0028645B">
        <w:rPr>
          <w:b/>
        </w:rPr>
        <w:t xml:space="preserve"> April 13, 2020</w:t>
      </w:r>
      <w:r>
        <w:rPr>
          <w:b/>
        </w:rPr>
        <w:t xml:space="preserve"> AT </w:t>
      </w:r>
      <w:r w:rsidR="00480FDF">
        <w:rPr>
          <w:b/>
        </w:rPr>
        <w:t>1</w:t>
      </w:r>
      <w:r>
        <w:rPr>
          <w:b/>
        </w:rPr>
        <w:t>:00</w:t>
      </w:r>
      <w:r w:rsidR="00480FDF">
        <w:rPr>
          <w:b/>
        </w:rPr>
        <w:t xml:space="preserve"> P.M. </w:t>
      </w:r>
      <w:r>
        <w:rPr>
          <w:b/>
        </w:rPr>
        <w:t xml:space="preserve"> </w:t>
      </w:r>
    </w:p>
    <w:p w14:paraId="0D3BE923" w14:textId="5CE8C8DE"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DC38F1">
        <w:t xml:space="preserve">February </w:t>
      </w:r>
      <w:r w:rsidR="0008733E">
        <w:t>24</w:t>
      </w:r>
      <w:r w:rsidR="00DC38F1">
        <w:t>, 2020</w:t>
      </w:r>
      <w:r>
        <w:t xml:space="preserve"> before accepting time listed above. </w:t>
      </w:r>
    </w:p>
    <w:p w14:paraId="4E6B9B03" w14:textId="77777777" w:rsidR="00B03360" w:rsidRDefault="00B03360" w:rsidP="00B03360">
      <w:pPr>
        <w:pStyle w:val="NoSpacing"/>
        <w:jc w:val="both"/>
      </w:pPr>
    </w:p>
    <w:p w14:paraId="11269DE1" w14:textId="420DD605"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4E74FD">
        <w:t xml:space="preserve">April 13, </w:t>
      </w:r>
      <w:r w:rsidR="00DC38F1">
        <w:t>2020</w:t>
      </w:r>
      <w:r>
        <w:t xml:space="preserve"> beginning at </w:t>
      </w:r>
      <w:r w:rsidR="00480FDF">
        <w:t>1</w:t>
      </w:r>
      <w:r>
        <w:t xml:space="preserve">:00 </w:t>
      </w:r>
      <w:r w:rsidR="00480FDF">
        <w:t>p</w:t>
      </w:r>
      <w:r>
        <w:t xml:space="preserve">.m. at </w:t>
      </w:r>
      <w:hyperlink w:history="1">
        <w:r w:rsidR="00DC38F1" w:rsidRPr="00BF27CB">
          <w:rPr>
            <w:rStyle w:val="Hyperlink"/>
          </w:rPr>
          <w:t xml:space="preserve">www.jacksoncoplans.com </w:t>
        </w:r>
      </w:hyperlink>
      <w:r>
        <w:t xml:space="preserve">.  Electronic bids and/or reverse auction bids must be submitted FREE at </w:t>
      </w:r>
      <w:hyperlink w:history="1">
        <w:r w:rsidR="00DC38F1" w:rsidRPr="00BF27CB">
          <w:rPr>
            <w:rStyle w:val="Hyperlink"/>
          </w:rPr>
          <w:t xml:space="preserve">www.jacksoncoplans.com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64884294"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0B33D2">
        <w:t>12</w:t>
      </w:r>
      <w:r w:rsidR="00BF3E76">
        <w:t xml:space="preserve"> DAY OF</w:t>
      </w:r>
      <w:r w:rsidR="0026420A">
        <w:t xml:space="preserve"> </w:t>
      </w:r>
      <w:r w:rsidR="000B33D2">
        <w:t xml:space="preserve">MARCH </w:t>
      </w:r>
      <w:r w:rsidR="00DC38F1">
        <w:t>20</w:t>
      </w:r>
      <w:r w:rsidR="002F2A22">
        <w:t>20</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t>____________________________________</w:t>
      </w:r>
    </w:p>
    <w:p w14:paraId="342CB3EC" w14:textId="77777777" w:rsidR="00A6038C" w:rsidRDefault="00A6038C" w:rsidP="00B03360">
      <w:pPr>
        <w:pStyle w:val="NoSpacing"/>
        <w:jc w:val="both"/>
      </w:pPr>
      <w:r>
        <w:lastRenderedPageBreak/>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4EC6DFDB"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28645B">
        <w:t xml:space="preserve">March 15, </w:t>
      </w:r>
      <w:r w:rsidR="00480FDF">
        <w:t xml:space="preserve">and </w:t>
      </w:r>
      <w:r w:rsidR="0028645B">
        <w:t>March 22,</w:t>
      </w:r>
      <w:r w:rsidR="00480FDF">
        <w:t xml:space="preserve"> 20</w:t>
      </w:r>
      <w:r w:rsidR="0008733E">
        <w:t>20</w:t>
      </w:r>
      <w:r>
        <w:tab/>
      </w:r>
    </w:p>
    <w:p w14:paraId="01937DBF" w14:textId="1BA95A6B" w:rsidR="00A6038C" w:rsidRDefault="00A6038C" w:rsidP="00B03360">
      <w:pPr>
        <w:pStyle w:val="NoSpacing"/>
        <w:jc w:val="both"/>
      </w:pPr>
      <w:r>
        <w:t xml:space="preserve">RFP RESPONSE DEADLINE (TO SUBMIT PROPOSALS) </w:t>
      </w:r>
      <w:r>
        <w:tab/>
      </w:r>
      <w:r w:rsidR="00480FDF">
        <w:tab/>
      </w:r>
      <w:r w:rsidR="0028645B">
        <w:t>April 1,</w:t>
      </w:r>
      <w:r w:rsidR="00DC38F1">
        <w:t xml:space="preserve"> 2020</w:t>
      </w:r>
    </w:p>
    <w:p w14:paraId="124BBCC4" w14:textId="57B6D229" w:rsidR="00A6038C" w:rsidRDefault="00A6038C" w:rsidP="00B03360">
      <w:pPr>
        <w:pStyle w:val="NoSpacing"/>
        <w:jc w:val="both"/>
      </w:pPr>
      <w:r>
        <w:t xml:space="preserve">EVALUATION OF PROPOSALS </w:t>
      </w:r>
      <w:r>
        <w:tab/>
      </w:r>
      <w:r>
        <w:tab/>
      </w:r>
      <w:r>
        <w:tab/>
      </w:r>
      <w:r>
        <w:tab/>
      </w:r>
      <w:r>
        <w:tab/>
      </w:r>
      <w:r w:rsidR="0028645B">
        <w:t xml:space="preserve">April 1, </w:t>
      </w:r>
      <w:r w:rsidR="00DC38F1">
        <w:t>2020</w:t>
      </w:r>
      <w:r>
        <w:tab/>
      </w:r>
    </w:p>
    <w:p w14:paraId="7E955D67" w14:textId="69D94206" w:rsidR="00A6038C" w:rsidRDefault="00A6038C" w:rsidP="00B03360">
      <w:pPr>
        <w:pStyle w:val="NoSpacing"/>
        <w:jc w:val="both"/>
      </w:pPr>
      <w:r>
        <w:t xml:space="preserve">REVERSE AUCTION </w:t>
      </w:r>
      <w:r>
        <w:tab/>
      </w:r>
      <w:r>
        <w:tab/>
      </w:r>
      <w:r>
        <w:tab/>
      </w:r>
      <w:r>
        <w:tab/>
      </w:r>
      <w:r>
        <w:tab/>
      </w:r>
      <w:r w:rsidR="0094180F">
        <w:t xml:space="preserve"> </w:t>
      </w:r>
      <w:r>
        <w:tab/>
      </w:r>
      <w:r w:rsidR="0028645B">
        <w:t xml:space="preserve">April 13, </w:t>
      </w:r>
      <w:r w:rsidR="00DC38F1">
        <w:t>2020</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8733E"/>
    <w:rsid w:val="000B33D2"/>
    <w:rsid w:val="000E1803"/>
    <w:rsid w:val="001118DD"/>
    <w:rsid w:val="001C5584"/>
    <w:rsid w:val="001E4CFD"/>
    <w:rsid w:val="002455E9"/>
    <w:rsid w:val="0026420A"/>
    <w:rsid w:val="0028645B"/>
    <w:rsid w:val="002F2A22"/>
    <w:rsid w:val="003435FC"/>
    <w:rsid w:val="00480FDF"/>
    <w:rsid w:val="004A0137"/>
    <w:rsid w:val="004B5428"/>
    <w:rsid w:val="004E74FD"/>
    <w:rsid w:val="00522841"/>
    <w:rsid w:val="00525328"/>
    <w:rsid w:val="00534514"/>
    <w:rsid w:val="00562B7B"/>
    <w:rsid w:val="0059167D"/>
    <w:rsid w:val="006666AD"/>
    <w:rsid w:val="00675115"/>
    <w:rsid w:val="006F3145"/>
    <w:rsid w:val="0071278A"/>
    <w:rsid w:val="00723440"/>
    <w:rsid w:val="007A5D30"/>
    <w:rsid w:val="0085540B"/>
    <w:rsid w:val="00891C05"/>
    <w:rsid w:val="008C3140"/>
    <w:rsid w:val="008F2E9A"/>
    <w:rsid w:val="0094180F"/>
    <w:rsid w:val="00944D5E"/>
    <w:rsid w:val="00953042"/>
    <w:rsid w:val="00997A08"/>
    <w:rsid w:val="009C53B1"/>
    <w:rsid w:val="00A04D42"/>
    <w:rsid w:val="00A6038C"/>
    <w:rsid w:val="00AA3AF9"/>
    <w:rsid w:val="00AC1500"/>
    <w:rsid w:val="00B03360"/>
    <w:rsid w:val="00B37A30"/>
    <w:rsid w:val="00B909E4"/>
    <w:rsid w:val="00B91EE1"/>
    <w:rsid w:val="00BF3E76"/>
    <w:rsid w:val="00C84CA1"/>
    <w:rsid w:val="00CF60D3"/>
    <w:rsid w:val="00D57AD0"/>
    <w:rsid w:val="00DA241F"/>
    <w:rsid w:val="00DA400F"/>
    <w:rsid w:val="00DC38F1"/>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2019-12-13T22:22:00Z</cp:lastPrinted>
  <dcterms:created xsi:type="dcterms:W3CDTF">2020-03-12T19:14:00Z</dcterms:created>
  <dcterms:modified xsi:type="dcterms:W3CDTF">2020-03-12T19:14:00Z</dcterms:modified>
</cp:coreProperties>
</file>