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3DF1" w14:textId="77777777" w:rsidR="00007A75" w:rsidRDefault="00007A75" w:rsidP="00007A75">
      <w:pPr>
        <w:jc w:val="center"/>
      </w:pPr>
      <w:r>
        <w:t xml:space="preserve">NOTICE TO BIDDERS </w:t>
      </w:r>
    </w:p>
    <w:p w14:paraId="64F635AB" w14:textId="5A9811DC"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006A5127">
        <w:rPr>
          <w:b/>
        </w:rPr>
        <w:t xml:space="preserve"> </w:t>
      </w:r>
      <w:r w:rsidR="00F915A5">
        <w:rPr>
          <w:b/>
        </w:rPr>
        <w:t xml:space="preserve">RECONSTITUTED ASPHALT (RAP) </w:t>
      </w:r>
      <w:r w:rsidRPr="00891C05">
        <w:rPr>
          <w:b/>
        </w:rPr>
        <w:t xml:space="preserve">until </w:t>
      </w:r>
      <w:r w:rsidR="006C0021">
        <w:rPr>
          <w:b/>
        </w:rPr>
        <w:t xml:space="preserve">1:00 P.M. </w:t>
      </w:r>
      <w:r w:rsidRPr="00891C05">
        <w:rPr>
          <w:b/>
        </w:rPr>
        <w:t xml:space="preserve">on </w:t>
      </w:r>
      <w:r w:rsidR="00F915A5">
        <w:rPr>
          <w:b/>
        </w:rPr>
        <w:t>March 1, 2021</w:t>
      </w:r>
      <w:r w:rsidR="00DC38F1">
        <w:rPr>
          <w:b/>
        </w:rPr>
        <w:t>.</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7B69F84C" w:rsidR="00891C05" w:rsidRDefault="00675115" w:rsidP="0071278A">
      <w:pPr>
        <w:jc w:val="center"/>
        <w:rPr>
          <w:b/>
        </w:rPr>
      </w:pPr>
      <w:r>
        <w:rPr>
          <w:b/>
        </w:rPr>
        <w:t>UNPRICED</w:t>
      </w:r>
      <w:r w:rsidR="002455E9">
        <w:rPr>
          <w:b/>
        </w:rPr>
        <w:t xml:space="preserve"> PROPOSALS TO PREQUALIFY </w:t>
      </w:r>
      <w:r w:rsidR="008F2E9A">
        <w:rPr>
          <w:b/>
        </w:rPr>
        <w:t>FOR</w:t>
      </w:r>
      <w:r w:rsidR="00C10D23">
        <w:rPr>
          <w:b/>
        </w:rPr>
        <w:t xml:space="preserve"> </w:t>
      </w:r>
      <w:r w:rsidR="00F915A5">
        <w:rPr>
          <w:b/>
        </w:rPr>
        <w:t>RECONSTITUTED ASPHALT (RAP)</w:t>
      </w:r>
      <w:r w:rsidR="000624D1">
        <w:rPr>
          <w:b/>
        </w:rPr>
        <w:t xml:space="preserve"> </w:t>
      </w:r>
      <w:r w:rsidR="00CD23CD">
        <w:rPr>
          <w:b/>
        </w:rPr>
        <w:t xml:space="preserve"> </w:t>
      </w:r>
      <w:r w:rsidR="00C10D23">
        <w:rPr>
          <w:b/>
        </w:rPr>
        <w:t xml:space="preserve"> </w:t>
      </w:r>
      <w:r w:rsidR="007D186A">
        <w:rPr>
          <w:b/>
        </w:rPr>
        <w:t xml:space="preserve"> </w:t>
      </w:r>
      <w:r w:rsidR="007D3A2A">
        <w:rPr>
          <w:b/>
        </w:rPr>
        <w:t xml:space="preserve"> </w:t>
      </w:r>
      <w:r w:rsidR="006C0021">
        <w:rPr>
          <w:b/>
        </w:rPr>
        <w:t xml:space="preserve"> </w:t>
      </w:r>
      <w:r w:rsidR="00E44D9A">
        <w:rPr>
          <w:b/>
        </w:rPr>
        <w:t xml:space="preserve"> </w:t>
      </w:r>
      <w:r w:rsidR="009131E1">
        <w:rPr>
          <w:b/>
        </w:rPr>
        <w:t xml:space="preserve">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6235C6E4"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F915A5">
        <w:rPr>
          <w:b/>
        </w:rPr>
        <w:t>MARCH 1, 2021 UN</w:t>
      </w:r>
      <w:r>
        <w:rPr>
          <w:b/>
        </w:rPr>
        <w:t xml:space="preserve">TIL </w:t>
      </w:r>
      <w:r w:rsidR="006C0021">
        <w:rPr>
          <w:b/>
        </w:rPr>
        <w:t xml:space="preserve">1:00 P.M. </w:t>
      </w:r>
      <w:r>
        <w:rPr>
          <w:b/>
        </w:rPr>
        <w:t xml:space="preserve"> </w:t>
      </w:r>
    </w:p>
    <w:p w14:paraId="235EF724" w14:textId="57E0F115" w:rsidR="00A6038C" w:rsidRPr="00A6038C" w:rsidRDefault="00A6038C" w:rsidP="00007A75">
      <w:pPr>
        <w:jc w:val="center"/>
        <w:rPr>
          <w:b/>
        </w:rPr>
      </w:pPr>
      <w:r>
        <w:rPr>
          <w:b/>
        </w:rPr>
        <w:t>BIDDING WILL BE HELD BY ELECTRONIC REVERSE AUCTION ON</w:t>
      </w:r>
      <w:r w:rsidR="00FA6AFD">
        <w:rPr>
          <w:b/>
        </w:rPr>
        <w:t xml:space="preserve"> </w:t>
      </w:r>
      <w:r w:rsidR="00F915A5">
        <w:rPr>
          <w:b/>
        </w:rPr>
        <w:t>March 11, 2021</w:t>
      </w:r>
      <w:r>
        <w:rPr>
          <w:b/>
        </w:rPr>
        <w:t xml:space="preserve"> AT </w:t>
      </w:r>
      <w:r w:rsidR="007D186A">
        <w:rPr>
          <w:b/>
        </w:rPr>
        <w:t xml:space="preserve">2:00 P.M. </w:t>
      </w:r>
      <w:r w:rsidR="006C0021">
        <w:rPr>
          <w:b/>
        </w:rPr>
        <w:t xml:space="preserve"> </w:t>
      </w:r>
      <w:r w:rsidR="00480FDF">
        <w:rPr>
          <w:b/>
        </w:rPr>
        <w:t xml:space="preserve"> </w:t>
      </w:r>
      <w:r>
        <w:rPr>
          <w:b/>
        </w:rPr>
        <w:t xml:space="preserve"> </w:t>
      </w:r>
    </w:p>
    <w:p w14:paraId="0D3BE923" w14:textId="08CE2321"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F915A5">
        <w:t xml:space="preserve">March 1, 2021, </w:t>
      </w:r>
      <w:r>
        <w:t xml:space="preserve">before accepting time listed above. </w:t>
      </w:r>
    </w:p>
    <w:p w14:paraId="4E6B9B03" w14:textId="77777777" w:rsidR="00B03360" w:rsidRDefault="00B03360" w:rsidP="00B03360">
      <w:pPr>
        <w:pStyle w:val="NoSpacing"/>
        <w:jc w:val="both"/>
      </w:pPr>
    </w:p>
    <w:p w14:paraId="11269DE1" w14:textId="15A8CDB3"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F915A5" w:rsidRPr="00F915A5">
        <w:rPr>
          <w:b/>
        </w:rPr>
        <w:t>MARCH 11, 2021</w:t>
      </w:r>
      <w:r w:rsidR="00F915A5">
        <w:t xml:space="preserve">. </w:t>
      </w:r>
      <w:r>
        <w:t xml:space="preserve">beginning at </w:t>
      </w:r>
      <w:r w:rsidR="007D186A" w:rsidRPr="00F915A5">
        <w:rPr>
          <w:b/>
        </w:rPr>
        <w:t>2:00 P.M</w:t>
      </w:r>
      <w:r w:rsidR="007D186A">
        <w:t xml:space="preserve">. </w:t>
      </w:r>
      <w:r w:rsidR="00B67963">
        <w:t>a</w:t>
      </w:r>
      <w:r>
        <w:t xml:space="preserve">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0D3EAEA4"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F915A5">
        <w:t>1 DAY OF FEBRUARY</w:t>
      </w:r>
      <w:r w:rsidR="00C10D23">
        <w:t xml:space="preserve"> </w:t>
      </w:r>
      <w:r w:rsidR="00DC38F1">
        <w:t>20</w:t>
      </w:r>
      <w:r w:rsidR="002F2A22">
        <w:t>2</w:t>
      </w:r>
      <w:r w:rsidR="00F915A5">
        <w:t xml:space="preserve">1. </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4A73185"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F915A5">
        <w:t xml:space="preserve">FEB 7 </w:t>
      </w:r>
      <w:r w:rsidR="00CD23CD">
        <w:t xml:space="preserve">AND </w:t>
      </w:r>
      <w:r w:rsidR="00F915A5">
        <w:t>FEB 14</w:t>
      </w:r>
      <w:r w:rsidR="00CD23CD">
        <w:t>,202</w:t>
      </w:r>
      <w:r w:rsidR="00F915A5">
        <w:t>1</w:t>
      </w:r>
      <w:r>
        <w:tab/>
      </w:r>
    </w:p>
    <w:p w14:paraId="01937DBF" w14:textId="1DE01F72" w:rsidR="00A6038C" w:rsidRDefault="00A6038C" w:rsidP="00B03360">
      <w:pPr>
        <w:pStyle w:val="NoSpacing"/>
        <w:jc w:val="both"/>
      </w:pPr>
      <w:r>
        <w:t xml:space="preserve">RFP RESPONSE DEADLINE (TO SUBMIT PROPOSALS) </w:t>
      </w:r>
      <w:r>
        <w:tab/>
      </w:r>
      <w:r w:rsidR="00480FDF">
        <w:tab/>
      </w:r>
      <w:r w:rsidR="00F915A5">
        <w:t xml:space="preserve">MARCH 1, </w:t>
      </w:r>
      <w:r w:rsidR="00DC38F1">
        <w:t>202</w:t>
      </w:r>
      <w:r w:rsidR="00F915A5">
        <w:t>1</w:t>
      </w:r>
    </w:p>
    <w:p w14:paraId="124BBCC4" w14:textId="219FFD6B" w:rsidR="00A6038C" w:rsidRDefault="00A6038C" w:rsidP="00B03360">
      <w:pPr>
        <w:pStyle w:val="NoSpacing"/>
        <w:jc w:val="both"/>
      </w:pPr>
      <w:r>
        <w:t xml:space="preserve">EVALUATION OF PROPOSALS </w:t>
      </w:r>
      <w:r>
        <w:tab/>
      </w:r>
      <w:r>
        <w:tab/>
      </w:r>
      <w:r>
        <w:tab/>
      </w:r>
      <w:r>
        <w:tab/>
      </w:r>
      <w:r>
        <w:tab/>
      </w:r>
      <w:r w:rsidR="00F915A5">
        <w:t>MARCH 1, 2021</w:t>
      </w:r>
      <w:r>
        <w:tab/>
      </w:r>
    </w:p>
    <w:p w14:paraId="7E955D67" w14:textId="48C21FF5" w:rsidR="00A6038C" w:rsidRDefault="00A6038C" w:rsidP="00B03360">
      <w:pPr>
        <w:pStyle w:val="NoSpacing"/>
        <w:jc w:val="both"/>
      </w:pPr>
      <w:r>
        <w:t xml:space="preserve">REVERSE AUCTION </w:t>
      </w:r>
      <w:r>
        <w:tab/>
      </w:r>
      <w:r>
        <w:tab/>
      </w:r>
      <w:r>
        <w:tab/>
      </w:r>
      <w:r>
        <w:tab/>
      </w:r>
      <w:r>
        <w:tab/>
      </w:r>
      <w:r w:rsidR="0094180F">
        <w:t xml:space="preserve"> </w:t>
      </w:r>
      <w:r>
        <w:tab/>
      </w:r>
      <w:r w:rsidR="00F915A5">
        <w:t>MARCH 11, 2021</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624D1"/>
    <w:rsid w:val="0008733E"/>
    <w:rsid w:val="000E1803"/>
    <w:rsid w:val="001118DD"/>
    <w:rsid w:val="00182993"/>
    <w:rsid w:val="00194476"/>
    <w:rsid w:val="001C5584"/>
    <w:rsid w:val="001E4CFD"/>
    <w:rsid w:val="002455E9"/>
    <w:rsid w:val="0026420A"/>
    <w:rsid w:val="002F2A22"/>
    <w:rsid w:val="003435FC"/>
    <w:rsid w:val="00480FDF"/>
    <w:rsid w:val="004A0137"/>
    <w:rsid w:val="004B5428"/>
    <w:rsid w:val="00525328"/>
    <w:rsid w:val="00534514"/>
    <w:rsid w:val="00562B7B"/>
    <w:rsid w:val="0059167D"/>
    <w:rsid w:val="00625F73"/>
    <w:rsid w:val="006666AD"/>
    <w:rsid w:val="00675115"/>
    <w:rsid w:val="006A5127"/>
    <w:rsid w:val="006C0021"/>
    <w:rsid w:val="006F3145"/>
    <w:rsid w:val="0071278A"/>
    <w:rsid w:val="00723440"/>
    <w:rsid w:val="0074469C"/>
    <w:rsid w:val="007A5D30"/>
    <w:rsid w:val="007C708B"/>
    <w:rsid w:val="007D186A"/>
    <w:rsid w:val="007D3A2A"/>
    <w:rsid w:val="0082090C"/>
    <w:rsid w:val="0085540B"/>
    <w:rsid w:val="00891C05"/>
    <w:rsid w:val="008C3140"/>
    <w:rsid w:val="008F2E9A"/>
    <w:rsid w:val="009131E1"/>
    <w:rsid w:val="0094180F"/>
    <w:rsid w:val="00944D5E"/>
    <w:rsid w:val="00953042"/>
    <w:rsid w:val="00997A08"/>
    <w:rsid w:val="009C53B1"/>
    <w:rsid w:val="00A04D42"/>
    <w:rsid w:val="00A6038C"/>
    <w:rsid w:val="00AA3AF9"/>
    <w:rsid w:val="00AB4D7E"/>
    <w:rsid w:val="00AC1500"/>
    <w:rsid w:val="00B03360"/>
    <w:rsid w:val="00B37A30"/>
    <w:rsid w:val="00B67963"/>
    <w:rsid w:val="00B909E4"/>
    <w:rsid w:val="00B91EE1"/>
    <w:rsid w:val="00BF3E76"/>
    <w:rsid w:val="00C10D23"/>
    <w:rsid w:val="00C84CA1"/>
    <w:rsid w:val="00CD23CD"/>
    <w:rsid w:val="00CF60D3"/>
    <w:rsid w:val="00D57AD0"/>
    <w:rsid w:val="00DA241F"/>
    <w:rsid w:val="00DA400F"/>
    <w:rsid w:val="00DC38F1"/>
    <w:rsid w:val="00E0227D"/>
    <w:rsid w:val="00E44D9A"/>
    <w:rsid w:val="00F13FEF"/>
    <w:rsid w:val="00F915A5"/>
    <w:rsid w:val="00FA6AFD"/>
    <w:rsid w:val="00FD2D65"/>
    <w:rsid w:val="00FE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2021-01-25T16:25:00Z</cp:lastPrinted>
  <dcterms:created xsi:type="dcterms:W3CDTF">2021-02-01T22:52:00Z</dcterms:created>
  <dcterms:modified xsi:type="dcterms:W3CDTF">2021-02-01T22:52:00Z</dcterms:modified>
</cp:coreProperties>
</file>