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8" w:rsidRDefault="00B17F98">
      <w:pPr>
        <w:ind w:left="252"/>
        <w:rPr>
          <w:rFonts w:ascii="Times New Roman" w:eastAsia="Times New Roman" w:hAnsi="Times New Roman" w:cs="Times New Roman"/>
          <w:sz w:val="20"/>
          <w:szCs w:val="20"/>
        </w:rPr>
      </w:pPr>
      <w:bookmarkStart w:id="0" w:name="_GoBack"/>
      <w:bookmarkEnd w:id="0"/>
    </w:p>
    <w:p w:rsidR="00B17F98" w:rsidRDefault="00B17F98">
      <w:pPr>
        <w:rPr>
          <w:rFonts w:ascii="Times New Roman" w:eastAsia="Times New Roman" w:hAnsi="Times New Roman" w:cs="Times New Roman"/>
          <w:sz w:val="20"/>
          <w:szCs w:val="20"/>
        </w:rPr>
      </w:pPr>
    </w:p>
    <w:p w:rsidR="00B17F98" w:rsidRDefault="00B17F98">
      <w:pPr>
        <w:rPr>
          <w:rFonts w:ascii="Times New Roman" w:eastAsia="Times New Roman" w:hAnsi="Times New Roman" w:cs="Times New Roman"/>
          <w:sz w:val="20"/>
          <w:szCs w:val="20"/>
        </w:rPr>
      </w:pPr>
    </w:p>
    <w:p w:rsidR="00B17F98" w:rsidRDefault="004235D8">
      <w:pPr>
        <w:pStyle w:val="Heading1"/>
        <w:spacing w:before="169"/>
        <w:ind w:right="2055"/>
        <w:jc w:val="center"/>
      </w:pPr>
      <w:r>
        <w:t>REQUEST FOR</w:t>
      </w:r>
      <w:r>
        <w:rPr>
          <w:spacing w:val="-6"/>
        </w:rPr>
        <w:t xml:space="preserve"> </w:t>
      </w:r>
      <w:r>
        <w:t>PROPOSAL</w:t>
      </w:r>
    </w:p>
    <w:p w:rsidR="00B17F98" w:rsidRDefault="00B17F98">
      <w:pPr>
        <w:rPr>
          <w:rFonts w:ascii="Calibri" w:eastAsia="Calibri" w:hAnsi="Calibri" w:cs="Calibri"/>
          <w:sz w:val="36"/>
          <w:szCs w:val="36"/>
        </w:rPr>
      </w:pPr>
    </w:p>
    <w:p w:rsidR="00B17F98" w:rsidRDefault="00B17F98">
      <w:pPr>
        <w:rPr>
          <w:rFonts w:ascii="Calibri" w:eastAsia="Calibri" w:hAnsi="Calibri" w:cs="Calibri"/>
          <w:sz w:val="36"/>
          <w:szCs w:val="36"/>
        </w:rPr>
      </w:pPr>
    </w:p>
    <w:p w:rsidR="00B17F98" w:rsidRDefault="004235D8">
      <w:pPr>
        <w:spacing w:before="299"/>
        <w:ind w:left="2055" w:right="2055"/>
        <w:jc w:val="center"/>
        <w:rPr>
          <w:rFonts w:ascii="Calibri" w:eastAsia="Calibri" w:hAnsi="Calibri" w:cs="Calibri"/>
          <w:sz w:val="36"/>
          <w:szCs w:val="36"/>
        </w:rPr>
      </w:pPr>
      <w:r>
        <w:rPr>
          <w:rFonts w:ascii="Calibri"/>
          <w:b/>
          <w:sz w:val="36"/>
        </w:rPr>
        <w:t>School Photography</w:t>
      </w:r>
      <w:r>
        <w:rPr>
          <w:rFonts w:ascii="Calibri"/>
          <w:b/>
          <w:spacing w:val="-16"/>
          <w:sz w:val="36"/>
        </w:rPr>
        <w:t xml:space="preserve"> </w:t>
      </w:r>
      <w:r>
        <w:rPr>
          <w:rFonts w:ascii="Calibri"/>
          <w:b/>
          <w:sz w:val="36"/>
        </w:rPr>
        <w:t>Services</w:t>
      </w:r>
    </w:p>
    <w:p w:rsidR="00B17F98" w:rsidRDefault="004235D8">
      <w:pPr>
        <w:pStyle w:val="Heading1"/>
        <w:spacing w:before="2"/>
        <w:ind w:left="2057" w:right="2055"/>
        <w:jc w:val="center"/>
      </w:pPr>
      <w:r>
        <w:t>For</w:t>
      </w:r>
    </w:p>
    <w:p w:rsidR="00B17F98" w:rsidRDefault="00F40B63">
      <w:pPr>
        <w:ind w:left="2630" w:right="469"/>
        <w:rPr>
          <w:rFonts w:ascii="Calibri" w:eastAsia="Calibri" w:hAnsi="Calibri" w:cs="Calibri"/>
          <w:sz w:val="36"/>
          <w:szCs w:val="36"/>
        </w:rPr>
      </w:pPr>
      <w:r>
        <w:rPr>
          <w:rFonts w:ascii="Calibri"/>
          <w:sz w:val="36"/>
        </w:rPr>
        <w:t>Bay St. Louis-Waveland</w:t>
      </w:r>
      <w:r w:rsidR="004235D8">
        <w:rPr>
          <w:rFonts w:ascii="Calibri"/>
          <w:sz w:val="36"/>
        </w:rPr>
        <w:t xml:space="preserve"> School District</w:t>
      </w:r>
    </w:p>
    <w:p w:rsidR="00B17F98" w:rsidRDefault="00B17F98">
      <w:pPr>
        <w:rPr>
          <w:rFonts w:ascii="Calibri" w:eastAsia="Calibri" w:hAnsi="Calibri" w:cs="Calibri"/>
          <w:sz w:val="36"/>
          <w:szCs w:val="36"/>
        </w:rPr>
      </w:pPr>
    </w:p>
    <w:p w:rsidR="00B17F98" w:rsidRDefault="00B17F98">
      <w:pPr>
        <w:spacing w:before="10"/>
        <w:rPr>
          <w:rFonts w:ascii="Calibri" w:eastAsia="Calibri" w:hAnsi="Calibri" w:cs="Calibri"/>
          <w:sz w:val="51"/>
          <w:szCs w:val="51"/>
        </w:rPr>
      </w:pPr>
    </w:p>
    <w:p w:rsidR="00B17F98" w:rsidRDefault="004235D8">
      <w:pPr>
        <w:ind w:left="2058" w:right="2055"/>
        <w:jc w:val="center"/>
        <w:rPr>
          <w:rFonts w:ascii="Calibri" w:eastAsia="Calibri" w:hAnsi="Calibri" w:cs="Calibri"/>
          <w:sz w:val="36"/>
          <w:szCs w:val="36"/>
        </w:rPr>
      </w:pPr>
      <w:r>
        <w:rPr>
          <w:rFonts w:ascii="Calibri"/>
          <w:sz w:val="36"/>
        </w:rPr>
        <w:t xml:space="preserve">DATE DUE: </w:t>
      </w:r>
      <w:r w:rsidR="0014111D">
        <w:rPr>
          <w:rFonts w:ascii="Calibri"/>
          <w:sz w:val="36"/>
        </w:rPr>
        <w:t>July 3</w:t>
      </w:r>
      <w:r w:rsidR="0014111D" w:rsidRPr="0014111D">
        <w:rPr>
          <w:rFonts w:ascii="Calibri"/>
          <w:sz w:val="36"/>
          <w:vertAlign w:val="superscript"/>
        </w:rPr>
        <w:t>rd</w:t>
      </w:r>
      <w:r w:rsidR="00F40B63">
        <w:rPr>
          <w:rFonts w:ascii="Calibri"/>
          <w:sz w:val="36"/>
        </w:rPr>
        <w:t>, 2018</w:t>
      </w:r>
      <w:r>
        <w:rPr>
          <w:rFonts w:ascii="Calibri"/>
          <w:sz w:val="36"/>
        </w:rPr>
        <w:t xml:space="preserve">, by </w:t>
      </w:r>
      <w:r w:rsidR="00F40B63">
        <w:rPr>
          <w:rFonts w:ascii="Calibri"/>
          <w:sz w:val="36"/>
        </w:rPr>
        <w:t>1</w:t>
      </w:r>
      <w:r w:rsidR="00EC1584">
        <w:rPr>
          <w:rFonts w:ascii="Calibri"/>
          <w:sz w:val="36"/>
        </w:rPr>
        <w:t>0</w:t>
      </w:r>
      <w:r>
        <w:rPr>
          <w:rFonts w:ascii="Calibri"/>
          <w:sz w:val="36"/>
        </w:rPr>
        <w:t>:</w:t>
      </w:r>
      <w:r w:rsidR="00EC1584">
        <w:rPr>
          <w:rFonts w:ascii="Calibri"/>
          <w:sz w:val="36"/>
        </w:rPr>
        <w:t>3</w:t>
      </w:r>
      <w:r>
        <w:rPr>
          <w:rFonts w:ascii="Calibri"/>
          <w:sz w:val="36"/>
        </w:rPr>
        <w:t>0</w:t>
      </w:r>
      <w:r>
        <w:rPr>
          <w:rFonts w:ascii="Calibri"/>
          <w:spacing w:val="-11"/>
          <w:sz w:val="36"/>
        </w:rPr>
        <w:t xml:space="preserve"> </w:t>
      </w:r>
      <w:r w:rsidR="00F40B63">
        <w:rPr>
          <w:rFonts w:ascii="Calibri"/>
          <w:spacing w:val="-11"/>
          <w:sz w:val="36"/>
        </w:rPr>
        <w:t>a</w:t>
      </w:r>
      <w:r>
        <w:rPr>
          <w:rFonts w:ascii="Calibri"/>
          <w:sz w:val="36"/>
        </w:rPr>
        <w:t>.m.</w:t>
      </w:r>
    </w:p>
    <w:p w:rsidR="00B17F98" w:rsidRDefault="00B17F98">
      <w:pPr>
        <w:rPr>
          <w:rFonts w:ascii="Calibri" w:eastAsia="Calibri" w:hAnsi="Calibri" w:cs="Calibri"/>
          <w:sz w:val="42"/>
          <w:szCs w:val="42"/>
        </w:rPr>
      </w:pPr>
    </w:p>
    <w:p w:rsidR="00B17F98" w:rsidRDefault="00B17F98">
      <w:pPr>
        <w:spacing w:before="10"/>
        <w:rPr>
          <w:rFonts w:ascii="Calibri" w:eastAsia="Calibri" w:hAnsi="Calibri" w:cs="Calibri"/>
          <w:sz w:val="58"/>
          <w:szCs w:val="58"/>
        </w:rPr>
      </w:pPr>
    </w:p>
    <w:p w:rsidR="00B17F98" w:rsidRDefault="004235D8">
      <w:pPr>
        <w:ind w:left="4589" w:right="4585" w:hanging="3"/>
        <w:jc w:val="center"/>
        <w:rPr>
          <w:rFonts w:ascii="Calibri" w:eastAsia="Calibri" w:hAnsi="Calibri" w:cs="Calibri"/>
          <w:sz w:val="24"/>
          <w:szCs w:val="24"/>
        </w:rPr>
      </w:pPr>
      <w:r>
        <w:rPr>
          <w:rFonts w:ascii="Calibri"/>
          <w:b/>
          <w:sz w:val="24"/>
        </w:rPr>
        <w:t xml:space="preserve">Issued by: </w:t>
      </w:r>
      <w:r w:rsidR="00F40B63">
        <w:rPr>
          <w:rFonts w:ascii="Calibri"/>
          <w:b/>
          <w:sz w:val="24"/>
        </w:rPr>
        <w:t>Jon McCraw</w:t>
      </w:r>
    </w:p>
    <w:p w:rsidR="00B17F98" w:rsidRDefault="00F40B63">
      <w:pPr>
        <w:spacing w:before="2"/>
        <w:ind w:left="2055" w:right="2055"/>
        <w:jc w:val="center"/>
        <w:rPr>
          <w:rFonts w:ascii="Calibri" w:eastAsia="Calibri" w:hAnsi="Calibri" w:cs="Calibri"/>
          <w:sz w:val="24"/>
          <w:szCs w:val="24"/>
        </w:rPr>
      </w:pPr>
      <w:r>
        <w:rPr>
          <w:rFonts w:ascii="Calibri"/>
          <w:b/>
          <w:sz w:val="24"/>
        </w:rPr>
        <w:t>200 North Second Street</w:t>
      </w:r>
    </w:p>
    <w:p w:rsidR="00B17F98" w:rsidRDefault="00F40B63">
      <w:pPr>
        <w:ind w:left="3896" w:right="3895"/>
        <w:jc w:val="center"/>
        <w:rPr>
          <w:rFonts w:ascii="Calibri" w:eastAsia="Calibri" w:hAnsi="Calibri" w:cs="Calibri"/>
          <w:sz w:val="24"/>
          <w:szCs w:val="24"/>
        </w:rPr>
      </w:pPr>
      <w:r>
        <w:rPr>
          <w:rFonts w:ascii="Calibri"/>
          <w:b/>
          <w:sz w:val="24"/>
        </w:rPr>
        <w:t>Bay St. Louis</w:t>
      </w:r>
      <w:r w:rsidR="004235D8">
        <w:rPr>
          <w:rFonts w:ascii="Calibri"/>
          <w:b/>
          <w:sz w:val="24"/>
        </w:rPr>
        <w:t xml:space="preserve">, </w:t>
      </w:r>
      <w:r>
        <w:rPr>
          <w:rFonts w:ascii="Calibri"/>
          <w:b/>
          <w:sz w:val="24"/>
        </w:rPr>
        <w:t>MS</w:t>
      </w:r>
      <w:r w:rsidR="004235D8">
        <w:rPr>
          <w:rFonts w:ascii="Calibri"/>
          <w:b/>
          <w:sz w:val="24"/>
        </w:rPr>
        <w:t xml:space="preserve"> </w:t>
      </w:r>
      <w:r>
        <w:rPr>
          <w:rFonts w:ascii="Calibri"/>
          <w:b/>
          <w:sz w:val="24"/>
        </w:rPr>
        <w:t xml:space="preserve"> 39520</w:t>
      </w:r>
      <w:r w:rsidR="004235D8">
        <w:rPr>
          <w:rFonts w:ascii="Calibri"/>
          <w:b/>
          <w:sz w:val="24"/>
        </w:rPr>
        <w:t xml:space="preserve"> </w:t>
      </w:r>
      <w:hyperlink r:id="rId7" w:history="1">
        <w:r w:rsidR="009767A7" w:rsidRPr="00D16194">
          <w:rPr>
            <w:rStyle w:val="Hyperlink"/>
            <w:rFonts w:ascii="Calibri"/>
            <w:b/>
            <w:sz w:val="24"/>
          </w:rPr>
          <w:t>jmccraw@bwsd.org</w:t>
        </w:r>
      </w:hyperlink>
    </w:p>
    <w:p w:rsidR="00B17F98" w:rsidRDefault="00B17F98">
      <w:pPr>
        <w:jc w:val="center"/>
        <w:rPr>
          <w:rFonts w:ascii="Calibri" w:eastAsia="Calibri" w:hAnsi="Calibri" w:cs="Calibri"/>
          <w:sz w:val="24"/>
          <w:szCs w:val="24"/>
        </w:rPr>
        <w:sectPr w:rsidR="00B17F98">
          <w:headerReference w:type="default" r:id="rId8"/>
          <w:footerReference w:type="default" r:id="rId9"/>
          <w:type w:val="continuous"/>
          <w:pgSz w:w="12240" w:h="15840"/>
          <w:pgMar w:top="1000" w:right="900" w:bottom="1380" w:left="900" w:header="720" w:footer="1183" w:gutter="0"/>
          <w:pgNumType w:start="1"/>
          <w:cols w:space="720"/>
        </w:sectPr>
      </w:pPr>
    </w:p>
    <w:p w:rsidR="00B17F98" w:rsidRDefault="004235D8">
      <w:pPr>
        <w:spacing w:before="27"/>
        <w:ind w:left="3269" w:right="3262" w:firstLine="516"/>
        <w:rPr>
          <w:rFonts w:ascii="Calibri" w:eastAsia="Calibri" w:hAnsi="Calibri" w:cs="Calibri"/>
          <w:sz w:val="28"/>
          <w:szCs w:val="28"/>
        </w:rPr>
      </w:pPr>
      <w:r>
        <w:rPr>
          <w:rFonts w:ascii="Calibri"/>
          <w:sz w:val="28"/>
        </w:rPr>
        <w:lastRenderedPageBreak/>
        <w:t>REQUEST FOR PROPOSAL SCHOOL PHOTOGRAPHY</w:t>
      </w:r>
      <w:r>
        <w:rPr>
          <w:rFonts w:ascii="Calibri"/>
          <w:spacing w:val="-13"/>
          <w:sz w:val="28"/>
        </w:rPr>
        <w:t xml:space="preserve"> </w:t>
      </w:r>
      <w:r>
        <w:rPr>
          <w:rFonts w:ascii="Calibri"/>
          <w:sz w:val="28"/>
        </w:rPr>
        <w:t>SERVICES</w:t>
      </w:r>
    </w:p>
    <w:p w:rsidR="00B17F98" w:rsidRDefault="004235D8">
      <w:pPr>
        <w:spacing w:line="343" w:lineRule="exact"/>
        <w:ind w:left="2383" w:right="469"/>
        <w:rPr>
          <w:rFonts w:ascii="Calibri" w:eastAsia="Calibri" w:hAnsi="Calibri" w:cs="Calibri"/>
          <w:sz w:val="28"/>
          <w:szCs w:val="28"/>
        </w:rPr>
      </w:pPr>
      <w:r>
        <w:rPr>
          <w:rFonts w:ascii="Calibri"/>
          <w:sz w:val="28"/>
        </w:rPr>
        <w:t xml:space="preserve">Due: </w:t>
      </w:r>
      <w:r w:rsidR="009767A7">
        <w:rPr>
          <w:rFonts w:ascii="Calibri"/>
          <w:sz w:val="28"/>
        </w:rPr>
        <w:t>Tuesday</w:t>
      </w:r>
      <w:r>
        <w:rPr>
          <w:rFonts w:ascii="Calibri"/>
          <w:sz w:val="28"/>
        </w:rPr>
        <w:t xml:space="preserve">, </w:t>
      </w:r>
      <w:r w:rsidR="0014111D">
        <w:rPr>
          <w:rFonts w:ascii="Calibri"/>
          <w:sz w:val="28"/>
        </w:rPr>
        <w:t>July 3</w:t>
      </w:r>
      <w:r w:rsidR="0014111D" w:rsidRPr="0014111D">
        <w:rPr>
          <w:rFonts w:ascii="Calibri"/>
          <w:sz w:val="28"/>
          <w:vertAlign w:val="superscript"/>
        </w:rPr>
        <w:t>rd</w:t>
      </w:r>
      <w:r w:rsidR="0014111D">
        <w:rPr>
          <w:rFonts w:ascii="Calibri"/>
          <w:sz w:val="28"/>
        </w:rPr>
        <w:t xml:space="preserve">, </w:t>
      </w:r>
      <w:r w:rsidR="009767A7">
        <w:rPr>
          <w:rFonts w:ascii="Calibri"/>
          <w:sz w:val="28"/>
        </w:rPr>
        <w:t>2018</w:t>
      </w:r>
      <w:r>
        <w:rPr>
          <w:rFonts w:ascii="Calibri"/>
          <w:sz w:val="28"/>
        </w:rPr>
        <w:t xml:space="preserve">, by </w:t>
      </w:r>
      <w:r w:rsidR="00EC1584">
        <w:rPr>
          <w:rFonts w:ascii="Calibri"/>
          <w:sz w:val="28"/>
        </w:rPr>
        <w:t>10:30</w:t>
      </w:r>
      <w:r>
        <w:rPr>
          <w:rFonts w:ascii="Calibri"/>
          <w:spacing w:val="-17"/>
          <w:sz w:val="28"/>
        </w:rPr>
        <w:t xml:space="preserve"> </w:t>
      </w:r>
      <w:r w:rsidR="009767A7">
        <w:rPr>
          <w:rFonts w:ascii="Calibri"/>
          <w:spacing w:val="-17"/>
          <w:sz w:val="28"/>
        </w:rPr>
        <w:t>a</w:t>
      </w:r>
      <w:r>
        <w:rPr>
          <w:rFonts w:ascii="Calibri"/>
          <w:sz w:val="28"/>
        </w:rPr>
        <w:t>.m.</w:t>
      </w:r>
    </w:p>
    <w:p w:rsidR="00B17F98" w:rsidRDefault="00B17F98">
      <w:pPr>
        <w:rPr>
          <w:rFonts w:ascii="Calibri" w:eastAsia="Calibri" w:hAnsi="Calibri" w:cs="Calibri"/>
          <w:sz w:val="20"/>
          <w:szCs w:val="20"/>
        </w:rPr>
      </w:pPr>
    </w:p>
    <w:p w:rsidR="00B17F98" w:rsidRDefault="00B17F98">
      <w:pPr>
        <w:spacing w:before="7"/>
        <w:rPr>
          <w:rFonts w:ascii="Calibri" w:eastAsia="Calibri" w:hAnsi="Calibri" w:cs="Calibri"/>
          <w:sz w:val="16"/>
          <w:szCs w:val="16"/>
        </w:rPr>
      </w:pPr>
    </w:p>
    <w:p w:rsidR="00B17F98" w:rsidRDefault="004235D8">
      <w:pPr>
        <w:pStyle w:val="BodyText"/>
        <w:spacing w:before="51"/>
        <w:ind w:left="107" w:right="469" w:firstLine="0"/>
      </w:pPr>
      <w:r>
        <w:t>PURPOSE</w:t>
      </w:r>
    </w:p>
    <w:p w:rsidR="00B17F98" w:rsidRDefault="009767A7">
      <w:pPr>
        <w:pStyle w:val="BodyText"/>
        <w:spacing w:before="204"/>
        <w:ind w:left="107" w:right="469" w:firstLine="0"/>
      </w:pPr>
      <w:r>
        <w:t>Bay St. Louis-Waveland</w:t>
      </w:r>
      <w:r w:rsidR="004235D8">
        <w:t xml:space="preserve"> School District requests proposals for School Photography Services. Vendors are </w:t>
      </w:r>
      <w:r w:rsidR="004235D8">
        <w:rPr>
          <w:rFonts w:cs="Calibri"/>
        </w:rPr>
        <w:t xml:space="preserve">asked to submit RFP’s for </w:t>
      </w:r>
      <w:r w:rsidR="004235D8">
        <w:t>the District contract. A summary of services is listed below. Vendors are required to review and abide by all terms of the</w:t>
      </w:r>
      <w:r w:rsidR="004235D8">
        <w:rPr>
          <w:spacing w:val="-24"/>
        </w:rPr>
        <w:t xml:space="preserve"> </w:t>
      </w:r>
      <w:r w:rsidR="004235D8">
        <w:t>RFP.</w:t>
      </w:r>
    </w:p>
    <w:p w:rsidR="00B17F98" w:rsidRDefault="00B17F98">
      <w:pPr>
        <w:spacing w:before="3"/>
        <w:rPr>
          <w:rFonts w:ascii="Calibri" w:eastAsia="Calibri" w:hAnsi="Calibri" w:cs="Calibri"/>
          <w:sz w:val="21"/>
          <w:szCs w:val="21"/>
        </w:rPr>
      </w:pPr>
    </w:p>
    <w:p w:rsidR="00B17F98" w:rsidRDefault="004235D8" w:rsidP="009767A7">
      <w:pPr>
        <w:pStyle w:val="BodyText"/>
        <w:ind w:left="107" w:right="102" w:firstLine="0"/>
      </w:pPr>
      <w:r>
        <w:t>The Proposal request is for the 201</w:t>
      </w:r>
      <w:r w:rsidR="009767A7">
        <w:t>8</w:t>
      </w:r>
      <w:r>
        <w:t>-1</w:t>
      </w:r>
      <w:r w:rsidR="009767A7">
        <w:t>9</w:t>
      </w:r>
      <w:r>
        <w:t xml:space="preserve"> school year with four (4) one year renewal options. Vendors that wish to be considered for the bidding of services are required to submit </w:t>
      </w:r>
      <w:r w:rsidR="009767A7">
        <w:t xml:space="preserve">a </w:t>
      </w:r>
      <w:r>
        <w:t xml:space="preserve">completed proposals with full name and address of vendor; no fax copies will be accepted. Proposals must be received no later than </w:t>
      </w:r>
      <w:r w:rsidR="00EC1584">
        <w:t>10:30</w:t>
      </w:r>
      <w:r>
        <w:t xml:space="preserve"> </w:t>
      </w:r>
      <w:r w:rsidR="009767A7">
        <w:t>a</w:t>
      </w:r>
      <w:r>
        <w:t xml:space="preserve">.m. on </w:t>
      </w:r>
      <w:r w:rsidR="009767A7">
        <w:t xml:space="preserve">Tuesday, </w:t>
      </w:r>
      <w:r w:rsidR="0014111D">
        <w:t>July 3</w:t>
      </w:r>
      <w:r w:rsidR="0014111D" w:rsidRPr="0014111D">
        <w:rPr>
          <w:vertAlign w:val="superscript"/>
        </w:rPr>
        <w:t>rd</w:t>
      </w:r>
      <w:r w:rsidR="0014111D">
        <w:t>, 2018</w:t>
      </w:r>
      <w:r>
        <w:t>.</w:t>
      </w:r>
    </w:p>
    <w:p w:rsidR="00B17F98" w:rsidRDefault="00B17F98">
      <w:pPr>
        <w:spacing w:before="12"/>
        <w:rPr>
          <w:rFonts w:ascii="Calibri" w:eastAsia="Calibri" w:hAnsi="Calibri" w:cs="Calibri"/>
          <w:sz w:val="23"/>
          <w:szCs w:val="23"/>
        </w:rPr>
      </w:pPr>
    </w:p>
    <w:p w:rsidR="00B17F98" w:rsidRDefault="004235D8">
      <w:pPr>
        <w:pStyle w:val="BodyText"/>
        <w:ind w:left="107" w:right="469" w:firstLine="0"/>
      </w:pPr>
      <w:r>
        <w:t>SCOPE</w:t>
      </w:r>
    </w:p>
    <w:p w:rsidR="00B17F98" w:rsidRDefault="004235D8">
      <w:pPr>
        <w:pStyle w:val="BodyText"/>
        <w:spacing w:before="204"/>
        <w:ind w:left="107" w:right="102" w:firstLine="0"/>
      </w:pPr>
      <w:r>
        <w:t>This RFP contains instructions concerning proposals to be submitted and services to be provided by the selected</w:t>
      </w:r>
      <w:r>
        <w:rPr>
          <w:spacing w:val="-4"/>
        </w:rPr>
        <w:t xml:space="preserve"> </w:t>
      </w:r>
      <w:r>
        <w:t>vendor.</w:t>
      </w:r>
      <w:r>
        <w:rPr>
          <w:spacing w:val="-3"/>
        </w:rPr>
        <w:t xml:space="preserve"> </w:t>
      </w:r>
      <w:r>
        <w:t>Specifications</w:t>
      </w:r>
      <w:r>
        <w:rPr>
          <w:spacing w:val="-5"/>
        </w:rPr>
        <w:t xml:space="preserve"> </w:t>
      </w:r>
      <w:r>
        <w:t>regarding</w:t>
      </w:r>
      <w:r>
        <w:rPr>
          <w:spacing w:val="-5"/>
        </w:rPr>
        <w:t xml:space="preserve"> </w:t>
      </w:r>
      <w:r>
        <w:t>the</w:t>
      </w:r>
      <w:r>
        <w:rPr>
          <w:spacing w:val="-2"/>
        </w:rPr>
        <w:t xml:space="preserve"> </w:t>
      </w:r>
      <w:r>
        <w:t>details</w:t>
      </w:r>
      <w:r>
        <w:rPr>
          <w:spacing w:val="-3"/>
        </w:rPr>
        <w:t xml:space="preserve"> </w:t>
      </w:r>
      <w:r>
        <w:t>and</w:t>
      </w:r>
      <w:r>
        <w:rPr>
          <w:spacing w:val="-4"/>
        </w:rPr>
        <w:t xml:space="preserve"> </w:t>
      </w:r>
      <w:r>
        <w:t>services/products</w:t>
      </w:r>
      <w:r>
        <w:rPr>
          <w:spacing w:val="-3"/>
        </w:rPr>
        <w:t xml:space="preserve"> </w:t>
      </w:r>
      <w:r>
        <w:t>to</w:t>
      </w:r>
      <w:r>
        <w:rPr>
          <w:spacing w:val="-5"/>
        </w:rPr>
        <w:t xml:space="preserve"> </w:t>
      </w:r>
      <w:r>
        <w:t>be</w:t>
      </w:r>
      <w:r>
        <w:rPr>
          <w:spacing w:val="-5"/>
        </w:rPr>
        <w:t xml:space="preserve"> </w:t>
      </w:r>
      <w:r>
        <w:t>provided</w:t>
      </w:r>
      <w:r>
        <w:rPr>
          <w:spacing w:val="-4"/>
        </w:rPr>
        <w:t xml:space="preserve"> </w:t>
      </w:r>
      <w:r>
        <w:t>under</w:t>
      </w:r>
      <w:r>
        <w:rPr>
          <w:spacing w:val="-2"/>
        </w:rPr>
        <w:t xml:space="preserve"> </w:t>
      </w:r>
      <w:r>
        <w:t>the</w:t>
      </w:r>
      <w:r>
        <w:rPr>
          <w:spacing w:val="-2"/>
        </w:rPr>
        <w:t xml:space="preserve"> </w:t>
      </w:r>
      <w:r>
        <w:t>RFP are located under the sections titled INFORMATION TO BE INCLUDED IN SUBMITTED PROPOSAL and DESIRED</w:t>
      </w:r>
      <w:r>
        <w:rPr>
          <w:spacing w:val="-7"/>
        </w:rPr>
        <w:t xml:space="preserve"> </w:t>
      </w:r>
      <w:r>
        <w:t>SERVICES.</w:t>
      </w:r>
    </w:p>
    <w:p w:rsidR="00B17F98" w:rsidRDefault="00B17F98">
      <w:pPr>
        <w:rPr>
          <w:rFonts w:ascii="Calibri" w:eastAsia="Calibri" w:hAnsi="Calibri" w:cs="Calibri"/>
          <w:sz w:val="24"/>
          <w:szCs w:val="24"/>
        </w:rPr>
      </w:pPr>
    </w:p>
    <w:p w:rsidR="00B17F98" w:rsidRDefault="004235D8">
      <w:pPr>
        <w:pStyle w:val="BodyText"/>
        <w:ind w:left="107" w:right="469" w:firstLine="0"/>
      </w:pPr>
      <w:r>
        <w:t>GENERAL</w:t>
      </w:r>
      <w:r>
        <w:rPr>
          <w:spacing w:val="-9"/>
        </w:rPr>
        <w:t xml:space="preserve"> </w:t>
      </w:r>
      <w:r>
        <w:t>INFORMATION</w:t>
      </w:r>
    </w:p>
    <w:p w:rsidR="00B17F98" w:rsidRDefault="009767A7" w:rsidP="009767A7">
      <w:pPr>
        <w:pStyle w:val="BodyText"/>
        <w:spacing w:before="204"/>
        <w:ind w:left="107" w:right="309" w:firstLine="0"/>
      </w:pPr>
      <w:r>
        <w:t>Bay St. Louis-Waveland</w:t>
      </w:r>
      <w:r w:rsidR="004235D8">
        <w:t xml:space="preserve"> School District consists of </w:t>
      </w:r>
      <w:r>
        <w:t>two</w:t>
      </w:r>
      <w:r w:rsidR="004235D8">
        <w:t xml:space="preserve"> elementary school</w:t>
      </w:r>
      <w:r>
        <w:t>s</w:t>
      </w:r>
      <w:r w:rsidR="004235D8">
        <w:t xml:space="preserve"> serving grades </w:t>
      </w:r>
      <w:r>
        <w:t xml:space="preserve">Kindergarten </w:t>
      </w:r>
      <w:r w:rsidR="004235D8">
        <w:t xml:space="preserve">through 5, one middle school building serving grades 6 through 8, one high school building serving grades 9 through 12. </w:t>
      </w:r>
      <w:r>
        <w:t xml:space="preserve"> </w:t>
      </w:r>
      <w:r w:rsidR="004235D8">
        <w:t xml:space="preserve">All buildings, with one exception, are located in the town of </w:t>
      </w:r>
      <w:r>
        <w:t>Bay St. Louis, Mississippi</w:t>
      </w:r>
      <w:r w:rsidR="004235D8">
        <w:t xml:space="preserve">. </w:t>
      </w:r>
      <w:r>
        <w:t xml:space="preserve"> Waveland </w:t>
      </w:r>
      <w:r w:rsidR="004235D8">
        <w:t xml:space="preserve">Elementary is located to the west of </w:t>
      </w:r>
      <w:r>
        <w:t>Bay St. Louis</w:t>
      </w:r>
      <w:r w:rsidR="004235D8">
        <w:t xml:space="preserve"> in </w:t>
      </w:r>
      <w:r>
        <w:t>Waveland</w:t>
      </w:r>
      <w:r w:rsidR="004235D8">
        <w:t xml:space="preserve">, </w:t>
      </w:r>
      <w:r>
        <w:t>Mississippi</w:t>
      </w:r>
      <w:r w:rsidR="004235D8">
        <w:t>.  Student and staff population is approximately as</w:t>
      </w:r>
      <w:r w:rsidR="004235D8">
        <w:rPr>
          <w:spacing w:val="-30"/>
        </w:rPr>
        <w:t xml:space="preserve"> </w:t>
      </w:r>
      <w:r w:rsidR="004235D8">
        <w:t>follows:</w:t>
      </w:r>
    </w:p>
    <w:p w:rsidR="00B17F98" w:rsidRDefault="00B17F98">
      <w:pPr>
        <w:spacing w:before="10"/>
        <w:rPr>
          <w:rFonts w:ascii="Calibri" w:eastAsia="Calibri" w:hAnsi="Calibri" w:cs="Calibri"/>
          <w:sz w:val="20"/>
          <w:szCs w:val="20"/>
        </w:rPr>
      </w:pPr>
    </w:p>
    <w:p w:rsidR="00B17F98" w:rsidRDefault="009767A7">
      <w:pPr>
        <w:pStyle w:val="ListParagraph"/>
        <w:numPr>
          <w:ilvl w:val="0"/>
          <w:numId w:val="7"/>
        </w:numPr>
        <w:tabs>
          <w:tab w:val="left" w:pos="829"/>
        </w:tabs>
        <w:ind w:hanging="720"/>
        <w:rPr>
          <w:rFonts w:ascii="Calibri" w:eastAsia="Calibri" w:hAnsi="Calibri" w:cs="Calibri"/>
          <w:sz w:val="24"/>
          <w:szCs w:val="24"/>
        </w:rPr>
      </w:pPr>
      <w:r>
        <w:rPr>
          <w:rFonts w:ascii="Calibri" w:eastAsia="Calibri" w:hAnsi="Calibri" w:cs="Calibri"/>
          <w:sz w:val="24"/>
          <w:szCs w:val="24"/>
        </w:rPr>
        <w:t xml:space="preserve">Waveland </w:t>
      </w:r>
      <w:r w:rsidR="004235D8">
        <w:rPr>
          <w:rFonts w:ascii="Calibri" w:eastAsia="Calibri" w:hAnsi="Calibri" w:cs="Calibri"/>
          <w:sz w:val="24"/>
          <w:szCs w:val="24"/>
        </w:rPr>
        <w:t xml:space="preserve">Elementary School – </w:t>
      </w:r>
      <w:r>
        <w:rPr>
          <w:rFonts w:ascii="Calibri" w:eastAsia="Calibri" w:hAnsi="Calibri" w:cs="Calibri"/>
          <w:sz w:val="24"/>
          <w:szCs w:val="24"/>
        </w:rPr>
        <w:t>420</w:t>
      </w:r>
      <w:r w:rsidR="004235D8">
        <w:rPr>
          <w:rFonts w:ascii="Calibri" w:eastAsia="Calibri" w:hAnsi="Calibri" w:cs="Calibri"/>
          <w:sz w:val="24"/>
          <w:szCs w:val="24"/>
        </w:rPr>
        <w:t xml:space="preserve"> students, 45</w:t>
      </w:r>
      <w:r w:rsidR="004235D8">
        <w:rPr>
          <w:rFonts w:ascii="Calibri" w:eastAsia="Calibri" w:hAnsi="Calibri" w:cs="Calibri"/>
          <w:spacing w:val="-19"/>
          <w:sz w:val="24"/>
          <w:szCs w:val="24"/>
        </w:rPr>
        <w:t xml:space="preserve"> </w:t>
      </w:r>
      <w:r w:rsidR="004235D8">
        <w:rPr>
          <w:rFonts w:ascii="Calibri" w:eastAsia="Calibri" w:hAnsi="Calibri" w:cs="Calibri"/>
          <w:sz w:val="24"/>
          <w:szCs w:val="24"/>
        </w:rPr>
        <w:t>staff</w:t>
      </w:r>
    </w:p>
    <w:p w:rsidR="00B17F98" w:rsidRDefault="00B17F98">
      <w:pPr>
        <w:spacing w:before="10"/>
        <w:rPr>
          <w:rFonts w:ascii="Calibri" w:eastAsia="Calibri" w:hAnsi="Calibri" w:cs="Calibri"/>
        </w:rPr>
      </w:pPr>
    </w:p>
    <w:p w:rsidR="00B17F98" w:rsidRDefault="009767A7">
      <w:pPr>
        <w:pStyle w:val="ListParagraph"/>
        <w:numPr>
          <w:ilvl w:val="0"/>
          <w:numId w:val="7"/>
        </w:numPr>
        <w:tabs>
          <w:tab w:val="left" w:pos="829"/>
        </w:tabs>
        <w:ind w:hanging="720"/>
        <w:rPr>
          <w:rFonts w:ascii="Calibri" w:eastAsia="Calibri" w:hAnsi="Calibri" w:cs="Calibri"/>
          <w:sz w:val="24"/>
          <w:szCs w:val="24"/>
        </w:rPr>
      </w:pPr>
      <w:r>
        <w:rPr>
          <w:rFonts w:ascii="Calibri" w:eastAsia="Calibri" w:hAnsi="Calibri" w:cs="Calibri"/>
          <w:sz w:val="24"/>
          <w:szCs w:val="24"/>
        </w:rPr>
        <w:t xml:space="preserve">North Bay </w:t>
      </w:r>
      <w:r w:rsidR="004235D8">
        <w:rPr>
          <w:rFonts w:ascii="Calibri" w:eastAsia="Calibri" w:hAnsi="Calibri" w:cs="Calibri"/>
          <w:sz w:val="24"/>
          <w:szCs w:val="24"/>
        </w:rPr>
        <w:t xml:space="preserve">Elementary School – </w:t>
      </w:r>
      <w:r w:rsidR="003C1A20">
        <w:rPr>
          <w:rFonts w:ascii="Calibri" w:eastAsia="Calibri" w:hAnsi="Calibri" w:cs="Calibri"/>
          <w:sz w:val="24"/>
          <w:szCs w:val="24"/>
        </w:rPr>
        <w:t>440</w:t>
      </w:r>
      <w:r w:rsidR="004235D8">
        <w:rPr>
          <w:rFonts w:ascii="Calibri" w:eastAsia="Calibri" w:hAnsi="Calibri" w:cs="Calibri"/>
          <w:sz w:val="24"/>
          <w:szCs w:val="24"/>
        </w:rPr>
        <w:t xml:space="preserve"> students,  4</w:t>
      </w:r>
      <w:r>
        <w:rPr>
          <w:rFonts w:ascii="Calibri" w:eastAsia="Calibri" w:hAnsi="Calibri" w:cs="Calibri"/>
          <w:sz w:val="24"/>
          <w:szCs w:val="24"/>
        </w:rPr>
        <w:t>0</w:t>
      </w:r>
      <w:r w:rsidR="004235D8">
        <w:rPr>
          <w:rFonts w:ascii="Calibri" w:eastAsia="Calibri" w:hAnsi="Calibri" w:cs="Calibri"/>
          <w:spacing w:val="-18"/>
          <w:sz w:val="24"/>
          <w:szCs w:val="24"/>
        </w:rPr>
        <w:t xml:space="preserve"> </w:t>
      </w:r>
      <w:r w:rsidR="004235D8">
        <w:rPr>
          <w:rFonts w:ascii="Calibri" w:eastAsia="Calibri" w:hAnsi="Calibri" w:cs="Calibri"/>
          <w:sz w:val="24"/>
          <w:szCs w:val="24"/>
        </w:rPr>
        <w:t>staff</w:t>
      </w:r>
    </w:p>
    <w:p w:rsidR="00B17F98" w:rsidRDefault="00B17F98">
      <w:pPr>
        <w:spacing w:before="10"/>
        <w:rPr>
          <w:rFonts w:ascii="Calibri" w:eastAsia="Calibri" w:hAnsi="Calibri" w:cs="Calibri"/>
        </w:rPr>
      </w:pPr>
    </w:p>
    <w:p w:rsidR="00B17F98" w:rsidRDefault="009767A7">
      <w:pPr>
        <w:pStyle w:val="ListParagraph"/>
        <w:numPr>
          <w:ilvl w:val="0"/>
          <w:numId w:val="7"/>
        </w:numPr>
        <w:tabs>
          <w:tab w:val="left" w:pos="829"/>
        </w:tabs>
        <w:ind w:hanging="720"/>
        <w:rPr>
          <w:rFonts w:ascii="Calibri" w:eastAsia="Calibri" w:hAnsi="Calibri" w:cs="Calibri"/>
          <w:sz w:val="24"/>
          <w:szCs w:val="24"/>
        </w:rPr>
      </w:pPr>
      <w:r>
        <w:rPr>
          <w:rFonts w:ascii="Calibri" w:eastAsia="Calibri" w:hAnsi="Calibri" w:cs="Calibri"/>
          <w:sz w:val="24"/>
          <w:szCs w:val="24"/>
        </w:rPr>
        <w:t>Bay St. Louis-Waveland</w:t>
      </w:r>
      <w:r w:rsidR="004235D8">
        <w:rPr>
          <w:rFonts w:ascii="Calibri" w:eastAsia="Calibri" w:hAnsi="Calibri" w:cs="Calibri"/>
          <w:sz w:val="24"/>
          <w:szCs w:val="24"/>
        </w:rPr>
        <w:t xml:space="preserve"> Middle School – </w:t>
      </w:r>
      <w:r>
        <w:rPr>
          <w:rFonts w:ascii="Calibri" w:eastAsia="Calibri" w:hAnsi="Calibri" w:cs="Calibri"/>
          <w:sz w:val="24"/>
          <w:szCs w:val="24"/>
        </w:rPr>
        <w:t>450</w:t>
      </w:r>
      <w:r w:rsidR="004235D8">
        <w:rPr>
          <w:rFonts w:ascii="Calibri" w:eastAsia="Calibri" w:hAnsi="Calibri" w:cs="Calibri"/>
          <w:sz w:val="24"/>
          <w:szCs w:val="24"/>
        </w:rPr>
        <w:t xml:space="preserve"> students, </w:t>
      </w:r>
      <w:r>
        <w:rPr>
          <w:rFonts w:ascii="Calibri" w:eastAsia="Calibri" w:hAnsi="Calibri" w:cs="Calibri"/>
          <w:sz w:val="24"/>
          <w:szCs w:val="24"/>
        </w:rPr>
        <w:t>40</w:t>
      </w:r>
      <w:r w:rsidR="004235D8">
        <w:rPr>
          <w:rFonts w:ascii="Calibri" w:eastAsia="Calibri" w:hAnsi="Calibri" w:cs="Calibri"/>
          <w:spacing w:val="-21"/>
          <w:sz w:val="24"/>
          <w:szCs w:val="24"/>
        </w:rPr>
        <w:t xml:space="preserve"> </w:t>
      </w:r>
      <w:r w:rsidR="004235D8">
        <w:rPr>
          <w:rFonts w:ascii="Calibri" w:eastAsia="Calibri" w:hAnsi="Calibri" w:cs="Calibri"/>
          <w:sz w:val="24"/>
          <w:szCs w:val="24"/>
        </w:rPr>
        <w:t>staff</w:t>
      </w:r>
    </w:p>
    <w:p w:rsidR="00B17F98" w:rsidRDefault="00B17F98">
      <w:pPr>
        <w:spacing w:before="10"/>
        <w:rPr>
          <w:rFonts w:ascii="Calibri" w:eastAsia="Calibri" w:hAnsi="Calibri" w:cs="Calibri"/>
        </w:rPr>
      </w:pPr>
    </w:p>
    <w:p w:rsidR="00B17F98" w:rsidRDefault="009767A7">
      <w:pPr>
        <w:pStyle w:val="ListParagraph"/>
        <w:numPr>
          <w:ilvl w:val="0"/>
          <w:numId w:val="7"/>
        </w:numPr>
        <w:tabs>
          <w:tab w:val="left" w:pos="829"/>
        </w:tabs>
        <w:ind w:hanging="720"/>
        <w:rPr>
          <w:rFonts w:ascii="Calibri" w:eastAsia="Calibri" w:hAnsi="Calibri" w:cs="Calibri"/>
          <w:sz w:val="24"/>
          <w:szCs w:val="24"/>
        </w:rPr>
      </w:pPr>
      <w:r>
        <w:rPr>
          <w:rFonts w:ascii="Calibri" w:eastAsia="Calibri" w:hAnsi="Calibri" w:cs="Calibri"/>
          <w:sz w:val="24"/>
          <w:szCs w:val="24"/>
        </w:rPr>
        <w:t>Bay St. Louis-Waveland</w:t>
      </w:r>
      <w:r w:rsidR="004235D8">
        <w:rPr>
          <w:rFonts w:ascii="Calibri" w:eastAsia="Calibri" w:hAnsi="Calibri" w:cs="Calibri"/>
          <w:sz w:val="24"/>
          <w:szCs w:val="24"/>
        </w:rPr>
        <w:t xml:space="preserve"> High School – 5</w:t>
      </w:r>
      <w:r>
        <w:rPr>
          <w:rFonts w:ascii="Calibri" w:eastAsia="Calibri" w:hAnsi="Calibri" w:cs="Calibri"/>
          <w:sz w:val="24"/>
          <w:szCs w:val="24"/>
        </w:rPr>
        <w:t>5</w:t>
      </w:r>
      <w:r w:rsidR="004235D8">
        <w:rPr>
          <w:rFonts w:ascii="Calibri" w:eastAsia="Calibri" w:hAnsi="Calibri" w:cs="Calibri"/>
          <w:sz w:val="24"/>
          <w:szCs w:val="24"/>
        </w:rPr>
        <w:t xml:space="preserve">0 students, </w:t>
      </w:r>
      <w:r>
        <w:rPr>
          <w:rFonts w:ascii="Calibri" w:eastAsia="Calibri" w:hAnsi="Calibri" w:cs="Calibri"/>
          <w:sz w:val="24"/>
          <w:szCs w:val="24"/>
        </w:rPr>
        <w:t>60</w:t>
      </w:r>
      <w:r w:rsidR="004235D8">
        <w:rPr>
          <w:rFonts w:ascii="Calibri" w:eastAsia="Calibri" w:hAnsi="Calibri" w:cs="Calibri"/>
          <w:spacing w:val="-19"/>
          <w:sz w:val="24"/>
          <w:szCs w:val="24"/>
        </w:rPr>
        <w:t xml:space="preserve"> </w:t>
      </w:r>
      <w:r w:rsidR="004235D8">
        <w:rPr>
          <w:rFonts w:ascii="Calibri" w:eastAsia="Calibri" w:hAnsi="Calibri" w:cs="Calibri"/>
          <w:sz w:val="24"/>
          <w:szCs w:val="24"/>
        </w:rPr>
        <w:t>staff</w:t>
      </w:r>
    </w:p>
    <w:p w:rsidR="00B17F98" w:rsidRDefault="00B17F98">
      <w:pPr>
        <w:spacing w:before="12"/>
        <w:rPr>
          <w:rFonts w:ascii="Calibri" w:eastAsia="Calibri" w:hAnsi="Calibri" w:cs="Calibri"/>
        </w:rPr>
      </w:pPr>
    </w:p>
    <w:p w:rsidR="003C1A20" w:rsidRDefault="003C1A20">
      <w:pPr>
        <w:pStyle w:val="BodyText"/>
        <w:ind w:left="107" w:right="146" w:firstLine="0"/>
      </w:pPr>
    </w:p>
    <w:p w:rsidR="003C1A20" w:rsidRDefault="003C1A20">
      <w:pPr>
        <w:pStyle w:val="BodyText"/>
        <w:ind w:left="107" w:right="146" w:firstLine="0"/>
      </w:pPr>
    </w:p>
    <w:p w:rsidR="003C1A20" w:rsidRDefault="003C1A20">
      <w:pPr>
        <w:pStyle w:val="BodyText"/>
        <w:ind w:left="107" w:right="146" w:firstLine="0"/>
      </w:pPr>
    </w:p>
    <w:p w:rsidR="003C1A20" w:rsidRDefault="003C1A20">
      <w:pPr>
        <w:pStyle w:val="BodyText"/>
        <w:ind w:left="107" w:right="146" w:firstLine="0"/>
      </w:pPr>
    </w:p>
    <w:p w:rsidR="003C1A20" w:rsidRDefault="003C1A20">
      <w:pPr>
        <w:pStyle w:val="BodyText"/>
        <w:ind w:left="107" w:right="146" w:firstLine="0"/>
      </w:pPr>
    </w:p>
    <w:p w:rsidR="003C1A20" w:rsidRDefault="003C1A20">
      <w:pPr>
        <w:pStyle w:val="BodyText"/>
        <w:ind w:left="107" w:right="146" w:firstLine="0"/>
      </w:pPr>
    </w:p>
    <w:p w:rsidR="003C1A20" w:rsidRDefault="003C1A20">
      <w:pPr>
        <w:pStyle w:val="BodyText"/>
        <w:ind w:left="107" w:right="146" w:firstLine="0"/>
      </w:pPr>
    </w:p>
    <w:p w:rsidR="003C1A20" w:rsidRDefault="003C1A20">
      <w:pPr>
        <w:pStyle w:val="BodyText"/>
        <w:ind w:left="107" w:right="146" w:firstLine="0"/>
      </w:pPr>
    </w:p>
    <w:p w:rsidR="00B17F98" w:rsidRDefault="004235D8">
      <w:pPr>
        <w:pStyle w:val="BodyText"/>
        <w:spacing w:before="27"/>
        <w:ind w:left="107" w:right="469" w:firstLine="0"/>
      </w:pPr>
      <w:r>
        <w:lastRenderedPageBreak/>
        <w:t>TYPE OF</w:t>
      </w:r>
      <w:r>
        <w:rPr>
          <w:spacing w:val="-7"/>
        </w:rPr>
        <w:t xml:space="preserve"> </w:t>
      </w:r>
      <w:r>
        <w:t>AGREEMENT</w:t>
      </w:r>
    </w:p>
    <w:p w:rsidR="00B17F98" w:rsidRDefault="004235D8">
      <w:pPr>
        <w:pStyle w:val="BodyText"/>
        <w:spacing w:before="204"/>
        <w:ind w:left="107" w:right="450" w:firstLine="0"/>
      </w:pPr>
      <w:r>
        <w:t>The amount of the agreement shall be inclusive of all anticipated work and expenses. An agreement shall be negotiated with the successful vendor who meets the requirements and is qualified, responsible, and capable of performing the work. Cost is important, but NOT the sole criteria for final selection.</w:t>
      </w:r>
    </w:p>
    <w:p w:rsidR="00B17F98" w:rsidRDefault="004235D8">
      <w:pPr>
        <w:pStyle w:val="BodyText"/>
        <w:spacing w:before="204"/>
        <w:ind w:left="107" w:right="309" w:firstLine="0"/>
      </w:pPr>
      <w:r>
        <w:t>Equally important is creativity, dependability and value. Value relates to both the District and the parents, who pay for many of the photos taken of their children in the school setting, to include school photos</w:t>
      </w:r>
      <w:r>
        <w:rPr>
          <w:spacing w:val="-4"/>
        </w:rPr>
        <w:t xml:space="preserve"> </w:t>
      </w:r>
      <w:r>
        <w:t>by</w:t>
      </w:r>
      <w:r>
        <w:rPr>
          <w:spacing w:val="-3"/>
        </w:rPr>
        <w:t xml:space="preserve"> </w:t>
      </w:r>
      <w:r>
        <w:t>grade</w:t>
      </w:r>
      <w:r>
        <w:rPr>
          <w:spacing w:val="-3"/>
        </w:rPr>
        <w:t xml:space="preserve"> </w:t>
      </w:r>
      <w:r>
        <w:t>as</w:t>
      </w:r>
      <w:r>
        <w:rPr>
          <w:spacing w:val="-3"/>
        </w:rPr>
        <w:t xml:space="preserve"> </w:t>
      </w:r>
      <w:r>
        <w:t>well</w:t>
      </w:r>
      <w:r>
        <w:rPr>
          <w:spacing w:val="-6"/>
        </w:rPr>
        <w:t xml:space="preserve"> </w:t>
      </w:r>
      <w:r>
        <w:t>as</w:t>
      </w:r>
      <w:r>
        <w:rPr>
          <w:spacing w:val="-3"/>
        </w:rPr>
        <w:t xml:space="preserve"> </w:t>
      </w:r>
      <w:r>
        <w:t>photos</w:t>
      </w:r>
      <w:r>
        <w:rPr>
          <w:spacing w:val="-4"/>
        </w:rPr>
        <w:t xml:space="preserve"> </w:t>
      </w:r>
      <w:r>
        <w:t>to</w:t>
      </w:r>
      <w:r>
        <w:rPr>
          <w:spacing w:val="-4"/>
        </w:rPr>
        <w:t xml:space="preserve"> </w:t>
      </w:r>
      <w:r>
        <w:t>commemorate</w:t>
      </w:r>
      <w:r>
        <w:rPr>
          <w:spacing w:val="-2"/>
        </w:rPr>
        <w:t xml:space="preserve"> </w:t>
      </w:r>
      <w:r>
        <w:t>a</w:t>
      </w:r>
      <w:r>
        <w:rPr>
          <w:spacing w:val="-4"/>
        </w:rPr>
        <w:t xml:space="preserve"> </w:t>
      </w:r>
      <w:r>
        <w:t>special</w:t>
      </w:r>
      <w:r>
        <w:rPr>
          <w:spacing w:val="-4"/>
        </w:rPr>
        <w:t xml:space="preserve"> </w:t>
      </w:r>
      <w:r>
        <w:t>event</w:t>
      </w:r>
      <w:r>
        <w:rPr>
          <w:spacing w:val="-4"/>
        </w:rPr>
        <w:t xml:space="preserve"> </w:t>
      </w:r>
      <w:r>
        <w:t>during</w:t>
      </w:r>
      <w:r>
        <w:rPr>
          <w:spacing w:val="-3"/>
        </w:rPr>
        <w:t xml:space="preserve"> </w:t>
      </w:r>
      <w:r>
        <w:t>their</w:t>
      </w:r>
      <w:r>
        <w:rPr>
          <w:spacing w:val="-2"/>
        </w:rPr>
        <w:t xml:space="preserve"> </w:t>
      </w:r>
      <w:r>
        <w:t>school</w:t>
      </w:r>
      <w:r>
        <w:rPr>
          <w:spacing w:val="-3"/>
        </w:rPr>
        <w:t xml:space="preserve"> </w:t>
      </w:r>
      <w:r>
        <w:t>endeavors.</w:t>
      </w:r>
    </w:p>
    <w:p w:rsidR="00B17F98" w:rsidRDefault="00B17F98">
      <w:pPr>
        <w:rPr>
          <w:rFonts w:ascii="Calibri" w:eastAsia="Calibri" w:hAnsi="Calibri" w:cs="Calibri"/>
          <w:sz w:val="21"/>
          <w:szCs w:val="21"/>
        </w:rPr>
      </w:pPr>
    </w:p>
    <w:p w:rsidR="00B17F98" w:rsidRDefault="004235D8">
      <w:pPr>
        <w:pStyle w:val="BodyText"/>
        <w:ind w:left="107" w:right="469" w:firstLine="0"/>
      </w:pPr>
      <w:r>
        <w:t>CLARIFICATION</w:t>
      </w:r>
    </w:p>
    <w:p w:rsidR="00B17F98" w:rsidRDefault="004235D8">
      <w:pPr>
        <w:pStyle w:val="BodyText"/>
        <w:spacing w:before="207"/>
        <w:ind w:left="107" w:right="469" w:firstLine="0"/>
      </w:pPr>
      <w:r>
        <w:t xml:space="preserve">Clarifying questions may be directed in writing to </w:t>
      </w:r>
      <w:r w:rsidR="003C1A20">
        <w:t>Jon McCraw</w:t>
      </w:r>
      <w:r>
        <w:t xml:space="preserve">, </w:t>
      </w:r>
      <w:r w:rsidR="003C1A20">
        <w:t>Business Administrator</w:t>
      </w:r>
      <w:r>
        <w:t xml:space="preserve">, </w:t>
      </w:r>
      <w:hyperlink r:id="rId10" w:history="1">
        <w:r w:rsidR="003C1A20" w:rsidRPr="00D16194">
          <w:rPr>
            <w:rStyle w:val="Hyperlink"/>
          </w:rPr>
          <w:t>jmccraw@bwsd.org</w:t>
        </w:r>
      </w:hyperlink>
      <w:hyperlink r:id="rId11"/>
      <w:r>
        <w:t>. All questions</w:t>
      </w:r>
      <w:r>
        <w:rPr>
          <w:spacing w:val="-5"/>
        </w:rPr>
        <w:t xml:space="preserve"> </w:t>
      </w:r>
      <w:r>
        <w:t>and</w:t>
      </w:r>
      <w:r>
        <w:rPr>
          <w:spacing w:val="-2"/>
        </w:rPr>
        <w:t xml:space="preserve"> </w:t>
      </w:r>
      <w:r>
        <w:t>answers</w:t>
      </w:r>
      <w:r>
        <w:rPr>
          <w:spacing w:val="-3"/>
        </w:rPr>
        <w:t xml:space="preserve"> </w:t>
      </w:r>
      <w:r>
        <w:t>will</w:t>
      </w:r>
      <w:r>
        <w:rPr>
          <w:spacing w:val="-3"/>
        </w:rPr>
        <w:t xml:space="preserve"> </w:t>
      </w:r>
      <w:r>
        <w:t>be</w:t>
      </w:r>
      <w:r>
        <w:rPr>
          <w:spacing w:val="-5"/>
        </w:rPr>
        <w:t xml:space="preserve"> </w:t>
      </w:r>
      <w:r>
        <w:t>distributed</w:t>
      </w:r>
      <w:r>
        <w:rPr>
          <w:spacing w:val="-2"/>
        </w:rPr>
        <w:t xml:space="preserve"> </w:t>
      </w:r>
      <w:r>
        <w:t>via</w:t>
      </w:r>
      <w:r>
        <w:rPr>
          <w:spacing w:val="-5"/>
        </w:rPr>
        <w:t xml:space="preserve"> </w:t>
      </w:r>
      <w:r>
        <w:t>email</w:t>
      </w:r>
      <w:r>
        <w:rPr>
          <w:spacing w:val="-3"/>
        </w:rPr>
        <w:t xml:space="preserve"> </w:t>
      </w:r>
      <w:r>
        <w:t>to</w:t>
      </w:r>
      <w:r>
        <w:rPr>
          <w:spacing w:val="-5"/>
        </w:rPr>
        <w:t xml:space="preserve"> </w:t>
      </w:r>
      <w:r>
        <w:t>all</w:t>
      </w:r>
      <w:r>
        <w:rPr>
          <w:spacing w:val="-2"/>
        </w:rPr>
        <w:t xml:space="preserve"> </w:t>
      </w:r>
      <w:r>
        <w:t>known</w:t>
      </w:r>
      <w:r>
        <w:rPr>
          <w:spacing w:val="-4"/>
        </w:rPr>
        <w:t xml:space="preserve"> </w:t>
      </w:r>
      <w:r>
        <w:t>responding</w:t>
      </w:r>
      <w:r>
        <w:rPr>
          <w:spacing w:val="-3"/>
        </w:rPr>
        <w:t xml:space="preserve"> </w:t>
      </w:r>
      <w:r>
        <w:t>firms.</w:t>
      </w:r>
    </w:p>
    <w:p w:rsidR="00B17F98" w:rsidRDefault="00B17F98">
      <w:pPr>
        <w:rPr>
          <w:rFonts w:ascii="Calibri" w:eastAsia="Calibri" w:hAnsi="Calibri" w:cs="Calibri"/>
          <w:sz w:val="21"/>
          <w:szCs w:val="21"/>
        </w:rPr>
      </w:pPr>
    </w:p>
    <w:p w:rsidR="00B17F98" w:rsidRDefault="004235D8">
      <w:pPr>
        <w:pStyle w:val="BodyText"/>
        <w:ind w:left="107" w:right="469" w:firstLine="0"/>
      </w:pPr>
      <w:r>
        <w:t>INFORMATION TO BE INCLUDED IN SUBMITTED</w:t>
      </w:r>
      <w:r>
        <w:rPr>
          <w:spacing w:val="-19"/>
        </w:rPr>
        <w:t xml:space="preserve"> </w:t>
      </w:r>
      <w:r>
        <w:t>PROPOSAL</w:t>
      </w:r>
    </w:p>
    <w:p w:rsidR="00B17F98" w:rsidRDefault="004235D8">
      <w:pPr>
        <w:pStyle w:val="ListParagraph"/>
        <w:numPr>
          <w:ilvl w:val="0"/>
          <w:numId w:val="6"/>
        </w:numPr>
        <w:tabs>
          <w:tab w:val="left" w:pos="829"/>
        </w:tabs>
        <w:ind w:hanging="360"/>
        <w:rPr>
          <w:rFonts w:ascii="Calibri" w:eastAsia="Calibri" w:hAnsi="Calibri" w:cs="Calibri"/>
          <w:sz w:val="24"/>
          <w:szCs w:val="24"/>
        </w:rPr>
      </w:pPr>
      <w:r>
        <w:rPr>
          <w:rFonts w:ascii="Calibri"/>
          <w:sz w:val="24"/>
        </w:rPr>
        <w:t>TITLE PAGE:  Name of company submitting the</w:t>
      </w:r>
      <w:r>
        <w:rPr>
          <w:rFonts w:ascii="Calibri"/>
          <w:spacing w:val="-20"/>
          <w:sz w:val="24"/>
        </w:rPr>
        <w:t xml:space="preserve"> </w:t>
      </w:r>
      <w:r>
        <w:rPr>
          <w:rFonts w:ascii="Calibri"/>
          <w:sz w:val="24"/>
        </w:rPr>
        <w:t>proposal.</w:t>
      </w:r>
    </w:p>
    <w:p w:rsidR="00B17F98" w:rsidRDefault="004235D8">
      <w:pPr>
        <w:pStyle w:val="ListParagraph"/>
        <w:numPr>
          <w:ilvl w:val="0"/>
          <w:numId w:val="6"/>
        </w:numPr>
        <w:tabs>
          <w:tab w:val="left" w:pos="829"/>
        </w:tabs>
        <w:spacing w:before="16"/>
        <w:ind w:hanging="360"/>
        <w:rPr>
          <w:rFonts w:ascii="Calibri" w:eastAsia="Calibri" w:hAnsi="Calibri" w:cs="Calibri"/>
          <w:sz w:val="24"/>
          <w:szCs w:val="24"/>
        </w:rPr>
      </w:pPr>
      <w:r>
        <w:rPr>
          <w:rFonts w:ascii="Calibri"/>
          <w:sz w:val="24"/>
        </w:rPr>
        <w:t>TABLE OF CONTENTS:  Include a clear identification of the material being</w:t>
      </w:r>
      <w:r>
        <w:rPr>
          <w:rFonts w:ascii="Calibri"/>
          <w:spacing w:val="-36"/>
          <w:sz w:val="24"/>
        </w:rPr>
        <w:t xml:space="preserve"> </w:t>
      </w:r>
      <w:r>
        <w:rPr>
          <w:rFonts w:ascii="Calibri"/>
          <w:sz w:val="24"/>
        </w:rPr>
        <w:t>submitted.</w:t>
      </w:r>
    </w:p>
    <w:p w:rsidR="00B17F98" w:rsidRDefault="004235D8">
      <w:pPr>
        <w:pStyle w:val="ListParagraph"/>
        <w:numPr>
          <w:ilvl w:val="0"/>
          <w:numId w:val="6"/>
        </w:numPr>
        <w:tabs>
          <w:tab w:val="left" w:pos="829"/>
        </w:tabs>
        <w:spacing w:before="14"/>
        <w:ind w:hanging="360"/>
        <w:rPr>
          <w:rFonts w:ascii="Calibri" w:eastAsia="Calibri" w:hAnsi="Calibri" w:cs="Calibri"/>
          <w:sz w:val="24"/>
          <w:szCs w:val="24"/>
        </w:rPr>
      </w:pPr>
      <w:r>
        <w:rPr>
          <w:rFonts w:ascii="Calibri"/>
          <w:sz w:val="24"/>
        </w:rPr>
        <w:t>COMPANY RESUME/BROCHURE: Information regarding the company submitting the</w:t>
      </w:r>
      <w:r>
        <w:rPr>
          <w:rFonts w:ascii="Calibri"/>
          <w:spacing w:val="14"/>
          <w:sz w:val="24"/>
        </w:rPr>
        <w:t xml:space="preserve"> </w:t>
      </w:r>
      <w:r>
        <w:rPr>
          <w:rFonts w:ascii="Calibri"/>
          <w:sz w:val="24"/>
        </w:rPr>
        <w:t>proposal.</w:t>
      </w:r>
    </w:p>
    <w:p w:rsidR="00B17F98" w:rsidRDefault="004235D8">
      <w:pPr>
        <w:pStyle w:val="ListParagraph"/>
        <w:numPr>
          <w:ilvl w:val="0"/>
          <w:numId w:val="6"/>
        </w:numPr>
        <w:tabs>
          <w:tab w:val="left" w:pos="829"/>
        </w:tabs>
        <w:spacing w:before="14"/>
        <w:ind w:right="348" w:hanging="360"/>
        <w:rPr>
          <w:rFonts w:ascii="Calibri" w:eastAsia="Calibri" w:hAnsi="Calibri" w:cs="Calibri"/>
          <w:sz w:val="24"/>
          <w:szCs w:val="24"/>
        </w:rPr>
      </w:pPr>
      <w:r>
        <w:rPr>
          <w:rFonts w:ascii="Calibri"/>
          <w:sz w:val="24"/>
        </w:rPr>
        <w:t>MINIMUM ELIGIBILITY REQUIREMENT STATEMENT: In order to be considered for this contract, the vendor must provide a statement that your company has been in the business of school photography for a minimum of three</w:t>
      </w:r>
      <w:r>
        <w:rPr>
          <w:rFonts w:ascii="Calibri"/>
          <w:spacing w:val="-18"/>
          <w:sz w:val="24"/>
        </w:rPr>
        <w:t xml:space="preserve"> </w:t>
      </w:r>
      <w:r>
        <w:rPr>
          <w:rFonts w:ascii="Calibri"/>
          <w:sz w:val="24"/>
        </w:rPr>
        <w:t>years.</w:t>
      </w:r>
    </w:p>
    <w:p w:rsidR="00B17F98" w:rsidRDefault="004235D8">
      <w:pPr>
        <w:pStyle w:val="ListParagraph"/>
        <w:numPr>
          <w:ilvl w:val="0"/>
          <w:numId w:val="6"/>
        </w:numPr>
        <w:tabs>
          <w:tab w:val="left" w:pos="829"/>
        </w:tabs>
        <w:spacing w:before="17"/>
        <w:ind w:right="420" w:hanging="360"/>
        <w:rPr>
          <w:rFonts w:ascii="Calibri" w:eastAsia="Calibri" w:hAnsi="Calibri" w:cs="Calibri"/>
          <w:sz w:val="24"/>
          <w:szCs w:val="24"/>
        </w:rPr>
      </w:pPr>
      <w:r>
        <w:rPr>
          <w:rFonts w:ascii="Calibri"/>
          <w:sz w:val="24"/>
        </w:rPr>
        <w:t>REFERENCES: Provide a list of three (3) school district references for which your company has provided school pictures during the last three years. Include the name and telephone number for an administrative person from each district. More than one reference from each school preferred.</w:t>
      </w:r>
    </w:p>
    <w:p w:rsidR="00B17F98" w:rsidRDefault="004235D8">
      <w:pPr>
        <w:pStyle w:val="ListParagraph"/>
        <w:numPr>
          <w:ilvl w:val="0"/>
          <w:numId w:val="6"/>
        </w:numPr>
        <w:tabs>
          <w:tab w:val="left" w:pos="829"/>
        </w:tabs>
        <w:spacing w:before="14"/>
        <w:ind w:hanging="360"/>
        <w:rPr>
          <w:rFonts w:ascii="Calibri" w:eastAsia="Calibri" w:hAnsi="Calibri" w:cs="Calibri"/>
          <w:sz w:val="24"/>
          <w:szCs w:val="24"/>
        </w:rPr>
      </w:pPr>
      <w:r>
        <w:rPr>
          <w:rFonts w:ascii="Calibri"/>
          <w:sz w:val="24"/>
        </w:rPr>
        <w:t>SCOPE OF SERVICES</w:t>
      </w:r>
      <w:r>
        <w:rPr>
          <w:rFonts w:ascii="Calibri"/>
          <w:spacing w:val="-9"/>
          <w:sz w:val="24"/>
        </w:rPr>
        <w:t xml:space="preserve"> </w:t>
      </w:r>
      <w:r>
        <w:rPr>
          <w:rFonts w:ascii="Calibri"/>
          <w:sz w:val="24"/>
        </w:rPr>
        <w:t>PROVIDED:</w:t>
      </w:r>
    </w:p>
    <w:p w:rsidR="00B17F98" w:rsidRDefault="004235D8">
      <w:pPr>
        <w:pStyle w:val="ListParagraph"/>
        <w:numPr>
          <w:ilvl w:val="1"/>
          <w:numId w:val="6"/>
        </w:numPr>
        <w:tabs>
          <w:tab w:val="left" w:pos="1189"/>
        </w:tabs>
        <w:spacing w:before="16"/>
        <w:ind w:right="403"/>
        <w:jc w:val="both"/>
        <w:rPr>
          <w:rFonts w:ascii="Calibri" w:eastAsia="Calibri" w:hAnsi="Calibri" w:cs="Calibri"/>
          <w:sz w:val="24"/>
          <w:szCs w:val="24"/>
        </w:rPr>
      </w:pPr>
      <w:r>
        <w:rPr>
          <w:rFonts w:ascii="Calibri" w:eastAsia="Calibri" w:hAnsi="Calibri" w:cs="Calibri"/>
          <w:sz w:val="24"/>
          <w:szCs w:val="24"/>
        </w:rPr>
        <w:t>Make a statement that if awarded your company will take every student, faculty, and staff member’s picture, if they so desire. One complimentary basic package will be provided for each faculty and staff member where noted on the Proposal Pricing</w:t>
      </w:r>
      <w:r>
        <w:rPr>
          <w:rFonts w:ascii="Calibri" w:eastAsia="Calibri" w:hAnsi="Calibri" w:cs="Calibri"/>
          <w:spacing w:val="-33"/>
          <w:sz w:val="24"/>
          <w:szCs w:val="24"/>
        </w:rPr>
        <w:t xml:space="preserve"> </w:t>
      </w:r>
      <w:r>
        <w:rPr>
          <w:rFonts w:ascii="Calibri" w:eastAsia="Calibri" w:hAnsi="Calibri" w:cs="Calibri"/>
          <w:sz w:val="24"/>
          <w:szCs w:val="24"/>
        </w:rPr>
        <w:t>Sheet.</w:t>
      </w:r>
    </w:p>
    <w:p w:rsidR="00B17F98" w:rsidRDefault="004235D8">
      <w:pPr>
        <w:pStyle w:val="ListParagraph"/>
        <w:numPr>
          <w:ilvl w:val="1"/>
          <w:numId w:val="6"/>
        </w:numPr>
        <w:tabs>
          <w:tab w:val="left" w:pos="1189"/>
        </w:tabs>
        <w:spacing w:before="13"/>
        <w:ind w:right="239"/>
        <w:rPr>
          <w:rFonts w:ascii="Calibri" w:eastAsia="Calibri" w:hAnsi="Calibri" w:cs="Calibri"/>
          <w:sz w:val="24"/>
          <w:szCs w:val="24"/>
        </w:rPr>
      </w:pPr>
      <w:r>
        <w:rPr>
          <w:rFonts w:ascii="Calibri"/>
          <w:sz w:val="24"/>
        </w:rPr>
        <w:t>Describe in detail the procedures which will be used by your company to take the pictures in a manner that will cause the least amount of disruption to the students and the school. Include the number of cameras, procedures for identifying students,</w:t>
      </w:r>
      <w:r>
        <w:rPr>
          <w:rFonts w:ascii="Calibri"/>
          <w:spacing w:val="-36"/>
          <w:sz w:val="24"/>
        </w:rPr>
        <w:t xml:space="preserve"> </w:t>
      </w:r>
      <w:r>
        <w:rPr>
          <w:rFonts w:ascii="Calibri"/>
          <w:sz w:val="24"/>
        </w:rPr>
        <w:t>etc.</w:t>
      </w:r>
    </w:p>
    <w:p w:rsidR="00B17F98" w:rsidRDefault="004235D8">
      <w:pPr>
        <w:pStyle w:val="ListParagraph"/>
        <w:numPr>
          <w:ilvl w:val="1"/>
          <w:numId w:val="6"/>
        </w:numPr>
        <w:tabs>
          <w:tab w:val="left" w:pos="1189"/>
        </w:tabs>
        <w:spacing w:before="11" w:line="242" w:lineRule="auto"/>
        <w:ind w:right="710"/>
        <w:rPr>
          <w:rFonts w:ascii="Calibri" w:eastAsia="Calibri" w:hAnsi="Calibri" w:cs="Calibri"/>
          <w:sz w:val="24"/>
          <w:szCs w:val="24"/>
        </w:rPr>
      </w:pPr>
      <w:r>
        <w:rPr>
          <w:rFonts w:ascii="Calibri"/>
          <w:sz w:val="24"/>
        </w:rPr>
        <w:t>Make a statement that, upon award, any flyer that describes the picture packages to</w:t>
      </w:r>
      <w:r>
        <w:rPr>
          <w:rFonts w:ascii="Calibri"/>
          <w:spacing w:val="-32"/>
          <w:sz w:val="24"/>
        </w:rPr>
        <w:t xml:space="preserve"> </w:t>
      </w:r>
      <w:r>
        <w:rPr>
          <w:rFonts w:ascii="Calibri"/>
          <w:sz w:val="24"/>
        </w:rPr>
        <w:t>be offered students will be provided to the district</w:t>
      </w:r>
      <w:r>
        <w:rPr>
          <w:rFonts w:ascii="Calibri"/>
          <w:spacing w:val="-22"/>
          <w:sz w:val="24"/>
        </w:rPr>
        <w:t xml:space="preserve"> </w:t>
      </w:r>
      <w:r>
        <w:rPr>
          <w:rFonts w:ascii="Calibri"/>
          <w:sz w:val="24"/>
        </w:rPr>
        <w:t>office.</w:t>
      </w:r>
    </w:p>
    <w:p w:rsidR="00B17F98" w:rsidRDefault="004235D8">
      <w:pPr>
        <w:pStyle w:val="ListParagraph"/>
        <w:numPr>
          <w:ilvl w:val="1"/>
          <w:numId w:val="6"/>
        </w:numPr>
        <w:tabs>
          <w:tab w:val="left" w:pos="1189"/>
        </w:tabs>
        <w:spacing w:before="8"/>
        <w:rPr>
          <w:rFonts w:ascii="Calibri" w:eastAsia="Calibri" w:hAnsi="Calibri" w:cs="Calibri"/>
          <w:sz w:val="24"/>
          <w:szCs w:val="24"/>
        </w:rPr>
      </w:pPr>
      <w:r>
        <w:rPr>
          <w:rFonts w:ascii="Calibri" w:eastAsia="Calibri" w:hAnsi="Calibri" w:cs="Calibri"/>
          <w:sz w:val="24"/>
          <w:szCs w:val="24"/>
        </w:rPr>
        <w:t>Describe your company’s re-take</w:t>
      </w:r>
      <w:r>
        <w:rPr>
          <w:rFonts w:ascii="Calibri" w:eastAsia="Calibri" w:hAnsi="Calibri" w:cs="Calibri"/>
          <w:spacing w:val="-10"/>
          <w:sz w:val="24"/>
          <w:szCs w:val="24"/>
        </w:rPr>
        <w:t xml:space="preserve"> </w:t>
      </w:r>
      <w:r>
        <w:rPr>
          <w:rFonts w:ascii="Calibri" w:eastAsia="Calibri" w:hAnsi="Calibri" w:cs="Calibri"/>
          <w:sz w:val="24"/>
          <w:szCs w:val="24"/>
        </w:rPr>
        <w:t>policy.</w:t>
      </w:r>
    </w:p>
    <w:p w:rsidR="00B17F98" w:rsidRDefault="004235D8">
      <w:pPr>
        <w:pStyle w:val="ListParagraph"/>
        <w:numPr>
          <w:ilvl w:val="1"/>
          <w:numId w:val="6"/>
        </w:numPr>
        <w:tabs>
          <w:tab w:val="left" w:pos="1189"/>
        </w:tabs>
        <w:spacing w:before="13"/>
        <w:rPr>
          <w:rFonts w:ascii="Calibri" w:eastAsia="Calibri" w:hAnsi="Calibri" w:cs="Calibri"/>
          <w:sz w:val="24"/>
          <w:szCs w:val="24"/>
        </w:rPr>
      </w:pPr>
      <w:r>
        <w:rPr>
          <w:rFonts w:ascii="Calibri"/>
          <w:sz w:val="24"/>
        </w:rPr>
        <w:t>Describe any additional services which will be provided at no charge to the</w:t>
      </w:r>
      <w:r>
        <w:rPr>
          <w:rFonts w:ascii="Calibri"/>
          <w:spacing w:val="-32"/>
          <w:sz w:val="24"/>
        </w:rPr>
        <w:t xml:space="preserve"> </w:t>
      </w:r>
      <w:r>
        <w:rPr>
          <w:rFonts w:ascii="Calibri"/>
          <w:sz w:val="24"/>
        </w:rPr>
        <w:t>district.</w:t>
      </w:r>
    </w:p>
    <w:p w:rsidR="00B17F98" w:rsidRDefault="004235D8">
      <w:pPr>
        <w:pStyle w:val="ListParagraph"/>
        <w:numPr>
          <w:ilvl w:val="1"/>
          <w:numId w:val="6"/>
        </w:numPr>
        <w:tabs>
          <w:tab w:val="left" w:pos="1189"/>
        </w:tabs>
        <w:spacing w:before="13"/>
        <w:rPr>
          <w:rFonts w:ascii="Calibri" w:eastAsia="Calibri" w:hAnsi="Calibri" w:cs="Calibri"/>
          <w:sz w:val="24"/>
          <w:szCs w:val="24"/>
        </w:rPr>
      </w:pPr>
      <w:r>
        <w:rPr>
          <w:rFonts w:ascii="Calibri" w:eastAsia="Calibri" w:hAnsi="Calibri" w:cs="Calibri"/>
          <w:sz w:val="24"/>
          <w:szCs w:val="24"/>
        </w:rPr>
        <w:t>Describe your company’s money-back policy if not</w:t>
      </w:r>
      <w:r>
        <w:rPr>
          <w:rFonts w:ascii="Calibri" w:eastAsia="Calibri" w:hAnsi="Calibri" w:cs="Calibri"/>
          <w:spacing w:val="-18"/>
          <w:sz w:val="24"/>
          <w:szCs w:val="24"/>
        </w:rPr>
        <w:t xml:space="preserve"> </w:t>
      </w:r>
      <w:r>
        <w:rPr>
          <w:rFonts w:ascii="Calibri" w:eastAsia="Calibri" w:hAnsi="Calibri" w:cs="Calibri"/>
          <w:sz w:val="24"/>
          <w:szCs w:val="24"/>
        </w:rPr>
        <w:t>satisfied.</w:t>
      </w:r>
    </w:p>
    <w:p w:rsidR="00B17F98" w:rsidRDefault="004235D8">
      <w:pPr>
        <w:pStyle w:val="ListParagraph"/>
        <w:numPr>
          <w:ilvl w:val="0"/>
          <w:numId w:val="6"/>
        </w:numPr>
        <w:tabs>
          <w:tab w:val="left" w:pos="829"/>
        </w:tabs>
        <w:spacing w:before="12" w:line="242" w:lineRule="auto"/>
        <w:ind w:right="492" w:hanging="360"/>
        <w:rPr>
          <w:rFonts w:ascii="Calibri" w:eastAsia="Calibri" w:hAnsi="Calibri" w:cs="Calibri"/>
          <w:sz w:val="24"/>
          <w:szCs w:val="24"/>
        </w:rPr>
      </w:pPr>
      <w:r>
        <w:rPr>
          <w:rFonts w:ascii="Calibri" w:eastAsia="Calibri" w:hAnsi="Calibri" w:cs="Calibri"/>
          <w:sz w:val="24"/>
          <w:szCs w:val="24"/>
        </w:rPr>
        <w:t>PROPOSAL PRICING SHEETS: State your company’s prices. Prices submitted must include any applicable taxes, shipping, handling, and delivery of school</w:t>
      </w:r>
      <w:r>
        <w:rPr>
          <w:rFonts w:ascii="Calibri" w:eastAsia="Calibri" w:hAnsi="Calibri" w:cs="Calibri"/>
          <w:spacing w:val="-31"/>
          <w:sz w:val="24"/>
          <w:szCs w:val="24"/>
        </w:rPr>
        <w:t xml:space="preserve"> </w:t>
      </w:r>
      <w:r>
        <w:rPr>
          <w:rFonts w:ascii="Calibri" w:eastAsia="Calibri" w:hAnsi="Calibri" w:cs="Calibri"/>
          <w:sz w:val="24"/>
          <w:szCs w:val="24"/>
        </w:rPr>
        <w:t>pictures.</w:t>
      </w:r>
    </w:p>
    <w:p w:rsidR="00B17F98" w:rsidRDefault="004235D8">
      <w:pPr>
        <w:pStyle w:val="ListParagraph"/>
        <w:numPr>
          <w:ilvl w:val="0"/>
          <w:numId w:val="6"/>
        </w:numPr>
        <w:tabs>
          <w:tab w:val="left" w:pos="829"/>
        </w:tabs>
        <w:spacing w:line="290" w:lineRule="exact"/>
        <w:ind w:hanging="360"/>
        <w:rPr>
          <w:rFonts w:ascii="Calibri" w:eastAsia="Calibri" w:hAnsi="Calibri" w:cs="Calibri"/>
          <w:sz w:val="24"/>
          <w:szCs w:val="24"/>
        </w:rPr>
      </w:pPr>
      <w:r>
        <w:rPr>
          <w:rFonts w:ascii="Calibri"/>
          <w:sz w:val="24"/>
        </w:rPr>
        <w:t>SAMPLES:  Student individual photo package</w:t>
      </w:r>
      <w:r>
        <w:rPr>
          <w:rFonts w:ascii="Calibri"/>
          <w:spacing w:val="-26"/>
          <w:sz w:val="24"/>
        </w:rPr>
        <w:t xml:space="preserve"> </w:t>
      </w:r>
      <w:r>
        <w:rPr>
          <w:rFonts w:ascii="Calibri"/>
          <w:sz w:val="24"/>
        </w:rPr>
        <w:t>samples.</w:t>
      </w:r>
    </w:p>
    <w:p w:rsidR="00B17F98" w:rsidRDefault="00B17F98">
      <w:pPr>
        <w:spacing w:line="290" w:lineRule="exact"/>
        <w:rPr>
          <w:rFonts w:ascii="Calibri" w:eastAsia="Calibri" w:hAnsi="Calibri" w:cs="Calibri"/>
          <w:sz w:val="24"/>
          <w:szCs w:val="24"/>
        </w:rPr>
        <w:sectPr w:rsidR="00B17F98">
          <w:headerReference w:type="default" r:id="rId12"/>
          <w:pgSz w:w="12240" w:h="15840"/>
          <w:pgMar w:top="980" w:right="900" w:bottom="1380" w:left="900" w:header="0" w:footer="1183" w:gutter="0"/>
          <w:cols w:space="720"/>
        </w:sectPr>
      </w:pPr>
    </w:p>
    <w:p w:rsidR="00B17F98" w:rsidRDefault="004235D8">
      <w:pPr>
        <w:pStyle w:val="BodyText"/>
        <w:spacing w:before="27"/>
        <w:ind w:left="107" w:right="469" w:firstLine="0"/>
      </w:pPr>
      <w:r>
        <w:t>An</w:t>
      </w:r>
      <w:r>
        <w:rPr>
          <w:spacing w:val="-1"/>
        </w:rPr>
        <w:t xml:space="preserve"> </w:t>
      </w:r>
      <w:r>
        <w:t>official</w:t>
      </w:r>
      <w:r>
        <w:rPr>
          <w:spacing w:val="-4"/>
        </w:rPr>
        <w:t xml:space="preserve"> </w:t>
      </w:r>
      <w:r>
        <w:t>who</w:t>
      </w:r>
      <w:r>
        <w:rPr>
          <w:spacing w:val="-1"/>
        </w:rPr>
        <w:t xml:space="preserve"> </w:t>
      </w:r>
      <w:r>
        <w:t>is</w:t>
      </w:r>
      <w:r>
        <w:rPr>
          <w:spacing w:val="-4"/>
        </w:rPr>
        <w:t xml:space="preserve"> </w:t>
      </w:r>
      <w:r>
        <w:t>authorized</w:t>
      </w:r>
      <w:r>
        <w:rPr>
          <w:spacing w:val="-3"/>
        </w:rPr>
        <w:t xml:space="preserve"> </w:t>
      </w:r>
      <w:r>
        <w:t>to</w:t>
      </w:r>
      <w:r>
        <w:rPr>
          <w:spacing w:val="-4"/>
        </w:rPr>
        <w:t xml:space="preserve"> </w:t>
      </w:r>
      <w:r>
        <w:t>bind</w:t>
      </w:r>
      <w:r>
        <w:rPr>
          <w:spacing w:val="-3"/>
        </w:rPr>
        <w:t xml:space="preserve"> </w:t>
      </w:r>
      <w:r>
        <w:t>the</w:t>
      </w:r>
      <w:r>
        <w:rPr>
          <w:spacing w:val="-1"/>
        </w:rPr>
        <w:t xml:space="preserve"> </w:t>
      </w:r>
      <w:r>
        <w:t>vendor</w:t>
      </w:r>
      <w:r>
        <w:rPr>
          <w:spacing w:val="-1"/>
        </w:rPr>
        <w:t xml:space="preserve"> </w:t>
      </w:r>
      <w:r>
        <w:t>to</w:t>
      </w:r>
      <w:r>
        <w:rPr>
          <w:spacing w:val="-1"/>
        </w:rPr>
        <w:t xml:space="preserve"> </w:t>
      </w:r>
      <w:r>
        <w:t>its</w:t>
      </w:r>
      <w:r>
        <w:rPr>
          <w:spacing w:val="-4"/>
        </w:rPr>
        <w:t xml:space="preserve"> </w:t>
      </w:r>
      <w:r>
        <w:t>proposal</w:t>
      </w:r>
      <w:r>
        <w:rPr>
          <w:spacing w:val="-4"/>
        </w:rPr>
        <w:t xml:space="preserve"> </w:t>
      </w:r>
      <w:r>
        <w:t>must</w:t>
      </w:r>
      <w:r>
        <w:rPr>
          <w:spacing w:val="-3"/>
        </w:rPr>
        <w:t xml:space="preserve"> </w:t>
      </w:r>
      <w:r>
        <w:t>sign</w:t>
      </w:r>
      <w:r>
        <w:rPr>
          <w:spacing w:val="-3"/>
        </w:rPr>
        <w:t xml:space="preserve"> </w:t>
      </w:r>
      <w:r>
        <w:t>the</w:t>
      </w:r>
      <w:r>
        <w:rPr>
          <w:spacing w:val="-3"/>
        </w:rPr>
        <w:t xml:space="preserve"> </w:t>
      </w:r>
      <w:r>
        <w:t>proposal.</w:t>
      </w:r>
      <w:r>
        <w:rPr>
          <w:spacing w:val="-2"/>
        </w:rPr>
        <w:t xml:space="preserve"> </w:t>
      </w:r>
      <w:r>
        <w:t>For</w:t>
      </w:r>
      <w:r>
        <w:rPr>
          <w:spacing w:val="-4"/>
        </w:rPr>
        <w:t xml:space="preserve"> </w:t>
      </w:r>
      <w:r>
        <w:t>this</w:t>
      </w:r>
      <w:r>
        <w:rPr>
          <w:spacing w:val="-2"/>
        </w:rPr>
        <w:t xml:space="preserve"> </w:t>
      </w:r>
      <w:r>
        <w:t>RFP, the proposal must remain valid for at least (90) days from the submission</w:t>
      </w:r>
      <w:r>
        <w:rPr>
          <w:spacing w:val="-33"/>
        </w:rPr>
        <w:t xml:space="preserve"> </w:t>
      </w:r>
      <w:r>
        <w:t>date.</w:t>
      </w:r>
    </w:p>
    <w:p w:rsidR="00B17F98" w:rsidRDefault="00B17F98">
      <w:pPr>
        <w:rPr>
          <w:rFonts w:ascii="Calibri" w:eastAsia="Calibri" w:hAnsi="Calibri" w:cs="Calibri"/>
          <w:sz w:val="21"/>
          <w:szCs w:val="21"/>
        </w:rPr>
      </w:pPr>
    </w:p>
    <w:p w:rsidR="00B17F98" w:rsidRDefault="004235D8">
      <w:pPr>
        <w:pStyle w:val="BodyText"/>
        <w:ind w:left="107" w:right="469" w:firstLine="0"/>
      </w:pPr>
      <w:r>
        <w:t>REJECTION OF</w:t>
      </w:r>
      <w:r>
        <w:rPr>
          <w:spacing w:val="-6"/>
        </w:rPr>
        <w:t xml:space="preserve"> </w:t>
      </w:r>
      <w:r>
        <w:t>PROPOSALS</w:t>
      </w:r>
    </w:p>
    <w:p w:rsidR="00B17F98" w:rsidRDefault="003C1A20">
      <w:pPr>
        <w:pStyle w:val="BodyText"/>
        <w:spacing w:before="206"/>
        <w:ind w:left="107" w:right="252" w:firstLine="0"/>
      </w:pPr>
      <w:r>
        <w:t>BW</w:t>
      </w:r>
      <w:r w:rsidR="004235D8">
        <w:t>SD reserves the right to reject any and all proposals received as a result of this request, or negotiate separately with respondents. The District reserves the right to decide not to award a contract as a result of this announcement if it does not receive proposals which it determines to have adequately addressed the</w:t>
      </w:r>
      <w:r w:rsidR="004235D8">
        <w:rPr>
          <w:spacing w:val="-15"/>
        </w:rPr>
        <w:t xml:space="preserve"> </w:t>
      </w:r>
      <w:r w:rsidR="004235D8">
        <w:t>requirements.</w:t>
      </w:r>
    </w:p>
    <w:p w:rsidR="00B17F98" w:rsidRDefault="00B17F98">
      <w:pPr>
        <w:rPr>
          <w:rFonts w:ascii="Calibri" w:eastAsia="Calibri" w:hAnsi="Calibri" w:cs="Calibri"/>
          <w:sz w:val="21"/>
          <w:szCs w:val="21"/>
        </w:rPr>
      </w:pPr>
    </w:p>
    <w:p w:rsidR="00B17F98" w:rsidRDefault="004235D8">
      <w:pPr>
        <w:pStyle w:val="BodyText"/>
        <w:ind w:left="107" w:right="469" w:firstLine="0"/>
      </w:pPr>
      <w:r>
        <w:t>VENDOR</w:t>
      </w:r>
      <w:r>
        <w:rPr>
          <w:spacing w:val="-10"/>
        </w:rPr>
        <w:t xml:space="preserve"> </w:t>
      </w:r>
      <w:r>
        <w:t>RESPONSIBILITIES</w:t>
      </w:r>
    </w:p>
    <w:p w:rsidR="00B17F98" w:rsidRDefault="004235D8">
      <w:pPr>
        <w:pStyle w:val="BodyText"/>
        <w:spacing w:before="204"/>
        <w:ind w:left="107" w:right="102" w:firstLine="0"/>
      </w:pPr>
      <w:r>
        <w:t>It is the obligation of each vendor to examine instructions, requirements and specifications before submitting</w:t>
      </w:r>
      <w:r>
        <w:rPr>
          <w:spacing w:val="-4"/>
        </w:rPr>
        <w:t xml:space="preserve"> </w:t>
      </w:r>
      <w:r>
        <w:t>a</w:t>
      </w:r>
      <w:r>
        <w:rPr>
          <w:spacing w:val="-4"/>
        </w:rPr>
        <w:t xml:space="preserve"> </w:t>
      </w:r>
      <w:r>
        <w:t>proposal.</w:t>
      </w:r>
      <w:r>
        <w:rPr>
          <w:spacing w:val="-3"/>
        </w:rPr>
        <w:t xml:space="preserve"> </w:t>
      </w:r>
      <w:r>
        <w:t>Submission</w:t>
      </w:r>
      <w:r>
        <w:rPr>
          <w:spacing w:val="-2"/>
        </w:rPr>
        <w:t xml:space="preserve"> </w:t>
      </w:r>
      <w:r>
        <w:t>of</w:t>
      </w:r>
      <w:r>
        <w:rPr>
          <w:spacing w:val="-2"/>
        </w:rPr>
        <w:t xml:space="preserve"> </w:t>
      </w:r>
      <w:r>
        <w:t>a</w:t>
      </w:r>
      <w:r>
        <w:rPr>
          <w:spacing w:val="-4"/>
        </w:rPr>
        <w:t xml:space="preserve"> </w:t>
      </w:r>
      <w:r>
        <w:t>proposal</w:t>
      </w:r>
      <w:r>
        <w:rPr>
          <w:spacing w:val="-6"/>
        </w:rPr>
        <w:t xml:space="preserve"> </w:t>
      </w:r>
      <w:r>
        <w:t>shall</w:t>
      </w:r>
      <w:r>
        <w:rPr>
          <w:spacing w:val="-2"/>
        </w:rPr>
        <w:t xml:space="preserve"> </w:t>
      </w:r>
      <w:r>
        <w:t>be</w:t>
      </w:r>
      <w:r>
        <w:rPr>
          <w:spacing w:val="-2"/>
        </w:rPr>
        <w:t xml:space="preserve"> </w:t>
      </w:r>
      <w:r>
        <w:t>proof</w:t>
      </w:r>
      <w:r>
        <w:rPr>
          <w:spacing w:val="-3"/>
        </w:rPr>
        <w:t xml:space="preserve"> </w:t>
      </w:r>
      <w:r>
        <w:t>that</w:t>
      </w:r>
      <w:r>
        <w:rPr>
          <w:spacing w:val="-2"/>
        </w:rPr>
        <w:t xml:space="preserve"> </w:t>
      </w:r>
      <w:r>
        <w:t>such</w:t>
      </w:r>
      <w:r>
        <w:rPr>
          <w:spacing w:val="-5"/>
        </w:rPr>
        <w:t xml:space="preserve"> </w:t>
      </w:r>
      <w:r>
        <w:t>examinations</w:t>
      </w:r>
      <w:r>
        <w:rPr>
          <w:spacing w:val="-4"/>
        </w:rPr>
        <w:t xml:space="preserve"> </w:t>
      </w:r>
      <w:r>
        <w:t>have</w:t>
      </w:r>
      <w:r>
        <w:rPr>
          <w:spacing w:val="-4"/>
        </w:rPr>
        <w:t xml:space="preserve"> </w:t>
      </w:r>
      <w:r>
        <w:t>been</w:t>
      </w:r>
      <w:r>
        <w:rPr>
          <w:spacing w:val="-3"/>
        </w:rPr>
        <w:t xml:space="preserve"> </w:t>
      </w:r>
      <w:r>
        <w:t>made and that each vendor has recorded his/her own investigation and has become thoroughly familiar with the</w:t>
      </w:r>
      <w:r>
        <w:rPr>
          <w:spacing w:val="-9"/>
        </w:rPr>
        <w:t xml:space="preserve"> </w:t>
      </w:r>
      <w:r>
        <w:t>requirements.</w:t>
      </w:r>
    </w:p>
    <w:p w:rsidR="00B17F98" w:rsidRDefault="00B17F98">
      <w:pPr>
        <w:rPr>
          <w:rFonts w:ascii="Calibri" w:eastAsia="Calibri" w:hAnsi="Calibri" w:cs="Calibri"/>
          <w:sz w:val="21"/>
          <w:szCs w:val="21"/>
        </w:rPr>
      </w:pPr>
    </w:p>
    <w:p w:rsidR="00B17F98" w:rsidRDefault="003C1A20">
      <w:pPr>
        <w:pStyle w:val="BodyText"/>
        <w:ind w:left="107" w:right="657" w:firstLine="0"/>
        <w:jc w:val="both"/>
      </w:pPr>
      <w:r>
        <w:t>BW</w:t>
      </w:r>
      <w:r w:rsidR="004235D8">
        <w:t>SD</w:t>
      </w:r>
      <w:r w:rsidR="004235D8">
        <w:rPr>
          <w:spacing w:val="-1"/>
        </w:rPr>
        <w:t xml:space="preserve"> </w:t>
      </w:r>
      <w:r w:rsidR="004235D8">
        <w:t>will</w:t>
      </w:r>
      <w:r w:rsidR="004235D8">
        <w:rPr>
          <w:spacing w:val="-4"/>
        </w:rPr>
        <w:t xml:space="preserve"> </w:t>
      </w:r>
      <w:r w:rsidR="004235D8">
        <w:t>not</w:t>
      </w:r>
      <w:r w:rsidR="004235D8">
        <w:rPr>
          <w:spacing w:val="-1"/>
        </w:rPr>
        <w:t xml:space="preserve"> </w:t>
      </w:r>
      <w:r w:rsidR="004235D8">
        <w:t>be</w:t>
      </w:r>
      <w:r w:rsidR="004235D8">
        <w:rPr>
          <w:spacing w:val="-1"/>
        </w:rPr>
        <w:t xml:space="preserve"> </w:t>
      </w:r>
      <w:r w:rsidR="004235D8">
        <w:t>responsible</w:t>
      </w:r>
      <w:r w:rsidR="004235D8">
        <w:rPr>
          <w:spacing w:val="-3"/>
        </w:rPr>
        <w:t xml:space="preserve"> </w:t>
      </w:r>
      <w:r w:rsidR="004235D8">
        <w:t>for,</w:t>
      </w:r>
      <w:r w:rsidR="004235D8">
        <w:rPr>
          <w:spacing w:val="-4"/>
        </w:rPr>
        <w:t xml:space="preserve"> </w:t>
      </w:r>
      <w:r w:rsidR="004235D8">
        <w:t>nor</w:t>
      </w:r>
      <w:r w:rsidR="004235D8">
        <w:rPr>
          <w:spacing w:val="-4"/>
        </w:rPr>
        <w:t xml:space="preserve"> </w:t>
      </w:r>
      <w:r w:rsidR="004235D8">
        <w:t>honor</w:t>
      </w:r>
      <w:r w:rsidR="004235D8">
        <w:rPr>
          <w:spacing w:val="-4"/>
        </w:rPr>
        <w:t xml:space="preserve"> </w:t>
      </w:r>
      <w:r w:rsidR="004235D8">
        <w:t>any</w:t>
      </w:r>
      <w:r w:rsidR="004235D8">
        <w:rPr>
          <w:spacing w:val="-2"/>
        </w:rPr>
        <w:t xml:space="preserve"> </w:t>
      </w:r>
      <w:r w:rsidR="004235D8">
        <w:t>claims</w:t>
      </w:r>
      <w:r w:rsidR="004235D8">
        <w:rPr>
          <w:spacing w:val="-2"/>
        </w:rPr>
        <w:t xml:space="preserve"> </w:t>
      </w:r>
      <w:r w:rsidR="004235D8">
        <w:t>resulting</w:t>
      </w:r>
      <w:r w:rsidR="004235D8">
        <w:rPr>
          <w:spacing w:val="-4"/>
        </w:rPr>
        <w:t xml:space="preserve"> </w:t>
      </w:r>
      <w:r w:rsidR="004235D8">
        <w:t>from,</w:t>
      </w:r>
      <w:r w:rsidR="004235D8">
        <w:rPr>
          <w:spacing w:val="-1"/>
        </w:rPr>
        <w:t xml:space="preserve"> </w:t>
      </w:r>
      <w:r w:rsidR="004235D8">
        <w:t>or</w:t>
      </w:r>
      <w:r w:rsidR="004235D8">
        <w:rPr>
          <w:spacing w:val="-4"/>
        </w:rPr>
        <w:t xml:space="preserve"> </w:t>
      </w:r>
      <w:r w:rsidR="004235D8">
        <w:t>alleged</w:t>
      </w:r>
      <w:r w:rsidR="004235D8">
        <w:rPr>
          <w:spacing w:val="-3"/>
        </w:rPr>
        <w:t xml:space="preserve"> </w:t>
      </w:r>
      <w:r w:rsidR="004235D8">
        <w:t>to</w:t>
      </w:r>
      <w:r w:rsidR="004235D8">
        <w:rPr>
          <w:spacing w:val="-4"/>
        </w:rPr>
        <w:t xml:space="preserve"> </w:t>
      </w:r>
      <w:r w:rsidR="004235D8">
        <w:t>be</w:t>
      </w:r>
      <w:r w:rsidR="004235D8">
        <w:rPr>
          <w:spacing w:val="-4"/>
        </w:rPr>
        <w:t xml:space="preserve"> </w:t>
      </w:r>
      <w:r w:rsidR="004235D8">
        <w:t>the</w:t>
      </w:r>
      <w:r w:rsidR="004235D8">
        <w:rPr>
          <w:spacing w:val="-1"/>
        </w:rPr>
        <w:t xml:space="preserve"> </w:t>
      </w:r>
      <w:r w:rsidR="004235D8">
        <w:t>result</w:t>
      </w:r>
      <w:r w:rsidR="004235D8">
        <w:rPr>
          <w:spacing w:val="-3"/>
        </w:rPr>
        <w:t xml:space="preserve"> </w:t>
      </w:r>
      <w:r w:rsidR="004235D8">
        <w:t>of misunderstanding by the contractor. Vendor will be required to assume responsibility for packaged service offered in the</w:t>
      </w:r>
      <w:r w:rsidR="004235D8">
        <w:rPr>
          <w:spacing w:val="-21"/>
        </w:rPr>
        <w:t xml:space="preserve"> </w:t>
      </w:r>
      <w:r w:rsidR="004235D8">
        <w:t>proposal.</w:t>
      </w:r>
    </w:p>
    <w:p w:rsidR="00B17F98" w:rsidRDefault="00B17F98">
      <w:pPr>
        <w:rPr>
          <w:rFonts w:ascii="Calibri" w:eastAsia="Calibri" w:hAnsi="Calibri" w:cs="Calibri"/>
          <w:sz w:val="21"/>
          <w:szCs w:val="21"/>
        </w:rPr>
      </w:pPr>
    </w:p>
    <w:p w:rsidR="00B17F98" w:rsidRDefault="004235D8">
      <w:pPr>
        <w:pStyle w:val="BodyText"/>
        <w:ind w:left="107" w:right="469" w:firstLine="0"/>
      </w:pPr>
      <w:r>
        <w:t>SELECTION</w:t>
      </w:r>
      <w:r>
        <w:rPr>
          <w:spacing w:val="-10"/>
        </w:rPr>
        <w:t xml:space="preserve"> </w:t>
      </w:r>
      <w:r>
        <w:t>CRITERIA</w:t>
      </w:r>
    </w:p>
    <w:p w:rsidR="00B17F98" w:rsidRDefault="003C1A20">
      <w:pPr>
        <w:pStyle w:val="BodyText"/>
        <w:spacing w:before="204"/>
        <w:ind w:left="107" w:right="469" w:firstLine="0"/>
      </w:pPr>
      <w:r>
        <w:t>B</w:t>
      </w:r>
      <w:r w:rsidR="004235D8">
        <w:t>WSD</w:t>
      </w:r>
      <w:r w:rsidR="004235D8">
        <w:rPr>
          <w:spacing w:val="-2"/>
        </w:rPr>
        <w:t xml:space="preserve"> </w:t>
      </w:r>
      <w:r w:rsidR="004235D8">
        <w:t>will</w:t>
      </w:r>
      <w:r w:rsidR="004235D8">
        <w:rPr>
          <w:spacing w:val="-3"/>
        </w:rPr>
        <w:t xml:space="preserve"> </w:t>
      </w:r>
      <w:r w:rsidR="004235D8">
        <w:t>select</w:t>
      </w:r>
      <w:r w:rsidR="004235D8">
        <w:rPr>
          <w:spacing w:val="-4"/>
        </w:rPr>
        <w:t xml:space="preserve"> </w:t>
      </w:r>
      <w:r w:rsidR="004235D8">
        <w:t>the</w:t>
      </w:r>
      <w:r w:rsidR="004235D8">
        <w:rPr>
          <w:spacing w:val="-2"/>
        </w:rPr>
        <w:t xml:space="preserve"> </w:t>
      </w:r>
      <w:r w:rsidR="004235D8">
        <w:t>proposal</w:t>
      </w:r>
      <w:r w:rsidR="004235D8">
        <w:rPr>
          <w:spacing w:val="-5"/>
        </w:rPr>
        <w:t xml:space="preserve"> </w:t>
      </w:r>
      <w:r w:rsidR="004235D8">
        <w:t>that</w:t>
      </w:r>
      <w:r w:rsidR="004235D8">
        <w:rPr>
          <w:spacing w:val="-2"/>
        </w:rPr>
        <w:t xml:space="preserve"> </w:t>
      </w:r>
      <w:r w:rsidR="004235D8">
        <w:t>most</w:t>
      </w:r>
      <w:r w:rsidR="004235D8">
        <w:rPr>
          <w:spacing w:val="-2"/>
        </w:rPr>
        <w:t xml:space="preserve"> </w:t>
      </w:r>
      <w:r w:rsidR="004235D8">
        <w:t>closely</w:t>
      </w:r>
      <w:r w:rsidR="004235D8">
        <w:rPr>
          <w:spacing w:val="-7"/>
        </w:rPr>
        <w:t xml:space="preserve"> </w:t>
      </w:r>
      <w:r w:rsidR="004235D8">
        <w:t>meets the</w:t>
      </w:r>
      <w:r w:rsidR="004235D8">
        <w:rPr>
          <w:spacing w:val="-2"/>
        </w:rPr>
        <w:t xml:space="preserve"> </w:t>
      </w:r>
      <w:r w:rsidR="004235D8">
        <w:t>requirements</w:t>
      </w:r>
      <w:r w:rsidR="004235D8">
        <w:rPr>
          <w:spacing w:val="-5"/>
        </w:rPr>
        <w:t xml:space="preserve"> </w:t>
      </w:r>
      <w:r w:rsidR="004235D8">
        <w:t>of</w:t>
      </w:r>
      <w:r w:rsidR="004235D8">
        <w:rPr>
          <w:spacing w:val="-4"/>
        </w:rPr>
        <w:t xml:space="preserve"> </w:t>
      </w:r>
      <w:r w:rsidR="004235D8">
        <w:t>the</w:t>
      </w:r>
      <w:r w:rsidR="004235D8">
        <w:rPr>
          <w:spacing w:val="-5"/>
        </w:rPr>
        <w:t xml:space="preserve"> </w:t>
      </w:r>
      <w:r w:rsidR="004235D8">
        <w:t>RFP</w:t>
      </w:r>
      <w:r w:rsidR="004235D8">
        <w:rPr>
          <w:spacing w:val="-3"/>
        </w:rPr>
        <w:t xml:space="preserve"> </w:t>
      </w:r>
      <w:r w:rsidR="004235D8">
        <w:t>and</w:t>
      </w:r>
      <w:r w:rsidR="004235D8">
        <w:rPr>
          <w:spacing w:val="-4"/>
        </w:rPr>
        <w:t xml:space="preserve"> </w:t>
      </w:r>
      <w:r w:rsidR="004235D8">
        <w:t>satisfies</w:t>
      </w:r>
      <w:r w:rsidR="004235D8">
        <w:rPr>
          <w:spacing w:val="-5"/>
        </w:rPr>
        <w:t xml:space="preserve"> </w:t>
      </w:r>
      <w:r w:rsidR="004235D8">
        <w:t>the needs of the</w:t>
      </w:r>
      <w:r w:rsidR="004235D8">
        <w:rPr>
          <w:spacing w:val="-9"/>
        </w:rPr>
        <w:t xml:space="preserve"> </w:t>
      </w:r>
      <w:r w:rsidR="004235D8">
        <w:t>District.</w:t>
      </w:r>
    </w:p>
    <w:p w:rsidR="00B17F98" w:rsidRDefault="00B17F98">
      <w:pPr>
        <w:spacing w:before="3"/>
        <w:rPr>
          <w:rFonts w:ascii="Calibri" w:eastAsia="Calibri" w:hAnsi="Calibri" w:cs="Calibri"/>
          <w:sz w:val="21"/>
          <w:szCs w:val="21"/>
        </w:rPr>
      </w:pPr>
    </w:p>
    <w:p w:rsidR="00B17F98" w:rsidRDefault="004235D8">
      <w:pPr>
        <w:pStyle w:val="BodyText"/>
        <w:ind w:left="107" w:right="469" w:firstLine="0"/>
      </w:pPr>
      <w:r>
        <w:t>The following criteria will be used in making the</w:t>
      </w:r>
      <w:r>
        <w:rPr>
          <w:spacing w:val="-23"/>
        </w:rPr>
        <w:t xml:space="preserve"> </w:t>
      </w:r>
      <w:r>
        <w:t>decision:</w:t>
      </w:r>
    </w:p>
    <w:p w:rsidR="00B17F98" w:rsidRDefault="004235D8">
      <w:pPr>
        <w:pStyle w:val="ListParagraph"/>
        <w:numPr>
          <w:ilvl w:val="0"/>
          <w:numId w:val="5"/>
        </w:numPr>
        <w:tabs>
          <w:tab w:val="left" w:pos="829"/>
        </w:tabs>
        <w:spacing w:before="204"/>
        <w:ind w:right="284" w:hanging="360"/>
        <w:rPr>
          <w:rFonts w:ascii="Calibri" w:eastAsia="Calibri" w:hAnsi="Calibri" w:cs="Calibri"/>
          <w:sz w:val="24"/>
          <w:szCs w:val="24"/>
        </w:rPr>
      </w:pPr>
      <w:r>
        <w:rPr>
          <w:rFonts w:ascii="Calibri" w:eastAsia="Calibri" w:hAnsi="Calibri" w:cs="Calibri"/>
          <w:sz w:val="24"/>
          <w:szCs w:val="24"/>
        </w:rPr>
        <w:t>Company Qualifications – the extent to which the company demonstrates the ability to meet all requirements.</w:t>
      </w:r>
    </w:p>
    <w:p w:rsidR="00B17F98" w:rsidRDefault="00B17F98">
      <w:pPr>
        <w:rPr>
          <w:rFonts w:ascii="Calibri" w:eastAsia="Calibri" w:hAnsi="Calibri" w:cs="Calibri"/>
          <w:sz w:val="23"/>
          <w:szCs w:val="23"/>
        </w:rPr>
      </w:pPr>
    </w:p>
    <w:p w:rsidR="00B17F98" w:rsidRDefault="004235D8" w:rsidP="00750096">
      <w:pPr>
        <w:pStyle w:val="ListParagraph"/>
        <w:numPr>
          <w:ilvl w:val="0"/>
          <w:numId w:val="5"/>
        </w:numPr>
        <w:tabs>
          <w:tab w:val="left" w:pos="829"/>
        </w:tabs>
        <w:spacing w:before="27"/>
        <w:ind w:right="959" w:hanging="360"/>
      </w:pPr>
      <w:r w:rsidRPr="00750096">
        <w:rPr>
          <w:rFonts w:ascii="Calibri" w:eastAsia="Calibri" w:hAnsi="Calibri" w:cs="Calibri"/>
          <w:sz w:val="24"/>
          <w:szCs w:val="24"/>
        </w:rPr>
        <w:t>Pricing</w:t>
      </w:r>
      <w:r w:rsidRPr="00750096">
        <w:rPr>
          <w:rFonts w:ascii="Calibri" w:eastAsia="Calibri" w:hAnsi="Calibri" w:cs="Calibri"/>
          <w:spacing w:val="-2"/>
          <w:sz w:val="24"/>
          <w:szCs w:val="24"/>
        </w:rPr>
        <w:t xml:space="preserve"> </w:t>
      </w:r>
      <w:r w:rsidRPr="00750096">
        <w:rPr>
          <w:rFonts w:ascii="Calibri" w:eastAsia="Calibri" w:hAnsi="Calibri" w:cs="Calibri"/>
          <w:sz w:val="24"/>
          <w:szCs w:val="24"/>
        </w:rPr>
        <w:t>–</w:t>
      </w:r>
      <w:r w:rsidRPr="00750096">
        <w:rPr>
          <w:rFonts w:ascii="Calibri" w:eastAsia="Calibri" w:hAnsi="Calibri" w:cs="Calibri"/>
          <w:spacing w:val="-4"/>
          <w:sz w:val="24"/>
          <w:szCs w:val="24"/>
        </w:rPr>
        <w:t xml:space="preserve"> </w:t>
      </w:r>
      <w:r w:rsidRPr="00750096">
        <w:rPr>
          <w:rFonts w:ascii="Calibri" w:eastAsia="Calibri" w:hAnsi="Calibri" w:cs="Calibri"/>
          <w:sz w:val="24"/>
          <w:szCs w:val="24"/>
        </w:rPr>
        <w:t>while</w:t>
      </w:r>
      <w:r w:rsidRPr="00750096">
        <w:rPr>
          <w:rFonts w:ascii="Calibri" w:eastAsia="Calibri" w:hAnsi="Calibri" w:cs="Calibri"/>
          <w:spacing w:val="-2"/>
          <w:sz w:val="24"/>
          <w:szCs w:val="24"/>
        </w:rPr>
        <w:t xml:space="preserve"> </w:t>
      </w:r>
      <w:r w:rsidRPr="00750096">
        <w:rPr>
          <w:rFonts w:ascii="Calibri" w:eastAsia="Calibri" w:hAnsi="Calibri" w:cs="Calibri"/>
          <w:sz w:val="24"/>
          <w:szCs w:val="24"/>
        </w:rPr>
        <w:t>cost</w:t>
      </w:r>
      <w:r w:rsidRPr="00750096">
        <w:rPr>
          <w:rFonts w:ascii="Calibri" w:eastAsia="Calibri" w:hAnsi="Calibri" w:cs="Calibri"/>
          <w:spacing w:val="-2"/>
          <w:sz w:val="24"/>
          <w:szCs w:val="24"/>
        </w:rPr>
        <w:t xml:space="preserve"> </w:t>
      </w:r>
      <w:r w:rsidRPr="00750096">
        <w:rPr>
          <w:rFonts w:ascii="Calibri" w:eastAsia="Calibri" w:hAnsi="Calibri" w:cs="Calibri"/>
          <w:sz w:val="24"/>
          <w:szCs w:val="24"/>
        </w:rPr>
        <w:t>is</w:t>
      </w:r>
      <w:r w:rsidRPr="00750096">
        <w:rPr>
          <w:rFonts w:ascii="Calibri" w:eastAsia="Calibri" w:hAnsi="Calibri" w:cs="Calibri"/>
          <w:spacing w:val="-3"/>
          <w:sz w:val="24"/>
          <w:szCs w:val="24"/>
        </w:rPr>
        <w:t xml:space="preserve"> </w:t>
      </w:r>
      <w:r w:rsidRPr="00750096">
        <w:rPr>
          <w:rFonts w:ascii="Calibri" w:eastAsia="Calibri" w:hAnsi="Calibri" w:cs="Calibri"/>
          <w:sz w:val="24"/>
          <w:szCs w:val="24"/>
        </w:rPr>
        <w:t>important</w:t>
      </w:r>
      <w:r w:rsidRPr="00750096">
        <w:rPr>
          <w:rFonts w:ascii="Calibri" w:eastAsia="Calibri" w:hAnsi="Calibri" w:cs="Calibri"/>
          <w:spacing w:val="-4"/>
          <w:sz w:val="24"/>
          <w:szCs w:val="24"/>
        </w:rPr>
        <w:t xml:space="preserve"> </w:t>
      </w:r>
      <w:r w:rsidRPr="00750096">
        <w:rPr>
          <w:rFonts w:ascii="Calibri" w:eastAsia="Calibri" w:hAnsi="Calibri" w:cs="Calibri"/>
          <w:sz w:val="24"/>
          <w:szCs w:val="24"/>
        </w:rPr>
        <w:t>in</w:t>
      </w:r>
      <w:r w:rsidRPr="00750096">
        <w:rPr>
          <w:rFonts w:ascii="Calibri" w:eastAsia="Calibri" w:hAnsi="Calibri" w:cs="Calibri"/>
          <w:spacing w:val="-4"/>
          <w:sz w:val="24"/>
          <w:szCs w:val="24"/>
        </w:rPr>
        <w:t xml:space="preserve"> </w:t>
      </w:r>
      <w:r w:rsidRPr="00750096">
        <w:rPr>
          <w:rFonts w:ascii="Calibri" w:eastAsia="Calibri" w:hAnsi="Calibri" w:cs="Calibri"/>
          <w:sz w:val="24"/>
          <w:szCs w:val="24"/>
        </w:rPr>
        <w:t>choosing</w:t>
      </w:r>
      <w:r w:rsidRPr="00750096">
        <w:rPr>
          <w:rFonts w:ascii="Calibri" w:eastAsia="Calibri" w:hAnsi="Calibri" w:cs="Calibri"/>
          <w:spacing w:val="-3"/>
          <w:sz w:val="24"/>
          <w:szCs w:val="24"/>
        </w:rPr>
        <w:t xml:space="preserve"> </w:t>
      </w:r>
      <w:r w:rsidRPr="00750096">
        <w:rPr>
          <w:rFonts w:ascii="Calibri" w:eastAsia="Calibri" w:hAnsi="Calibri" w:cs="Calibri"/>
          <w:sz w:val="24"/>
          <w:szCs w:val="24"/>
        </w:rPr>
        <w:t>a</w:t>
      </w:r>
      <w:r w:rsidRPr="00750096">
        <w:rPr>
          <w:rFonts w:ascii="Calibri" w:eastAsia="Calibri" w:hAnsi="Calibri" w:cs="Calibri"/>
          <w:spacing w:val="-5"/>
          <w:sz w:val="24"/>
          <w:szCs w:val="24"/>
        </w:rPr>
        <w:t xml:space="preserve"> </w:t>
      </w:r>
      <w:r w:rsidRPr="00750096">
        <w:rPr>
          <w:rFonts w:ascii="Calibri" w:eastAsia="Calibri" w:hAnsi="Calibri" w:cs="Calibri"/>
          <w:sz w:val="24"/>
          <w:szCs w:val="24"/>
        </w:rPr>
        <w:t>vendor</w:t>
      </w:r>
      <w:r w:rsidRPr="00750096">
        <w:rPr>
          <w:rFonts w:ascii="Calibri" w:eastAsia="Calibri" w:hAnsi="Calibri" w:cs="Calibri"/>
          <w:spacing w:val="-5"/>
          <w:sz w:val="24"/>
          <w:szCs w:val="24"/>
        </w:rPr>
        <w:t xml:space="preserve"> </w:t>
      </w:r>
      <w:r w:rsidRPr="00750096">
        <w:rPr>
          <w:rFonts w:ascii="Calibri" w:eastAsia="Calibri" w:hAnsi="Calibri" w:cs="Calibri"/>
          <w:sz w:val="24"/>
          <w:szCs w:val="24"/>
        </w:rPr>
        <w:t>it</w:t>
      </w:r>
      <w:r w:rsidRPr="00750096">
        <w:rPr>
          <w:rFonts w:ascii="Calibri" w:eastAsia="Calibri" w:hAnsi="Calibri" w:cs="Calibri"/>
          <w:spacing w:val="-4"/>
          <w:sz w:val="24"/>
          <w:szCs w:val="24"/>
        </w:rPr>
        <w:t xml:space="preserve"> </w:t>
      </w:r>
      <w:r w:rsidRPr="00750096">
        <w:rPr>
          <w:rFonts w:ascii="Calibri" w:eastAsia="Calibri" w:hAnsi="Calibri" w:cs="Calibri"/>
          <w:sz w:val="24"/>
          <w:szCs w:val="24"/>
        </w:rPr>
        <w:t>will</w:t>
      </w:r>
      <w:r w:rsidRPr="00750096">
        <w:rPr>
          <w:rFonts w:ascii="Calibri" w:eastAsia="Calibri" w:hAnsi="Calibri" w:cs="Calibri"/>
          <w:spacing w:val="-3"/>
          <w:sz w:val="24"/>
          <w:szCs w:val="24"/>
        </w:rPr>
        <w:t xml:space="preserve"> </w:t>
      </w:r>
      <w:r w:rsidRPr="00750096">
        <w:rPr>
          <w:rFonts w:ascii="Calibri" w:eastAsia="Calibri" w:hAnsi="Calibri" w:cs="Calibri"/>
          <w:sz w:val="24"/>
          <w:szCs w:val="24"/>
        </w:rPr>
        <w:t>not</w:t>
      </w:r>
      <w:r w:rsidRPr="00750096">
        <w:rPr>
          <w:rFonts w:ascii="Calibri" w:eastAsia="Calibri" w:hAnsi="Calibri" w:cs="Calibri"/>
          <w:spacing w:val="-4"/>
          <w:sz w:val="24"/>
          <w:szCs w:val="24"/>
        </w:rPr>
        <w:t xml:space="preserve"> </w:t>
      </w:r>
      <w:r w:rsidRPr="00750096">
        <w:rPr>
          <w:rFonts w:ascii="Calibri" w:eastAsia="Calibri" w:hAnsi="Calibri" w:cs="Calibri"/>
          <w:sz w:val="24"/>
          <w:szCs w:val="24"/>
        </w:rPr>
        <w:t>be</w:t>
      </w:r>
      <w:r w:rsidRPr="00750096">
        <w:rPr>
          <w:rFonts w:ascii="Calibri" w:eastAsia="Calibri" w:hAnsi="Calibri" w:cs="Calibri"/>
          <w:spacing w:val="-4"/>
          <w:sz w:val="24"/>
          <w:szCs w:val="24"/>
        </w:rPr>
        <w:t xml:space="preserve"> </w:t>
      </w:r>
      <w:r w:rsidRPr="00750096">
        <w:rPr>
          <w:rFonts w:ascii="Calibri" w:eastAsia="Calibri" w:hAnsi="Calibri" w:cs="Calibri"/>
          <w:sz w:val="24"/>
          <w:szCs w:val="24"/>
        </w:rPr>
        <w:t>the</w:t>
      </w:r>
      <w:r w:rsidRPr="00750096">
        <w:rPr>
          <w:rFonts w:ascii="Calibri" w:eastAsia="Calibri" w:hAnsi="Calibri" w:cs="Calibri"/>
          <w:spacing w:val="-2"/>
          <w:sz w:val="24"/>
          <w:szCs w:val="24"/>
        </w:rPr>
        <w:t xml:space="preserve"> </w:t>
      </w:r>
      <w:r w:rsidRPr="00750096">
        <w:rPr>
          <w:rFonts w:ascii="Calibri" w:eastAsia="Calibri" w:hAnsi="Calibri" w:cs="Calibri"/>
          <w:sz w:val="24"/>
          <w:szCs w:val="24"/>
        </w:rPr>
        <w:t>sole</w:t>
      </w:r>
      <w:r w:rsidRPr="00750096">
        <w:rPr>
          <w:rFonts w:ascii="Calibri" w:eastAsia="Calibri" w:hAnsi="Calibri" w:cs="Calibri"/>
          <w:spacing w:val="-2"/>
          <w:sz w:val="24"/>
          <w:szCs w:val="24"/>
        </w:rPr>
        <w:t xml:space="preserve"> </w:t>
      </w:r>
      <w:r w:rsidRPr="00750096">
        <w:rPr>
          <w:rFonts w:ascii="Calibri" w:eastAsia="Calibri" w:hAnsi="Calibri" w:cs="Calibri"/>
          <w:sz w:val="24"/>
          <w:szCs w:val="24"/>
        </w:rPr>
        <w:t>deciding</w:t>
      </w:r>
      <w:r w:rsidRPr="00750096">
        <w:rPr>
          <w:rFonts w:ascii="Calibri" w:eastAsia="Calibri" w:hAnsi="Calibri" w:cs="Calibri"/>
          <w:spacing w:val="-5"/>
          <w:sz w:val="24"/>
          <w:szCs w:val="24"/>
        </w:rPr>
        <w:t xml:space="preserve"> </w:t>
      </w:r>
      <w:r w:rsidRPr="00750096">
        <w:rPr>
          <w:rFonts w:ascii="Calibri" w:eastAsia="Calibri" w:hAnsi="Calibri" w:cs="Calibri"/>
          <w:sz w:val="24"/>
          <w:szCs w:val="24"/>
        </w:rPr>
        <w:t>factor</w:t>
      </w:r>
      <w:r w:rsidRPr="00750096">
        <w:rPr>
          <w:rFonts w:ascii="Calibri" w:eastAsia="Calibri" w:hAnsi="Calibri" w:cs="Calibri"/>
          <w:spacing w:val="-2"/>
          <w:sz w:val="24"/>
          <w:szCs w:val="24"/>
        </w:rPr>
        <w:t xml:space="preserve"> </w:t>
      </w:r>
      <w:r w:rsidRPr="00750096">
        <w:rPr>
          <w:rFonts w:ascii="Calibri" w:eastAsia="Calibri" w:hAnsi="Calibri" w:cs="Calibri"/>
          <w:sz w:val="24"/>
          <w:szCs w:val="24"/>
        </w:rPr>
        <w:t>in</w:t>
      </w:r>
      <w:r w:rsidR="00750096">
        <w:rPr>
          <w:rFonts w:ascii="Calibri" w:eastAsia="Calibri" w:hAnsi="Calibri" w:cs="Calibri"/>
          <w:sz w:val="24"/>
          <w:szCs w:val="24"/>
        </w:rPr>
        <w:t xml:space="preserve"> </w:t>
      </w:r>
      <w:r>
        <w:t xml:space="preserve">awarding this contract. Value will be of great consideration when </w:t>
      </w:r>
      <w:r w:rsidRPr="00750096">
        <w:rPr>
          <w:rFonts w:ascii="Calibri" w:eastAsia="Calibri" w:hAnsi="Calibri" w:cs="Calibri"/>
        </w:rPr>
        <w:t xml:space="preserve">reviewing the vendor’s </w:t>
      </w:r>
      <w:r>
        <w:t>proposal.</w:t>
      </w:r>
    </w:p>
    <w:p w:rsidR="00B17F98" w:rsidRDefault="004235D8">
      <w:pPr>
        <w:pStyle w:val="ListParagraph"/>
        <w:numPr>
          <w:ilvl w:val="1"/>
          <w:numId w:val="5"/>
        </w:numPr>
        <w:tabs>
          <w:tab w:val="left" w:pos="1431"/>
        </w:tabs>
        <w:ind w:hanging="360"/>
        <w:rPr>
          <w:rFonts w:ascii="Calibri" w:eastAsia="Calibri" w:hAnsi="Calibri" w:cs="Calibri"/>
          <w:sz w:val="24"/>
          <w:szCs w:val="24"/>
        </w:rPr>
      </w:pPr>
      <w:r>
        <w:rPr>
          <w:rFonts w:ascii="Calibri"/>
          <w:sz w:val="24"/>
        </w:rPr>
        <w:t>Will your company charge a separate set up</w:t>
      </w:r>
      <w:r>
        <w:rPr>
          <w:rFonts w:ascii="Calibri"/>
          <w:spacing w:val="-19"/>
          <w:sz w:val="24"/>
        </w:rPr>
        <w:t xml:space="preserve"> </w:t>
      </w:r>
      <w:r>
        <w:rPr>
          <w:rFonts w:ascii="Calibri"/>
          <w:sz w:val="24"/>
        </w:rPr>
        <w:t>fee?</w:t>
      </w:r>
    </w:p>
    <w:p w:rsidR="00B17F98" w:rsidRDefault="004235D8">
      <w:pPr>
        <w:pStyle w:val="ListParagraph"/>
        <w:numPr>
          <w:ilvl w:val="1"/>
          <w:numId w:val="5"/>
        </w:numPr>
        <w:tabs>
          <w:tab w:val="left" w:pos="1443"/>
        </w:tabs>
        <w:ind w:left="1442" w:hanging="254"/>
        <w:rPr>
          <w:rFonts w:ascii="Calibri" w:eastAsia="Calibri" w:hAnsi="Calibri" w:cs="Calibri"/>
          <w:sz w:val="24"/>
          <w:szCs w:val="24"/>
        </w:rPr>
      </w:pPr>
      <w:r>
        <w:rPr>
          <w:rFonts w:ascii="Calibri"/>
          <w:sz w:val="24"/>
        </w:rPr>
        <w:t>Are discounts available to the parents with multiple children in the</w:t>
      </w:r>
      <w:r>
        <w:rPr>
          <w:rFonts w:ascii="Calibri"/>
          <w:spacing w:val="-36"/>
          <w:sz w:val="24"/>
        </w:rPr>
        <w:t xml:space="preserve"> </w:t>
      </w:r>
      <w:r>
        <w:rPr>
          <w:rFonts w:ascii="Calibri"/>
          <w:sz w:val="24"/>
        </w:rPr>
        <w:t>district?</w:t>
      </w:r>
    </w:p>
    <w:p w:rsidR="00B17F98" w:rsidRPr="00750096" w:rsidRDefault="004235D8" w:rsidP="00750096">
      <w:pPr>
        <w:pStyle w:val="ListParagraph"/>
        <w:numPr>
          <w:ilvl w:val="1"/>
          <w:numId w:val="5"/>
        </w:numPr>
        <w:tabs>
          <w:tab w:val="left" w:pos="1417"/>
        </w:tabs>
        <w:ind w:right="360" w:hanging="360"/>
        <w:rPr>
          <w:rFonts w:ascii="Calibri" w:eastAsia="Calibri" w:hAnsi="Calibri" w:cs="Calibri"/>
          <w:sz w:val="24"/>
          <w:szCs w:val="24"/>
        </w:rPr>
      </w:pPr>
      <w:r>
        <w:rPr>
          <w:rFonts w:ascii="Calibri"/>
          <w:sz w:val="24"/>
        </w:rPr>
        <w:t>Are discounts available to the students who qualify for the</w:t>
      </w:r>
      <w:r w:rsidR="00750096">
        <w:rPr>
          <w:rFonts w:ascii="Calibri"/>
          <w:sz w:val="24"/>
        </w:rPr>
        <w:t xml:space="preserve"> free &amp; reduced National School </w:t>
      </w:r>
      <w:r>
        <w:rPr>
          <w:rFonts w:ascii="Calibri"/>
          <w:sz w:val="24"/>
        </w:rPr>
        <w:t>Lunch</w:t>
      </w:r>
      <w:r>
        <w:rPr>
          <w:rFonts w:ascii="Calibri"/>
          <w:spacing w:val="-2"/>
          <w:sz w:val="24"/>
        </w:rPr>
        <w:t xml:space="preserve"> </w:t>
      </w:r>
      <w:r>
        <w:rPr>
          <w:rFonts w:ascii="Calibri"/>
          <w:sz w:val="24"/>
        </w:rPr>
        <w:t>Program?</w:t>
      </w:r>
    </w:p>
    <w:p w:rsidR="00750096" w:rsidRDefault="00750096" w:rsidP="00750096">
      <w:pPr>
        <w:pStyle w:val="ListParagraph"/>
        <w:tabs>
          <w:tab w:val="left" w:pos="1417"/>
        </w:tabs>
        <w:ind w:left="1548" w:right="212"/>
        <w:rPr>
          <w:rFonts w:ascii="Calibri" w:eastAsia="Calibri" w:hAnsi="Calibri" w:cs="Calibri"/>
          <w:sz w:val="24"/>
          <w:szCs w:val="24"/>
        </w:rPr>
      </w:pPr>
    </w:p>
    <w:p w:rsidR="00B17F98" w:rsidRDefault="004235D8">
      <w:pPr>
        <w:pStyle w:val="ListParagraph"/>
        <w:numPr>
          <w:ilvl w:val="0"/>
          <w:numId w:val="5"/>
        </w:numPr>
        <w:tabs>
          <w:tab w:val="left" w:pos="829"/>
        </w:tabs>
        <w:ind w:right="932" w:hanging="360"/>
        <w:rPr>
          <w:rFonts w:ascii="Calibri" w:eastAsia="Calibri" w:hAnsi="Calibri" w:cs="Calibri"/>
          <w:sz w:val="24"/>
          <w:szCs w:val="24"/>
        </w:rPr>
      </w:pPr>
      <w:r>
        <w:rPr>
          <w:rFonts w:ascii="Calibri" w:eastAsia="Calibri" w:hAnsi="Calibri" w:cs="Calibri"/>
          <w:sz w:val="24"/>
          <w:szCs w:val="24"/>
        </w:rPr>
        <w:t>Working Relationship – the selected vendor must be flexible in order to</w:t>
      </w:r>
      <w:r>
        <w:rPr>
          <w:rFonts w:ascii="Calibri" w:eastAsia="Calibri" w:hAnsi="Calibri" w:cs="Calibri"/>
          <w:spacing w:val="-37"/>
          <w:sz w:val="24"/>
          <w:szCs w:val="24"/>
        </w:rPr>
        <w:t xml:space="preserve"> </w:t>
      </w:r>
      <w:r>
        <w:rPr>
          <w:rFonts w:ascii="Calibri" w:eastAsia="Calibri" w:hAnsi="Calibri" w:cs="Calibri"/>
          <w:sz w:val="24"/>
          <w:szCs w:val="24"/>
        </w:rPr>
        <w:t>meet challenging academic and activity</w:t>
      </w:r>
      <w:r>
        <w:rPr>
          <w:rFonts w:ascii="Calibri" w:eastAsia="Calibri" w:hAnsi="Calibri" w:cs="Calibri"/>
          <w:spacing w:val="-10"/>
          <w:sz w:val="24"/>
          <w:szCs w:val="24"/>
        </w:rPr>
        <w:t xml:space="preserve"> </w:t>
      </w:r>
      <w:r>
        <w:rPr>
          <w:rFonts w:ascii="Calibri" w:eastAsia="Calibri" w:hAnsi="Calibri" w:cs="Calibri"/>
          <w:sz w:val="24"/>
          <w:szCs w:val="24"/>
        </w:rPr>
        <w:t>schedules.</w:t>
      </w:r>
    </w:p>
    <w:p w:rsidR="00B17F98" w:rsidRDefault="004235D8">
      <w:pPr>
        <w:pStyle w:val="ListParagraph"/>
        <w:numPr>
          <w:ilvl w:val="0"/>
          <w:numId w:val="5"/>
        </w:numPr>
        <w:tabs>
          <w:tab w:val="left" w:pos="829"/>
        </w:tabs>
        <w:spacing w:before="2"/>
        <w:ind w:hanging="360"/>
        <w:rPr>
          <w:rFonts w:ascii="Calibri" w:eastAsia="Calibri" w:hAnsi="Calibri" w:cs="Calibri"/>
          <w:sz w:val="24"/>
          <w:szCs w:val="24"/>
        </w:rPr>
      </w:pPr>
      <w:r>
        <w:rPr>
          <w:rFonts w:ascii="Calibri" w:eastAsia="Calibri" w:hAnsi="Calibri" w:cs="Calibri"/>
          <w:sz w:val="24"/>
          <w:szCs w:val="24"/>
        </w:rPr>
        <w:t>Technology</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selected</w:t>
      </w:r>
      <w:r>
        <w:rPr>
          <w:rFonts w:ascii="Calibri" w:eastAsia="Calibri" w:hAnsi="Calibri" w:cs="Calibri"/>
          <w:spacing w:val="-3"/>
          <w:sz w:val="24"/>
          <w:szCs w:val="24"/>
        </w:rPr>
        <w:t xml:space="preserve"> </w:t>
      </w:r>
      <w:r>
        <w:rPr>
          <w:rFonts w:ascii="Calibri" w:eastAsia="Calibri" w:hAnsi="Calibri" w:cs="Calibri"/>
          <w:sz w:val="24"/>
          <w:szCs w:val="24"/>
        </w:rPr>
        <w:t>vendor(s)</w:t>
      </w:r>
      <w:r>
        <w:rPr>
          <w:rFonts w:ascii="Calibri" w:eastAsia="Calibri" w:hAnsi="Calibri" w:cs="Calibri"/>
          <w:spacing w:val="-5"/>
          <w:sz w:val="24"/>
          <w:szCs w:val="24"/>
        </w:rPr>
        <w:t xml:space="preserve"> </w:t>
      </w:r>
      <w:r>
        <w:rPr>
          <w:rFonts w:ascii="Calibri" w:eastAsia="Calibri" w:hAnsi="Calibri" w:cs="Calibri"/>
          <w:sz w:val="24"/>
          <w:szCs w:val="24"/>
        </w:rPr>
        <w:t>must</w:t>
      </w:r>
      <w:r>
        <w:rPr>
          <w:rFonts w:ascii="Calibri" w:eastAsia="Calibri" w:hAnsi="Calibri" w:cs="Calibri"/>
          <w:spacing w:val="-3"/>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z w:val="24"/>
          <w:szCs w:val="24"/>
        </w:rPr>
        <w:t>with</w:t>
      </w:r>
      <w:r>
        <w:rPr>
          <w:rFonts w:ascii="Calibri" w:eastAsia="Calibri" w:hAnsi="Calibri" w:cs="Calibri"/>
          <w:spacing w:val="-5"/>
          <w:sz w:val="24"/>
          <w:szCs w:val="24"/>
        </w:rPr>
        <w:t xml:space="preserve"> </w:t>
      </w:r>
      <w:r>
        <w:rPr>
          <w:rFonts w:ascii="Calibri" w:eastAsia="Calibri" w:hAnsi="Calibri" w:cs="Calibri"/>
          <w:sz w:val="24"/>
          <w:szCs w:val="24"/>
        </w:rPr>
        <w:t>digital</w:t>
      </w:r>
      <w:r>
        <w:rPr>
          <w:rFonts w:ascii="Calibri" w:eastAsia="Calibri" w:hAnsi="Calibri" w:cs="Calibri"/>
          <w:spacing w:val="-4"/>
          <w:sz w:val="24"/>
          <w:szCs w:val="24"/>
        </w:rPr>
        <w:t xml:space="preserve"> </w:t>
      </w:r>
      <w:r>
        <w:rPr>
          <w:rFonts w:ascii="Calibri" w:eastAsia="Calibri" w:hAnsi="Calibri" w:cs="Calibri"/>
          <w:sz w:val="24"/>
          <w:szCs w:val="24"/>
        </w:rPr>
        <w:t>photography</w:t>
      </w:r>
      <w:r>
        <w:rPr>
          <w:rFonts w:ascii="Calibri" w:eastAsia="Calibri" w:hAnsi="Calibri" w:cs="Calibri"/>
          <w:spacing w:val="-7"/>
          <w:sz w:val="24"/>
          <w:szCs w:val="24"/>
        </w:rPr>
        <w:t xml:space="preserve"> </w:t>
      </w:r>
      <w:r>
        <w:rPr>
          <w:rFonts w:ascii="Calibri" w:eastAsia="Calibri" w:hAnsi="Calibri" w:cs="Calibri"/>
          <w:sz w:val="24"/>
          <w:szCs w:val="24"/>
        </w:rPr>
        <w:t>technology.</w:t>
      </w:r>
    </w:p>
    <w:p w:rsidR="00B17F98" w:rsidRDefault="00B17F98">
      <w:pPr>
        <w:spacing w:before="12"/>
        <w:rPr>
          <w:rFonts w:ascii="Calibri" w:eastAsia="Calibri" w:hAnsi="Calibri" w:cs="Calibri"/>
          <w:sz w:val="23"/>
          <w:szCs w:val="23"/>
        </w:rPr>
      </w:pPr>
    </w:p>
    <w:p w:rsidR="00B17F98" w:rsidRDefault="004235D8">
      <w:pPr>
        <w:pStyle w:val="BodyText"/>
        <w:spacing w:line="292" w:lineRule="exact"/>
        <w:ind w:left="107" w:right="469" w:firstLine="0"/>
      </w:pPr>
      <w:r>
        <w:t>Vendor approval will be based upon the following</w:t>
      </w:r>
      <w:r>
        <w:rPr>
          <w:spacing w:val="-22"/>
        </w:rPr>
        <w:t xml:space="preserve"> </w:t>
      </w:r>
      <w:r>
        <w:t>criteria:</w:t>
      </w:r>
    </w:p>
    <w:p w:rsidR="00B17F98" w:rsidRDefault="004235D8">
      <w:pPr>
        <w:pStyle w:val="ListParagraph"/>
        <w:numPr>
          <w:ilvl w:val="0"/>
          <w:numId w:val="4"/>
        </w:numPr>
        <w:tabs>
          <w:tab w:val="left" w:pos="1549"/>
        </w:tabs>
        <w:spacing w:line="305" w:lineRule="exact"/>
        <w:ind w:firstLine="1080"/>
        <w:rPr>
          <w:rFonts w:ascii="Calibri" w:eastAsia="Calibri" w:hAnsi="Calibri" w:cs="Calibri"/>
          <w:sz w:val="24"/>
          <w:szCs w:val="24"/>
        </w:rPr>
      </w:pPr>
      <w:r>
        <w:rPr>
          <w:rFonts w:ascii="Calibri"/>
          <w:sz w:val="24"/>
        </w:rPr>
        <w:t>Service</w:t>
      </w:r>
    </w:p>
    <w:p w:rsidR="00B17F98" w:rsidRDefault="004235D8">
      <w:pPr>
        <w:pStyle w:val="ListParagraph"/>
        <w:numPr>
          <w:ilvl w:val="0"/>
          <w:numId w:val="4"/>
        </w:numPr>
        <w:tabs>
          <w:tab w:val="left" w:pos="1549"/>
        </w:tabs>
        <w:ind w:left="1548"/>
        <w:rPr>
          <w:rFonts w:ascii="Calibri" w:eastAsia="Calibri" w:hAnsi="Calibri" w:cs="Calibri"/>
          <w:sz w:val="24"/>
          <w:szCs w:val="24"/>
        </w:rPr>
      </w:pPr>
      <w:r>
        <w:rPr>
          <w:rFonts w:ascii="Calibri"/>
          <w:sz w:val="24"/>
        </w:rPr>
        <w:t>Product</w:t>
      </w:r>
      <w:r>
        <w:rPr>
          <w:rFonts w:ascii="Calibri"/>
          <w:spacing w:val="-3"/>
          <w:sz w:val="24"/>
        </w:rPr>
        <w:t xml:space="preserve"> </w:t>
      </w:r>
      <w:r>
        <w:rPr>
          <w:rFonts w:ascii="Calibri"/>
          <w:sz w:val="24"/>
        </w:rPr>
        <w:t>Quality</w:t>
      </w:r>
    </w:p>
    <w:p w:rsidR="00B17F98" w:rsidRDefault="004235D8">
      <w:pPr>
        <w:pStyle w:val="ListParagraph"/>
        <w:numPr>
          <w:ilvl w:val="0"/>
          <w:numId w:val="4"/>
        </w:numPr>
        <w:tabs>
          <w:tab w:val="left" w:pos="1549"/>
        </w:tabs>
        <w:spacing w:before="1" w:line="305" w:lineRule="exact"/>
        <w:ind w:left="1548"/>
        <w:rPr>
          <w:rFonts w:ascii="Calibri" w:eastAsia="Calibri" w:hAnsi="Calibri" w:cs="Calibri"/>
          <w:sz w:val="24"/>
          <w:szCs w:val="24"/>
        </w:rPr>
      </w:pPr>
      <w:r>
        <w:rPr>
          <w:rFonts w:ascii="Calibri"/>
          <w:sz w:val="24"/>
        </w:rPr>
        <w:t>References</w:t>
      </w:r>
    </w:p>
    <w:p w:rsidR="00B17F98" w:rsidRDefault="004235D8">
      <w:pPr>
        <w:pStyle w:val="ListParagraph"/>
        <w:numPr>
          <w:ilvl w:val="0"/>
          <w:numId w:val="4"/>
        </w:numPr>
        <w:tabs>
          <w:tab w:val="left" w:pos="1549"/>
        </w:tabs>
        <w:spacing w:line="305" w:lineRule="exact"/>
        <w:ind w:left="1548"/>
        <w:rPr>
          <w:rFonts w:ascii="Calibri" w:eastAsia="Calibri" w:hAnsi="Calibri" w:cs="Calibri"/>
          <w:sz w:val="24"/>
          <w:szCs w:val="24"/>
        </w:rPr>
      </w:pPr>
      <w:r>
        <w:rPr>
          <w:rFonts w:ascii="Calibri"/>
          <w:sz w:val="24"/>
        </w:rPr>
        <w:t>Cost</w:t>
      </w:r>
    </w:p>
    <w:p w:rsidR="00B17F98" w:rsidRDefault="004235D8">
      <w:pPr>
        <w:pStyle w:val="ListParagraph"/>
        <w:numPr>
          <w:ilvl w:val="0"/>
          <w:numId w:val="4"/>
        </w:numPr>
        <w:tabs>
          <w:tab w:val="left" w:pos="1549"/>
        </w:tabs>
        <w:spacing w:line="489" w:lineRule="auto"/>
        <w:ind w:right="7584" w:firstLine="1080"/>
        <w:rPr>
          <w:rFonts w:ascii="Calibri" w:eastAsia="Calibri" w:hAnsi="Calibri" w:cs="Calibri"/>
          <w:sz w:val="24"/>
          <w:szCs w:val="24"/>
        </w:rPr>
      </w:pPr>
      <w:r>
        <w:rPr>
          <w:rFonts w:ascii="Calibri"/>
          <w:sz w:val="24"/>
        </w:rPr>
        <w:t>Overall Value TERMS OF THE</w:t>
      </w:r>
      <w:r>
        <w:rPr>
          <w:rFonts w:ascii="Calibri"/>
          <w:spacing w:val="-9"/>
          <w:sz w:val="24"/>
        </w:rPr>
        <w:t xml:space="preserve"> </w:t>
      </w:r>
      <w:r>
        <w:rPr>
          <w:rFonts w:ascii="Calibri"/>
          <w:sz w:val="24"/>
        </w:rPr>
        <w:t>AGREEMENT</w:t>
      </w:r>
    </w:p>
    <w:p w:rsidR="00B17F98" w:rsidRDefault="004235D8" w:rsidP="005112D3">
      <w:pPr>
        <w:pStyle w:val="BodyText"/>
        <w:spacing w:line="192" w:lineRule="exact"/>
        <w:ind w:left="107" w:right="102" w:firstLine="0"/>
      </w:pPr>
      <w:r>
        <w:t>It is anticipated the period of the contract will</w:t>
      </w:r>
      <w:r w:rsidR="005112D3">
        <w:t xml:space="preserve"> be a one year agreement, with f</w:t>
      </w:r>
      <w:r>
        <w:t>our (4) one-year</w:t>
      </w:r>
      <w:r>
        <w:rPr>
          <w:spacing w:val="-36"/>
        </w:rPr>
        <w:t xml:space="preserve"> </w:t>
      </w:r>
      <w:r>
        <w:t>renewal</w:t>
      </w:r>
      <w:r w:rsidR="005112D3">
        <w:t xml:space="preserve"> </w:t>
      </w:r>
      <w:r>
        <w:t>options.</w:t>
      </w:r>
    </w:p>
    <w:p w:rsidR="00B17F98" w:rsidRDefault="00B17F98">
      <w:pPr>
        <w:rPr>
          <w:rFonts w:ascii="Calibri" w:eastAsia="Calibri" w:hAnsi="Calibri" w:cs="Calibri"/>
          <w:sz w:val="24"/>
          <w:szCs w:val="24"/>
        </w:rPr>
      </w:pPr>
    </w:p>
    <w:p w:rsidR="00B17F98" w:rsidRDefault="004235D8">
      <w:pPr>
        <w:pStyle w:val="BodyText"/>
        <w:ind w:left="107" w:right="309" w:firstLine="0"/>
      </w:pPr>
      <w:r>
        <w:rPr>
          <w:color w:val="212121"/>
        </w:rPr>
        <w:t xml:space="preserve">Notwithstanding, </w:t>
      </w:r>
      <w:r w:rsidR="009767A7">
        <w:rPr>
          <w:color w:val="212121"/>
        </w:rPr>
        <w:t>Bay St. Louis-Waveland</w:t>
      </w:r>
      <w:r>
        <w:rPr>
          <w:color w:val="212121"/>
          <w:spacing w:val="-4"/>
        </w:rPr>
        <w:t xml:space="preserve"> </w:t>
      </w:r>
      <w:r>
        <w:rPr>
          <w:color w:val="212121"/>
        </w:rPr>
        <w:t>School</w:t>
      </w:r>
      <w:r>
        <w:rPr>
          <w:color w:val="212121"/>
          <w:spacing w:val="-5"/>
        </w:rPr>
        <w:t xml:space="preserve"> </w:t>
      </w:r>
      <w:r>
        <w:rPr>
          <w:color w:val="212121"/>
        </w:rPr>
        <w:t>District</w:t>
      </w:r>
      <w:r>
        <w:rPr>
          <w:color w:val="212121"/>
          <w:spacing w:val="-2"/>
        </w:rPr>
        <w:t xml:space="preserve"> </w:t>
      </w:r>
      <w:r>
        <w:rPr>
          <w:color w:val="212121"/>
        </w:rPr>
        <w:t>is</w:t>
      </w:r>
      <w:r>
        <w:rPr>
          <w:color w:val="212121"/>
          <w:spacing w:val="-3"/>
        </w:rPr>
        <w:t xml:space="preserve"> </w:t>
      </w:r>
      <w:r>
        <w:rPr>
          <w:color w:val="212121"/>
        </w:rPr>
        <w:t>a</w:t>
      </w:r>
      <w:r>
        <w:rPr>
          <w:color w:val="212121"/>
          <w:spacing w:val="-5"/>
        </w:rPr>
        <w:t xml:space="preserve"> </w:t>
      </w:r>
      <w:r>
        <w:rPr>
          <w:color w:val="212121"/>
        </w:rPr>
        <w:t>political</w:t>
      </w:r>
      <w:r>
        <w:rPr>
          <w:color w:val="212121"/>
          <w:spacing w:val="-2"/>
        </w:rPr>
        <w:t xml:space="preserve"> </w:t>
      </w:r>
      <w:r>
        <w:rPr>
          <w:color w:val="212121"/>
        </w:rPr>
        <w:t>subdivision</w:t>
      </w:r>
      <w:r>
        <w:rPr>
          <w:color w:val="212121"/>
          <w:spacing w:val="-1"/>
        </w:rPr>
        <w:t xml:space="preserve"> </w:t>
      </w:r>
      <w:r>
        <w:rPr>
          <w:color w:val="212121"/>
        </w:rPr>
        <w:t>of</w:t>
      </w:r>
      <w:r>
        <w:rPr>
          <w:color w:val="212121"/>
          <w:spacing w:val="-4"/>
        </w:rPr>
        <w:t xml:space="preserve"> </w:t>
      </w:r>
      <w:r>
        <w:rPr>
          <w:color w:val="212121"/>
        </w:rPr>
        <w:t>the</w:t>
      </w:r>
      <w:r>
        <w:rPr>
          <w:color w:val="212121"/>
          <w:spacing w:val="-5"/>
        </w:rPr>
        <w:t xml:space="preserve"> </w:t>
      </w:r>
      <w:r>
        <w:rPr>
          <w:color w:val="212121"/>
        </w:rPr>
        <w:t>state</w:t>
      </w:r>
      <w:r>
        <w:rPr>
          <w:color w:val="212121"/>
          <w:spacing w:val="-4"/>
        </w:rPr>
        <w:t xml:space="preserve"> </w:t>
      </w:r>
      <w:r>
        <w:rPr>
          <w:color w:val="212121"/>
        </w:rPr>
        <w:t>of</w:t>
      </w:r>
      <w:r>
        <w:rPr>
          <w:color w:val="212121"/>
          <w:spacing w:val="-4"/>
        </w:rPr>
        <w:t xml:space="preserve"> </w:t>
      </w:r>
      <w:r w:rsidR="00254DA5">
        <w:rPr>
          <w:color w:val="212121"/>
        </w:rPr>
        <w:t>Mississippi</w:t>
      </w:r>
      <w:r>
        <w:rPr>
          <w:color w:val="212121"/>
        </w:rPr>
        <w:t>. Its fiscal year is July 1 to June 30. Any contractual obligations hereunder that extend beyond the District</w:t>
      </w:r>
      <w:r>
        <w:rPr>
          <w:rFonts w:cs="Calibri"/>
          <w:color w:val="212121"/>
        </w:rPr>
        <w:t>’s then</w:t>
      </w:r>
      <w:r>
        <w:rPr>
          <w:color w:val="212121"/>
        </w:rPr>
        <w:t>-current fiscal year are subject to annual appropriations by District</w:t>
      </w:r>
      <w:r>
        <w:rPr>
          <w:rFonts w:cs="Calibri"/>
          <w:color w:val="212121"/>
        </w:rPr>
        <w:t xml:space="preserve">’s Board </w:t>
      </w:r>
      <w:r>
        <w:rPr>
          <w:color w:val="212121"/>
        </w:rPr>
        <w:t>of</w:t>
      </w:r>
      <w:r>
        <w:rPr>
          <w:color w:val="212121"/>
          <w:spacing w:val="-37"/>
        </w:rPr>
        <w:t xml:space="preserve"> </w:t>
      </w:r>
      <w:r>
        <w:rPr>
          <w:color w:val="212121"/>
        </w:rPr>
        <w:t>Education.</w:t>
      </w:r>
    </w:p>
    <w:p w:rsidR="00B17F98" w:rsidRDefault="00B17F98">
      <w:pPr>
        <w:spacing w:before="2"/>
        <w:rPr>
          <w:rFonts w:ascii="Calibri" w:eastAsia="Calibri" w:hAnsi="Calibri" w:cs="Calibri"/>
          <w:sz w:val="24"/>
          <w:szCs w:val="24"/>
        </w:rPr>
      </w:pPr>
    </w:p>
    <w:p w:rsidR="00B17F98" w:rsidRDefault="004235D8">
      <w:pPr>
        <w:pStyle w:val="BodyText"/>
        <w:ind w:left="107" w:right="252" w:firstLine="0"/>
      </w:pPr>
      <w:r>
        <w:t>Termination of this agreement may occur if, through any cause, the vendor fails to fulfill in a timely manner,</w:t>
      </w:r>
      <w:r>
        <w:rPr>
          <w:spacing w:val="-3"/>
        </w:rPr>
        <w:t xml:space="preserve"> </w:t>
      </w:r>
      <w:r>
        <w:t>any</w:t>
      </w:r>
      <w:r>
        <w:rPr>
          <w:spacing w:val="-6"/>
        </w:rPr>
        <w:t xml:space="preserve"> </w:t>
      </w:r>
      <w:r>
        <w:t>obligation</w:t>
      </w:r>
      <w:r>
        <w:rPr>
          <w:spacing w:val="-4"/>
        </w:rPr>
        <w:t xml:space="preserve"> </w:t>
      </w:r>
      <w:r>
        <w:t>under</w:t>
      </w:r>
      <w:r>
        <w:rPr>
          <w:spacing w:val="-4"/>
        </w:rPr>
        <w:t xml:space="preserve"> </w:t>
      </w:r>
      <w:r>
        <w:t>this</w:t>
      </w:r>
      <w:r>
        <w:rPr>
          <w:spacing w:val="-3"/>
        </w:rPr>
        <w:t xml:space="preserve"> </w:t>
      </w:r>
      <w:r>
        <w:t>agreement.</w:t>
      </w:r>
      <w:r>
        <w:rPr>
          <w:spacing w:val="-4"/>
        </w:rPr>
        <w:t xml:space="preserve"> </w:t>
      </w:r>
      <w:r>
        <w:t>The</w:t>
      </w:r>
      <w:r>
        <w:rPr>
          <w:spacing w:val="-2"/>
        </w:rPr>
        <w:t xml:space="preserve"> </w:t>
      </w:r>
      <w:r>
        <w:t>intention</w:t>
      </w:r>
      <w:r>
        <w:rPr>
          <w:spacing w:val="-2"/>
        </w:rPr>
        <w:t xml:space="preserve"> </w:t>
      </w:r>
      <w:r>
        <w:t>to</w:t>
      </w:r>
      <w:r>
        <w:rPr>
          <w:spacing w:val="-5"/>
        </w:rPr>
        <w:t xml:space="preserve"> </w:t>
      </w:r>
      <w:r>
        <w:t>terminate</w:t>
      </w:r>
      <w:r>
        <w:rPr>
          <w:spacing w:val="-7"/>
        </w:rPr>
        <w:t xml:space="preserve"> </w:t>
      </w:r>
      <w:r>
        <w:t>this</w:t>
      </w:r>
      <w:r>
        <w:rPr>
          <w:spacing w:val="-3"/>
        </w:rPr>
        <w:t xml:space="preserve"> </w:t>
      </w:r>
      <w:r>
        <w:t>agreement</w:t>
      </w:r>
      <w:r>
        <w:rPr>
          <w:spacing w:val="-4"/>
        </w:rPr>
        <w:t xml:space="preserve"> </w:t>
      </w:r>
      <w:r>
        <w:t>must</w:t>
      </w:r>
      <w:r>
        <w:rPr>
          <w:spacing w:val="-2"/>
        </w:rPr>
        <w:t xml:space="preserve"> </w:t>
      </w:r>
      <w:r>
        <w:t>occur</w:t>
      </w:r>
      <w:r>
        <w:rPr>
          <w:spacing w:val="-2"/>
        </w:rPr>
        <w:t xml:space="preserve"> </w:t>
      </w:r>
      <w:r>
        <w:t xml:space="preserve">at least </w:t>
      </w:r>
      <w:r w:rsidR="00CF0A44">
        <w:t>sixty</w:t>
      </w:r>
      <w:r>
        <w:t xml:space="preserve"> (</w:t>
      </w:r>
      <w:r w:rsidR="00CF0A44">
        <w:t>6</w:t>
      </w:r>
      <w:r>
        <w:t>0) days prior to the effective date of such termination. In addition this agreement may be cancelled if the termination is mutually acceptable to both parties. All prices shall be firm for the term of the contract.  The awarded vender is allowed a 2% price increase escalation clause per</w:t>
      </w:r>
      <w:r>
        <w:rPr>
          <w:spacing w:val="-23"/>
        </w:rPr>
        <w:t xml:space="preserve"> </w:t>
      </w:r>
      <w:r>
        <w:t>year.</w:t>
      </w:r>
    </w:p>
    <w:p w:rsidR="00B17F98" w:rsidRDefault="004235D8">
      <w:pPr>
        <w:pStyle w:val="BodyText"/>
        <w:spacing w:before="52" w:line="586" w:lineRule="exact"/>
        <w:ind w:left="107" w:right="266" w:firstLine="0"/>
      </w:pPr>
      <w:r>
        <w:t>The successful vendor will be required to sign an Agreement Concerning Use of Data (See Attachment). INSURANCE</w:t>
      </w:r>
    </w:p>
    <w:p w:rsidR="00CF0A44" w:rsidRDefault="00CF0A44" w:rsidP="00DD2844">
      <w:pPr>
        <w:pStyle w:val="BodyText"/>
        <w:spacing w:line="240" w:lineRule="exact"/>
        <w:ind w:left="107" w:right="469" w:firstLine="0"/>
      </w:pPr>
    </w:p>
    <w:p w:rsidR="00B17F98" w:rsidRDefault="004235D8" w:rsidP="00DD2844">
      <w:pPr>
        <w:pStyle w:val="BodyText"/>
        <w:spacing w:line="240" w:lineRule="exact"/>
        <w:ind w:left="107" w:right="469" w:firstLine="0"/>
      </w:pPr>
      <w:r>
        <w:t>Proof</w:t>
      </w:r>
      <w:r>
        <w:rPr>
          <w:spacing w:val="-4"/>
        </w:rPr>
        <w:t xml:space="preserve"> </w:t>
      </w:r>
      <w:r>
        <w:t>of</w:t>
      </w:r>
      <w:r>
        <w:rPr>
          <w:spacing w:val="-2"/>
        </w:rPr>
        <w:t xml:space="preserve"> </w:t>
      </w:r>
      <w:r>
        <w:t>insurance</w:t>
      </w:r>
      <w:r>
        <w:rPr>
          <w:spacing w:val="-2"/>
        </w:rPr>
        <w:t xml:space="preserve"> </w:t>
      </w:r>
      <w:r>
        <w:t>shall</w:t>
      </w:r>
      <w:r>
        <w:rPr>
          <w:spacing w:val="-7"/>
        </w:rPr>
        <w:t xml:space="preserve"> </w:t>
      </w:r>
      <w:r>
        <w:t>be</w:t>
      </w:r>
      <w:r>
        <w:rPr>
          <w:spacing w:val="-4"/>
        </w:rPr>
        <w:t xml:space="preserve"> </w:t>
      </w:r>
      <w:r>
        <w:t>provided</w:t>
      </w:r>
      <w:r>
        <w:rPr>
          <w:spacing w:val="-4"/>
        </w:rPr>
        <w:t xml:space="preserve"> </w:t>
      </w:r>
      <w:r>
        <w:t>to</w:t>
      </w:r>
      <w:r>
        <w:rPr>
          <w:spacing w:val="-5"/>
        </w:rPr>
        <w:t xml:space="preserve"> </w:t>
      </w:r>
      <w:r>
        <w:t>the</w:t>
      </w:r>
      <w:r>
        <w:rPr>
          <w:spacing w:val="-2"/>
        </w:rPr>
        <w:t xml:space="preserve"> </w:t>
      </w:r>
      <w:r w:rsidR="00DD2844">
        <w:rPr>
          <w:spacing w:val="-2"/>
        </w:rPr>
        <w:t>B</w:t>
      </w:r>
      <w:r>
        <w:t>W</w:t>
      </w:r>
      <w:r w:rsidR="00DD2844">
        <w:t>S</w:t>
      </w:r>
      <w:r>
        <w:t>D</w:t>
      </w:r>
      <w:r>
        <w:rPr>
          <w:spacing w:val="-2"/>
        </w:rPr>
        <w:t xml:space="preserve"> </w:t>
      </w:r>
      <w:r>
        <w:t>by</w:t>
      </w:r>
      <w:r>
        <w:rPr>
          <w:spacing w:val="-3"/>
        </w:rPr>
        <w:t xml:space="preserve"> </w:t>
      </w:r>
      <w:r>
        <w:t>Certificate</w:t>
      </w:r>
      <w:r>
        <w:rPr>
          <w:spacing w:val="-5"/>
        </w:rPr>
        <w:t xml:space="preserve"> </w:t>
      </w:r>
      <w:r>
        <w:t>of</w:t>
      </w:r>
      <w:r>
        <w:rPr>
          <w:spacing w:val="-4"/>
        </w:rPr>
        <w:t xml:space="preserve"> </w:t>
      </w:r>
      <w:r>
        <w:t>Insurance</w:t>
      </w:r>
      <w:r>
        <w:rPr>
          <w:spacing w:val="-2"/>
        </w:rPr>
        <w:t xml:space="preserve"> </w:t>
      </w:r>
      <w:r>
        <w:t>within</w:t>
      </w:r>
      <w:r>
        <w:rPr>
          <w:spacing w:val="-4"/>
        </w:rPr>
        <w:t xml:space="preserve"> </w:t>
      </w:r>
      <w:r>
        <w:t>30</w:t>
      </w:r>
      <w:r>
        <w:rPr>
          <w:spacing w:val="-4"/>
        </w:rPr>
        <w:t xml:space="preserve"> </w:t>
      </w:r>
      <w:r>
        <w:t>days</w:t>
      </w:r>
      <w:r>
        <w:rPr>
          <w:spacing w:val="-3"/>
        </w:rPr>
        <w:t xml:space="preserve"> </w:t>
      </w:r>
      <w:r>
        <w:t>of</w:t>
      </w:r>
      <w:r w:rsidR="00DD2844">
        <w:t xml:space="preserve"> </w:t>
      </w:r>
      <w:r>
        <w:t>notification of the</w:t>
      </w:r>
      <w:r>
        <w:rPr>
          <w:spacing w:val="-14"/>
        </w:rPr>
        <w:t xml:space="preserve"> </w:t>
      </w:r>
      <w:r>
        <w:t>contract.</w:t>
      </w:r>
    </w:p>
    <w:p w:rsidR="00B17F98" w:rsidRDefault="00B17F98">
      <w:pPr>
        <w:sectPr w:rsidR="00B17F98">
          <w:pgSz w:w="12240" w:h="15840"/>
          <w:pgMar w:top="980" w:right="900" w:bottom="1380" w:left="900" w:header="0" w:footer="1183" w:gutter="0"/>
          <w:cols w:space="720"/>
        </w:sectPr>
      </w:pPr>
    </w:p>
    <w:p w:rsidR="00B17F98" w:rsidRDefault="004235D8">
      <w:pPr>
        <w:pStyle w:val="BodyText"/>
        <w:spacing w:before="27"/>
        <w:ind w:left="107" w:right="469" w:firstLine="0"/>
      </w:pPr>
      <w:r>
        <w:t>DESIRED</w:t>
      </w:r>
      <w:r>
        <w:rPr>
          <w:spacing w:val="-10"/>
        </w:rPr>
        <w:t xml:space="preserve"> </w:t>
      </w:r>
      <w:r>
        <w:t>SERVICES:</w:t>
      </w:r>
    </w:p>
    <w:p w:rsidR="00B17F98" w:rsidRDefault="00B17F98">
      <w:pPr>
        <w:spacing w:before="6"/>
        <w:rPr>
          <w:rFonts w:ascii="Calibri" w:eastAsia="Calibri" w:hAnsi="Calibri" w:cs="Calibri"/>
          <w:sz w:val="20"/>
          <w:szCs w:val="20"/>
        </w:rPr>
      </w:pPr>
    </w:p>
    <w:p w:rsidR="00B17F98" w:rsidRDefault="004235D8">
      <w:pPr>
        <w:pStyle w:val="BodyText"/>
        <w:ind w:left="107" w:right="469" w:firstLine="0"/>
      </w:pPr>
      <w:r>
        <w:t>General Specifications - Proposals to include the</w:t>
      </w:r>
      <w:r>
        <w:rPr>
          <w:spacing w:val="-24"/>
        </w:rPr>
        <w:t xml:space="preserve"> </w:t>
      </w:r>
      <w:r>
        <w:t>following:</w:t>
      </w:r>
    </w:p>
    <w:p w:rsidR="00B17F98" w:rsidRDefault="00B17F98">
      <w:pPr>
        <w:spacing w:before="5"/>
        <w:rPr>
          <w:rFonts w:ascii="Calibri" w:eastAsia="Calibri" w:hAnsi="Calibri" w:cs="Calibri"/>
          <w:sz w:val="20"/>
          <w:szCs w:val="20"/>
        </w:rPr>
      </w:pPr>
    </w:p>
    <w:p w:rsidR="00B17F98" w:rsidRDefault="004235D8">
      <w:pPr>
        <w:pStyle w:val="ListParagraph"/>
        <w:numPr>
          <w:ilvl w:val="0"/>
          <w:numId w:val="3"/>
        </w:numPr>
        <w:tabs>
          <w:tab w:val="left" w:pos="829"/>
        </w:tabs>
        <w:spacing w:line="242" w:lineRule="auto"/>
        <w:ind w:right="133" w:hanging="360"/>
        <w:rPr>
          <w:rFonts w:ascii="Calibri" w:eastAsia="Calibri" w:hAnsi="Calibri" w:cs="Calibri"/>
          <w:sz w:val="24"/>
          <w:szCs w:val="24"/>
        </w:rPr>
      </w:pPr>
      <w:r>
        <w:rPr>
          <w:rFonts w:ascii="Calibri"/>
          <w:sz w:val="24"/>
        </w:rPr>
        <w:t>List</w:t>
      </w:r>
      <w:r>
        <w:rPr>
          <w:rFonts w:ascii="Calibri"/>
          <w:spacing w:val="-2"/>
          <w:sz w:val="24"/>
        </w:rPr>
        <w:t xml:space="preserve"> </w:t>
      </w:r>
      <w:r>
        <w:rPr>
          <w:rFonts w:ascii="Calibri"/>
          <w:sz w:val="24"/>
        </w:rPr>
        <w:t>building</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district</w:t>
      </w:r>
      <w:r>
        <w:rPr>
          <w:rFonts w:ascii="Calibri"/>
          <w:spacing w:val="-4"/>
          <w:sz w:val="24"/>
        </w:rPr>
        <w:t xml:space="preserve"> </w:t>
      </w:r>
      <w:r>
        <w:rPr>
          <w:rFonts w:ascii="Calibri"/>
          <w:sz w:val="24"/>
        </w:rPr>
        <w:t>commissions.</w:t>
      </w:r>
      <w:r>
        <w:rPr>
          <w:rFonts w:ascii="Calibri"/>
          <w:spacing w:val="-4"/>
          <w:sz w:val="24"/>
        </w:rPr>
        <w:t xml:space="preserve"> </w:t>
      </w:r>
      <w:r>
        <w:rPr>
          <w:rFonts w:ascii="Calibri"/>
          <w:sz w:val="24"/>
        </w:rPr>
        <w:t>Vendor</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submit</w:t>
      </w:r>
      <w:r>
        <w:rPr>
          <w:rFonts w:ascii="Calibri"/>
          <w:spacing w:val="-4"/>
          <w:sz w:val="24"/>
        </w:rPr>
        <w:t xml:space="preserve"> </w:t>
      </w:r>
      <w:r>
        <w:rPr>
          <w:rFonts w:ascii="Calibri"/>
          <w:sz w:val="24"/>
        </w:rPr>
        <w:t>a</w:t>
      </w:r>
      <w:r>
        <w:rPr>
          <w:rFonts w:ascii="Calibri"/>
          <w:spacing w:val="-5"/>
          <w:sz w:val="24"/>
        </w:rPr>
        <w:t xml:space="preserve"> </w:t>
      </w:r>
      <w:r>
        <w:rPr>
          <w:rFonts w:ascii="Calibri"/>
          <w:sz w:val="24"/>
        </w:rPr>
        <w:t>description</w:t>
      </w:r>
      <w:r>
        <w:rPr>
          <w:rFonts w:ascii="Calibri"/>
          <w:spacing w:val="-2"/>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incentive</w:t>
      </w:r>
      <w:r>
        <w:rPr>
          <w:rFonts w:ascii="Calibri"/>
          <w:spacing w:val="-3"/>
          <w:sz w:val="24"/>
        </w:rPr>
        <w:t xml:space="preserve"> </w:t>
      </w:r>
      <w:r>
        <w:rPr>
          <w:rFonts w:ascii="Calibri"/>
          <w:sz w:val="24"/>
        </w:rPr>
        <w:t>program(s) and the gross sales percent available to the</w:t>
      </w:r>
      <w:r>
        <w:rPr>
          <w:rFonts w:ascii="Calibri"/>
          <w:spacing w:val="-21"/>
          <w:sz w:val="24"/>
        </w:rPr>
        <w:t xml:space="preserve"> </w:t>
      </w:r>
      <w:r>
        <w:rPr>
          <w:rFonts w:ascii="Calibri"/>
          <w:sz w:val="24"/>
        </w:rPr>
        <w:t>district.</w:t>
      </w:r>
    </w:p>
    <w:p w:rsidR="00B17F98" w:rsidRDefault="00B17F98">
      <w:pPr>
        <w:spacing w:before="9"/>
        <w:rPr>
          <w:rFonts w:ascii="Calibri" w:eastAsia="Calibri" w:hAnsi="Calibri" w:cs="Calibri"/>
        </w:rPr>
      </w:pPr>
    </w:p>
    <w:p w:rsidR="00B17F98" w:rsidRDefault="004235D8">
      <w:pPr>
        <w:pStyle w:val="ListParagraph"/>
        <w:numPr>
          <w:ilvl w:val="0"/>
          <w:numId w:val="3"/>
        </w:numPr>
        <w:tabs>
          <w:tab w:val="left" w:pos="829"/>
        </w:tabs>
        <w:ind w:hanging="360"/>
        <w:rPr>
          <w:rFonts w:ascii="Calibri" w:eastAsia="Calibri" w:hAnsi="Calibri" w:cs="Calibri"/>
          <w:sz w:val="24"/>
          <w:szCs w:val="24"/>
        </w:rPr>
      </w:pPr>
      <w:r>
        <w:rPr>
          <w:rFonts w:ascii="Calibri" w:eastAsia="Calibri" w:hAnsi="Calibri" w:cs="Calibri"/>
          <w:sz w:val="24"/>
          <w:szCs w:val="24"/>
        </w:rPr>
        <w:t>Picture pricing of packets – Fall</w:t>
      </w:r>
      <w:r>
        <w:rPr>
          <w:rFonts w:ascii="Calibri" w:eastAsia="Calibri" w:hAnsi="Calibri" w:cs="Calibri"/>
          <w:spacing w:val="-9"/>
          <w:sz w:val="24"/>
          <w:szCs w:val="24"/>
        </w:rPr>
        <w:t xml:space="preserve"> </w:t>
      </w:r>
      <w:r>
        <w:rPr>
          <w:rFonts w:ascii="Calibri" w:eastAsia="Calibri" w:hAnsi="Calibri" w:cs="Calibri"/>
          <w:sz w:val="24"/>
          <w:szCs w:val="24"/>
        </w:rPr>
        <w:t>ONLY.</w:t>
      </w:r>
    </w:p>
    <w:p w:rsidR="00B17F98" w:rsidRDefault="00B17F98">
      <w:pPr>
        <w:rPr>
          <w:rFonts w:ascii="Calibri" w:eastAsia="Calibri" w:hAnsi="Calibri" w:cs="Calibri"/>
          <w:sz w:val="23"/>
          <w:szCs w:val="23"/>
        </w:rPr>
      </w:pPr>
    </w:p>
    <w:p w:rsidR="00B17F98" w:rsidRDefault="004235D8">
      <w:pPr>
        <w:pStyle w:val="ListParagraph"/>
        <w:numPr>
          <w:ilvl w:val="0"/>
          <w:numId w:val="3"/>
        </w:numPr>
        <w:tabs>
          <w:tab w:val="left" w:pos="829"/>
        </w:tabs>
        <w:ind w:hanging="360"/>
        <w:rPr>
          <w:rFonts w:ascii="Calibri" w:eastAsia="Calibri" w:hAnsi="Calibri" w:cs="Calibri"/>
          <w:sz w:val="24"/>
          <w:szCs w:val="24"/>
        </w:rPr>
      </w:pPr>
      <w:r>
        <w:rPr>
          <w:rFonts w:ascii="Calibri"/>
          <w:sz w:val="24"/>
        </w:rPr>
        <w:t>Parents to have the ability to pay on credit, can order by phone, or can pay</w:t>
      </w:r>
      <w:r>
        <w:rPr>
          <w:rFonts w:ascii="Calibri"/>
          <w:spacing w:val="-29"/>
          <w:sz w:val="24"/>
        </w:rPr>
        <w:t xml:space="preserve"> </w:t>
      </w:r>
      <w:r>
        <w:rPr>
          <w:rFonts w:ascii="Calibri"/>
          <w:sz w:val="24"/>
        </w:rPr>
        <w:t>on-line.</w:t>
      </w:r>
    </w:p>
    <w:p w:rsidR="00B17F98" w:rsidRDefault="00B17F98">
      <w:pPr>
        <w:spacing w:before="12"/>
        <w:rPr>
          <w:rFonts w:ascii="Calibri" w:eastAsia="Calibri" w:hAnsi="Calibri" w:cs="Calibri"/>
        </w:rPr>
      </w:pPr>
    </w:p>
    <w:p w:rsidR="00B17F98" w:rsidRDefault="004235D8">
      <w:pPr>
        <w:pStyle w:val="ListParagraph"/>
        <w:numPr>
          <w:ilvl w:val="0"/>
          <w:numId w:val="3"/>
        </w:numPr>
        <w:tabs>
          <w:tab w:val="left" w:pos="829"/>
        </w:tabs>
        <w:ind w:hanging="360"/>
        <w:rPr>
          <w:rFonts w:ascii="Calibri" w:eastAsia="Calibri" w:hAnsi="Calibri" w:cs="Calibri"/>
          <w:sz w:val="24"/>
          <w:szCs w:val="24"/>
        </w:rPr>
      </w:pPr>
      <w:r>
        <w:rPr>
          <w:rFonts w:ascii="Calibri"/>
          <w:sz w:val="24"/>
        </w:rPr>
        <w:t xml:space="preserve">Electronic forms of student and staff images within one </w:t>
      </w:r>
      <w:r w:rsidR="00CF0A44">
        <w:rPr>
          <w:rFonts w:ascii="Calibri"/>
          <w:sz w:val="24"/>
        </w:rPr>
        <w:t>month</w:t>
      </w:r>
      <w:r>
        <w:rPr>
          <w:rFonts w:ascii="Calibri"/>
          <w:sz w:val="24"/>
        </w:rPr>
        <w:t xml:space="preserve"> of picture</w:t>
      </w:r>
      <w:r>
        <w:rPr>
          <w:rFonts w:ascii="Calibri"/>
          <w:spacing w:val="-35"/>
          <w:sz w:val="24"/>
        </w:rPr>
        <w:t xml:space="preserve"> </w:t>
      </w:r>
      <w:r>
        <w:rPr>
          <w:rFonts w:ascii="Calibri"/>
          <w:sz w:val="24"/>
        </w:rPr>
        <w:t>day.</w:t>
      </w:r>
    </w:p>
    <w:p w:rsidR="00B17F98" w:rsidRDefault="00B17F98">
      <w:pPr>
        <w:spacing w:before="12"/>
        <w:rPr>
          <w:rFonts w:ascii="Calibri" w:eastAsia="Calibri" w:hAnsi="Calibri" w:cs="Calibri"/>
        </w:rPr>
      </w:pPr>
    </w:p>
    <w:p w:rsidR="00B17F98" w:rsidRDefault="004235D8">
      <w:pPr>
        <w:pStyle w:val="ListParagraph"/>
        <w:numPr>
          <w:ilvl w:val="0"/>
          <w:numId w:val="3"/>
        </w:numPr>
        <w:tabs>
          <w:tab w:val="left" w:pos="829"/>
        </w:tabs>
        <w:ind w:right="425" w:hanging="360"/>
        <w:rPr>
          <w:rFonts w:ascii="Calibri" w:eastAsia="Calibri" w:hAnsi="Calibri" w:cs="Calibri"/>
          <w:sz w:val="24"/>
          <w:szCs w:val="24"/>
        </w:rPr>
      </w:pPr>
      <w:r>
        <w:rPr>
          <w:rFonts w:ascii="Calibri"/>
          <w:sz w:val="24"/>
        </w:rPr>
        <w:t>Vendor to coordinate/administer all picture taking activities with minimal assistance by school secretaries.</w:t>
      </w:r>
    </w:p>
    <w:p w:rsidR="00B17F98" w:rsidRDefault="00B17F98">
      <w:pPr>
        <w:spacing w:before="2"/>
        <w:rPr>
          <w:rFonts w:ascii="Calibri" w:eastAsia="Calibri" w:hAnsi="Calibri" w:cs="Calibri"/>
          <w:sz w:val="23"/>
          <w:szCs w:val="23"/>
        </w:rPr>
      </w:pPr>
    </w:p>
    <w:p w:rsidR="00B17F98" w:rsidRDefault="004235D8">
      <w:pPr>
        <w:pStyle w:val="ListParagraph"/>
        <w:numPr>
          <w:ilvl w:val="0"/>
          <w:numId w:val="3"/>
        </w:numPr>
        <w:tabs>
          <w:tab w:val="left" w:pos="829"/>
        </w:tabs>
        <w:ind w:hanging="360"/>
        <w:rPr>
          <w:rFonts w:ascii="Calibri" w:eastAsia="Calibri" w:hAnsi="Calibri" w:cs="Calibri"/>
          <w:sz w:val="24"/>
          <w:szCs w:val="24"/>
        </w:rPr>
      </w:pPr>
      <w:r>
        <w:rPr>
          <w:rFonts w:ascii="Calibri"/>
          <w:sz w:val="24"/>
        </w:rPr>
        <w:t>Responsive tech</w:t>
      </w:r>
      <w:r>
        <w:rPr>
          <w:rFonts w:ascii="Calibri"/>
          <w:spacing w:val="-11"/>
          <w:sz w:val="24"/>
        </w:rPr>
        <w:t xml:space="preserve"> </w:t>
      </w:r>
      <w:r>
        <w:rPr>
          <w:rFonts w:ascii="Calibri"/>
          <w:sz w:val="24"/>
        </w:rPr>
        <w:t>support.</w:t>
      </w:r>
    </w:p>
    <w:p w:rsidR="00B17F98" w:rsidRDefault="00B17F98">
      <w:pPr>
        <w:rPr>
          <w:rFonts w:ascii="Calibri" w:eastAsia="Calibri" w:hAnsi="Calibri" w:cs="Calibri"/>
          <w:sz w:val="23"/>
          <w:szCs w:val="23"/>
        </w:rPr>
      </w:pPr>
    </w:p>
    <w:p w:rsidR="00B17F98" w:rsidRDefault="004235D8">
      <w:pPr>
        <w:pStyle w:val="ListParagraph"/>
        <w:numPr>
          <w:ilvl w:val="0"/>
          <w:numId w:val="3"/>
        </w:numPr>
        <w:tabs>
          <w:tab w:val="left" w:pos="829"/>
        </w:tabs>
        <w:ind w:right="256" w:hanging="360"/>
        <w:rPr>
          <w:rFonts w:ascii="Calibri" w:eastAsia="Calibri" w:hAnsi="Calibri" w:cs="Calibri"/>
          <w:sz w:val="24"/>
          <w:szCs w:val="24"/>
        </w:rPr>
      </w:pPr>
      <w:r>
        <w:rPr>
          <w:rFonts w:ascii="Calibri" w:eastAsia="Calibri" w:hAnsi="Calibri" w:cs="Calibri"/>
          <w:sz w:val="24"/>
          <w:szCs w:val="24"/>
        </w:rPr>
        <w:t>All photos are to be guaranteed unconditionally. The parents may reject any or all photos that they feel are of poor quality, and it shall be the photographer’s responsibility for retakes at no additional</w:t>
      </w:r>
      <w:r>
        <w:rPr>
          <w:rFonts w:ascii="Calibri" w:eastAsia="Calibri" w:hAnsi="Calibri" w:cs="Calibri"/>
          <w:spacing w:val="-5"/>
          <w:sz w:val="24"/>
          <w:szCs w:val="24"/>
        </w:rPr>
        <w:t xml:space="preserve"> </w:t>
      </w:r>
      <w:r>
        <w:rPr>
          <w:rFonts w:ascii="Calibri" w:eastAsia="Calibri" w:hAnsi="Calibri" w:cs="Calibri"/>
          <w:sz w:val="24"/>
          <w:szCs w:val="24"/>
        </w:rPr>
        <w:t>cost.</w:t>
      </w:r>
      <w:r>
        <w:rPr>
          <w:rFonts w:ascii="Calibri" w:eastAsia="Calibri" w:hAnsi="Calibri" w:cs="Calibri"/>
          <w:spacing w:val="-6"/>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refunds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5"/>
          <w:sz w:val="24"/>
          <w:szCs w:val="24"/>
        </w:rPr>
        <w:t xml:space="preserve"> </w:t>
      </w:r>
      <w:r>
        <w:rPr>
          <w:rFonts w:ascii="Calibri" w:eastAsia="Calibri" w:hAnsi="Calibri" w:cs="Calibri"/>
          <w:sz w:val="24"/>
          <w:szCs w:val="24"/>
        </w:rPr>
        <w:t>handled</w:t>
      </w:r>
      <w:r>
        <w:rPr>
          <w:rFonts w:ascii="Calibri" w:eastAsia="Calibri" w:hAnsi="Calibri" w:cs="Calibri"/>
          <w:spacing w:val="-4"/>
          <w:sz w:val="24"/>
          <w:szCs w:val="24"/>
        </w:rPr>
        <w:t xml:space="preserve"> </w:t>
      </w:r>
      <w:r>
        <w:rPr>
          <w:rFonts w:ascii="Calibri" w:eastAsia="Calibri" w:hAnsi="Calibri" w:cs="Calibri"/>
          <w:sz w:val="24"/>
          <w:szCs w:val="24"/>
        </w:rPr>
        <w:t>through</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photographer,</w:t>
      </w:r>
      <w:r>
        <w:rPr>
          <w:rFonts w:ascii="Calibri" w:eastAsia="Calibri" w:hAnsi="Calibri" w:cs="Calibri"/>
          <w:spacing w:val="-5"/>
          <w:sz w:val="24"/>
          <w:szCs w:val="24"/>
        </w:rPr>
        <w:t xml:space="preserve"> </w:t>
      </w:r>
      <w:r>
        <w:rPr>
          <w:rFonts w:ascii="Calibri" w:eastAsia="Calibri" w:hAnsi="Calibri" w:cs="Calibri"/>
          <w:sz w:val="24"/>
          <w:szCs w:val="24"/>
        </w:rPr>
        <w:t>who</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provide</w:t>
      </w:r>
      <w:r>
        <w:rPr>
          <w:rFonts w:ascii="Calibri" w:eastAsia="Calibri" w:hAnsi="Calibri" w:cs="Calibri"/>
          <w:spacing w:val="-4"/>
          <w:sz w:val="24"/>
          <w:szCs w:val="24"/>
        </w:rPr>
        <w:t xml:space="preserve"> </w:t>
      </w:r>
      <w:r>
        <w:rPr>
          <w:rFonts w:ascii="Calibri" w:eastAsia="Calibri" w:hAnsi="Calibri" w:cs="Calibri"/>
          <w:sz w:val="24"/>
          <w:szCs w:val="24"/>
        </w:rPr>
        <w:t>forms to be filled out by</w:t>
      </w:r>
      <w:r>
        <w:rPr>
          <w:rFonts w:ascii="Calibri" w:eastAsia="Calibri" w:hAnsi="Calibri" w:cs="Calibri"/>
          <w:spacing w:val="-16"/>
          <w:sz w:val="24"/>
          <w:szCs w:val="24"/>
        </w:rPr>
        <w:t xml:space="preserve"> </w:t>
      </w:r>
      <w:r>
        <w:rPr>
          <w:rFonts w:ascii="Calibri" w:eastAsia="Calibri" w:hAnsi="Calibri" w:cs="Calibri"/>
          <w:sz w:val="24"/>
          <w:szCs w:val="24"/>
        </w:rPr>
        <w:t>parents.</w:t>
      </w:r>
    </w:p>
    <w:p w:rsidR="00B17F98" w:rsidRDefault="00B17F98">
      <w:pPr>
        <w:spacing w:before="12"/>
        <w:rPr>
          <w:rFonts w:ascii="Calibri" w:eastAsia="Calibri" w:hAnsi="Calibri" w:cs="Calibri"/>
        </w:rPr>
      </w:pPr>
    </w:p>
    <w:p w:rsidR="00B17F98" w:rsidRDefault="004235D8">
      <w:pPr>
        <w:pStyle w:val="ListParagraph"/>
        <w:numPr>
          <w:ilvl w:val="0"/>
          <w:numId w:val="3"/>
        </w:numPr>
        <w:tabs>
          <w:tab w:val="left" w:pos="829"/>
        </w:tabs>
        <w:ind w:right="518" w:hanging="360"/>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photographer</w:t>
      </w:r>
      <w:r>
        <w:rPr>
          <w:rFonts w:ascii="Calibri"/>
          <w:spacing w:val="-2"/>
          <w:sz w:val="24"/>
        </w:rPr>
        <w:t xml:space="preserve"> </w:t>
      </w:r>
      <w:r>
        <w:rPr>
          <w:rFonts w:ascii="Calibri"/>
          <w:sz w:val="24"/>
        </w:rPr>
        <w:t>must</w:t>
      </w:r>
      <w:r>
        <w:rPr>
          <w:rFonts w:ascii="Calibri"/>
          <w:spacing w:val="-4"/>
          <w:sz w:val="24"/>
        </w:rPr>
        <w:t xml:space="preserve"> </w:t>
      </w:r>
      <w:r>
        <w:rPr>
          <w:rFonts w:ascii="Calibri"/>
          <w:sz w:val="24"/>
        </w:rPr>
        <w:t>return</w:t>
      </w:r>
      <w:r>
        <w:rPr>
          <w:rFonts w:ascii="Calibri"/>
          <w:spacing w:val="-2"/>
          <w:sz w:val="24"/>
        </w:rPr>
        <w:t xml:space="preserve"> </w:t>
      </w:r>
      <w:r>
        <w:rPr>
          <w:rFonts w:ascii="Calibri"/>
          <w:sz w:val="24"/>
        </w:rPr>
        <w:t>at</w:t>
      </w:r>
      <w:r>
        <w:rPr>
          <w:rFonts w:ascii="Calibri"/>
          <w:spacing w:val="-2"/>
          <w:sz w:val="24"/>
        </w:rPr>
        <w:t xml:space="preserve"> </w:t>
      </w:r>
      <w:r>
        <w:rPr>
          <w:rFonts w:ascii="Calibri"/>
          <w:sz w:val="24"/>
        </w:rPr>
        <w:t>a</w:t>
      </w:r>
      <w:r>
        <w:rPr>
          <w:rFonts w:ascii="Calibri"/>
          <w:spacing w:val="-5"/>
          <w:sz w:val="24"/>
        </w:rPr>
        <w:t xml:space="preserve"> </w:t>
      </w:r>
      <w:r>
        <w:rPr>
          <w:rFonts w:ascii="Calibri"/>
          <w:sz w:val="24"/>
        </w:rPr>
        <w:t>later</w:t>
      </w:r>
      <w:r>
        <w:rPr>
          <w:rFonts w:ascii="Calibri"/>
          <w:spacing w:val="-4"/>
          <w:sz w:val="24"/>
        </w:rPr>
        <w:t xml:space="preserve"> </w:t>
      </w:r>
      <w:r>
        <w:rPr>
          <w:rFonts w:ascii="Calibri"/>
          <w:sz w:val="24"/>
        </w:rPr>
        <w:t>date</w:t>
      </w:r>
      <w:r>
        <w:rPr>
          <w:rFonts w:ascii="Calibri"/>
          <w:spacing w:val="-5"/>
          <w:sz w:val="24"/>
        </w:rPr>
        <w:t xml:space="preserve"> </w:t>
      </w:r>
      <w:r>
        <w:rPr>
          <w:rFonts w:ascii="Calibri"/>
          <w:sz w:val="24"/>
        </w:rPr>
        <w:t>for</w:t>
      </w:r>
      <w:r>
        <w:rPr>
          <w:rFonts w:ascii="Calibri"/>
          <w:spacing w:val="-2"/>
          <w:sz w:val="24"/>
        </w:rPr>
        <w:t xml:space="preserve"> </w:t>
      </w:r>
      <w:r>
        <w:rPr>
          <w:rFonts w:ascii="Calibri"/>
          <w:sz w:val="24"/>
        </w:rPr>
        <w:t>retakes</w:t>
      </w:r>
      <w:r>
        <w:rPr>
          <w:rFonts w:ascii="Calibri"/>
          <w:spacing w:val="-3"/>
          <w:sz w:val="24"/>
        </w:rPr>
        <w:t xml:space="preserve"> </w:t>
      </w:r>
      <w:r>
        <w:rPr>
          <w:rFonts w:ascii="Calibri"/>
          <w:sz w:val="24"/>
        </w:rPr>
        <w:t>at</w:t>
      </w:r>
      <w:r>
        <w:rPr>
          <w:rFonts w:ascii="Calibri"/>
          <w:spacing w:val="-4"/>
          <w:sz w:val="24"/>
        </w:rPr>
        <w:t xml:space="preserve"> </w:t>
      </w:r>
      <w:r>
        <w:rPr>
          <w:rFonts w:ascii="Calibri"/>
          <w:sz w:val="24"/>
        </w:rPr>
        <w:t>no</w:t>
      </w:r>
      <w:r>
        <w:rPr>
          <w:rFonts w:ascii="Calibri"/>
          <w:spacing w:val="-2"/>
          <w:sz w:val="24"/>
        </w:rPr>
        <w:t xml:space="preserve"> </w:t>
      </w:r>
      <w:r>
        <w:rPr>
          <w:rFonts w:ascii="Calibri"/>
          <w:sz w:val="24"/>
        </w:rPr>
        <w:t>additional</w:t>
      </w:r>
      <w:r>
        <w:rPr>
          <w:rFonts w:ascii="Calibri"/>
          <w:spacing w:val="-5"/>
          <w:sz w:val="24"/>
        </w:rPr>
        <w:t xml:space="preserve"> </w:t>
      </w:r>
      <w:r>
        <w:rPr>
          <w:rFonts w:ascii="Calibri"/>
          <w:sz w:val="24"/>
        </w:rPr>
        <w:t>cost.</w:t>
      </w:r>
      <w:r>
        <w:rPr>
          <w:rFonts w:ascii="Calibri"/>
          <w:spacing w:val="-4"/>
          <w:sz w:val="24"/>
        </w:rPr>
        <w:t xml:space="preserve"> </w:t>
      </w:r>
      <w:r>
        <w:rPr>
          <w:rFonts w:ascii="Calibri"/>
          <w:sz w:val="24"/>
        </w:rPr>
        <w:t>Retake</w:t>
      </w:r>
      <w:r>
        <w:rPr>
          <w:rFonts w:ascii="Calibri"/>
          <w:spacing w:val="-4"/>
          <w:sz w:val="24"/>
        </w:rPr>
        <w:t xml:space="preserve"> </w:t>
      </w:r>
      <w:r>
        <w:rPr>
          <w:rFonts w:ascii="Calibri"/>
          <w:sz w:val="24"/>
        </w:rPr>
        <w:t>photos must be uniform with similar head sizes, centering, and</w:t>
      </w:r>
      <w:r>
        <w:rPr>
          <w:rFonts w:ascii="Calibri"/>
          <w:spacing w:val="-32"/>
          <w:sz w:val="24"/>
        </w:rPr>
        <w:t xml:space="preserve"> </w:t>
      </w:r>
      <w:r>
        <w:rPr>
          <w:rFonts w:ascii="Calibri"/>
          <w:sz w:val="24"/>
        </w:rPr>
        <w:t>background.</w:t>
      </w:r>
    </w:p>
    <w:p w:rsidR="00B17F98" w:rsidRDefault="00B17F98">
      <w:pPr>
        <w:spacing w:before="2"/>
        <w:rPr>
          <w:rFonts w:ascii="Calibri" w:eastAsia="Calibri" w:hAnsi="Calibri" w:cs="Calibri"/>
          <w:sz w:val="23"/>
          <w:szCs w:val="23"/>
        </w:rPr>
      </w:pPr>
    </w:p>
    <w:p w:rsidR="00B17F98" w:rsidRDefault="004235D8">
      <w:pPr>
        <w:pStyle w:val="ListParagraph"/>
        <w:numPr>
          <w:ilvl w:val="0"/>
          <w:numId w:val="3"/>
        </w:numPr>
        <w:tabs>
          <w:tab w:val="left" w:pos="829"/>
        </w:tabs>
        <w:ind w:right="532" w:hanging="360"/>
        <w:rPr>
          <w:rFonts w:ascii="Calibri" w:eastAsia="Calibri" w:hAnsi="Calibri" w:cs="Calibri"/>
          <w:sz w:val="24"/>
          <w:szCs w:val="24"/>
        </w:rPr>
      </w:pPr>
      <w:r>
        <w:rPr>
          <w:rFonts w:ascii="Calibri"/>
          <w:sz w:val="24"/>
        </w:rPr>
        <w:t>Reorders</w:t>
      </w:r>
      <w:r>
        <w:rPr>
          <w:rFonts w:ascii="Calibri"/>
          <w:spacing w:val="-3"/>
          <w:sz w:val="24"/>
        </w:rPr>
        <w:t xml:space="preserve"> </w:t>
      </w:r>
      <w:r>
        <w:rPr>
          <w:rFonts w:ascii="Calibri"/>
          <w:sz w:val="24"/>
        </w:rPr>
        <w:t>will</w:t>
      </w:r>
      <w:r>
        <w:rPr>
          <w:rFonts w:ascii="Calibri"/>
          <w:spacing w:val="-5"/>
          <w:sz w:val="24"/>
        </w:rPr>
        <w:t xml:space="preserve"> </w:t>
      </w:r>
      <w:r>
        <w:rPr>
          <w:rFonts w:ascii="Calibri"/>
          <w:sz w:val="24"/>
        </w:rPr>
        <w:t>be</w:t>
      </w:r>
      <w:r>
        <w:rPr>
          <w:rFonts w:ascii="Calibri"/>
          <w:spacing w:val="-5"/>
          <w:sz w:val="24"/>
        </w:rPr>
        <w:t xml:space="preserve"> </w:t>
      </w:r>
      <w:r>
        <w:rPr>
          <w:rFonts w:ascii="Calibri"/>
          <w:sz w:val="24"/>
        </w:rPr>
        <w:t>handled</w:t>
      </w:r>
      <w:r>
        <w:rPr>
          <w:rFonts w:ascii="Calibri"/>
          <w:spacing w:val="-4"/>
          <w:sz w:val="24"/>
        </w:rPr>
        <w:t xml:space="preserve"> </w:t>
      </w:r>
      <w:r>
        <w:rPr>
          <w:rFonts w:ascii="Calibri"/>
          <w:sz w:val="24"/>
        </w:rPr>
        <w:t>through</w:t>
      </w:r>
      <w:r>
        <w:rPr>
          <w:rFonts w:ascii="Calibri"/>
          <w:spacing w:val="-2"/>
          <w:sz w:val="24"/>
        </w:rPr>
        <w:t xml:space="preserve"> </w:t>
      </w:r>
      <w:r>
        <w:rPr>
          <w:rFonts w:ascii="Calibri"/>
          <w:sz w:val="24"/>
        </w:rPr>
        <w:t>the</w:t>
      </w:r>
      <w:r>
        <w:rPr>
          <w:rFonts w:ascii="Calibri"/>
          <w:spacing w:val="-5"/>
          <w:sz w:val="24"/>
        </w:rPr>
        <w:t xml:space="preserve"> </w:t>
      </w:r>
      <w:r>
        <w:rPr>
          <w:rFonts w:ascii="Calibri"/>
          <w:sz w:val="24"/>
        </w:rPr>
        <w:t>photographer</w:t>
      </w:r>
      <w:r>
        <w:rPr>
          <w:rFonts w:ascii="Calibri"/>
          <w:spacing w:val="-2"/>
          <w:sz w:val="24"/>
        </w:rPr>
        <w:t xml:space="preserve"> </w:t>
      </w:r>
      <w:r>
        <w:rPr>
          <w:rFonts w:ascii="Calibri"/>
          <w:sz w:val="24"/>
        </w:rPr>
        <w:t>as</w:t>
      </w:r>
      <w:r>
        <w:rPr>
          <w:rFonts w:ascii="Calibri"/>
          <w:spacing w:val="-3"/>
          <w:sz w:val="24"/>
        </w:rPr>
        <w:t xml:space="preserve"> </w:t>
      </w:r>
      <w:r>
        <w:rPr>
          <w:rFonts w:ascii="Calibri"/>
          <w:sz w:val="24"/>
        </w:rPr>
        <w:t>indicated</w:t>
      </w:r>
      <w:r>
        <w:rPr>
          <w:rFonts w:ascii="Calibri"/>
          <w:spacing w:val="-4"/>
          <w:sz w:val="24"/>
        </w:rPr>
        <w:t xml:space="preserve"> </w:t>
      </w:r>
      <w:r>
        <w:rPr>
          <w:rFonts w:ascii="Calibri"/>
          <w:sz w:val="24"/>
        </w:rPr>
        <w:t>by</w:t>
      </w:r>
      <w:r>
        <w:rPr>
          <w:rFonts w:ascii="Calibri"/>
          <w:spacing w:val="-6"/>
          <w:sz w:val="24"/>
        </w:rPr>
        <w:t xml:space="preserve"> </w:t>
      </w:r>
      <w:r>
        <w:rPr>
          <w:rFonts w:ascii="Calibri"/>
          <w:sz w:val="24"/>
        </w:rPr>
        <w:t>directions</w:t>
      </w:r>
      <w:r>
        <w:rPr>
          <w:rFonts w:ascii="Calibri"/>
          <w:spacing w:val="-3"/>
          <w:sz w:val="24"/>
        </w:rPr>
        <w:t xml:space="preserve"> </w:t>
      </w:r>
      <w:r>
        <w:rPr>
          <w:rFonts w:ascii="Calibri"/>
          <w:sz w:val="24"/>
        </w:rPr>
        <w:t>included</w:t>
      </w:r>
      <w:r>
        <w:rPr>
          <w:rFonts w:ascii="Calibri"/>
          <w:spacing w:val="-2"/>
          <w:sz w:val="24"/>
        </w:rPr>
        <w:t xml:space="preserve"> </w:t>
      </w:r>
      <w:r>
        <w:rPr>
          <w:rFonts w:ascii="Calibri"/>
          <w:sz w:val="24"/>
        </w:rPr>
        <w:t>in</w:t>
      </w:r>
      <w:r>
        <w:rPr>
          <w:rFonts w:ascii="Calibri"/>
          <w:spacing w:val="-4"/>
          <w:sz w:val="24"/>
        </w:rPr>
        <w:t xml:space="preserve"> </w:t>
      </w:r>
      <w:r>
        <w:rPr>
          <w:rFonts w:ascii="Calibri"/>
          <w:sz w:val="24"/>
        </w:rPr>
        <w:t>the picture</w:t>
      </w:r>
      <w:r>
        <w:rPr>
          <w:rFonts w:ascii="Calibri"/>
          <w:spacing w:val="-7"/>
          <w:sz w:val="24"/>
        </w:rPr>
        <w:t xml:space="preserve"> </w:t>
      </w:r>
      <w:r>
        <w:rPr>
          <w:rFonts w:ascii="Calibri"/>
          <w:sz w:val="24"/>
        </w:rPr>
        <w:t>envelope.</w:t>
      </w:r>
    </w:p>
    <w:p w:rsidR="00B17F98" w:rsidRDefault="00B17F98">
      <w:pPr>
        <w:rPr>
          <w:rFonts w:ascii="Calibri" w:eastAsia="Calibri" w:hAnsi="Calibri" w:cs="Calibri"/>
          <w:sz w:val="23"/>
          <w:szCs w:val="23"/>
        </w:rPr>
      </w:pPr>
    </w:p>
    <w:p w:rsidR="00B17F98" w:rsidRDefault="004235D8">
      <w:pPr>
        <w:pStyle w:val="ListParagraph"/>
        <w:numPr>
          <w:ilvl w:val="0"/>
          <w:numId w:val="3"/>
        </w:numPr>
        <w:tabs>
          <w:tab w:val="left" w:pos="829"/>
        </w:tabs>
        <w:ind w:right="451" w:hanging="360"/>
        <w:rPr>
          <w:rFonts w:ascii="Calibri" w:eastAsia="Calibri" w:hAnsi="Calibri" w:cs="Calibri"/>
          <w:sz w:val="24"/>
          <w:szCs w:val="24"/>
        </w:rPr>
      </w:pPr>
      <w:r>
        <w:rPr>
          <w:rFonts w:ascii="Calibri"/>
          <w:sz w:val="24"/>
        </w:rPr>
        <w:t>Partial</w:t>
      </w:r>
      <w:r>
        <w:rPr>
          <w:rFonts w:ascii="Calibri"/>
          <w:spacing w:val="-4"/>
          <w:sz w:val="24"/>
        </w:rPr>
        <w:t xml:space="preserve"> </w:t>
      </w:r>
      <w:r>
        <w:rPr>
          <w:rFonts w:ascii="Calibri"/>
          <w:sz w:val="24"/>
        </w:rPr>
        <w:t>packages</w:t>
      </w:r>
      <w:r>
        <w:rPr>
          <w:rFonts w:ascii="Calibri"/>
          <w:spacing w:val="-1"/>
          <w:sz w:val="24"/>
        </w:rPr>
        <w:t xml:space="preserve"> </w:t>
      </w:r>
      <w:r>
        <w:rPr>
          <w:rFonts w:ascii="Calibri"/>
          <w:sz w:val="24"/>
        </w:rPr>
        <w:t>will</w:t>
      </w:r>
      <w:r>
        <w:rPr>
          <w:rFonts w:ascii="Calibri"/>
          <w:spacing w:val="-2"/>
          <w:sz w:val="24"/>
        </w:rPr>
        <w:t xml:space="preserve"> </w:t>
      </w:r>
      <w:r>
        <w:rPr>
          <w:rFonts w:ascii="Calibri"/>
          <w:sz w:val="24"/>
        </w:rPr>
        <w:t>not</w:t>
      </w:r>
      <w:r>
        <w:rPr>
          <w:rFonts w:ascii="Calibri"/>
          <w:spacing w:val="-5"/>
          <w:sz w:val="24"/>
        </w:rPr>
        <w:t xml:space="preserve"> </w:t>
      </w:r>
      <w:r>
        <w:rPr>
          <w:rFonts w:ascii="Calibri"/>
          <w:sz w:val="24"/>
        </w:rPr>
        <w:t>be</w:t>
      </w:r>
      <w:r>
        <w:rPr>
          <w:rFonts w:ascii="Calibri"/>
          <w:spacing w:val="-2"/>
          <w:sz w:val="24"/>
        </w:rPr>
        <w:t xml:space="preserve"> </w:t>
      </w:r>
      <w:r>
        <w:rPr>
          <w:rFonts w:ascii="Calibri"/>
          <w:sz w:val="24"/>
        </w:rPr>
        <w:t>sent</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school.</w:t>
      </w:r>
      <w:r>
        <w:rPr>
          <w:rFonts w:ascii="Calibri"/>
          <w:spacing w:val="-3"/>
          <w:sz w:val="24"/>
        </w:rPr>
        <w:t xml:space="preserve"> </w:t>
      </w:r>
      <w:r>
        <w:rPr>
          <w:rFonts w:ascii="Calibri"/>
          <w:sz w:val="24"/>
        </w:rPr>
        <w:t>Students</w:t>
      </w:r>
      <w:r>
        <w:rPr>
          <w:rFonts w:ascii="Calibri"/>
          <w:spacing w:val="-4"/>
          <w:sz w:val="24"/>
        </w:rPr>
        <w:t xml:space="preserve"> </w:t>
      </w:r>
      <w:r>
        <w:rPr>
          <w:rFonts w:ascii="Calibri"/>
          <w:sz w:val="24"/>
        </w:rPr>
        <w:t>not</w:t>
      </w:r>
      <w:r>
        <w:rPr>
          <w:rFonts w:ascii="Calibri"/>
          <w:spacing w:val="-2"/>
          <w:sz w:val="24"/>
        </w:rPr>
        <w:t xml:space="preserve"> </w:t>
      </w:r>
      <w:r>
        <w:rPr>
          <w:rFonts w:ascii="Calibri"/>
          <w:sz w:val="24"/>
        </w:rPr>
        <w:t>receiving</w:t>
      </w:r>
      <w:r>
        <w:rPr>
          <w:rFonts w:ascii="Calibri"/>
          <w:spacing w:val="-2"/>
          <w:sz w:val="24"/>
        </w:rPr>
        <w:t xml:space="preserve"> </w:t>
      </w:r>
      <w:r>
        <w:rPr>
          <w:rFonts w:ascii="Calibri"/>
          <w:sz w:val="24"/>
        </w:rPr>
        <w:t>a</w:t>
      </w:r>
      <w:r>
        <w:rPr>
          <w:rFonts w:ascii="Calibri"/>
          <w:spacing w:val="-4"/>
          <w:sz w:val="24"/>
        </w:rPr>
        <w:t xml:space="preserve"> </w:t>
      </w:r>
      <w:r>
        <w:rPr>
          <w:rFonts w:ascii="Calibri"/>
          <w:sz w:val="24"/>
        </w:rPr>
        <w:t>package</w:t>
      </w:r>
      <w:r>
        <w:rPr>
          <w:rFonts w:ascii="Calibri"/>
          <w:spacing w:val="-2"/>
          <w:sz w:val="24"/>
        </w:rPr>
        <w:t xml:space="preserve"> </w:t>
      </w:r>
      <w:r>
        <w:rPr>
          <w:rFonts w:ascii="Calibri"/>
          <w:sz w:val="24"/>
        </w:rPr>
        <w:t>but</w:t>
      </w:r>
      <w:r>
        <w:rPr>
          <w:rFonts w:ascii="Calibri"/>
          <w:spacing w:val="-3"/>
          <w:sz w:val="24"/>
        </w:rPr>
        <w:t xml:space="preserve"> </w:t>
      </w:r>
      <w:r>
        <w:rPr>
          <w:rFonts w:ascii="Calibri"/>
          <w:sz w:val="24"/>
        </w:rPr>
        <w:t>who</w:t>
      </w:r>
      <w:r>
        <w:rPr>
          <w:rFonts w:ascii="Calibri"/>
          <w:spacing w:val="-4"/>
          <w:sz w:val="24"/>
        </w:rPr>
        <w:t xml:space="preserve"> </w:t>
      </w:r>
      <w:r>
        <w:rPr>
          <w:rFonts w:ascii="Calibri"/>
          <w:sz w:val="24"/>
        </w:rPr>
        <w:t>have paid will have their pictures taken on Retake</w:t>
      </w:r>
      <w:r>
        <w:rPr>
          <w:rFonts w:ascii="Calibri"/>
          <w:spacing w:val="-16"/>
          <w:sz w:val="24"/>
        </w:rPr>
        <w:t xml:space="preserve"> </w:t>
      </w:r>
      <w:r>
        <w:rPr>
          <w:rFonts w:ascii="Calibri"/>
          <w:sz w:val="24"/>
        </w:rPr>
        <w:t>Day.</w:t>
      </w:r>
    </w:p>
    <w:p w:rsidR="00B17F98" w:rsidRDefault="00B17F98">
      <w:pPr>
        <w:spacing w:before="12"/>
        <w:rPr>
          <w:rFonts w:ascii="Calibri" w:eastAsia="Calibri" w:hAnsi="Calibri" w:cs="Calibri"/>
        </w:rPr>
      </w:pPr>
    </w:p>
    <w:p w:rsidR="00B17F98" w:rsidRDefault="004235D8">
      <w:pPr>
        <w:pStyle w:val="ListParagraph"/>
        <w:numPr>
          <w:ilvl w:val="0"/>
          <w:numId w:val="3"/>
        </w:numPr>
        <w:tabs>
          <w:tab w:val="left" w:pos="829"/>
        </w:tabs>
        <w:ind w:hanging="360"/>
        <w:rPr>
          <w:rFonts w:ascii="Calibri" w:eastAsia="Calibri" w:hAnsi="Calibri" w:cs="Calibri"/>
          <w:sz w:val="24"/>
          <w:szCs w:val="24"/>
        </w:rPr>
      </w:pPr>
      <w:r>
        <w:rPr>
          <w:rFonts w:ascii="Calibri"/>
          <w:sz w:val="24"/>
        </w:rPr>
        <w:t>All teachers and other school staff shall receive complimentary packages if they</w:t>
      </w:r>
      <w:r>
        <w:rPr>
          <w:rFonts w:ascii="Calibri"/>
          <w:spacing w:val="-35"/>
          <w:sz w:val="24"/>
        </w:rPr>
        <w:t xml:space="preserve"> </w:t>
      </w:r>
      <w:r>
        <w:rPr>
          <w:rFonts w:ascii="Calibri"/>
          <w:sz w:val="24"/>
        </w:rPr>
        <w:t>desire.</w:t>
      </w:r>
    </w:p>
    <w:p w:rsidR="00B17F98" w:rsidRDefault="00B17F98">
      <w:pPr>
        <w:spacing w:before="12"/>
        <w:rPr>
          <w:rFonts w:ascii="Calibri" w:eastAsia="Calibri" w:hAnsi="Calibri" w:cs="Calibri"/>
        </w:rPr>
      </w:pPr>
    </w:p>
    <w:p w:rsidR="00B17F98" w:rsidRDefault="00B17F98">
      <w:pPr>
        <w:rPr>
          <w:rFonts w:ascii="Calibri" w:eastAsia="Calibri" w:hAnsi="Calibri" w:cs="Calibri"/>
          <w:sz w:val="24"/>
          <w:szCs w:val="24"/>
        </w:rPr>
        <w:sectPr w:rsidR="00B17F98">
          <w:pgSz w:w="12240" w:h="15840"/>
          <w:pgMar w:top="980" w:right="900" w:bottom="1380" w:left="900" w:header="0" w:footer="1183" w:gutter="0"/>
          <w:cols w:space="720"/>
        </w:sectPr>
      </w:pPr>
    </w:p>
    <w:p w:rsidR="00B17F98" w:rsidRDefault="004235D8">
      <w:pPr>
        <w:pStyle w:val="BodyText"/>
        <w:spacing w:before="27"/>
        <w:ind w:left="107" w:right="469" w:firstLine="0"/>
      </w:pPr>
      <w:r>
        <w:t>Elementary Schools - Proposal to include the</w:t>
      </w:r>
      <w:r>
        <w:rPr>
          <w:spacing w:val="-27"/>
        </w:rPr>
        <w:t xml:space="preserve"> </w:t>
      </w:r>
      <w:r>
        <w:t>following:</w:t>
      </w:r>
    </w:p>
    <w:p w:rsidR="00B17F98" w:rsidRDefault="00B17F98">
      <w:pPr>
        <w:spacing w:before="8"/>
        <w:rPr>
          <w:rFonts w:ascii="Calibri" w:eastAsia="Calibri" w:hAnsi="Calibri" w:cs="Calibri"/>
        </w:rPr>
      </w:pPr>
    </w:p>
    <w:p w:rsidR="00B17F98" w:rsidRDefault="004235D8">
      <w:pPr>
        <w:pStyle w:val="ListParagraph"/>
        <w:numPr>
          <w:ilvl w:val="0"/>
          <w:numId w:val="2"/>
        </w:numPr>
        <w:tabs>
          <w:tab w:val="left" w:pos="829"/>
        </w:tabs>
        <w:ind w:hanging="360"/>
        <w:rPr>
          <w:rFonts w:ascii="Calibri" w:eastAsia="Calibri" w:hAnsi="Calibri" w:cs="Calibri"/>
          <w:sz w:val="24"/>
          <w:szCs w:val="24"/>
        </w:rPr>
      </w:pPr>
      <w:r>
        <w:rPr>
          <w:rFonts w:ascii="Calibri"/>
          <w:sz w:val="24"/>
        </w:rPr>
        <w:t>Ability to process classes</w:t>
      </w:r>
      <w:r>
        <w:rPr>
          <w:rFonts w:ascii="Calibri"/>
          <w:spacing w:val="-10"/>
          <w:sz w:val="24"/>
        </w:rPr>
        <w:t xml:space="preserve"> </w:t>
      </w:r>
      <w:r>
        <w:rPr>
          <w:rFonts w:ascii="Calibri"/>
          <w:sz w:val="24"/>
        </w:rPr>
        <w:t>quickly.</w:t>
      </w:r>
    </w:p>
    <w:p w:rsidR="00B17F98" w:rsidRDefault="00B17F98">
      <w:pPr>
        <w:rPr>
          <w:rFonts w:ascii="Calibri" w:eastAsia="Calibri" w:hAnsi="Calibri" w:cs="Calibri"/>
          <w:sz w:val="21"/>
          <w:szCs w:val="21"/>
        </w:rPr>
      </w:pPr>
    </w:p>
    <w:p w:rsidR="00B17F98" w:rsidRDefault="004235D8">
      <w:pPr>
        <w:pStyle w:val="ListParagraph"/>
        <w:numPr>
          <w:ilvl w:val="0"/>
          <w:numId w:val="2"/>
        </w:numPr>
        <w:tabs>
          <w:tab w:val="left" w:pos="829"/>
        </w:tabs>
        <w:ind w:hanging="360"/>
        <w:rPr>
          <w:rFonts w:ascii="Calibri" w:eastAsia="Calibri" w:hAnsi="Calibri" w:cs="Calibri"/>
          <w:sz w:val="24"/>
          <w:szCs w:val="24"/>
        </w:rPr>
      </w:pPr>
      <w:r>
        <w:rPr>
          <w:rFonts w:ascii="Calibri"/>
          <w:sz w:val="24"/>
        </w:rPr>
        <w:t>Minimum of two (2) cameras for each building</w:t>
      </w:r>
      <w:r>
        <w:rPr>
          <w:rFonts w:ascii="Calibri"/>
          <w:spacing w:val="-18"/>
          <w:sz w:val="24"/>
        </w:rPr>
        <w:t xml:space="preserve"> </w:t>
      </w:r>
      <w:r>
        <w:rPr>
          <w:rFonts w:ascii="Calibri"/>
          <w:sz w:val="24"/>
        </w:rPr>
        <w:t>shoot.</w:t>
      </w:r>
    </w:p>
    <w:p w:rsidR="00B17F98" w:rsidRDefault="00B17F98">
      <w:pPr>
        <w:rPr>
          <w:rFonts w:ascii="Calibri" w:eastAsia="Calibri" w:hAnsi="Calibri" w:cs="Calibri"/>
          <w:sz w:val="21"/>
          <w:szCs w:val="21"/>
        </w:rPr>
      </w:pPr>
    </w:p>
    <w:p w:rsidR="00B17F98" w:rsidRDefault="004235D8">
      <w:pPr>
        <w:pStyle w:val="ListParagraph"/>
        <w:numPr>
          <w:ilvl w:val="0"/>
          <w:numId w:val="2"/>
        </w:numPr>
        <w:tabs>
          <w:tab w:val="left" w:pos="829"/>
        </w:tabs>
        <w:ind w:hanging="360"/>
        <w:rPr>
          <w:rFonts w:ascii="Calibri" w:eastAsia="Calibri" w:hAnsi="Calibri" w:cs="Calibri"/>
          <w:sz w:val="24"/>
          <w:szCs w:val="24"/>
        </w:rPr>
      </w:pPr>
      <w:r>
        <w:rPr>
          <w:rFonts w:ascii="Calibri"/>
          <w:sz w:val="24"/>
        </w:rPr>
        <w:t>Color yearbook option</w:t>
      </w:r>
      <w:r>
        <w:rPr>
          <w:rFonts w:ascii="Calibri"/>
          <w:spacing w:val="-9"/>
          <w:sz w:val="24"/>
        </w:rPr>
        <w:t xml:space="preserve"> </w:t>
      </w:r>
      <w:r>
        <w:rPr>
          <w:rFonts w:ascii="Calibri"/>
          <w:sz w:val="24"/>
        </w:rPr>
        <w:t>provided.</w:t>
      </w:r>
    </w:p>
    <w:p w:rsidR="00B17F98" w:rsidRDefault="00B17F98">
      <w:pPr>
        <w:rPr>
          <w:rFonts w:ascii="Calibri" w:eastAsia="Calibri" w:hAnsi="Calibri" w:cs="Calibri"/>
          <w:sz w:val="21"/>
          <w:szCs w:val="21"/>
        </w:rPr>
      </w:pPr>
    </w:p>
    <w:p w:rsidR="00B17F98" w:rsidRDefault="004235D8">
      <w:pPr>
        <w:pStyle w:val="ListParagraph"/>
        <w:numPr>
          <w:ilvl w:val="0"/>
          <w:numId w:val="2"/>
        </w:numPr>
        <w:tabs>
          <w:tab w:val="left" w:pos="829"/>
        </w:tabs>
        <w:ind w:hanging="360"/>
        <w:rPr>
          <w:rFonts w:ascii="Calibri" w:eastAsia="Calibri" w:hAnsi="Calibri" w:cs="Calibri"/>
          <w:sz w:val="24"/>
          <w:szCs w:val="24"/>
        </w:rPr>
      </w:pPr>
      <w:r>
        <w:rPr>
          <w:rFonts w:ascii="Calibri"/>
          <w:sz w:val="24"/>
        </w:rPr>
        <w:t>Student planner option</w:t>
      </w:r>
      <w:r>
        <w:rPr>
          <w:rFonts w:ascii="Calibri"/>
          <w:spacing w:val="-7"/>
          <w:sz w:val="24"/>
        </w:rPr>
        <w:t xml:space="preserve"> </w:t>
      </w:r>
      <w:r>
        <w:rPr>
          <w:rFonts w:ascii="Calibri"/>
          <w:sz w:val="24"/>
        </w:rPr>
        <w:t>provided.</w:t>
      </w:r>
    </w:p>
    <w:p w:rsidR="00B17F98" w:rsidRDefault="00B17F98">
      <w:pPr>
        <w:spacing w:before="1"/>
        <w:rPr>
          <w:rFonts w:ascii="Calibri" w:eastAsia="Calibri" w:hAnsi="Calibri" w:cs="Calibri"/>
          <w:sz w:val="21"/>
          <w:szCs w:val="21"/>
        </w:rPr>
      </w:pPr>
    </w:p>
    <w:p w:rsidR="00B17F98" w:rsidRDefault="004235D8">
      <w:pPr>
        <w:pStyle w:val="ListParagraph"/>
        <w:numPr>
          <w:ilvl w:val="0"/>
          <w:numId w:val="2"/>
        </w:numPr>
        <w:tabs>
          <w:tab w:val="left" w:pos="829"/>
        </w:tabs>
        <w:ind w:hanging="360"/>
        <w:rPr>
          <w:rFonts w:ascii="Calibri" w:eastAsia="Calibri" w:hAnsi="Calibri" w:cs="Calibri"/>
          <w:sz w:val="24"/>
          <w:szCs w:val="24"/>
        </w:rPr>
      </w:pPr>
      <w:r>
        <w:rPr>
          <w:rFonts w:ascii="Calibri"/>
          <w:sz w:val="24"/>
        </w:rPr>
        <w:t>Staff pictures at no charge</w:t>
      </w:r>
      <w:r w:rsidR="00CF0A44">
        <w:rPr>
          <w:rFonts w:ascii="Calibri"/>
          <w:sz w:val="24"/>
        </w:rPr>
        <w:t>.</w:t>
      </w:r>
    </w:p>
    <w:p w:rsidR="00B17F98" w:rsidRDefault="00B17F98">
      <w:pPr>
        <w:rPr>
          <w:rFonts w:ascii="Calibri" w:eastAsia="Calibri" w:hAnsi="Calibri" w:cs="Calibri"/>
          <w:sz w:val="21"/>
          <w:szCs w:val="21"/>
        </w:rPr>
      </w:pPr>
    </w:p>
    <w:p w:rsidR="00B17F98" w:rsidRDefault="004235D8">
      <w:pPr>
        <w:pStyle w:val="ListParagraph"/>
        <w:numPr>
          <w:ilvl w:val="0"/>
          <w:numId w:val="2"/>
        </w:numPr>
        <w:tabs>
          <w:tab w:val="left" w:pos="829"/>
        </w:tabs>
        <w:ind w:hanging="360"/>
        <w:rPr>
          <w:rFonts w:ascii="Calibri" w:eastAsia="Calibri" w:hAnsi="Calibri" w:cs="Calibri"/>
          <w:sz w:val="24"/>
          <w:szCs w:val="24"/>
        </w:rPr>
      </w:pPr>
      <w:r>
        <w:rPr>
          <w:rFonts w:ascii="Calibri"/>
          <w:sz w:val="24"/>
        </w:rPr>
        <w:t>Classroom group</w:t>
      </w:r>
      <w:r>
        <w:rPr>
          <w:rFonts w:ascii="Calibri"/>
          <w:spacing w:val="-9"/>
          <w:sz w:val="24"/>
        </w:rPr>
        <w:t xml:space="preserve"> </w:t>
      </w:r>
      <w:r>
        <w:rPr>
          <w:rFonts w:ascii="Calibri"/>
          <w:sz w:val="24"/>
        </w:rPr>
        <w:t>photos.</w:t>
      </w:r>
    </w:p>
    <w:p w:rsidR="00B17F98" w:rsidRDefault="00B17F98">
      <w:pPr>
        <w:rPr>
          <w:rFonts w:ascii="Calibri" w:eastAsia="Calibri" w:hAnsi="Calibri" w:cs="Calibri"/>
          <w:sz w:val="21"/>
          <w:szCs w:val="21"/>
        </w:rPr>
      </w:pPr>
    </w:p>
    <w:p w:rsidR="00B17F98" w:rsidRPr="0014111D" w:rsidRDefault="004235D8">
      <w:pPr>
        <w:pStyle w:val="ListParagraph"/>
        <w:numPr>
          <w:ilvl w:val="0"/>
          <w:numId w:val="2"/>
        </w:numPr>
        <w:tabs>
          <w:tab w:val="left" w:pos="829"/>
        </w:tabs>
        <w:ind w:hanging="360"/>
        <w:rPr>
          <w:rFonts w:ascii="Calibri" w:eastAsia="Calibri" w:hAnsi="Calibri" w:cs="Calibri"/>
          <w:sz w:val="24"/>
          <w:szCs w:val="24"/>
        </w:rPr>
      </w:pPr>
      <w:r>
        <w:rPr>
          <w:rFonts w:ascii="Calibri"/>
          <w:sz w:val="24"/>
        </w:rPr>
        <w:t>CD for loading</w:t>
      </w:r>
      <w:r>
        <w:rPr>
          <w:rFonts w:ascii="Calibri"/>
          <w:spacing w:val="-8"/>
          <w:sz w:val="24"/>
        </w:rPr>
        <w:t xml:space="preserve"> </w:t>
      </w:r>
      <w:r>
        <w:rPr>
          <w:rFonts w:ascii="Calibri"/>
          <w:sz w:val="24"/>
        </w:rPr>
        <w:t>pictures.</w:t>
      </w:r>
    </w:p>
    <w:p w:rsidR="0014111D" w:rsidRPr="0014111D" w:rsidRDefault="0014111D" w:rsidP="0014111D">
      <w:pPr>
        <w:pStyle w:val="ListParagraph"/>
        <w:rPr>
          <w:rFonts w:ascii="Calibri" w:eastAsia="Calibri" w:hAnsi="Calibri" w:cs="Calibri"/>
          <w:sz w:val="24"/>
          <w:szCs w:val="24"/>
        </w:rPr>
      </w:pPr>
    </w:p>
    <w:p w:rsidR="0014111D" w:rsidRDefault="0014111D">
      <w:pPr>
        <w:pStyle w:val="ListParagraph"/>
        <w:numPr>
          <w:ilvl w:val="0"/>
          <w:numId w:val="2"/>
        </w:numPr>
        <w:tabs>
          <w:tab w:val="left" w:pos="829"/>
        </w:tabs>
        <w:ind w:hanging="360"/>
        <w:rPr>
          <w:rFonts w:ascii="Calibri" w:eastAsia="Calibri" w:hAnsi="Calibri" w:cs="Calibri"/>
          <w:sz w:val="24"/>
          <w:szCs w:val="24"/>
        </w:rPr>
      </w:pPr>
      <w:r>
        <w:rPr>
          <w:rFonts w:ascii="Calibri" w:eastAsia="Calibri" w:hAnsi="Calibri" w:cs="Calibri"/>
          <w:sz w:val="24"/>
          <w:szCs w:val="24"/>
        </w:rPr>
        <w:t>CD for loading pictures into SAM Spectra (photos need to be named as student id).</w:t>
      </w:r>
    </w:p>
    <w:p w:rsidR="00B17F98" w:rsidRDefault="00B17F98">
      <w:pPr>
        <w:rPr>
          <w:rFonts w:ascii="Calibri" w:eastAsia="Calibri" w:hAnsi="Calibri" w:cs="Calibri"/>
          <w:sz w:val="24"/>
          <w:szCs w:val="24"/>
        </w:rPr>
      </w:pPr>
    </w:p>
    <w:p w:rsidR="00B17F98" w:rsidRDefault="00B17F98">
      <w:pPr>
        <w:spacing w:before="2"/>
        <w:rPr>
          <w:rFonts w:ascii="Calibri" w:eastAsia="Calibri" w:hAnsi="Calibri" w:cs="Calibri"/>
          <w:sz w:val="24"/>
          <w:szCs w:val="24"/>
        </w:rPr>
      </w:pPr>
    </w:p>
    <w:p w:rsidR="00B17F98" w:rsidRDefault="004235D8">
      <w:pPr>
        <w:pStyle w:val="BodyText"/>
        <w:ind w:left="107" w:right="469" w:firstLine="0"/>
      </w:pPr>
      <w:r>
        <w:t>Secondary Schools - Proposal to include the</w:t>
      </w:r>
      <w:r>
        <w:rPr>
          <w:spacing w:val="-28"/>
        </w:rPr>
        <w:t xml:space="preserve"> </w:t>
      </w:r>
      <w:r>
        <w:t>following:</w:t>
      </w:r>
    </w:p>
    <w:p w:rsidR="00B17F98" w:rsidRDefault="00B17F98">
      <w:pPr>
        <w:spacing w:before="8"/>
        <w:rPr>
          <w:rFonts w:ascii="Calibri" w:eastAsia="Calibri" w:hAnsi="Calibri" w:cs="Calibri"/>
        </w:rPr>
      </w:pPr>
    </w:p>
    <w:p w:rsidR="00B17F98" w:rsidRDefault="004235D8">
      <w:pPr>
        <w:pStyle w:val="ListParagraph"/>
        <w:numPr>
          <w:ilvl w:val="0"/>
          <w:numId w:val="1"/>
        </w:numPr>
        <w:tabs>
          <w:tab w:val="left" w:pos="829"/>
        </w:tabs>
        <w:ind w:hanging="360"/>
        <w:rPr>
          <w:rFonts w:ascii="Calibri" w:eastAsia="Calibri" w:hAnsi="Calibri" w:cs="Calibri"/>
          <w:sz w:val="24"/>
          <w:szCs w:val="24"/>
        </w:rPr>
      </w:pPr>
      <w:r>
        <w:rPr>
          <w:rFonts w:ascii="Calibri"/>
          <w:sz w:val="24"/>
        </w:rPr>
        <w:t>Staff pictures at no charge.</w:t>
      </w:r>
    </w:p>
    <w:p w:rsidR="00B17F98" w:rsidRDefault="00B17F98">
      <w:pPr>
        <w:rPr>
          <w:rFonts w:ascii="Calibri" w:eastAsia="Calibri" w:hAnsi="Calibri" w:cs="Calibri"/>
          <w:sz w:val="21"/>
          <w:szCs w:val="21"/>
        </w:rPr>
      </w:pPr>
    </w:p>
    <w:p w:rsidR="00B17F98" w:rsidRDefault="004235D8">
      <w:pPr>
        <w:pStyle w:val="ListParagraph"/>
        <w:numPr>
          <w:ilvl w:val="0"/>
          <w:numId w:val="1"/>
        </w:numPr>
        <w:tabs>
          <w:tab w:val="left" w:pos="829"/>
        </w:tabs>
        <w:ind w:hanging="360"/>
        <w:rPr>
          <w:rFonts w:ascii="Calibri" w:eastAsia="Calibri" w:hAnsi="Calibri" w:cs="Calibri"/>
          <w:sz w:val="24"/>
          <w:szCs w:val="24"/>
        </w:rPr>
      </w:pPr>
      <w:r>
        <w:rPr>
          <w:rFonts w:ascii="Calibri"/>
          <w:sz w:val="24"/>
        </w:rPr>
        <w:t>Middle School yearbook</w:t>
      </w:r>
      <w:r>
        <w:rPr>
          <w:rFonts w:ascii="Calibri"/>
          <w:spacing w:val="-9"/>
          <w:sz w:val="24"/>
        </w:rPr>
        <w:t xml:space="preserve"> </w:t>
      </w:r>
      <w:r>
        <w:rPr>
          <w:rFonts w:ascii="Calibri"/>
          <w:sz w:val="24"/>
        </w:rPr>
        <w:t>option.</w:t>
      </w:r>
    </w:p>
    <w:p w:rsidR="00B17F98" w:rsidRDefault="00B17F98">
      <w:pPr>
        <w:spacing w:before="12"/>
        <w:rPr>
          <w:rFonts w:ascii="Calibri" w:eastAsia="Calibri" w:hAnsi="Calibri" w:cs="Calibri"/>
        </w:rPr>
      </w:pPr>
    </w:p>
    <w:p w:rsidR="00B17F98" w:rsidRDefault="004235D8">
      <w:pPr>
        <w:pStyle w:val="ListParagraph"/>
        <w:numPr>
          <w:ilvl w:val="0"/>
          <w:numId w:val="1"/>
        </w:numPr>
        <w:tabs>
          <w:tab w:val="left" w:pos="829"/>
        </w:tabs>
        <w:ind w:hanging="360"/>
        <w:rPr>
          <w:rFonts w:ascii="Calibri" w:eastAsia="Calibri" w:hAnsi="Calibri" w:cs="Calibri"/>
          <w:sz w:val="24"/>
          <w:szCs w:val="24"/>
        </w:rPr>
      </w:pPr>
      <w:r>
        <w:rPr>
          <w:rFonts w:ascii="Calibri"/>
          <w:sz w:val="24"/>
        </w:rPr>
        <w:t>Athletic &amp; Activity photo package</w:t>
      </w:r>
      <w:r>
        <w:rPr>
          <w:rFonts w:ascii="Calibri"/>
          <w:spacing w:val="-11"/>
          <w:sz w:val="24"/>
        </w:rPr>
        <w:t xml:space="preserve"> </w:t>
      </w:r>
      <w:r>
        <w:rPr>
          <w:rFonts w:ascii="Calibri"/>
          <w:sz w:val="24"/>
        </w:rPr>
        <w:t>option.</w:t>
      </w:r>
    </w:p>
    <w:p w:rsidR="00B17F98" w:rsidRDefault="00B17F98">
      <w:pPr>
        <w:spacing w:before="12"/>
        <w:rPr>
          <w:rFonts w:ascii="Calibri" w:eastAsia="Calibri" w:hAnsi="Calibri" w:cs="Calibri"/>
        </w:rPr>
      </w:pPr>
    </w:p>
    <w:p w:rsidR="00B17F98" w:rsidRDefault="004235D8">
      <w:pPr>
        <w:pStyle w:val="ListParagraph"/>
        <w:numPr>
          <w:ilvl w:val="0"/>
          <w:numId w:val="1"/>
        </w:numPr>
        <w:tabs>
          <w:tab w:val="left" w:pos="829"/>
        </w:tabs>
        <w:ind w:hanging="360"/>
        <w:rPr>
          <w:rFonts w:ascii="Calibri" w:eastAsia="Calibri" w:hAnsi="Calibri" w:cs="Calibri"/>
          <w:sz w:val="24"/>
          <w:szCs w:val="24"/>
        </w:rPr>
      </w:pPr>
      <w:r>
        <w:rPr>
          <w:rFonts w:ascii="Calibri"/>
          <w:sz w:val="24"/>
        </w:rPr>
        <w:t>Graduation Ceremony photo</w:t>
      </w:r>
      <w:r>
        <w:rPr>
          <w:rFonts w:ascii="Calibri"/>
          <w:spacing w:val="-14"/>
          <w:sz w:val="24"/>
        </w:rPr>
        <w:t xml:space="preserve"> </w:t>
      </w:r>
      <w:r>
        <w:rPr>
          <w:rFonts w:ascii="Calibri"/>
          <w:sz w:val="24"/>
        </w:rPr>
        <w:t>option.</w:t>
      </w:r>
    </w:p>
    <w:p w:rsidR="00B17F98" w:rsidRDefault="00B17F98">
      <w:pPr>
        <w:rPr>
          <w:rFonts w:ascii="Calibri" w:eastAsia="Calibri" w:hAnsi="Calibri" w:cs="Calibri"/>
          <w:sz w:val="23"/>
          <w:szCs w:val="23"/>
        </w:rPr>
      </w:pPr>
    </w:p>
    <w:p w:rsidR="0014111D" w:rsidRPr="0014111D" w:rsidRDefault="004235D8" w:rsidP="0014111D">
      <w:pPr>
        <w:pStyle w:val="ListParagraph"/>
        <w:numPr>
          <w:ilvl w:val="0"/>
          <w:numId w:val="1"/>
        </w:numPr>
        <w:tabs>
          <w:tab w:val="left" w:pos="829"/>
        </w:tabs>
        <w:ind w:hanging="360"/>
        <w:rPr>
          <w:rFonts w:ascii="Calibri" w:eastAsia="Calibri" w:hAnsi="Calibri" w:cs="Calibri"/>
          <w:sz w:val="24"/>
          <w:szCs w:val="24"/>
        </w:rPr>
      </w:pPr>
      <w:r>
        <w:rPr>
          <w:rFonts w:ascii="Calibri"/>
          <w:sz w:val="24"/>
        </w:rPr>
        <w:t>CD for</w:t>
      </w:r>
      <w:r>
        <w:rPr>
          <w:rFonts w:ascii="Calibri"/>
          <w:spacing w:val="-4"/>
          <w:sz w:val="24"/>
        </w:rPr>
        <w:t xml:space="preserve"> </w:t>
      </w:r>
      <w:r w:rsidR="00132B90">
        <w:rPr>
          <w:rFonts w:ascii="Calibri"/>
          <w:spacing w:val="-4"/>
          <w:sz w:val="24"/>
        </w:rPr>
        <w:t xml:space="preserve">high school </w:t>
      </w:r>
      <w:r>
        <w:rPr>
          <w:rFonts w:ascii="Calibri"/>
          <w:sz w:val="24"/>
        </w:rPr>
        <w:t>yearbook.</w:t>
      </w:r>
    </w:p>
    <w:p w:rsidR="0014111D" w:rsidRPr="0014111D" w:rsidRDefault="0014111D" w:rsidP="0014111D">
      <w:pPr>
        <w:pStyle w:val="ListParagraph"/>
        <w:rPr>
          <w:rFonts w:ascii="Calibri" w:eastAsia="Calibri" w:hAnsi="Calibri" w:cs="Calibri"/>
          <w:sz w:val="24"/>
          <w:szCs w:val="24"/>
        </w:rPr>
      </w:pPr>
    </w:p>
    <w:p w:rsidR="0014111D" w:rsidRPr="0014111D" w:rsidRDefault="0014111D" w:rsidP="0014111D">
      <w:pPr>
        <w:pStyle w:val="ListParagraph"/>
        <w:numPr>
          <w:ilvl w:val="0"/>
          <w:numId w:val="1"/>
        </w:numPr>
        <w:tabs>
          <w:tab w:val="left" w:pos="829"/>
        </w:tabs>
        <w:ind w:hanging="360"/>
        <w:rPr>
          <w:rFonts w:ascii="Calibri" w:eastAsia="Calibri" w:hAnsi="Calibri" w:cs="Calibri"/>
          <w:sz w:val="24"/>
          <w:szCs w:val="24"/>
        </w:rPr>
      </w:pPr>
      <w:r w:rsidRPr="0014111D">
        <w:rPr>
          <w:rFonts w:ascii="Calibri" w:eastAsia="Calibri" w:hAnsi="Calibri" w:cs="Calibri"/>
          <w:sz w:val="24"/>
          <w:szCs w:val="24"/>
        </w:rPr>
        <w:t>CD for loading pictures into SAM Spectra (photos need to be named as student id).</w:t>
      </w:r>
    </w:p>
    <w:p w:rsidR="0014111D" w:rsidRDefault="0014111D">
      <w:pPr>
        <w:rPr>
          <w:rFonts w:ascii="Calibri" w:eastAsia="Calibri" w:hAnsi="Calibri" w:cs="Calibri"/>
          <w:sz w:val="24"/>
          <w:szCs w:val="24"/>
        </w:rPr>
        <w:sectPr w:rsidR="0014111D">
          <w:pgSz w:w="12240" w:h="15840"/>
          <w:pgMar w:top="980" w:right="900" w:bottom="1380" w:left="900" w:header="0" w:footer="1183" w:gutter="0"/>
          <w:cols w:space="720"/>
        </w:sectPr>
      </w:pPr>
    </w:p>
    <w:p w:rsidR="00B17F98" w:rsidRDefault="004235D8">
      <w:pPr>
        <w:pStyle w:val="BodyText"/>
        <w:spacing w:before="29"/>
        <w:ind w:left="107" w:right="469" w:firstLine="0"/>
      </w:pPr>
      <w:r>
        <w:t>ATTACHMENT: SAMPLE AGREEMENT CONCERNING USE OF</w:t>
      </w:r>
      <w:r>
        <w:rPr>
          <w:spacing w:val="-24"/>
        </w:rPr>
        <w:t xml:space="preserve"> </w:t>
      </w:r>
      <w:r>
        <w:t>DATA</w:t>
      </w:r>
    </w:p>
    <w:p w:rsidR="00B17F98" w:rsidRDefault="00B17F98">
      <w:pPr>
        <w:spacing w:before="3"/>
        <w:rPr>
          <w:rFonts w:ascii="Calibri" w:eastAsia="Calibri" w:hAnsi="Calibri" w:cs="Calibri"/>
          <w:sz w:val="21"/>
          <w:szCs w:val="21"/>
        </w:rPr>
      </w:pPr>
    </w:p>
    <w:p w:rsidR="00B17F98" w:rsidRDefault="004235D8">
      <w:pPr>
        <w:pStyle w:val="BodyText"/>
        <w:ind w:left="107" w:right="448" w:firstLine="0"/>
      </w:pPr>
      <w:r>
        <w:t>For and in considerations of the current and continuing contract for school picture products and services between</w:t>
      </w:r>
      <w:r w:rsidR="00132B90">
        <w:t xml:space="preserve"> ____</w:t>
      </w:r>
      <w:r w:rsidRPr="00132B90">
        <w:rPr>
          <w:u w:val="single"/>
        </w:rPr>
        <w:t xml:space="preserve"> (vendor</w:t>
      </w:r>
      <w:r w:rsidR="00132B90" w:rsidRPr="00132B90">
        <w:rPr>
          <w:u w:val="single"/>
        </w:rPr>
        <w:t>)</w:t>
      </w:r>
      <w:r w:rsidR="00132B90">
        <w:rPr>
          <w:u w:val="single"/>
        </w:rPr>
        <w:t xml:space="preserve"> ___</w:t>
      </w:r>
      <w:r>
        <w:t xml:space="preserve"> and </w:t>
      </w:r>
      <w:r w:rsidR="009767A7">
        <w:t>Bay St. Louis-Waveland</w:t>
      </w:r>
      <w:r>
        <w:t xml:space="preserve"> School District, </w:t>
      </w:r>
      <w:r w:rsidR="00132B90">
        <w:t>____</w:t>
      </w:r>
      <w:r w:rsidR="00132B90" w:rsidRPr="00132B90">
        <w:rPr>
          <w:u w:val="single"/>
        </w:rPr>
        <w:t xml:space="preserve"> (</w:t>
      </w:r>
      <w:r w:rsidRPr="00132B90">
        <w:rPr>
          <w:u w:val="single"/>
        </w:rPr>
        <w:t>vendor</w:t>
      </w:r>
      <w:r w:rsidR="00132B90" w:rsidRPr="00132B90">
        <w:rPr>
          <w:u w:val="single"/>
        </w:rPr>
        <w:t>)</w:t>
      </w:r>
      <w:r w:rsidR="00132B90">
        <w:rPr>
          <w:u w:val="single"/>
        </w:rPr>
        <w:t xml:space="preserve"> ____</w:t>
      </w:r>
      <w:r w:rsidR="00132B90" w:rsidRPr="00132B90">
        <w:rPr>
          <w:u w:val="single"/>
        </w:rPr>
        <w:t xml:space="preserve"> </w:t>
      </w:r>
      <w:r w:rsidR="00132B90">
        <w:t>hereby</w:t>
      </w:r>
      <w:r>
        <w:t xml:space="preserve"> acknowledges that all data relating to students of the District is confidential information and shall be at all times regarded, treated and protected as</w:t>
      </w:r>
      <w:r>
        <w:rPr>
          <w:spacing w:val="-12"/>
        </w:rPr>
        <w:t xml:space="preserve"> </w:t>
      </w:r>
      <w:r>
        <w:t>such.</w:t>
      </w:r>
    </w:p>
    <w:p w:rsidR="00B17F98" w:rsidRDefault="004235D8">
      <w:pPr>
        <w:pStyle w:val="BodyText"/>
        <w:spacing w:before="120"/>
        <w:ind w:left="107" w:right="102" w:firstLine="0"/>
        <w:rPr>
          <w:rFonts w:cs="Calibri"/>
        </w:rPr>
      </w:pPr>
      <w:r>
        <w:t xml:space="preserve">The vendor referenced above, promises and agrees that it will not reveal, report, publish, disclose, or transfer to any other person, other corporation, or other organization, the data received from the </w:t>
      </w:r>
      <w:r w:rsidR="009767A7">
        <w:t>Bay St. Louis-Waveland</w:t>
      </w:r>
      <w:r>
        <w:rPr>
          <w:spacing w:val="-4"/>
        </w:rPr>
        <w:t xml:space="preserve"> </w:t>
      </w:r>
      <w:r>
        <w:t>School</w:t>
      </w:r>
      <w:r>
        <w:rPr>
          <w:spacing w:val="-5"/>
        </w:rPr>
        <w:t xml:space="preserve"> </w:t>
      </w:r>
      <w:r>
        <w:t>District without</w:t>
      </w:r>
      <w:r>
        <w:rPr>
          <w:spacing w:val="-4"/>
        </w:rPr>
        <w:t xml:space="preserve"> </w:t>
      </w:r>
      <w:r>
        <w:t>prior</w:t>
      </w:r>
      <w:r>
        <w:rPr>
          <w:spacing w:val="-5"/>
        </w:rPr>
        <w:t xml:space="preserve"> </w:t>
      </w:r>
      <w:r>
        <w:t>authorized</w:t>
      </w:r>
      <w:r>
        <w:rPr>
          <w:spacing w:val="-2"/>
        </w:rPr>
        <w:t xml:space="preserve"> </w:t>
      </w:r>
      <w:r>
        <w:t>written</w:t>
      </w:r>
      <w:r>
        <w:rPr>
          <w:spacing w:val="-4"/>
        </w:rPr>
        <w:t xml:space="preserve"> </w:t>
      </w:r>
      <w:r>
        <w:t>permission</w:t>
      </w:r>
      <w:r>
        <w:rPr>
          <w:spacing w:val="-2"/>
        </w:rPr>
        <w:t xml:space="preserve"> </w:t>
      </w:r>
      <w:r>
        <w:t>from</w:t>
      </w:r>
      <w:r>
        <w:rPr>
          <w:spacing w:val="-5"/>
        </w:rPr>
        <w:t xml:space="preserve"> </w:t>
      </w:r>
      <w:r>
        <w:t>the</w:t>
      </w:r>
      <w:r>
        <w:rPr>
          <w:spacing w:val="-5"/>
        </w:rPr>
        <w:t xml:space="preserve"> </w:t>
      </w:r>
      <w:r>
        <w:t>School</w:t>
      </w:r>
      <w:r>
        <w:rPr>
          <w:spacing w:val="-3"/>
        </w:rPr>
        <w:t xml:space="preserve"> </w:t>
      </w:r>
      <w:r>
        <w:t>District.</w:t>
      </w:r>
      <w:r>
        <w:rPr>
          <w:spacing w:val="-4"/>
        </w:rPr>
        <w:t xml:space="preserve"> </w:t>
      </w:r>
      <w:r>
        <w:t xml:space="preserve">This confidentiality agreement </w:t>
      </w:r>
      <w:r>
        <w:rPr>
          <w:rFonts w:cs="Calibri"/>
        </w:rPr>
        <w:t>shall survive the termination or expiration of RFP “</w:t>
      </w:r>
      <w:r>
        <w:t xml:space="preserve">School Photography </w:t>
      </w:r>
      <w:r>
        <w:rPr>
          <w:rFonts w:cs="Calibri"/>
        </w:rPr>
        <w:t>Services” or any resulting</w:t>
      </w:r>
      <w:r>
        <w:rPr>
          <w:rFonts w:cs="Calibri"/>
          <w:spacing w:val="-11"/>
        </w:rPr>
        <w:t xml:space="preserve"> </w:t>
      </w:r>
      <w:r>
        <w:rPr>
          <w:rFonts w:cs="Calibri"/>
        </w:rPr>
        <w:t>contract.</w:t>
      </w: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4235D8">
      <w:pPr>
        <w:pStyle w:val="BodyText"/>
        <w:spacing w:before="160"/>
        <w:ind w:left="107" w:right="469" w:firstLine="0"/>
      </w:pPr>
      <w:r>
        <w:t>Authorized Representative</w:t>
      </w:r>
      <w:r>
        <w:rPr>
          <w:spacing w:val="-16"/>
        </w:rPr>
        <w:t xml:space="preserve"> </w:t>
      </w:r>
      <w:r>
        <w:t>Signature</w:t>
      </w: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4235D8">
      <w:pPr>
        <w:pStyle w:val="BodyText"/>
        <w:spacing w:before="160"/>
        <w:ind w:left="107" w:right="469" w:firstLine="0"/>
      </w:pPr>
      <w:r>
        <w:t>Please print name and</w:t>
      </w:r>
      <w:r>
        <w:rPr>
          <w:spacing w:val="-10"/>
        </w:rPr>
        <w:t xml:space="preserve"> </w:t>
      </w:r>
      <w:r>
        <w:t>title</w:t>
      </w:r>
    </w:p>
    <w:p w:rsidR="00B17F98" w:rsidRDefault="00B17F98">
      <w:pPr>
        <w:rPr>
          <w:rFonts w:ascii="Calibri" w:eastAsia="Calibri" w:hAnsi="Calibri" w:cs="Calibri"/>
          <w:sz w:val="24"/>
          <w:szCs w:val="24"/>
        </w:rPr>
      </w:pPr>
    </w:p>
    <w:p w:rsidR="00B17F98" w:rsidRDefault="00B17F98">
      <w:pPr>
        <w:rPr>
          <w:rFonts w:ascii="Calibri" w:eastAsia="Calibri" w:hAnsi="Calibri" w:cs="Calibri"/>
          <w:sz w:val="24"/>
          <w:szCs w:val="24"/>
        </w:rPr>
      </w:pPr>
    </w:p>
    <w:p w:rsidR="00B17F98" w:rsidRDefault="00B17F98">
      <w:pPr>
        <w:spacing w:before="4"/>
        <w:rPr>
          <w:rFonts w:ascii="Calibri" w:eastAsia="Calibri" w:hAnsi="Calibri" w:cs="Calibri"/>
          <w:sz w:val="23"/>
          <w:szCs w:val="23"/>
        </w:rPr>
      </w:pPr>
    </w:p>
    <w:p w:rsidR="00B17F98" w:rsidRDefault="004235D8">
      <w:pPr>
        <w:pStyle w:val="BodyText"/>
        <w:ind w:left="107" w:right="469" w:firstLine="0"/>
      </w:pPr>
      <w:r>
        <w:t>Date</w:t>
      </w:r>
    </w:p>
    <w:sectPr w:rsidR="00B17F98">
      <w:pgSz w:w="12240" w:h="15840"/>
      <w:pgMar w:top="1060" w:right="900" w:bottom="1380" w:left="900" w:header="0" w:footer="11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D8" w:rsidRDefault="004235D8">
      <w:r>
        <w:separator/>
      </w:r>
    </w:p>
  </w:endnote>
  <w:endnote w:type="continuationSeparator" w:id="0">
    <w:p w:rsidR="004235D8" w:rsidRDefault="004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98" w:rsidRDefault="00B17F9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D8" w:rsidRDefault="004235D8">
      <w:r>
        <w:separator/>
      </w:r>
    </w:p>
  </w:footnote>
  <w:footnote w:type="continuationSeparator" w:id="0">
    <w:p w:rsidR="004235D8" w:rsidRDefault="0042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63" w:rsidRDefault="00F40B63" w:rsidP="00F40B63">
    <w:pPr>
      <w:pStyle w:val="Title"/>
      <w:rPr>
        <w:sz w:val="36"/>
        <w:szCs w:val="36"/>
      </w:rPr>
    </w:pPr>
    <w:r>
      <w:rPr>
        <w:noProof/>
        <w:sz w:val="36"/>
        <w:szCs w:val="36"/>
      </w:rPr>
      <w:drawing>
        <wp:inline distT="0" distB="0" distL="0" distR="0">
          <wp:extent cx="2047875"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rsidR="00F40B63" w:rsidRPr="00A436E8" w:rsidRDefault="00F40B63" w:rsidP="00F40B63">
    <w:pPr>
      <w:pStyle w:val="Title"/>
      <w:rPr>
        <w:sz w:val="36"/>
        <w:szCs w:val="36"/>
      </w:rPr>
    </w:pPr>
  </w:p>
  <w:p w:rsidR="00F40B63" w:rsidRDefault="00F40B63" w:rsidP="00F40B63">
    <w:pPr>
      <w:jc w:val="center"/>
      <w:rPr>
        <w:b/>
        <w:bCs/>
      </w:rPr>
    </w:pPr>
    <w:r>
      <w:rPr>
        <w:b/>
        <w:bCs/>
      </w:rPr>
      <w:t xml:space="preserve">200 NORTH SECOND STREET </w:t>
    </w:r>
    <w:r>
      <w:rPr>
        <w:b/>
        <w:bCs/>
      </w:rPr>
      <w:sym w:font="Wingdings" w:char="F09F"/>
    </w:r>
    <w:r>
      <w:rPr>
        <w:b/>
        <w:bCs/>
      </w:rPr>
      <w:t xml:space="preserve"> BAY ST. LOUIS, MISSISSIPPI  39520</w:t>
    </w:r>
  </w:p>
  <w:p w:rsidR="00F40B63" w:rsidRDefault="00F40B63" w:rsidP="00F40B63"/>
  <w:p w:rsidR="00F40B63" w:rsidRDefault="00F40B63" w:rsidP="00F40B63">
    <w:pPr>
      <w:rPr>
        <w:b/>
        <w:bCs/>
        <w:i/>
        <w:iCs/>
      </w:rPr>
    </w:pPr>
    <w:r>
      <w:rPr>
        <w:b/>
        <w:bCs/>
        <w:i/>
        <w:iCs/>
      </w:rPr>
      <w:t>Vikki Landry</w:t>
    </w:r>
    <w:r>
      <w:rPr>
        <w:b/>
        <w:bCs/>
        <w:i/>
        <w:iCs/>
      </w:rPr>
      <w:tab/>
    </w:r>
    <w:r>
      <w:rPr>
        <w:b/>
        <w:bCs/>
        <w:i/>
        <w:iCs/>
      </w:rPr>
      <w:tab/>
    </w:r>
    <w:r>
      <w:rPr>
        <w:b/>
        <w:bCs/>
        <w:i/>
        <w:iCs/>
      </w:rPr>
      <w:tab/>
    </w:r>
    <w:r>
      <w:rPr>
        <w:b/>
        <w:bCs/>
        <w:i/>
        <w:iCs/>
      </w:rPr>
      <w:tab/>
    </w:r>
    <w:r>
      <w:rPr>
        <w:b/>
        <w:bCs/>
        <w:i/>
        <w:iCs/>
      </w:rPr>
      <w:tab/>
      <w:t>Cherie Labat</w:t>
    </w:r>
    <w:r>
      <w:rPr>
        <w:b/>
        <w:bCs/>
        <w:i/>
        <w:iCs/>
      </w:rPr>
      <w:tab/>
    </w:r>
    <w:r>
      <w:rPr>
        <w:b/>
        <w:bCs/>
        <w:i/>
        <w:iCs/>
      </w:rPr>
      <w:tab/>
    </w:r>
    <w:r>
      <w:rPr>
        <w:b/>
        <w:bCs/>
        <w:i/>
        <w:iCs/>
      </w:rPr>
      <w:tab/>
    </w:r>
    <w:r>
      <w:rPr>
        <w:b/>
        <w:bCs/>
        <w:i/>
        <w:iCs/>
      </w:rPr>
      <w:tab/>
    </w:r>
    <w:r>
      <w:rPr>
        <w:b/>
        <w:bCs/>
        <w:i/>
        <w:iCs/>
      </w:rPr>
      <w:tab/>
      <w:t>Kristen Ladner</w:t>
    </w:r>
    <w:r>
      <w:rPr>
        <w:b/>
        <w:bCs/>
        <w:i/>
        <w:iCs/>
      </w:rPr>
      <w:tab/>
    </w:r>
  </w:p>
  <w:p w:rsidR="00F40B63" w:rsidRDefault="00F40B63" w:rsidP="00F40B63">
    <w:pPr>
      <w:pBdr>
        <w:bottom w:val="single" w:sz="12" w:space="1" w:color="auto"/>
      </w:pBdr>
      <w:rPr>
        <w:b/>
        <w:bCs/>
        <w:i/>
        <w:iCs/>
      </w:rPr>
    </w:pPr>
    <w:r>
      <w:rPr>
        <w:b/>
        <w:bCs/>
        <w:i/>
        <w:iCs/>
      </w:rPr>
      <w:t>Superintendent</w:t>
    </w:r>
    <w:r>
      <w:rPr>
        <w:b/>
        <w:bCs/>
        <w:i/>
        <w:iCs/>
      </w:rPr>
      <w:tab/>
    </w:r>
    <w:r>
      <w:rPr>
        <w:b/>
        <w:bCs/>
        <w:i/>
        <w:iCs/>
      </w:rPr>
      <w:tab/>
    </w:r>
    <w:r>
      <w:rPr>
        <w:b/>
        <w:bCs/>
        <w:i/>
        <w:iCs/>
      </w:rPr>
      <w:tab/>
    </w:r>
    <w:r>
      <w:rPr>
        <w:b/>
        <w:bCs/>
        <w:i/>
        <w:iCs/>
      </w:rPr>
      <w:tab/>
      <w:t>Assistant Superintendent</w:t>
    </w:r>
    <w:r>
      <w:rPr>
        <w:b/>
        <w:bCs/>
        <w:i/>
        <w:iCs/>
      </w:rPr>
      <w:tab/>
    </w:r>
    <w:r>
      <w:rPr>
        <w:b/>
        <w:bCs/>
        <w:i/>
        <w:iCs/>
      </w:rPr>
      <w:tab/>
    </w:r>
    <w:r>
      <w:rPr>
        <w:b/>
        <w:bCs/>
        <w:i/>
        <w:iCs/>
      </w:rPr>
      <w:tab/>
      <w:t>Assistant Superintendent</w:t>
    </w:r>
  </w:p>
  <w:p w:rsidR="00F40B63" w:rsidRPr="00EF59FE" w:rsidRDefault="00F40B63" w:rsidP="00F40B63">
    <w:pPr>
      <w:rPr>
        <w:b/>
        <w:bCs/>
        <w:i/>
        <w:iCs/>
        <w:sz w:val="20"/>
        <w:szCs w:val="20"/>
      </w:rPr>
    </w:pPr>
    <w:r>
      <w:rPr>
        <w:b/>
        <w:bCs/>
        <w:i/>
        <w:iCs/>
        <w:sz w:val="20"/>
        <w:szCs w:val="20"/>
      </w:rPr>
      <w:t>Telephone (228) 467-6621</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t xml:space="preserve">      Fax: (228) 467-1230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63" w:rsidRPr="00EF59FE" w:rsidRDefault="00F40B63" w:rsidP="00F40B63">
    <w:pPr>
      <w:rP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078"/>
    <w:multiLevelType w:val="hybridMultilevel"/>
    <w:tmpl w:val="08563DE2"/>
    <w:lvl w:ilvl="0" w:tplc="993C2D00">
      <w:start w:val="1"/>
      <w:numFmt w:val="decimal"/>
      <w:lvlText w:val="%1."/>
      <w:lvlJc w:val="left"/>
      <w:pPr>
        <w:ind w:left="828" w:hanging="361"/>
        <w:jc w:val="left"/>
      </w:pPr>
      <w:rPr>
        <w:rFonts w:ascii="Calibri" w:eastAsia="Calibri" w:hAnsi="Calibri" w:hint="default"/>
        <w:spacing w:val="-3"/>
        <w:w w:val="100"/>
        <w:sz w:val="24"/>
        <w:szCs w:val="24"/>
      </w:rPr>
    </w:lvl>
    <w:lvl w:ilvl="1" w:tplc="A322E422">
      <w:start w:val="1"/>
      <w:numFmt w:val="bullet"/>
      <w:lvlText w:val=""/>
      <w:lvlJc w:val="left"/>
      <w:pPr>
        <w:ind w:left="1188" w:hanging="360"/>
      </w:pPr>
      <w:rPr>
        <w:rFonts w:ascii="Symbol" w:eastAsia="Symbol" w:hAnsi="Symbol" w:hint="default"/>
        <w:w w:val="100"/>
        <w:sz w:val="24"/>
        <w:szCs w:val="24"/>
      </w:rPr>
    </w:lvl>
    <w:lvl w:ilvl="2" w:tplc="67F46860">
      <w:start w:val="1"/>
      <w:numFmt w:val="bullet"/>
      <w:lvlText w:val="•"/>
      <w:lvlJc w:val="left"/>
      <w:pPr>
        <w:ind w:left="2208" w:hanging="360"/>
      </w:pPr>
      <w:rPr>
        <w:rFonts w:hint="default"/>
      </w:rPr>
    </w:lvl>
    <w:lvl w:ilvl="3" w:tplc="8B8E5E18">
      <w:start w:val="1"/>
      <w:numFmt w:val="bullet"/>
      <w:lvlText w:val="•"/>
      <w:lvlJc w:val="left"/>
      <w:pPr>
        <w:ind w:left="3237" w:hanging="360"/>
      </w:pPr>
      <w:rPr>
        <w:rFonts w:hint="default"/>
      </w:rPr>
    </w:lvl>
    <w:lvl w:ilvl="4" w:tplc="37BA4264">
      <w:start w:val="1"/>
      <w:numFmt w:val="bullet"/>
      <w:lvlText w:val="•"/>
      <w:lvlJc w:val="left"/>
      <w:pPr>
        <w:ind w:left="4266" w:hanging="360"/>
      </w:pPr>
      <w:rPr>
        <w:rFonts w:hint="default"/>
      </w:rPr>
    </w:lvl>
    <w:lvl w:ilvl="5" w:tplc="74F670C6">
      <w:start w:val="1"/>
      <w:numFmt w:val="bullet"/>
      <w:lvlText w:val="•"/>
      <w:lvlJc w:val="left"/>
      <w:pPr>
        <w:ind w:left="5295" w:hanging="360"/>
      </w:pPr>
      <w:rPr>
        <w:rFonts w:hint="default"/>
      </w:rPr>
    </w:lvl>
    <w:lvl w:ilvl="6" w:tplc="D00635CC">
      <w:start w:val="1"/>
      <w:numFmt w:val="bullet"/>
      <w:lvlText w:val="•"/>
      <w:lvlJc w:val="left"/>
      <w:pPr>
        <w:ind w:left="6324" w:hanging="360"/>
      </w:pPr>
      <w:rPr>
        <w:rFonts w:hint="default"/>
      </w:rPr>
    </w:lvl>
    <w:lvl w:ilvl="7" w:tplc="5F3E604A">
      <w:start w:val="1"/>
      <w:numFmt w:val="bullet"/>
      <w:lvlText w:val="•"/>
      <w:lvlJc w:val="left"/>
      <w:pPr>
        <w:ind w:left="7353" w:hanging="360"/>
      </w:pPr>
      <w:rPr>
        <w:rFonts w:hint="default"/>
      </w:rPr>
    </w:lvl>
    <w:lvl w:ilvl="8" w:tplc="792632C0">
      <w:start w:val="1"/>
      <w:numFmt w:val="bullet"/>
      <w:lvlText w:val="•"/>
      <w:lvlJc w:val="left"/>
      <w:pPr>
        <w:ind w:left="8382" w:hanging="360"/>
      </w:pPr>
      <w:rPr>
        <w:rFonts w:hint="default"/>
      </w:rPr>
    </w:lvl>
  </w:abstractNum>
  <w:abstractNum w:abstractNumId="1" w15:restartNumberingAfterBreak="0">
    <w:nsid w:val="283F225E"/>
    <w:multiLevelType w:val="hybridMultilevel"/>
    <w:tmpl w:val="48EE525A"/>
    <w:lvl w:ilvl="0" w:tplc="C20AA9DA">
      <w:start w:val="1"/>
      <w:numFmt w:val="decimal"/>
      <w:lvlText w:val="%1."/>
      <w:lvlJc w:val="left"/>
      <w:pPr>
        <w:ind w:left="828" w:hanging="361"/>
        <w:jc w:val="left"/>
      </w:pPr>
      <w:rPr>
        <w:rFonts w:ascii="Calibri" w:eastAsia="Calibri" w:hAnsi="Calibri" w:hint="default"/>
        <w:spacing w:val="-4"/>
        <w:w w:val="100"/>
        <w:sz w:val="24"/>
        <w:szCs w:val="24"/>
      </w:rPr>
    </w:lvl>
    <w:lvl w:ilvl="1" w:tplc="AA8AFD82">
      <w:start w:val="1"/>
      <w:numFmt w:val="lowerLetter"/>
      <w:lvlText w:val="%2)"/>
      <w:lvlJc w:val="left"/>
      <w:pPr>
        <w:ind w:left="1548" w:hanging="243"/>
        <w:jc w:val="left"/>
      </w:pPr>
      <w:rPr>
        <w:rFonts w:ascii="Calibri" w:eastAsia="Calibri" w:hAnsi="Calibri" w:hint="default"/>
        <w:w w:val="100"/>
        <w:sz w:val="24"/>
        <w:szCs w:val="24"/>
      </w:rPr>
    </w:lvl>
    <w:lvl w:ilvl="2" w:tplc="E93C4B84">
      <w:start w:val="1"/>
      <w:numFmt w:val="bullet"/>
      <w:lvlText w:val="•"/>
      <w:lvlJc w:val="left"/>
      <w:pPr>
        <w:ind w:left="2528" w:hanging="243"/>
      </w:pPr>
      <w:rPr>
        <w:rFonts w:hint="default"/>
      </w:rPr>
    </w:lvl>
    <w:lvl w:ilvl="3" w:tplc="7EC81F82">
      <w:start w:val="1"/>
      <w:numFmt w:val="bullet"/>
      <w:lvlText w:val="•"/>
      <w:lvlJc w:val="left"/>
      <w:pPr>
        <w:ind w:left="3517" w:hanging="243"/>
      </w:pPr>
      <w:rPr>
        <w:rFonts w:hint="default"/>
      </w:rPr>
    </w:lvl>
    <w:lvl w:ilvl="4" w:tplc="35BAAC9C">
      <w:start w:val="1"/>
      <w:numFmt w:val="bullet"/>
      <w:lvlText w:val="•"/>
      <w:lvlJc w:val="left"/>
      <w:pPr>
        <w:ind w:left="4506" w:hanging="243"/>
      </w:pPr>
      <w:rPr>
        <w:rFonts w:hint="default"/>
      </w:rPr>
    </w:lvl>
    <w:lvl w:ilvl="5" w:tplc="68E816E8">
      <w:start w:val="1"/>
      <w:numFmt w:val="bullet"/>
      <w:lvlText w:val="•"/>
      <w:lvlJc w:val="left"/>
      <w:pPr>
        <w:ind w:left="5495" w:hanging="243"/>
      </w:pPr>
      <w:rPr>
        <w:rFonts w:hint="default"/>
      </w:rPr>
    </w:lvl>
    <w:lvl w:ilvl="6" w:tplc="010EF8DA">
      <w:start w:val="1"/>
      <w:numFmt w:val="bullet"/>
      <w:lvlText w:val="•"/>
      <w:lvlJc w:val="left"/>
      <w:pPr>
        <w:ind w:left="6484" w:hanging="243"/>
      </w:pPr>
      <w:rPr>
        <w:rFonts w:hint="default"/>
      </w:rPr>
    </w:lvl>
    <w:lvl w:ilvl="7" w:tplc="5BC05DC8">
      <w:start w:val="1"/>
      <w:numFmt w:val="bullet"/>
      <w:lvlText w:val="•"/>
      <w:lvlJc w:val="left"/>
      <w:pPr>
        <w:ind w:left="7473" w:hanging="243"/>
      </w:pPr>
      <w:rPr>
        <w:rFonts w:hint="default"/>
      </w:rPr>
    </w:lvl>
    <w:lvl w:ilvl="8" w:tplc="351AAC86">
      <w:start w:val="1"/>
      <w:numFmt w:val="bullet"/>
      <w:lvlText w:val="•"/>
      <w:lvlJc w:val="left"/>
      <w:pPr>
        <w:ind w:left="8462" w:hanging="243"/>
      </w:pPr>
      <w:rPr>
        <w:rFonts w:hint="default"/>
      </w:rPr>
    </w:lvl>
  </w:abstractNum>
  <w:abstractNum w:abstractNumId="2" w15:restartNumberingAfterBreak="0">
    <w:nsid w:val="32B33C64"/>
    <w:multiLevelType w:val="hybridMultilevel"/>
    <w:tmpl w:val="2EF28982"/>
    <w:lvl w:ilvl="0" w:tplc="CACC720A">
      <w:start w:val="1"/>
      <w:numFmt w:val="bullet"/>
      <w:lvlText w:val="•"/>
      <w:lvlJc w:val="left"/>
      <w:pPr>
        <w:ind w:left="828" w:hanging="721"/>
      </w:pPr>
      <w:rPr>
        <w:rFonts w:ascii="Calibri" w:eastAsia="Calibri" w:hAnsi="Calibri" w:hint="default"/>
        <w:spacing w:val="-4"/>
        <w:w w:val="99"/>
        <w:sz w:val="24"/>
        <w:szCs w:val="24"/>
      </w:rPr>
    </w:lvl>
    <w:lvl w:ilvl="1" w:tplc="526A2954">
      <w:start w:val="1"/>
      <w:numFmt w:val="bullet"/>
      <w:lvlText w:val="•"/>
      <w:lvlJc w:val="left"/>
      <w:pPr>
        <w:ind w:left="1782" w:hanging="721"/>
      </w:pPr>
      <w:rPr>
        <w:rFonts w:hint="default"/>
      </w:rPr>
    </w:lvl>
    <w:lvl w:ilvl="2" w:tplc="CDA4A452">
      <w:start w:val="1"/>
      <w:numFmt w:val="bullet"/>
      <w:lvlText w:val="•"/>
      <w:lvlJc w:val="left"/>
      <w:pPr>
        <w:ind w:left="2744" w:hanging="721"/>
      </w:pPr>
      <w:rPr>
        <w:rFonts w:hint="default"/>
      </w:rPr>
    </w:lvl>
    <w:lvl w:ilvl="3" w:tplc="58A2DABE">
      <w:start w:val="1"/>
      <w:numFmt w:val="bullet"/>
      <w:lvlText w:val="•"/>
      <w:lvlJc w:val="left"/>
      <w:pPr>
        <w:ind w:left="3706" w:hanging="721"/>
      </w:pPr>
      <w:rPr>
        <w:rFonts w:hint="default"/>
      </w:rPr>
    </w:lvl>
    <w:lvl w:ilvl="4" w:tplc="60DEBA5A">
      <w:start w:val="1"/>
      <w:numFmt w:val="bullet"/>
      <w:lvlText w:val="•"/>
      <w:lvlJc w:val="left"/>
      <w:pPr>
        <w:ind w:left="4668" w:hanging="721"/>
      </w:pPr>
      <w:rPr>
        <w:rFonts w:hint="default"/>
      </w:rPr>
    </w:lvl>
    <w:lvl w:ilvl="5" w:tplc="851C125E">
      <w:start w:val="1"/>
      <w:numFmt w:val="bullet"/>
      <w:lvlText w:val="•"/>
      <w:lvlJc w:val="left"/>
      <w:pPr>
        <w:ind w:left="5630" w:hanging="721"/>
      </w:pPr>
      <w:rPr>
        <w:rFonts w:hint="default"/>
      </w:rPr>
    </w:lvl>
    <w:lvl w:ilvl="6" w:tplc="16B4604E">
      <w:start w:val="1"/>
      <w:numFmt w:val="bullet"/>
      <w:lvlText w:val="•"/>
      <w:lvlJc w:val="left"/>
      <w:pPr>
        <w:ind w:left="6592" w:hanging="721"/>
      </w:pPr>
      <w:rPr>
        <w:rFonts w:hint="default"/>
      </w:rPr>
    </w:lvl>
    <w:lvl w:ilvl="7" w:tplc="E3D8849A">
      <w:start w:val="1"/>
      <w:numFmt w:val="bullet"/>
      <w:lvlText w:val="•"/>
      <w:lvlJc w:val="left"/>
      <w:pPr>
        <w:ind w:left="7554" w:hanging="721"/>
      </w:pPr>
      <w:rPr>
        <w:rFonts w:hint="default"/>
      </w:rPr>
    </w:lvl>
    <w:lvl w:ilvl="8" w:tplc="A70C1774">
      <w:start w:val="1"/>
      <w:numFmt w:val="bullet"/>
      <w:lvlText w:val="•"/>
      <w:lvlJc w:val="left"/>
      <w:pPr>
        <w:ind w:left="8516" w:hanging="721"/>
      </w:pPr>
      <w:rPr>
        <w:rFonts w:hint="default"/>
      </w:rPr>
    </w:lvl>
  </w:abstractNum>
  <w:abstractNum w:abstractNumId="3" w15:restartNumberingAfterBreak="0">
    <w:nsid w:val="33B60598"/>
    <w:multiLevelType w:val="hybridMultilevel"/>
    <w:tmpl w:val="AAE0C524"/>
    <w:lvl w:ilvl="0" w:tplc="B1A0F4DE">
      <w:start w:val="1"/>
      <w:numFmt w:val="decimal"/>
      <w:lvlText w:val="%1."/>
      <w:lvlJc w:val="left"/>
      <w:pPr>
        <w:ind w:left="828" w:hanging="361"/>
        <w:jc w:val="left"/>
      </w:pPr>
      <w:rPr>
        <w:rFonts w:ascii="Calibri" w:eastAsia="Calibri" w:hAnsi="Calibri" w:hint="default"/>
        <w:spacing w:val="-3"/>
        <w:w w:val="100"/>
        <w:sz w:val="24"/>
        <w:szCs w:val="24"/>
      </w:rPr>
    </w:lvl>
    <w:lvl w:ilvl="1" w:tplc="A0D0C838">
      <w:start w:val="1"/>
      <w:numFmt w:val="bullet"/>
      <w:lvlText w:val="•"/>
      <w:lvlJc w:val="left"/>
      <w:pPr>
        <w:ind w:left="1782" w:hanging="361"/>
      </w:pPr>
      <w:rPr>
        <w:rFonts w:hint="default"/>
      </w:rPr>
    </w:lvl>
    <w:lvl w:ilvl="2" w:tplc="87F09EC4">
      <w:start w:val="1"/>
      <w:numFmt w:val="bullet"/>
      <w:lvlText w:val="•"/>
      <w:lvlJc w:val="left"/>
      <w:pPr>
        <w:ind w:left="2744" w:hanging="361"/>
      </w:pPr>
      <w:rPr>
        <w:rFonts w:hint="default"/>
      </w:rPr>
    </w:lvl>
    <w:lvl w:ilvl="3" w:tplc="4482923E">
      <w:start w:val="1"/>
      <w:numFmt w:val="bullet"/>
      <w:lvlText w:val="•"/>
      <w:lvlJc w:val="left"/>
      <w:pPr>
        <w:ind w:left="3706" w:hanging="361"/>
      </w:pPr>
      <w:rPr>
        <w:rFonts w:hint="default"/>
      </w:rPr>
    </w:lvl>
    <w:lvl w:ilvl="4" w:tplc="E2F2EA9E">
      <w:start w:val="1"/>
      <w:numFmt w:val="bullet"/>
      <w:lvlText w:val="•"/>
      <w:lvlJc w:val="left"/>
      <w:pPr>
        <w:ind w:left="4668" w:hanging="361"/>
      </w:pPr>
      <w:rPr>
        <w:rFonts w:hint="default"/>
      </w:rPr>
    </w:lvl>
    <w:lvl w:ilvl="5" w:tplc="3EB064D2">
      <w:start w:val="1"/>
      <w:numFmt w:val="bullet"/>
      <w:lvlText w:val="•"/>
      <w:lvlJc w:val="left"/>
      <w:pPr>
        <w:ind w:left="5630" w:hanging="361"/>
      </w:pPr>
      <w:rPr>
        <w:rFonts w:hint="default"/>
      </w:rPr>
    </w:lvl>
    <w:lvl w:ilvl="6" w:tplc="29C6E238">
      <w:start w:val="1"/>
      <w:numFmt w:val="bullet"/>
      <w:lvlText w:val="•"/>
      <w:lvlJc w:val="left"/>
      <w:pPr>
        <w:ind w:left="6592" w:hanging="361"/>
      </w:pPr>
      <w:rPr>
        <w:rFonts w:hint="default"/>
      </w:rPr>
    </w:lvl>
    <w:lvl w:ilvl="7" w:tplc="44F6F930">
      <w:start w:val="1"/>
      <w:numFmt w:val="bullet"/>
      <w:lvlText w:val="•"/>
      <w:lvlJc w:val="left"/>
      <w:pPr>
        <w:ind w:left="7554" w:hanging="361"/>
      </w:pPr>
      <w:rPr>
        <w:rFonts w:hint="default"/>
      </w:rPr>
    </w:lvl>
    <w:lvl w:ilvl="8" w:tplc="488EC81C">
      <w:start w:val="1"/>
      <w:numFmt w:val="bullet"/>
      <w:lvlText w:val="•"/>
      <w:lvlJc w:val="left"/>
      <w:pPr>
        <w:ind w:left="8516" w:hanging="361"/>
      </w:pPr>
      <w:rPr>
        <w:rFonts w:hint="default"/>
      </w:rPr>
    </w:lvl>
  </w:abstractNum>
  <w:abstractNum w:abstractNumId="4" w15:restartNumberingAfterBreak="0">
    <w:nsid w:val="340F5DCE"/>
    <w:multiLevelType w:val="hybridMultilevel"/>
    <w:tmpl w:val="D8A4A840"/>
    <w:lvl w:ilvl="0" w:tplc="25C2F02E">
      <w:start w:val="1"/>
      <w:numFmt w:val="decimal"/>
      <w:lvlText w:val="%1."/>
      <w:lvlJc w:val="left"/>
      <w:pPr>
        <w:ind w:left="828" w:hanging="361"/>
        <w:jc w:val="left"/>
      </w:pPr>
      <w:rPr>
        <w:rFonts w:ascii="Calibri" w:eastAsia="Calibri" w:hAnsi="Calibri" w:hint="default"/>
        <w:spacing w:val="-3"/>
        <w:w w:val="100"/>
        <w:sz w:val="24"/>
        <w:szCs w:val="24"/>
      </w:rPr>
    </w:lvl>
    <w:lvl w:ilvl="1" w:tplc="B956896E">
      <w:start w:val="1"/>
      <w:numFmt w:val="bullet"/>
      <w:lvlText w:val="•"/>
      <w:lvlJc w:val="left"/>
      <w:pPr>
        <w:ind w:left="1782" w:hanging="361"/>
      </w:pPr>
      <w:rPr>
        <w:rFonts w:hint="default"/>
      </w:rPr>
    </w:lvl>
    <w:lvl w:ilvl="2" w:tplc="E0C81778">
      <w:start w:val="1"/>
      <w:numFmt w:val="bullet"/>
      <w:lvlText w:val="•"/>
      <w:lvlJc w:val="left"/>
      <w:pPr>
        <w:ind w:left="2744" w:hanging="361"/>
      </w:pPr>
      <w:rPr>
        <w:rFonts w:hint="default"/>
      </w:rPr>
    </w:lvl>
    <w:lvl w:ilvl="3" w:tplc="9F668EE4">
      <w:start w:val="1"/>
      <w:numFmt w:val="bullet"/>
      <w:lvlText w:val="•"/>
      <w:lvlJc w:val="left"/>
      <w:pPr>
        <w:ind w:left="3706" w:hanging="361"/>
      </w:pPr>
      <w:rPr>
        <w:rFonts w:hint="default"/>
      </w:rPr>
    </w:lvl>
    <w:lvl w:ilvl="4" w:tplc="5ECAD54C">
      <w:start w:val="1"/>
      <w:numFmt w:val="bullet"/>
      <w:lvlText w:val="•"/>
      <w:lvlJc w:val="left"/>
      <w:pPr>
        <w:ind w:left="4668" w:hanging="361"/>
      </w:pPr>
      <w:rPr>
        <w:rFonts w:hint="default"/>
      </w:rPr>
    </w:lvl>
    <w:lvl w:ilvl="5" w:tplc="5FA21FEA">
      <w:start w:val="1"/>
      <w:numFmt w:val="bullet"/>
      <w:lvlText w:val="•"/>
      <w:lvlJc w:val="left"/>
      <w:pPr>
        <w:ind w:left="5630" w:hanging="361"/>
      </w:pPr>
      <w:rPr>
        <w:rFonts w:hint="default"/>
      </w:rPr>
    </w:lvl>
    <w:lvl w:ilvl="6" w:tplc="AF6A1350">
      <w:start w:val="1"/>
      <w:numFmt w:val="bullet"/>
      <w:lvlText w:val="•"/>
      <w:lvlJc w:val="left"/>
      <w:pPr>
        <w:ind w:left="6592" w:hanging="361"/>
      </w:pPr>
      <w:rPr>
        <w:rFonts w:hint="default"/>
      </w:rPr>
    </w:lvl>
    <w:lvl w:ilvl="7" w:tplc="39083F1E">
      <w:start w:val="1"/>
      <w:numFmt w:val="bullet"/>
      <w:lvlText w:val="•"/>
      <w:lvlJc w:val="left"/>
      <w:pPr>
        <w:ind w:left="7554" w:hanging="361"/>
      </w:pPr>
      <w:rPr>
        <w:rFonts w:hint="default"/>
      </w:rPr>
    </w:lvl>
    <w:lvl w:ilvl="8" w:tplc="E1AE6AFA">
      <w:start w:val="1"/>
      <w:numFmt w:val="bullet"/>
      <w:lvlText w:val="•"/>
      <w:lvlJc w:val="left"/>
      <w:pPr>
        <w:ind w:left="8516" w:hanging="361"/>
      </w:pPr>
      <w:rPr>
        <w:rFonts w:hint="default"/>
      </w:rPr>
    </w:lvl>
  </w:abstractNum>
  <w:abstractNum w:abstractNumId="5" w15:restartNumberingAfterBreak="0">
    <w:nsid w:val="3C07086B"/>
    <w:multiLevelType w:val="hybridMultilevel"/>
    <w:tmpl w:val="25965CDE"/>
    <w:lvl w:ilvl="0" w:tplc="16FAF012">
      <w:start w:val="1"/>
      <w:numFmt w:val="decimal"/>
      <w:lvlText w:val="%1."/>
      <w:lvlJc w:val="left"/>
      <w:pPr>
        <w:ind w:left="828" w:hanging="361"/>
        <w:jc w:val="left"/>
      </w:pPr>
      <w:rPr>
        <w:rFonts w:ascii="Calibri" w:eastAsia="Calibri" w:hAnsi="Calibri" w:hint="default"/>
        <w:spacing w:val="-3"/>
        <w:w w:val="100"/>
        <w:sz w:val="24"/>
        <w:szCs w:val="24"/>
      </w:rPr>
    </w:lvl>
    <w:lvl w:ilvl="1" w:tplc="946459BC">
      <w:start w:val="1"/>
      <w:numFmt w:val="bullet"/>
      <w:lvlText w:val="•"/>
      <w:lvlJc w:val="left"/>
      <w:pPr>
        <w:ind w:left="1782" w:hanging="361"/>
      </w:pPr>
      <w:rPr>
        <w:rFonts w:hint="default"/>
      </w:rPr>
    </w:lvl>
    <w:lvl w:ilvl="2" w:tplc="DCD6B1F8">
      <w:start w:val="1"/>
      <w:numFmt w:val="bullet"/>
      <w:lvlText w:val="•"/>
      <w:lvlJc w:val="left"/>
      <w:pPr>
        <w:ind w:left="2744" w:hanging="361"/>
      </w:pPr>
      <w:rPr>
        <w:rFonts w:hint="default"/>
      </w:rPr>
    </w:lvl>
    <w:lvl w:ilvl="3" w:tplc="1AFA3F8A">
      <w:start w:val="1"/>
      <w:numFmt w:val="bullet"/>
      <w:lvlText w:val="•"/>
      <w:lvlJc w:val="left"/>
      <w:pPr>
        <w:ind w:left="3706" w:hanging="361"/>
      </w:pPr>
      <w:rPr>
        <w:rFonts w:hint="default"/>
      </w:rPr>
    </w:lvl>
    <w:lvl w:ilvl="4" w:tplc="E93427E2">
      <w:start w:val="1"/>
      <w:numFmt w:val="bullet"/>
      <w:lvlText w:val="•"/>
      <w:lvlJc w:val="left"/>
      <w:pPr>
        <w:ind w:left="4668" w:hanging="361"/>
      </w:pPr>
      <w:rPr>
        <w:rFonts w:hint="default"/>
      </w:rPr>
    </w:lvl>
    <w:lvl w:ilvl="5" w:tplc="90C43270">
      <w:start w:val="1"/>
      <w:numFmt w:val="bullet"/>
      <w:lvlText w:val="•"/>
      <w:lvlJc w:val="left"/>
      <w:pPr>
        <w:ind w:left="5630" w:hanging="361"/>
      </w:pPr>
      <w:rPr>
        <w:rFonts w:hint="default"/>
      </w:rPr>
    </w:lvl>
    <w:lvl w:ilvl="6" w:tplc="7478B82A">
      <w:start w:val="1"/>
      <w:numFmt w:val="bullet"/>
      <w:lvlText w:val="•"/>
      <w:lvlJc w:val="left"/>
      <w:pPr>
        <w:ind w:left="6592" w:hanging="361"/>
      </w:pPr>
      <w:rPr>
        <w:rFonts w:hint="default"/>
      </w:rPr>
    </w:lvl>
    <w:lvl w:ilvl="7" w:tplc="A0C8BCEE">
      <w:start w:val="1"/>
      <w:numFmt w:val="bullet"/>
      <w:lvlText w:val="•"/>
      <w:lvlJc w:val="left"/>
      <w:pPr>
        <w:ind w:left="7554" w:hanging="361"/>
      </w:pPr>
      <w:rPr>
        <w:rFonts w:hint="default"/>
      </w:rPr>
    </w:lvl>
    <w:lvl w:ilvl="8" w:tplc="7FD0EE74">
      <w:start w:val="1"/>
      <w:numFmt w:val="bullet"/>
      <w:lvlText w:val="•"/>
      <w:lvlJc w:val="left"/>
      <w:pPr>
        <w:ind w:left="8516" w:hanging="361"/>
      </w:pPr>
      <w:rPr>
        <w:rFonts w:hint="default"/>
      </w:rPr>
    </w:lvl>
  </w:abstractNum>
  <w:abstractNum w:abstractNumId="6" w15:restartNumberingAfterBreak="0">
    <w:nsid w:val="4B472C98"/>
    <w:multiLevelType w:val="hybridMultilevel"/>
    <w:tmpl w:val="FD3ED880"/>
    <w:lvl w:ilvl="0" w:tplc="2D30D1C8">
      <w:start w:val="1"/>
      <w:numFmt w:val="bullet"/>
      <w:lvlText w:val=""/>
      <w:lvlJc w:val="left"/>
      <w:pPr>
        <w:ind w:left="108" w:hanging="360"/>
      </w:pPr>
      <w:rPr>
        <w:rFonts w:ascii="Symbol" w:eastAsia="Symbol" w:hAnsi="Symbol" w:hint="default"/>
        <w:w w:val="100"/>
        <w:sz w:val="24"/>
        <w:szCs w:val="24"/>
      </w:rPr>
    </w:lvl>
    <w:lvl w:ilvl="1" w:tplc="5BB47090">
      <w:start w:val="1"/>
      <w:numFmt w:val="bullet"/>
      <w:lvlText w:val="•"/>
      <w:lvlJc w:val="left"/>
      <w:pPr>
        <w:ind w:left="1134" w:hanging="360"/>
      </w:pPr>
      <w:rPr>
        <w:rFonts w:hint="default"/>
      </w:rPr>
    </w:lvl>
    <w:lvl w:ilvl="2" w:tplc="A7A86982">
      <w:start w:val="1"/>
      <w:numFmt w:val="bullet"/>
      <w:lvlText w:val="•"/>
      <w:lvlJc w:val="left"/>
      <w:pPr>
        <w:ind w:left="2168" w:hanging="360"/>
      </w:pPr>
      <w:rPr>
        <w:rFonts w:hint="default"/>
      </w:rPr>
    </w:lvl>
    <w:lvl w:ilvl="3" w:tplc="F856BFC4">
      <w:start w:val="1"/>
      <w:numFmt w:val="bullet"/>
      <w:lvlText w:val="•"/>
      <w:lvlJc w:val="left"/>
      <w:pPr>
        <w:ind w:left="3202" w:hanging="360"/>
      </w:pPr>
      <w:rPr>
        <w:rFonts w:hint="default"/>
      </w:rPr>
    </w:lvl>
    <w:lvl w:ilvl="4" w:tplc="470AC968">
      <w:start w:val="1"/>
      <w:numFmt w:val="bullet"/>
      <w:lvlText w:val="•"/>
      <w:lvlJc w:val="left"/>
      <w:pPr>
        <w:ind w:left="4236" w:hanging="360"/>
      </w:pPr>
      <w:rPr>
        <w:rFonts w:hint="default"/>
      </w:rPr>
    </w:lvl>
    <w:lvl w:ilvl="5" w:tplc="15B6687A">
      <w:start w:val="1"/>
      <w:numFmt w:val="bullet"/>
      <w:lvlText w:val="•"/>
      <w:lvlJc w:val="left"/>
      <w:pPr>
        <w:ind w:left="5270" w:hanging="360"/>
      </w:pPr>
      <w:rPr>
        <w:rFonts w:hint="default"/>
      </w:rPr>
    </w:lvl>
    <w:lvl w:ilvl="6" w:tplc="9EBAC780">
      <w:start w:val="1"/>
      <w:numFmt w:val="bullet"/>
      <w:lvlText w:val="•"/>
      <w:lvlJc w:val="left"/>
      <w:pPr>
        <w:ind w:left="6304" w:hanging="360"/>
      </w:pPr>
      <w:rPr>
        <w:rFonts w:hint="default"/>
      </w:rPr>
    </w:lvl>
    <w:lvl w:ilvl="7" w:tplc="FAEE01CA">
      <w:start w:val="1"/>
      <w:numFmt w:val="bullet"/>
      <w:lvlText w:val="•"/>
      <w:lvlJc w:val="left"/>
      <w:pPr>
        <w:ind w:left="7338" w:hanging="360"/>
      </w:pPr>
      <w:rPr>
        <w:rFonts w:hint="default"/>
      </w:rPr>
    </w:lvl>
    <w:lvl w:ilvl="8" w:tplc="016E4876">
      <w:start w:val="1"/>
      <w:numFmt w:val="bullet"/>
      <w:lvlText w:val="•"/>
      <w:lvlJc w:val="left"/>
      <w:pPr>
        <w:ind w:left="8372" w:hanging="360"/>
      </w:pPr>
      <w:rPr>
        <w:rFont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98"/>
    <w:rsid w:val="00132B90"/>
    <w:rsid w:val="0014111D"/>
    <w:rsid w:val="00254DA5"/>
    <w:rsid w:val="002A36BE"/>
    <w:rsid w:val="003C1A20"/>
    <w:rsid w:val="004235D8"/>
    <w:rsid w:val="005112D3"/>
    <w:rsid w:val="00630BA4"/>
    <w:rsid w:val="00750096"/>
    <w:rsid w:val="009767A7"/>
    <w:rsid w:val="00A51ED4"/>
    <w:rsid w:val="00B17F98"/>
    <w:rsid w:val="00CF0A44"/>
    <w:rsid w:val="00DD2844"/>
    <w:rsid w:val="00EC1584"/>
    <w:rsid w:val="00F4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8AD0E7-9614-4F74-AD1F-01DE319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56"/>
      <w:outlineLvl w:val="0"/>
    </w:pPr>
    <w:rPr>
      <w:rFonts w:ascii="Calibri" w:eastAsia="Calibri" w:hAnsi="Calibri"/>
      <w:sz w:val="36"/>
      <w:szCs w:val="36"/>
    </w:rPr>
  </w:style>
  <w:style w:type="paragraph" w:styleId="Heading2">
    <w:name w:val="heading 2"/>
    <w:basedOn w:val="Normal"/>
    <w:uiPriority w:val="1"/>
    <w:qFormat/>
    <w:pPr>
      <w:ind w:left="2383"/>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0B63"/>
    <w:pPr>
      <w:tabs>
        <w:tab w:val="center" w:pos="4680"/>
        <w:tab w:val="right" w:pos="9360"/>
      </w:tabs>
    </w:pPr>
  </w:style>
  <w:style w:type="character" w:customStyle="1" w:styleId="HeaderChar">
    <w:name w:val="Header Char"/>
    <w:basedOn w:val="DefaultParagraphFont"/>
    <w:link w:val="Header"/>
    <w:uiPriority w:val="99"/>
    <w:rsid w:val="00F40B63"/>
  </w:style>
  <w:style w:type="paragraph" w:styleId="Footer">
    <w:name w:val="footer"/>
    <w:basedOn w:val="Normal"/>
    <w:link w:val="FooterChar"/>
    <w:uiPriority w:val="99"/>
    <w:unhideWhenUsed/>
    <w:rsid w:val="00F40B63"/>
    <w:pPr>
      <w:tabs>
        <w:tab w:val="center" w:pos="4680"/>
        <w:tab w:val="right" w:pos="9360"/>
      </w:tabs>
    </w:pPr>
  </w:style>
  <w:style w:type="character" w:customStyle="1" w:styleId="FooterChar">
    <w:name w:val="Footer Char"/>
    <w:basedOn w:val="DefaultParagraphFont"/>
    <w:link w:val="Footer"/>
    <w:uiPriority w:val="99"/>
    <w:rsid w:val="00F40B63"/>
  </w:style>
  <w:style w:type="paragraph" w:styleId="Title">
    <w:name w:val="Title"/>
    <w:basedOn w:val="Normal"/>
    <w:link w:val="TitleChar"/>
    <w:qFormat/>
    <w:rsid w:val="00F40B63"/>
    <w:pPr>
      <w:widowControl/>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F40B63"/>
    <w:rPr>
      <w:rFonts w:ascii="Times New Roman" w:eastAsia="Times New Roman" w:hAnsi="Times New Roman" w:cs="Times New Roman"/>
      <w:b/>
      <w:bCs/>
      <w:sz w:val="40"/>
      <w:szCs w:val="24"/>
    </w:rPr>
  </w:style>
  <w:style w:type="character" w:styleId="Hyperlink">
    <w:name w:val="Hyperlink"/>
    <w:basedOn w:val="DefaultParagraphFont"/>
    <w:uiPriority w:val="99"/>
    <w:unhideWhenUsed/>
    <w:rsid w:val="00976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ccraw@bwsd.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assens@wpsdk12.org" TargetMode="External"/><Relationship Id="rId5" Type="http://schemas.openxmlformats.org/officeDocument/2006/relationships/footnotes" Target="footnotes.xml"/><Relationship Id="rId10" Type="http://schemas.openxmlformats.org/officeDocument/2006/relationships/hyperlink" Target="mailto:jmccraw@bwsd.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1677</Words>
  <Characters>9562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McCraw</dc:creator>
  <cp:lastModifiedBy>Thomas, Latisha</cp:lastModifiedBy>
  <cp:revision>2</cp:revision>
  <dcterms:created xsi:type="dcterms:W3CDTF">2018-06-08T14:33:00Z</dcterms:created>
  <dcterms:modified xsi:type="dcterms:W3CDTF">2018-06-08T14:33:00Z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Creator">
    <vt:lpwstr>Microsoft® Word 2010</vt:lpwstr>
  </property>
  <property fmtid="{D5CDD505-2E9C-101B-9397-08002B2CF9AE}" pid="4" name="LastSaved">
    <vt:filetime>2018-03-13T00:00:00Z</vt:filetime>
  </property>
</Properties>
</file>