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30" w:rsidRDefault="00D51D30" w:rsidP="00D51D30">
      <w:pPr>
        <w:widowControl w:val="0"/>
        <w:autoSpaceDE w:val="0"/>
        <w:autoSpaceDN w:val="0"/>
        <w:adjustRightInd w:val="0"/>
        <w:jc w:val="center"/>
        <w:rPr>
          <w:rFonts w:ascii="Arial" w:hAnsi="Arial" w:cs="Arial"/>
          <w:sz w:val="20"/>
          <w:szCs w:val="20"/>
        </w:rPr>
      </w:pPr>
      <w:bookmarkStart w:id="0" w:name="_GoBack"/>
      <w:bookmarkEnd w:id="0"/>
      <w:r w:rsidRPr="00D51D30">
        <w:rPr>
          <w:rFonts w:ascii="Arial" w:hAnsi="Arial" w:cs="Arial"/>
          <w:sz w:val="20"/>
          <w:szCs w:val="20"/>
        </w:rPr>
        <w:t>New Northwest Rankin High School at Flowood</w:t>
      </w:r>
    </w:p>
    <w:p w:rsidR="00D51D30" w:rsidRDefault="00D51D30" w:rsidP="00D51D30">
      <w:pPr>
        <w:widowControl w:val="0"/>
        <w:autoSpaceDE w:val="0"/>
        <w:autoSpaceDN w:val="0"/>
        <w:adjustRightInd w:val="0"/>
        <w:jc w:val="center"/>
        <w:rPr>
          <w:rFonts w:ascii="Arial" w:hAnsi="Arial" w:cs="Arial"/>
          <w:sz w:val="20"/>
          <w:szCs w:val="20"/>
        </w:rPr>
      </w:pPr>
      <w:r w:rsidRPr="00D51D30">
        <w:rPr>
          <w:rFonts w:ascii="Arial" w:hAnsi="Arial" w:cs="Arial"/>
          <w:sz w:val="20"/>
          <w:szCs w:val="20"/>
        </w:rPr>
        <w:t>Rankin County School District</w:t>
      </w:r>
    </w:p>
    <w:p w:rsidR="00D51D30" w:rsidRDefault="00D51D30" w:rsidP="00D51D30">
      <w:pPr>
        <w:widowControl w:val="0"/>
        <w:autoSpaceDE w:val="0"/>
        <w:autoSpaceDN w:val="0"/>
        <w:adjustRightInd w:val="0"/>
        <w:jc w:val="center"/>
        <w:rPr>
          <w:rFonts w:ascii="Arial" w:hAnsi="Arial" w:cs="Arial"/>
          <w:sz w:val="20"/>
          <w:szCs w:val="20"/>
        </w:rPr>
      </w:pPr>
    </w:p>
    <w:p w:rsidR="00D51D30" w:rsidRPr="00D51D30" w:rsidRDefault="00D51D30" w:rsidP="00D51D30">
      <w:pPr>
        <w:widowControl w:val="0"/>
        <w:autoSpaceDE w:val="0"/>
        <w:autoSpaceDN w:val="0"/>
        <w:adjustRightInd w:val="0"/>
        <w:jc w:val="center"/>
        <w:rPr>
          <w:rFonts w:ascii="Arial" w:hAnsi="Arial" w:cs="Arial"/>
          <w:sz w:val="20"/>
          <w:szCs w:val="20"/>
        </w:rPr>
      </w:pPr>
    </w:p>
    <w:p w:rsidR="00D51D30" w:rsidRPr="00D51D30" w:rsidRDefault="00D51D30" w:rsidP="00D51D30">
      <w:pPr>
        <w:widowControl w:val="0"/>
        <w:autoSpaceDE w:val="0"/>
        <w:autoSpaceDN w:val="0"/>
        <w:adjustRightInd w:val="0"/>
        <w:spacing w:after="240" w:line="340" w:lineRule="atLeast"/>
        <w:jc w:val="center"/>
        <w:rPr>
          <w:rFonts w:ascii="Times" w:hAnsi="Times" w:cs="Times"/>
          <w:sz w:val="20"/>
          <w:szCs w:val="20"/>
        </w:rPr>
      </w:pPr>
      <w:r w:rsidRPr="00D51D30">
        <w:rPr>
          <w:rFonts w:ascii="Arial" w:hAnsi="Arial" w:cs="Arial"/>
          <w:sz w:val="20"/>
          <w:szCs w:val="20"/>
        </w:rPr>
        <w:t>ADVERTISEMENT FOR BIDS</w:t>
      </w: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Notice is hereby given that sealed bids will be received for the project named below by the Rankin County School District until 2:00 P.M. on February 14, 2019, and then publicly opened and read aloud. Single stipulated sum bids will be received for all work required by the contract documents in accordance with the Instructions to Bidders. </w:t>
      </w:r>
    </w:p>
    <w:p w:rsidR="00D51D30" w:rsidRPr="00D51D30" w:rsidRDefault="00D51D30" w:rsidP="00D51D30">
      <w:pPr>
        <w:widowControl w:val="0"/>
        <w:autoSpaceDE w:val="0"/>
        <w:autoSpaceDN w:val="0"/>
        <w:adjustRightInd w:val="0"/>
        <w:spacing w:after="240" w:line="340" w:lineRule="atLeast"/>
        <w:rPr>
          <w:rFonts w:ascii="Times" w:hAnsi="Times" w:cs="Times"/>
          <w:sz w:val="20"/>
          <w:szCs w:val="20"/>
        </w:rPr>
      </w:pPr>
      <w:r w:rsidRPr="00D51D30">
        <w:rPr>
          <w:rFonts w:ascii="Arial" w:hAnsi="Arial" w:cs="Arial"/>
          <w:sz w:val="20"/>
          <w:szCs w:val="20"/>
        </w:rPr>
        <w:t xml:space="preserve">Location for Receipt of Bids: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Rankin County School District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1220 Apple Park Place </w:t>
      </w:r>
    </w:p>
    <w:p w:rsidR="00D51D30" w:rsidRPr="00D51D30" w:rsidRDefault="00D51D30" w:rsidP="00D51D30">
      <w:pPr>
        <w:widowControl w:val="0"/>
        <w:autoSpaceDE w:val="0"/>
        <w:autoSpaceDN w:val="0"/>
        <w:adjustRightInd w:val="0"/>
        <w:rPr>
          <w:rFonts w:ascii="Times" w:hAnsi="Times" w:cs="Times"/>
          <w:sz w:val="20"/>
          <w:szCs w:val="20"/>
        </w:rPr>
      </w:pPr>
      <w:r w:rsidRPr="00D51D30">
        <w:rPr>
          <w:rFonts w:ascii="Arial" w:hAnsi="Arial" w:cs="Arial"/>
          <w:sz w:val="20"/>
          <w:szCs w:val="20"/>
        </w:rPr>
        <w:t xml:space="preserve">Brandon, Mississippi 39042 </w:t>
      </w:r>
    </w:p>
    <w:p w:rsidR="00D51D30" w:rsidRPr="00D51D30" w:rsidRDefault="00D51D30" w:rsidP="00D51D30">
      <w:pPr>
        <w:widowControl w:val="0"/>
        <w:autoSpaceDE w:val="0"/>
        <w:autoSpaceDN w:val="0"/>
        <w:adjustRightInd w:val="0"/>
        <w:spacing w:after="240" w:line="340" w:lineRule="atLeast"/>
        <w:rPr>
          <w:rFonts w:ascii="Times" w:hAnsi="Times" w:cs="Times"/>
          <w:sz w:val="20"/>
          <w:szCs w:val="20"/>
        </w:rPr>
      </w:pPr>
      <w:r w:rsidRPr="00D51D30">
        <w:rPr>
          <w:rFonts w:ascii="Arial" w:hAnsi="Arial" w:cs="Arial"/>
          <w:sz w:val="20"/>
          <w:szCs w:val="20"/>
        </w:rPr>
        <w:t xml:space="preserve">Contract Documents consisting of Plans and Specifications Entitled: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New Northwest Rankin High School at Flowood </w:t>
      </w:r>
    </w:p>
    <w:p w:rsidR="00D51D30" w:rsidRPr="00D51D30" w:rsidRDefault="00D51D30" w:rsidP="00D51D30">
      <w:pPr>
        <w:widowControl w:val="0"/>
        <w:autoSpaceDE w:val="0"/>
        <w:autoSpaceDN w:val="0"/>
        <w:adjustRightInd w:val="0"/>
        <w:rPr>
          <w:rFonts w:ascii="Times" w:hAnsi="Times" w:cs="Times"/>
          <w:sz w:val="20"/>
          <w:szCs w:val="20"/>
        </w:rPr>
      </w:pPr>
      <w:r w:rsidRPr="00D51D30">
        <w:rPr>
          <w:rFonts w:ascii="Arial" w:hAnsi="Arial" w:cs="Arial"/>
          <w:sz w:val="20"/>
          <w:szCs w:val="20"/>
        </w:rPr>
        <w:t xml:space="preserve">Rankin County School District </w:t>
      </w:r>
    </w:p>
    <w:p w:rsidR="00D51D30" w:rsidRPr="00D51D30" w:rsidRDefault="00D51D30" w:rsidP="00D51D30">
      <w:pPr>
        <w:widowControl w:val="0"/>
        <w:autoSpaceDE w:val="0"/>
        <w:autoSpaceDN w:val="0"/>
        <w:adjustRightInd w:val="0"/>
        <w:spacing w:after="240" w:line="340" w:lineRule="atLeast"/>
        <w:rPr>
          <w:rFonts w:ascii="Times" w:hAnsi="Times" w:cs="Times"/>
          <w:sz w:val="20"/>
          <w:szCs w:val="20"/>
        </w:rPr>
      </w:pPr>
      <w:r w:rsidRPr="00D51D30">
        <w:rPr>
          <w:rFonts w:ascii="Arial" w:hAnsi="Arial" w:cs="Arial"/>
          <w:sz w:val="20"/>
          <w:szCs w:val="20"/>
        </w:rPr>
        <w:t xml:space="preserve">Bid Number: BP-19-3204-01 </w:t>
      </w: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Bid documents are being made available via original paper copy or digital CD. Plan holders are required to register and order bid documents at </w:t>
      </w:r>
      <w:r w:rsidRPr="00D51D30">
        <w:rPr>
          <w:rFonts w:ascii="Arial" w:hAnsi="Arial" w:cs="Arial"/>
          <w:color w:val="193C66"/>
          <w:sz w:val="20"/>
          <w:szCs w:val="20"/>
        </w:rPr>
        <w:t>www.rcsdplans.com</w:t>
      </w:r>
      <w:r w:rsidRPr="00D51D30">
        <w:rPr>
          <w:rFonts w:ascii="Arial" w:hAnsi="Arial" w:cs="Arial"/>
          <w:sz w:val="20"/>
          <w:szCs w:val="20"/>
        </w:rPr>
        <w:t xml:space="preserve">. Bid documents are non- refundable and must be purchased through the website. All plan holders are required to have a valid email address for registration. Questions regarding website registration and online orders please contact Plan House Printing at (662) 407-0193.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No partial set of Documents will be issued. Selected plan rooms will be issued one (1) CD without charge. </w:t>
      </w:r>
    </w:p>
    <w:p w:rsidR="00D51D30" w:rsidRPr="00D51D30" w:rsidRDefault="00D51D30" w:rsidP="00D51D30">
      <w:pPr>
        <w:widowControl w:val="0"/>
        <w:autoSpaceDE w:val="0"/>
        <w:autoSpaceDN w:val="0"/>
        <w:adjustRightInd w:val="0"/>
        <w:rPr>
          <w:rFonts w:ascii="Times" w:hAnsi="Times" w:cs="Times"/>
          <w:sz w:val="20"/>
          <w:szCs w:val="20"/>
        </w:rPr>
      </w:pP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Proposals must be delivered in a sealed envelope marked plainly on the outside of the envelope with the following: New Northwest Rankin High School at Flowood, Bid Number BP-19-3204- 01, to the attention of Lance Fulcher, Director of Purchasing, Rankin County School District, 1220 Apple Park Place, Brandon, Mississippi 39042. In addition, the envelope shall list the bidders Company Name, Company Address and all applicable state and local license and registration numbers of the bidder. Envelopes not so marked are submitted entirely at the risk of the bidder as the Owner and Architect assume no responsibility for the premature opening of any bid envelope by any employee of the Owner or Architect. </w:t>
      </w: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A Pre-Bid conference will be held at the Rankin County School Board Office, 1220 Apple Park Place, Brandon, Mississippi 39042 at 2:00 P.M., on January 31, 2019. </w:t>
      </w:r>
    </w:p>
    <w:p w:rsidR="00662B73" w:rsidRDefault="00662B73"/>
    <w:p w:rsidR="00D51D30" w:rsidRDefault="00D51D30"/>
    <w:p w:rsidR="00D51D30" w:rsidRDefault="00D51D30"/>
    <w:p w:rsidR="00D51D30" w:rsidRDefault="00D51D30"/>
    <w:p w:rsidR="00D51D30" w:rsidRDefault="00D51D30"/>
    <w:p w:rsidR="00D51D30" w:rsidRDefault="00D51D30"/>
    <w:p w:rsidR="00D51D30" w:rsidRDefault="00D51D30"/>
    <w:p w:rsidR="00D51D30" w:rsidRDefault="00D51D30"/>
    <w:p w:rsidR="00D51D30" w:rsidRDefault="00D51D30"/>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Bid proposals must be received on or before the scheduled time for opening of bids and no bid may be withdrawn after the declared closing time for the receipt of bids for a period of ninety (90) days. </w:t>
      </w:r>
    </w:p>
    <w:p w:rsidR="00D51D30" w:rsidRPr="00D51D30" w:rsidRDefault="00D51D30" w:rsidP="00D51D30">
      <w:pPr>
        <w:widowControl w:val="0"/>
        <w:autoSpaceDE w:val="0"/>
        <w:autoSpaceDN w:val="0"/>
        <w:adjustRightInd w:val="0"/>
        <w:spacing w:after="240"/>
        <w:rPr>
          <w:rFonts w:ascii="Times" w:hAnsi="Times" w:cs="Times"/>
          <w:sz w:val="20"/>
          <w:szCs w:val="20"/>
        </w:rPr>
      </w:pPr>
      <w:r w:rsidRPr="00D51D30">
        <w:rPr>
          <w:rFonts w:ascii="Arial" w:hAnsi="Arial" w:cs="Arial"/>
          <w:sz w:val="20"/>
          <w:szCs w:val="20"/>
        </w:rPr>
        <w:t xml:space="preserve">All bids submitted in excess of $50,000 by a Prime or Subcontractor to do any erection, building, construction, repair, maintenance, or related work must be in compliance with and subject to Sections 31-3-15 and 31-3-21 of the Mississippi Code of 1972 as annotated and amended, and in all case law pertaining thereto. </w:t>
      </w:r>
    </w:p>
    <w:p w:rsidR="00D51D30" w:rsidRDefault="00D51D30" w:rsidP="00D51D30">
      <w:pPr>
        <w:widowControl w:val="0"/>
        <w:autoSpaceDE w:val="0"/>
        <w:autoSpaceDN w:val="0"/>
        <w:adjustRightInd w:val="0"/>
        <w:spacing w:after="240"/>
        <w:rPr>
          <w:rFonts w:ascii="Arial" w:hAnsi="Arial" w:cs="Arial"/>
          <w:sz w:val="20"/>
          <w:szCs w:val="20"/>
        </w:rPr>
      </w:pPr>
      <w:r w:rsidRPr="00D51D30">
        <w:rPr>
          <w:rFonts w:ascii="Arial" w:hAnsi="Arial" w:cs="Arial"/>
          <w:sz w:val="20"/>
          <w:szCs w:val="20"/>
        </w:rPr>
        <w:t xml:space="preserve">The Owner reserves the right to waive any irregularities, the right to reject any and all bids and the option to postpone action and final decision for a period of up to ninety (90) days. </w:t>
      </w:r>
    </w:p>
    <w:p w:rsidR="00D51D30" w:rsidRPr="00D51D30" w:rsidRDefault="00D51D30" w:rsidP="00D51D30">
      <w:pPr>
        <w:widowControl w:val="0"/>
        <w:autoSpaceDE w:val="0"/>
        <w:autoSpaceDN w:val="0"/>
        <w:adjustRightInd w:val="0"/>
        <w:spacing w:after="240"/>
        <w:rPr>
          <w:rFonts w:ascii="Times" w:hAnsi="Times" w:cs="Times"/>
          <w:sz w:val="20"/>
          <w:szCs w:val="20"/>
        </w:rPr>
      </w:pP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BY:______________________________________________________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Sue Townsend, Ph.D., Superintendent </w:t>
      </w:r>
    </w:p>
    <w:p w:rsidR="00D51D30" w:rsidRDefault="00D51D30" w:rsidP="00D51D30">
      <w:pPr>
        <w:widowControl w:val="0"/>
        <w:autoSpaceDE w:val="0"/>
        <w:autoSpaceDN w:val="0"/>
        <w:adjustRightInd w:val="0"/>
        <w:rPr>
          <w:rFonts w:ascii="Arial" w:hAnsi="Arial" w:cs="Arial"/>
          <w:sz w:val="20"/>
          <w:szCs w:val="20"/>
        </w:rPr>
      </w:pPr>
    </w:p>
    <w:p w:rsidR="00D51D30" w:rsidRPr="00D51D30" w:rsidRDefault="00D51D30" w:rsidP="00D51D30">
      <w:pPr>
        <w:widowControl w:val="0"/>
        <w:autoSpaceDE w:val="0"/>
        <w:autoSpaceDN w:val="0"/>
        <w:adjustRightInd w:val="0"/>
        <w:rPr>
          <w:rFonts w:ascii="Times" w:hAnsi="Times" w:cs="Times"/>
          <w:sz w:val="20"/>
          <w:szCs w:val="20"/>
        </w:rPr>
      </w:pP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OWNER:  Rankin County School District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1220 Apple Park Place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Brandon, Mississippi 39042 </w:t>
      </w:r>
    </w:p>
    <w:p w:rsidR="00D51D30" w:rsidRPr="00D51D30" w:rsidRDefault="00D51D30" w:rsidP="00D51D30">
      <w:pPr>
        <w:widowControl w:val="0"/>
        <w:autoSpaceDE w:val="0"/>
        <w:autoSpaceDN w:val="0"/>
        <w:adjustRightInd w:val="0"/>
        <w:rPr>
          <w:rFonts w:ascii="Times" w:hAnsi="Times" w:cs="Times"/>
          <w:sz w:val="20"/>
          <w:szCs w:val="20"/>
        </w:rPr>
      </w:pP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ARCHITECT:  JH&amp;H Architects, Planners, Interiors PA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1047 Flowood Drive 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Flowood, Mississippi 39232-9533 </w:t>
      </w:r>
    </w:p>
    <w:p w:rsidR="00D51D30" w:rsidRPr="00D51D30" w:rsidRDefault="00D51D30" w:rsidP="00D51D30">
      <w:pPr>
        <w:widowControl w:val="0"/>
        <w:autoSpaceDE w:val="0"/>
        <w:autoSpaceDN w:val="0"/>
        <w:adjustRightInd w:val="0"/>
        <w:rPr>
          <w:rFonts w:ascii="Times" w:hAnsi="Times" w:cs="Times"/>
          <w:sz w:val="20"/>
          <w:szCs w:val="20"/>
        </w:rPr>
      </w:pP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Phone: (601) 948-4601 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Fax: (601) 352-6200 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Email: jhh@jhharchitects.com </w:t>
      </w:r>
    </w:p>
    <w:p w:rsidR="00D51D30" w:rsidRPr="00D51D30" w:rsidRDefault="00D51D30" w:rsidP="00D51D30">
      <w:pPr>
        <w:widowControl w:val="0"/>
        <w:autoSpaceDE w:val="0"/>
        <w:autoSpaceDN w:val="0"/>
        <w:adjustRightInd w:val="0"/>
        <w:rPr>
          <w:rFonts w:ascii="Times" w:hAnsi="Times" w:cs="Times"/>
          <w:sz w:val="20"/>
          <w:szCs w:val="20"/>
        </w:rPr>
      </w:pP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 xml:space="preserve">DATES OF PUBLICATION: </w:t>
      </w:r>
    </w:p>
    <w:p w:rsidR="00D51D30" w:rsidRDefault="00D51D30" w:rsidP="00D51D30">
      <w:pPr>
        <w:widowControl w:val="0"/>
        <w:autoSpaceDE w:val="0"/>
        <w:autoSpaceDN w:val="0"/>
        <w:adjustRightInd w:val="0"/>
        <w:rPr>
          <w:rFonts w:ascii="Arial" w:hAnsi="Arial" w:cs="Arial"/>
          <w:sz w:val="20"/>
          <w:szCs w:val="20"/>
        </w:rPr>
      </w:pPr>
      <w:r w:rsidRPr="00D51D30">
        <w:rPr>
          <w:rFonts w:ascii="Arial" w:hAnsi="Arial" w:cs="Arial"/>
          <w:sz w:val="20"/>
          <w:szCs w:val="20"/>
        </w:rPr>
        <w:t>January 16, 2019 </w:t>
      </w:r>
    </w:p>
    <w:p w:rsidR="00D51D30" w:rsidRPr="00D51D30" w:rsidRDefault="00D51D30" w:rsidP="00D51D30">
      <w:pPr>
        <w:widowControl w:val="0"/>
        <w:autoSpaceDE w:val="0"/>
        <w:autoSpaceDN w:val="0"/>
        <w:adjustRightInd w:val="0"/>
        <w:rPr>
          <w:rFonts w:ascii="Times" w:hAnsi="Times" w:cs="Times"/>
          <w:sz w:val="20"/>
          <w:szCs w:val="20"/>
        </w:rPr>
      </w:pPr>
      <w:r w:rsidRPr="00D51D30">
        <w:rPr>
          <w:rFonts w:ascii="Arial" w:hAnsi="Arial" w:cs="Arial"/>
          <w:sz w:val="20"/>
          <w:szCs w:val="20"/>
        </w:rPr>
        <w:t xml:space="preserve">January 23, 2019 </w:t>
      </w:r>
    </w:p>
    <w:p w:rsidR="00D51D30" w:rsidRPr="00D51D30" w:rsidRDefault="00D51D30" w:rsidP="00D51D30">
      <w:pPr>
        <w:rPr>
          <w:sz w:val="20"/>
          <w:szCs w:val="20"/>
        </w:rPr>
      </w:pPr>
    </w:p>
    <w:sectPr w:rsidR="00D51D30" w:rsidRPr="00D51D30" w:rsidSect="00AA1F3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30"/>
    <w:rsid w:val="003216DB"/>
    <w:rsid w:val="00662B73"/>
    <w:rsid w:val="00D5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82EC98-CCAB-46B4-817A-C371677C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4</DocSecurity>
  <Lines>27</Lines>
  <Paragraphs>7</Paragraphs>
  <ScaleCrop>false</ScaleCrop>
  <Company>RCSD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Fulcher</dc:creator>
  <cp:keywords/>
  <dc:description/>
  <cp:lastModifiedBy>Secret Luckett</cp:lastModifiedBy>
  <cp:revision>2</cp:revision>
  <dcterms:created xsi:type="dcterms:W3CDTF">2019-01-16T15:54:00Z</dcterms:created>
  <dcterms:modified xsi:type="dcterms:W3CDTF">2019-01-16T15:54:00Z</dcterms:modified>
</cp:coreProperties>
</file>