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B6C5" w14:textId="3CF58053" w:rsidR="00F73C79" w:rsidRDefault="00F73C79" w:rsidP="00F73C79">
      <w:pPr>
        <w:jc w:val="center"/>
        <w:rPr>
          <w:rFonts w:ascii="Arial" w:hAnsi="Arial" w:cs="Arial"/>
        </w:rPr>
      </w:pPr>
      <w:r>
        <w:rPr>
          <w:rFonts w:ascii="Arial" w:hAnsi="Arial" w:cs="Arial"/>
        </w:rPr>
        <w:t xml:space="preserve">Rankin County School District </w:t>
      </w:r>
      <w:r w:rsidR="005A4DAF">
        <w:rPr>
          <w:rFonts w:ascii="Arial" w:hAnsi="Arial" w:cs="Arial"/>
        </w:rPr>
        <w:t>NWRHS Softball</w:t>
      </w:r>
      <w:r>
        <w:rPr>
          <w:rFonts w:ascii="Arial" w:hAnsi="Arial" w:cs="Arial"/>
        </w:rPr>
        <w:t xml:space="preserve"> Lighting Project</w:t>
      </w:r>
    </w:p>
    <w:p w14:paraId="36FE5445" w14:textId="77777777" w:rsidR="004E39AF" w:rsidRDefault="004E39AF" w:rsidP="004E39AF">
      <w:pPr>
        <w:jc w:val="center"/>
        <w:rPr>
          <w:rFonts w:ascii="Arial" w:hAnsi="Arial" w:cs="Arial"/>
        </w:rPr>
      </w:pPr>
      <w:r>
        <w:rPr>
          <w:rFonts w:ascii="Arial" w:hAnsi="Arial" w:cs="Arial"/>
        </w:rPr>
        <w:t>Rankin County School District</w:t>
      </w:r>
    </w:p>
    <w:p w14:paraId="55F3B774" w14:textId="77777777" w:rsidR="004E39AF" w:rsidRDefault="004E39AF" w:rsidP="004E39AF">
      <w:pPr>
        <w:jc w:val="center"/>
        <w:rPr>
          <w:rFonts w:ascii="Arial" w:hAnsi="Arial" w:cs="Arial"/>
        </w:rPr>
      </w:pPr>
    </w:p>
    <w:p w14:paraId="01D1B58F" w14:textId="77777777" w:rsidR="004E39AF" w:rsidRDefault="004E39AF" w:rsidP="004E39AF">
      <w:pPr>
        <w:rPr>
          <w:rFonts w:ascii="Arial" w:hAnsi="Arial" w:cs="Arial"/>
        </w:rPr>
      </w:pPr>
    </w:p>
    <w:p w14:paraId="652EEF50" w14:textId="77777777" w:rsidR="004E39AF" w:rsidRDefault="004E39AF" w:rsidP="00F6255C">
      <w:pPr>
        <w:jc w:val="center"/>
        <w:rPr>
          <w:rFonts w:ascii="Arial" w:hAnsi="Arial" w:cs="Arial"/>
        </w:rPr>
      </w:pPr>
      <w:r>
        <w:rPr>
          <w:rFonts w:ascii="Arial" w:hAnsi="Arial" w:cs="Arial"/>
        </w:rPr>
        <w:t>ADVERTISEMENT FOR BIDS</w:t>
      </w:r>
    </w:p>
    <w:p w14:paraId="549FAB07" w14:textId="77777777" w:rsidR="004E39AF" w:rsidRDefault="004E39AF" w:rsidP="004E39AF">
      <w:pPr>
        <w:rPr>
          <w:rFonts w:ascii="Arial" w:hAnsi="Arial" w:cs="Arial"/>
        </w:rPr>
      </w:pPr>
    </w:p>
    <w:p w14:paraId="0C7109A8" w14:textId="6DF7EAC9"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w:t>
      </w:r>
      <w:r w:rsidRPr="0081106C">
        <w:rPr>
          <w:rFonts w:ascii="Arial" w:hAnsi="Arial" w:cs="Arial"/>
        </w:rPr>
        <w:t xml:space="preserve">2:00 P.M. on </w:t>
      </w:r>
      <w:r w:rsidR="0081106C">
        <w:rPr>
          <w:rFonts w:ascii="Arial" w:hAnsi="Arial" w:cs="Arial"/>
        </w:rPr>
        <w:t>Tuesday, June 20, 2023</w:t>
      </w:r>
      <w:r>
        <w:rPr>
          <w:rFonts w:ascii="Arial" w:hAnsi="Arial" w:cs="Arial"/>
        </w:rPr>
        <w:t>, and then publicly opened and read aloud.  Single stipulated sum bids will be received for all work required by the contract documents in accordance with the Instructions to Bidders.</w:t>
      </w:r>
    </w:p>
    <w:p w14:paraId="678C2AE6" w14:textId="77777777" w:rsidR="004E39AF" w:rsidRDefault="004E39AF" w:rsidP="004E39AF">
      <w:pPr>
        <w:rPr>
          <w:rFonts w:ascii="Arial" w:hAnsi="Arial" w:cs="Arial"/>
        </w:rPr>
      </w:pPr>
    </w:p>
    <w:p w14:paraId="0756B497" w14:textId="77777777" w:rsidR="004E39AF" w:rsidRDefault="004E39AF" w:rsidP="004E39AF">
      <w:pPr>
        <w:rPr>
          <w:rFonts w:ascii="Arial" w:hAnsi="Arial" w:cs="Arial"/>
        </w:rPr>
      </w:pPr>
      <w:r>
        <w:rPr>
          <w:rFonts w:ascii="Arial" w:hAnsi="Arial" w:cs="Arial"/>
        </w:rPr>
        <w:t>Location for Receipt of Bids:</w:t>
      </w:r>
    </w:p>
    <w:p w14:paraId="245AC213" w14:textId="77777777" w:rsidR="004E39AF" w:rsidRDefault="004E39AF" w:rsidP="004E39AF">
      <w:pPr>
        <w:rPr>
          <w:rFonts w:ascii="Arial" w:hAnsi="Arial" w:cs="Arial"/>
        </w:rPr>
      </w:pPr>
    </w:p>
    <w:p w14:paraId="48D415BD" w14:textId="77777777" w:rsidR="004E39AF" w:rsidRDefault="004E39AF" w:rsidP="004E39AF">
      <w:pPr>
        <w:rPr>
          <w:rFonts w:ascii="Arial" w:hAnsi="Arial" w:cs="Arial"/>
        </w:rPr>
      </w:pPr>
      <w:r>
        <w:rPr>
          <w:rFonts w:ascii="Arial" w:hAnsi="Arial" w:cs="Arial"/>
        </w:rPr>
        <w:t>Rankin County School District</w:t>
      </w:r>
    </w:p>
    <w:p w14:paraId="0B52CE67" w14:textId="77777777" w:rsidR="004E39AF" w:rsidRDefault="004E39AF" w:rsidP="004E39AF">
      <w:pPr>
        <w:rPr>
          <w:rFonts w:ascii="Arial" w:hAnsi="Arial" w:cs="Arial"/>
        </w:rPr>
      </w:pPr>
      <w:r>
        <w:rPr>
          <w:rFonts w:ascii="Arial" w:hAnsi="Arial" w:cs="Arial"/>
        </w:rPr>
        <w:t>1220 Apple Park Place</w:t>
      </w:r>
    </w:p>
    <w:p w14:paraId="02C4F7A0" w14:textId="77777777" w:rsidR="004E39AF" w:rsidRDefault="00C222E1" w:rsidP="004E39AF">
      <w:pPr>
        <w:rPr>
          <w:rFonts w:ascii="Arial" w:hAnsi="Arial" w:cs="Arial"/>
        </w:rPr>
      </w:pPr>
      <w:r>
        <w:rPr>
          <w:rFonts w:ascii="Arial" w:hAnsi="Arial" w:cs="Arial"/>
        </w:rPr>
        <w:t>Brandon, Mississippi 39042</w:t>
      </w:r>
    </w:p>
    <w:p w14:paraId="595C5D10" w14:textId="77777777" w:rsidR="00E9072C" w:rsidRDefault="00E9072C" w:rsidP="004E39AF">
      <w:pPr>
        <w:rPr>
          <w:rFonts w:ascii="Arial" w:hAnsi="Arial" w:cs="Arial"/>
        </w:rPr>
      </w:pPr>
    </w:p>
    <w:p w14:paraId="476B0189" w14:textId="77777777" w:rsidR="00E9072C" w:rsidRDefault="00E9072C" w:rsidP="004E39AF">
      <w:pPr>
        <w:rPr>
          <w:rFonts w:ascii="Arial" w:hAnsi="Arial" w:cs="Arial"/>
        </w:rPr>
      </w:pPr>
      <w:r>
        <w:rPr>
          <w:rFonts w:ascii="Arial" w:hAnsi="Arial" w:cs="Arial"/>
        </w:rPr>
        <w:t>Contract Documents consisting of Plans and Specifications Entitled:</w:t>
      </w:r>
    </w:p>
    <w:p w14:paraId="6F26C3A0" w14:textId="77777777" w:rsidR="00E9072C" w:rsidRDefault="00E9072C" w:rsidP="004E39AF">
      <w:pPr>
        <w:rPr>
          <w:rFonts w:ascii="Arial" w:hAnsi="Arial" w:cs="Arial"/>
        </w:rPr>
      </w:pPr>
    </w:p>
    <w:p w14:paraId="3D2BCFAE" w14:textId="17C42B3F" w:rsidR="00575F92" w:rsidRPr="00EA1E25" w:rsidRDefault="0081106C" w:rsidP="00575F92">
      <w:pPr>
        <w:rPr>
          <w:rFonts w:ascii="Arial" w:hAnsi="Arial" w:cs="Arial"/>
          <w:highlight w:val="yellow"/>
        </w:rPr>
      </w:pPr>
      <w:r w:rsidRPr="0081106C">
        <w:rPr>
          <w:rFonts w:ascii="Arial" w:hAnsi="Arial" w:cs="Arial"/>
        </w:rPr>
        <w:t xml:space="preserve">Northwest </w:t>
      </w:r>
      <w:r w:rsidR="00575F92" w:rsidRPr="0081106C">
        <w:rPr>
          <w:rFonts w:ascii="Arial" w:hAnsi="Arial" w:cs="Arial"/>
        </w:rPr>
        <w:t xml:space="preserve">Rankin </w:t>
      </w:r>
      <w:r w:rsidRPr="0081106C">
        <w:rPr>
          <w:rFonts w:ascii="Arial" w:hAnsi="Arial" w:cs="Arial"/>
        </w:rPr>
        <w:t xml:space="preserve">High </w:t>
      </w:r>
      <w:r w:rsidR="0071732E" w:rsidRPr="0081106C">
        <w:rPr>
          <w:rFonts w:ascii="Arial" w:hAnsi="Arial" w:cs="Arial"/>
        </w:rPr>
        <w:t>S</w:t>
      </w:r>
      <w:r w:rsidR="00575F92" w:rsidRPr="0081106C">
        <w:rPr>
          <w:rFonts w:ascii="Arial" w:hAnsi="Arial" w:cs="Arial"/>
        </w:rPr>
        <w:t xml:space="preserve">chool </w:t>
      </w:r>
      <w:r w:rsidRPr="0081106C">
        <w:rPr>
          <w:rFonts w:ascii="Arial" w:hAnsi="Arial" w:cs="Arial"/>
        </w:rPr>
        <w:t xml:space="preserve">Softball </w:t>
      </w:r>
      <w:r w:rsidR="00575F92" w:rsidRPr="0081106C">
        <w:rPr>
          <w:rFonts w:ascii="Arial" w:hAnsi="Arial" w:cs="Arial"/>
        </w:rPr>
        <w:t>Light</w:t>
      </w:r>
      <w:r w:rsidR="0071732E" w:rsidRPr="0081106C">
        <w:rPr>
          <w:rFonts w:ascii="Arial" w:hAnsi="Arial" w:cs="Arial"/>
        </w:rPr>
        <w:t xml:space="preserve">ing </w:t>
      </w:r>
    </w:p>
    <w:p w14:paraId="54CB181B" w14:textId="77777777" w:rsidR="007102D0" w:rsidRPr="00EA1E25" w:rsidRDefault="007102D0" w:rsidP="004E39AF">
      <w:pPr>
        <w:rPr>
          <w:rFonts w:ascii="Arial" w:hAnsi="Arial" w:cs="Arial"/>
          <w:highlight w:val="yellow"/>
        </w:rPr>
      </w:pPr>
    </w:p>
    <w:p w14:paraId="0E68B21B" w14:textId="4C853FB5" w:rsidR="007102D0" w:rsidRDefault="007102D0" w:rsidP="004E39AF">
      <w:pPr>
        <w:rPr>
          <w:rFonts w:ascii="Arial" w:hAnsi="Arial" w:cs="Arial"/>
        </w:rPr>
      </w:pPr>
      <w:r w:rsidRPr="004F25AD">
        <w:rPr>
          <w:rFonts w:ascii="Arial" w:hAnsi="Arial" w:cs="Arial"/>
        </w:rPr>
        <w:t xml:space="preserve">Bid Number:  </w:t>
      </w:r>
      <w:r w:rsidR="004F25AD" w:rsidRPr="004F25AD">
        <w:rPr>
          <w:rFonts w:ascii="Arial" w:hAnsi="Arial" w:cs="Arial"/>
        </w:rPr>
        <w:t>23-13</w:t>
      </w:r>
    </w:p>
    <w:p w14:paraId="618577AB" w14:textId="77777777" w:rsidR="00EE77AF" w:rsidRDefault="00EE77AF" w:rsidP="004E39AF">
      <w:pPr>
        <w:rPr>
          <w:rFonts w:ascii="Arial" w:hAnsi="Arial" w:cs="Arial"/>
        </w:rPr>
      </w:pPr>
    </w:p>
    <w:p w14:paraId="584CCE5C" w14:textId="77777777"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BA30DD">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B930EB">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1595873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247078F6" w14:textId="1EB60640" w:rsidR="00560F7C" w:rsidRPr="00F24A19" w:rsidRDefault="00560F7C" w:rsidP="00F24A19">
      <w:pPr>
        <w:rPr>
          <w:rFonts w:ascii="Arial" w:hAnsi="Arial" w:cs="Arial"/>
        </w:rPr>
      </w:pPr>
      <w:r>
        <w:rPr>
          <w:rFonts w:ascii="Arial" w:hAnsi="Arial" w:cs="Arial"/>
          <w:iCs/>
          <w:color w:val="000000"/>
        </w:rPr>
        <w:t>Proposals must be delivered in a sealed envelope marked plainly on the outside of the envelope with the following</w:t>
      </w:r>
      <w:r w:rsidRPr="005D604F">
        <w:rPr>
          <w:rFonts w:ascii="Arial" w:hAnsi="Arial" w:cs="Arial"/>
          <w:iCs/>
          <w:color w:val="000000"/>
        </w:rPr>
        <w:t xml:space="preserve">:  </w:t>
      </w:r>
      <w:r w:rsidR="005D604F" w:rsidRPr="0081106C">
        <w:rPr>
          <w:rFonts w:ascii="Arial" w:hAnsi="Arial" w:cs="Arial"/>
        </w:rPr>
        <w:t>Northwest Rankin High School Softball Lighting</w:t>
      </w:r>
      <w:r w:rsidR="00C222E1" w:rsidRPr="005D604F">
        <w:rPr>
          <w:rFonts w:ascii="Arial" w:hAnsi="Arial" w:cs="Arial"/>
          <w:iCs/>
          <w:color w:val="000000"/>
        </w:rPr>
        <w:t xml:space="preserve">, </w:t>
      </w:r>
      <w:r w:rsidR="004F25AD">
        <w:rPr>
          <w:rFonts w:ascii="Arial" w:hAnsi="Arial" w:cs="Arial"/>
          <w:iCs/>
          <w:color w:val="000000"/>
        </w:rPr>
        <w:t>Bid Number 23-13</w:t>
      </w:r>
      <w:r w:rsidR="005D604F">
        <w:rPr>
          <w:rFonts w:ascii="Arial" w:hAnsi="Arial" w:cs="Arial"/>
          <w:iCs/>
          <w:color w:val="000000"/>
        </w:rPr>
        <w:t xml:space="preserve"> </w:t>
      </w:r>
      <w:r w:rsidRPr="005D604F">
        <w:rPr>
          <w:rFonts w:ascii="Arial" w:hAnsi="Arial" w:cs="Arial"/>
          <w:iCs/>
          <w:color w:val="000000"/>
        </w:rPr>
        <w:t xml:space="preserve">, to the attention of </w:t>
      </w:r>
      <w:r w:rsidR="003376FF" w:rsidRPr="005D604F">
        <w:rPr>
          <w:rFonts w:ascii="Arial" w:hAnsi="Arial" w:cs="Arial"/>
          <w:iCs/>
          <w:color w:val="000000"/>
        </w:rPr>
        <w:t>Lance Fulcher, Director of Purchasing</w:t>
      </w:r>
      <w:r w:rsidRPr="005D604F">
        <w:rPr>
          <w:rFonts w:ascii="Arial" w:hAnsi="Arial" w:cs="Arial"/>
          <w:iCs/>
          <w:color w:val="000000"/>
        </w:rPr>
        <w:t>, Rankin County School District, 1220 Apple Park P</w:t>
      </w:r>
      <w:r w:rsidR="00C222E1" w:rsidRPr="005D604F">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w:t>
      </w:r>
      <w:r w:rsidR="00F24A19">
        <w:rPr>
          <w:rFonts w:ascii="Arial" w:hAnsi="Arial" w:cs="Arial"/>
          <w:iCs/>
          <w:color w:val="000000"/>
        </w:rPr>
        <w:t xml:space="preserve"> </w:t>
      </w:r>
      <w:r w:rsidR="00977012">
        <w:rPr>
          <w:rFonts w:ascii="Arial" w:hAnsi="Arial" w:cs="Arial"/>
          <w:iCs/>
          <w:color w:val="000000"/>
        </w:rPr>
        <w:t>at the risk of the bidder as the Owner and Architect assume no responsibility for the premature</w:t>
      </w:r>
      <w:r w:rsidR="00F24A19">
        <w:rPr>
          <w:rFonts w:ascii="Arial" w:hAnsi="Arial" w:cs="Arial"/>
          <w:iCs/>
          <w:color w:val="000000"/>
        </w:rPr>
        <w:t xml:space="preserve"> </w:t>
      </w:r>
      <w:r w:rsidR="00977012">
        <w:rPr>
          <w:rFonts w:ascii="Arial" w:hAnsi="Arial" w:cs="Arial"/>
          <w:iCs/>
          <w:color w:val="000000"/>
        </w:rPr>
        <w:t>opening of any bid envelope by any employee of the Owner or Architect.</w:t>
      </w:r>
    </w:p>
    <w:p w14:paraId="7D7E4323" w14:textId="77777777" w:rsidR="004F25AD" w:rsidRDefault="004F25AD" w:rsidP="004F25AD">
      <w:pPr>
        <w:jc w:val="both"/>
        <w:rPr>
          <w:sz w:val="20"/>
        </w:rPr>
      </w:pPr>
    </w:p>
    <w:p w14:paraId="7098EBE0" w14:textId="19CD8BF0" w:rsidR="004F25AD" w:rsidRPr="004F25AD" w:rsidRDefault="00DF619D" w:rsidP="004F25AD">
      <w:pPr>
        <w:jc w:val="both"/>
        <w:rPr>
          <w:rFonts w:ascii="Arial" w:hAnsi="Arial" w:cs="Arial"/>
        </w:rPr>
      </w:pPr>
      <w:r w:rsidRPr="004F25AD">
        <w:rPr>
          <w:rFonts w:ascii="Arial" w:hAnsi="Arial" w:cs="Arial"/>
          <w:iCs/>
          <w:color w:val="000000"/>
        </w:rPr>
        <w:t>A P</w:t>
      </w:r>
      <w:r w:rsidR="00183D1C" w:rsidRPr="004F25AD">
        <w:rPr>
          <w:rFonts w:ascii="Arial" w:hAnsi="Arial" w:cs="Arial"/>
          <w:iCs/>
          <w:color w:val="000000"/>
        </w:rPr>
        <w:t>re</w:t>
      </w:r>
      <w:r w:rsidRPr="004F25AD">
        <w:rPr>
          <w:rFonts w:ascii="Arial" w:hAnsi="Arial" w:cs="Arial"/>
          <w:iCs/>
          <w:color w:val="000000"/>
        </w:rPr>
        <w:t>-Bid conference will be</w:t>
      </w:r>
      <w:r w:rsidR="004F25AD" w:rsidRPr="004F25AD">
        <w:rPr>
          <w:rFonts w:ascii="Arial" w:hAnsi="Arial" w:cs="Arial"/>
          <w:iCs/>
          <w:color w:val="000000"/>
        </w:rPr>
        <w:t xml:space="preserve"> conducted</w:t>
      </w:r>
      <w:r w:rsidR="004F25AD">
        <w:rPr>
          <w:rFonts w:ascii="Arial" w:hAnsi="Arial" w:cs="Arial"/>
          <w:iCs/>
          <w:color w:val="000000"/>
        </w:rPr>
        <w:t xml:space="preserve"> at the Northwest Rankin High School Softball Field, 5805 Highway 25, Flowood, MS 39232 beginning at 9:00 AM on Tuesday, June 6, 2023. </w:t>
      </w:r>
      <w:r w:rsidR="004F25AD" w:rsidRPr="004F25AD">
        <w:rPr>
          <w:rFonts w:ascii="Arial" w:hAnsi="Arial" w:cs="Arial"/>
        </w:rPr>
        <w:t>All prospective Bidders are encouraged to attend.</w:t>
      </w:r>
    </w:p>
    <w:p w14:paraId="09DD2925" w14:textId="359DE8DC" w:rsidR="00DF619D" w:rsidRDefault="00DF619D" w:rsidP="00EA6DE6">
      <w:pPr>
        <w:spacing w:before="100" w:beforeAutospacing="1" w:after="100" w:afterAutospacing="1"/>
        <w:rPr>
          <w:rFonts w:ascii="Arial" w:hAnsi="Arial" w:cs="Arial"/>
          <w:iCs/>
          <w:color w:val="000000"/>
        </w:rPr>
      </w:pPr>
    </w:p>
    <w:p w14:paraId="2EB2D9F7" w14:textId="77777777" w:rsidR="004F25AD" w:rsidRDefault="004F25AD" w:rsidP="00EA6DE6">
      <w:pPr>
        <w:spacing w:before="100" w:beforeAutospacing="1" w:after="100" w:afterAutospacing="1"/>
        <w:rPr>
          <w:rFonts w:ascii="Arial" w:hAnsi="Arial" w:cs="Arial"/>
          <w:iCs/>
          <w:color w:val="000000"/>
        </w:rPr>
      </w:pPr>
    </w:p>
    <w:p w14:paraId="048037A1"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45E2BE08"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26A108A2"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0AD4EC85"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2582709A" w14:textId="55B534D0"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w:t>
      </w:r>
      <w:r w:rsidR="005D604F">
        <w:rPr>
          <w:rFonts w:ascii="Arial" w:hAnsi="Arial" w:cs="Arial"/>
          <w:iCs/>
          <w:color w:val="000000"/>
        </w:rPr>
        <w:t>Scott Rimes</w:t>
      </w:r>
      <w:r w:rsidRPr="005D604F">
        <w:rPr>
          <w:rFonts w:ascii="Arial" w:hAnsi="Arial" w:cs="Arial"/>
          <w:iCs/>
          <w:color w:val="000000"/>
        </w:rPr>
        <w:t>, Ph.D., Superintendent</w:t>
      </w:r>
      <w:r>
        <w:rPr>
          <w:rFonts w:ascii="Arial" w:hAnsi="Arial" w:cs="Arial"/>
          <w:iCs/>
          <w:color w:val="000000"/>
        </w:rPr>
        <w:t xml:space="preserve">                                                  </w:t>
      </w:r>
    </w:p>
    <w:p w14:paraId="308B7F1E" w14:textId="77777777" w:rsidR="00EA1E25"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p>
    <w:p w14:paraId="182685F6" w14:textId="27C96FDB" w:rsidR="00DF619D" w:rsidRDefault="003376FF" w:rsidP="00EA6DE6">
      <w:pPr>
        <w:spacing w:before="100" w:beforeAutospacing="1" w:after="100" w:afterAutospacing="1"/>
        <w:rPr>
          <w:rFonts w:ascii="Arial" w:hAnsi="Arial" w:cs="Arial"/>
          <w:iCs/>
          <w:color w:val="000000"/>
        </w:rPr>
      </w:pPr>
      <w:r>
        <w:rPr>
          <w:rFonts w:ascii="Arial" w:hAnsi="Arial" w:cs="Arial"/>
          <w:iCs/>
          <w:color w:val="000000"/>
        </w:rPr>
        <w:t>Rankin County School District</w:t>
      </w:r>
      <w:r w:rsidR="00DF619D">
        <w:rPr>
          <w:rFonts w:ascii="Arial" w:hAnsi="Arial" w:cs="Arial"/>
          <w:iCs/>
          <w:color w:val="000000"/>
        </w:rPr>
        <w:t xml:space="preserve">                                                                                                    1220 Apple Park Place                                                                                                          </w:t>
      </w:r>
      <w:r w:rsidR="00C222E1">
        <w:rPr>
          <w:rFonts w:ascii="Arial" w:hAnsi="Arial" w:cs="Arial"/>
          <w:iCs/>
          <w:color w:val="000000"/>
        </w:rPr>
        <w:t xml:space="preserve">      Brandon, Mississippi 39042</w:t>
      </w:r>
      <w:r w:rsidR="00DF619D">
        <w:rPr>
          <w:rFonts w:ascii="Arial" w:hAnsi="Arial" w:cs="Arial"/>
          <w:iCs/>
          <w:color w:val="000000"/>
        </w:rPr>
        <w:t xml:space="preserve">  </w:t>
      </w:r>
    </w:p>
    <w:p w14:paraId="09EA02C7" w14:textId="77777777" w:rsidR="00EA1E25" w:rsidRDefault="00EA1E25" w:rsidP="00F24A19">
      <w:pPr>
        <w:spacing w:before="100" w:beforeAutospacing="1" w:after="100" w:afterAutospacing="1"/>
        <w:rPr>
          <w:rFonts w:ascii="Arial" w:hAnsi="Arial" w:cs="Arial"/>
          <w:iCs/>
          <w:color w:val="000000"/>
        </w:rPr>
      </w:pPr>
      <w:r>
        <w:rPr>
          <w:rFonts w:ascii="Arial" w:hAnsi="Arial" w:cs="Arial"/>
          <w:iCs/>
          <w:color w:val="000000"/>
        </w:rPr>
        <w:t>ENGINEER</w:t>
      </w:r>
      <w:r w:rsidR="00DF619D">
        <w:rPr>
          <w:rFonts w:ascii="Arial" w:hAnsi="Arial" w:cs="Arial"/>
          <w:iCs/>
          <w:color w:val="000000"/>
        </w:rPr>
        <w:t>:</w:t>
      </w:r>
      <w:r w:rsidR="003376FF">
        <w:rPr>
          <w:rFonts w:ascii="Arial" w:hAnsi="Arial" w:cs="Arial"/>
          <w:iCs/>
          <w:color w:val="000000"/>
        </w:rPr>
        <w:t xml:space="preserve">                                                                                                                            </w:t>
      </w:r>
      <w:r w:rsidR="00F24A19">
        <w:rPr>
          <w:rFonts w:ascii="Arial" w:hAnsi="Arial" w:cs="Arial"/>
          <w:iCs/>
          <w:color w:val="000000"/>
        </w:rPr>
        <w:t xml:space="preserve">   </w:t>
      </w:r>
    </w:p>
    <w:p w14:paraId="18EDE2D2" w14:textId="25D22534" w:rsidR="00DF619D" w:rsidRDefault="00F24A19" w:rsidP="00F24A19">
      <w:pPr>
        <w:spacing w:before="100" w:beforeAutospacing="1" w:after="100" w:afterAutospacing="1"/>
        <w:rPr>
          <w:rFonts w:ascii="Arial" w:hAnsi="Arial" w:cs="Arial"/>
          <w:iCs/>
          <w:color w:val="000000"/>
        </w:rPr>
      </w:pPr>
      <w:r>
        <w:rPr>
          <w:rFonts w:ascii="Arial" w:hAnsi="Arial" w:cs="Arial"/>
          <w:iCs/>
          <w:color w:val="000000"/>
        </w:rPr>
        <w:t>The Power Source, PLLC</w:t>
      </w:r>
      <w:r w:rsidR="00DF619D">
        <w:rPr>
          <w:rFonts w:ascii="Arial" w:hAnsi="Arial" w:cs="Arial"/>
          <w:iCs/>
          <w:color w:val="000000"/>
        </w:rPr>
        <w:t xml:space="preserve">                                                                                  </w:t>
      </w:r>
      <w:r>
        <w:rPr>
          <w:rFonts w:ascii="Arial" w:hAnsi="Arial" w:cs="Arial"/>
          <w:iCs/>
          <w:color w:val="000000"/>
        </w:rPr>
        <w:t xml:space="preserve">                          305 Highway 51                                                                                                                 Ridgeland</w:t>
      </w:r>
      <w:r w:rsidR="00DF619D">
        <w:rPr>
          <w:rFonts w:ascii="Arial" w:hAnsi="Arial" w:cs="Arial"/>
          <w:iCs/>
          <w:color w:val="000000"/>
        </w:rPr>
        <w:t>, Mississippi 39</w:t>
      </w:r>
      <w:r>
        <w:rPr>
          <w:rFonts w:ascii="Arial" w:hAnsi="Arial" w:cs="Arial"/>
          <w:iCs/>
          <w:color w:val="000000"/>
        </w:rPr>
        <w:t>157</w:t>
      </w:r>
    </w:p>
    <w:p w14:paraId="79234B75" w14:textId="7B2D7815"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w:t>
      </w:r>
      <w:r w:rsidR="00F24A19">
        <w:rPr>
          <w:rFonts w:ascii="Arial" w:hAnsi="Arial" w:cs="Arial"/>
          <w:iCs/>
          <w:color w:val="000000"/>
        </w:rPr>
        <w:t>605-4820</w:t>
      </w:r>
      <w:r w:rsidR="00DF619D">
        <w:rPr>
          <w:rFonts w:ascii="Arial" w:hAnsi="Arial" w:cs="Arial"/>
          <w:iCs/>
          <w:color w:val="000000"/>
        </w:rPr>
        <w:t xml:space="preserve">                                                                                    </w:t>
      </w:r>
      <w:r>
        <w:rPr>
          <w:rFonts w:ascii="Arial" w:hAnsi="Arial" w:cs="Arial"/>
          <w:iCs/>
          <w:color w:val="000000"/>
        </w:rPr>
        <w:t xml:space="preserve">                          </w:t>
      </w:r>
      <w:r w:rsidR="00DF619D">
        <w:rPr>
          <w:rFonts w:ascii="Arial" w:hAnsi="Arial" w:cs="Arial"/>
          <w:iCs/>
          <w:color w:val="000000"/>
        </w:rPr>
        <w:t xml:space="preserve">  </w:t>
      </w:r>
      <w:r w:rsidR="001755C8">
        <w:rPr>
          <w:rFonts w:ascii="Arial" w:hAnsi="Arial" w:cs="Arial"/>
          <w:iCs/>
          <w:color w:val="000000"/>
        </w:rPr>
        <w:t xml:space="preserve">                                                                                                                        email:  </w:t>
      </w:r>
      <w:r w:rsidR="00F24A19">
        <w:rPr>
          <w:rFonts w:ascii="Arial" w:hAnsi="Arial" w:cs="Arial"/>
          <w:iCs/>
          <w:color w:val="000000"/>
        </w:rPr>
        <w:t>cgreen@thepowersource.us</w:t>
      </w:r>
    </w:p>
    <w:p w14:paraId="636D6FF9" w14:textId="77777777" w:rsidR="005D604F" w:rsidRDefault="00DF619D" w:rsidP="00EA6DE6">
      <w:pPr>
        <w:spacing w:before="100" w:beforeAutospacing="1" w:after="100" w:afterAutospacing="1"/>
        <w:rPr>
          <w:rFonts w:ascii="Arial" w:hAnsi="Arial" w:cs="Arial"/>
          <w:iCs/>
          <w:color w:val="000000"/>
        </w:rPr>
      </w:pPr>
      <w:r w:rsidRPr="00171168">
        <w:rPr>
          <w:rFonts w:ascii="Arial" w:hAnsi="Arial" w:cs="Arial"/>
          <w:iCs/>
          <w:color w:val="000000"/>
        </w:rPr>
        <w:t xml:space="preserve">DATES OF </w:t>
      </w:r>
      <w:r w:rsidR="00BB4AEA" w:rsidRPr="00171168">
        <w:rPr>
          <w:rFonts w:ascii="Arial" w:hAnsi="Arial" w:cs="Arial"/>
          <w:iCs/>
          <w:color w:val="000000"/>
        </w:rPr>
        <w:t>PUBLICATION</w:t>
      </w:r>
      <w:r w:rsidRPr="00171168">
        <w:rPr>
          <w:rFonts w:ascii="Arial" w:hAnsi="Arial" w:cs="Arial"/>
          <w:iCs/>
          <w:color w:val="000000"/>
        </w:rPr>
        <w:t>:</w:t>
      </w:r>
      <w:r w:rsidR="001755C8">
        <w:rPr>
          <w:rFonts w:ascii="Arial" w:hAnsi="Arial" w:cs="Arial"/>
          <w:iCs/>
          <w:color w:val="000000"/>
        </w:rPr>
        <w:t xml:space="preserve">        </w:t>
      </w:r>
    </w:p>
    <w:p w14:paraId="6F7FC938" w14:textId="1457655A" w:rsidR="005D604F" w:rsidRDefault="005D604F" w:rsidP="005D604F">
      <w:pPr>
        <w:spacing w:line="360" w:lineRule="auto"/>
        <w:rPr>
          <w:rFonts w:ascii="Arial" w:hAnsi="Arial" w:cs="Arial"/>
          <w:iCs/>
          <w:color w:val="000000"/>
        </w:rPr>
      </w:pPr>
      <w:r>
        <w:rPr>
          <w:rFonts w:ascii="Arial" w:hAnsi="Arial" w:cs="Arial"/>
          <w:iCs/>
          <w:color w:val="000000"/>
        </w:rPr>
        <w:t>May 17, 2023</w:t>
      </w:r>
    </w:p>
    <w:p w14:paraId="2F35B2BC" w14:textId="5CBB92B6" w:rsidR="007102D0" w:rsidRPr="004E39AF" w:rsidRDefault="005D604F" w:rsidP="004E39AF">
      <w:pPr>
        <w:rPr>
          <w:rFonts w:ascii="Arial" w:hAnsi="Arial" w:cs="Arial"/>
        </w:rPr>
      </w:pPr>
      <w:r>
        <w:rPr>
          <w:rFonts w:ascii="Arial" w:hAnsi="Arial" w:cs="Arial"/>
        </w:rPr>
        <w:t>May 24, 2023</w:t>
      </w:r>
    </w:p>
    <w:sectPr w:rsidR="007102D0" w:rsidRPr="004E39AF" w:rsidSect="004B24F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B5A3" w14:textId="77777777" w:rsidR="00A305E4" w:rsidRDefault="00A305E4" w:rsidP="004B24FF">
      <w:r>
        <w:separator/>
      </w:r>
    </w:p>
  </w:endnote>
  <w:endnote w:type="continuationSeparator" w:id="0">
    <w:p w14:paraId="4BBE9FF3" w14:textId="77777777" w:rsidR="00A305E4" w:rsidRDefault="00A305E4"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307301"/>
      <w:docPartObj>
        <w:docPartGallery w:val="Page Numbers (Bottom of Page)"/>
        <w:docPartUnique/>
      </w:docPartObj>
    </w:sdtPr>
    <w:sdtEndPr>
      <w:rPr>
        <w:noProof/>
      </w:rPr>
    </w:sdtEndPr>
    <w:sdtContent>
      <w:p w14:paraId="2E5D9755" w14:textId="77777777" w:rsidR="00EE77AF" w:rsidRDefault="00EE77AF">
        <w:pPr>
          <w:pStyle w:val="Footer"/>
          <w:jc w:val="center"/>
        </w:pPr>
        <w:r>
          <w:fldChar w:fldCharType="begin"/>
        </w:r>
        <w:r>
          <w:instrText xml:space="preserve"> PAGE   \* MERGEFORMAT </w:instrText>
        </w:r>
        <w:r>
          <w:fldChar w:fldCharType="separate"/>
        </w:r>
        <w:r w:rsidR="00373592">
          <w:rPr>
            <w:noProof/>
          </w:rPr>
          <w:t>1</w:t>
        </w:r>
        <w:r>
          <w:rPr>
            <w:noProof/>
          </w:rPr>
          <w:fldChar w:fldCharType="end"/>
        </w:r>
      </w:p>
    </w:sdtContent>
  </w:sdt>
  <w:p w14:paraId="57837636" w14:textId="77777777" w:rsidR="00EE77AF" w:rsidRDefault="00E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0B0F" w14:textId="77777777" w:rsidR="00A305E4" w:rsidRDefault="00A305E4" w:rsidP="004B24FF">
      <w:r>
        <w:separator/>
      </w:r>
    </w:p>
  </w:footnote>
  <w:footnote w:type="continuationSeparator" w:id="0">
    <w:p w14:paraId="7610D33F" w14:textId="77777777" w:rsidR="00A305E4" w:rsidRDefault="00A305E4"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5618540">
    <w:abstractNumId w:val="19"/>
  </w:num>
  <w:num w:numId="2" w16cid:durableId="728455696">
    <w:abstractNumId w:val="12"/>
  </w:num>
  <w:num w:numId="3" w16cid:durableId="317342985">
    <w:abstractNumId w:val="10"/>
  </w:num>
  <w:num w:numId="4" w16cid:durableId="879902410">
    <w:abstractNumId w:val="21"/>
  </w:num>
  <w:num w:numId="5" w16cid:durableId="585574009">
    <w:abstractNumId w:val="13"/>
  </w:num>
  <w:num w:numId="6" w16cid:durableId="136916678">
    <w:abstractNumId w:val="16"/>
  </w:num>
  <w:num w:numId="7" w16cid:durableId="1401900547">
    <w:abstractNumId w:val="18"/>
  </w:num>
  <w:num w:numId="8" w16cid:durableId="1643656972">
    <w:abstractNumId w:val="9"/>
  </w:num>
  <w:num w:numId="9" w16cid:durableId="14430901">
    <w:abstractNumId w:val="7"/>
  </w:num>
  <w:num w:numId="10" w16cid:durableId="670185885">
    <w:abstractNumId w:val="6"/>
  </w:num>
  <w:num w:numId="11" w16cid:durableId="1543903536">
    <w:abstractNumId w:val="5"/>
  </w:num>
  <w:num w:numId="12" w16cid:durableId="1987203148">
    <w:abstractNumId w:val="4"/>
  </w:num>
  <w:num w:numId="13" w16cid:durableId="55520338">
    <w:abstractNumId w:val="8"/>
  </w:num>
  <w:num w:numId="14" w16cid:durableId="1585138712">
    <w:abstractNumId w:val="3"/>
  </w:num>
  <w:num w:numId="15" w16cid:durableId="1241401417">
    <w:abstractNumId w:val="2"/>
  </w:num>
  <w:num w:numId="16" w16cid:durableId="95296680">
    <w:abstractNumId w:val="1"/>
  </w:num>
  <w:num w:numId="17" w16cid:durableId="1999267609">
    <w:abstractNumId w:val="0"/>
  </w:num>
  <w:num w:numId="18" w16cid:durableId="1810171953">
    <w:abstractNumId w:val="14"/>
  </w:num>
  <w:num w:numId="19" w16cid:durableId="367335911">
    <w:abstractNumId w:val="15"/>
  </w:num>
  <w:num w:numId="20" w16cid:durableId="797380174">
    <w:abstractNumId w:val="20"/>
  </w:num>
  <w:num w:numId="21" w16cid:durableId="593629534">
    <w:abstractNumId w:val="17"/>
  </w:num>
  <w:num w:numId="22" w16cid:durableId="1688167803">
    <w:abstractNumId w:val="11"/>
  </w:num>
  <w:num w:numId="23" w16cid:durableId="185098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0B4FA0"/>
    <w:rsid w:val="001554A1"/>
    <w:rsid w:val="00171168"/>
    <w:rsid w:val="001755C8"/>
    <w:rsid w:val="00183D1C"/>
    <w:rsid w:val="001A1255"/>
    <w:rsid w:val="00213AB6"/>
    <w:rsid w:val="00222276"/>
    <w:rsid w:val="002F7E74"/>
    <w:rsid w:val="00332746"/>
    <w:rsid w:val="003376FF"/>
    <w:rsid w:val="003508F3"/>
    <w:rsid w:val="003674E6"/>
    <w:rsid w:val="00373592"/>
    <w:rsid w:val="00376F64"/>
    <w:rsid w:val="00380E50"/>
    <w:rsid w:val="00431E4F"/>
    <w:rsid w:val="00446109"/>
    <w:rsid w:val="004506E1"/>
    <w:rsid w:val="004B24FF"/>
    <w:rsid w:val="004E39AF"/>
    <w:rsid w:val="004F25AD"/>
    <w:rsid w:val="00560F7C"/>
    <w:rsid w:val="00575F92"/>
    <w:rsid w:val="005A4DAF"/>
    <w:rsid w:val="005D604F"/>
    <w:rsid w:val="005E3DC9"/>
    <w:rsid w:val="00645252"/>
    <w:rsid w:val="006D3D74"/>
    <w:rsid w:val="00700D84"/>
    <w:rsid w:val="007102D0"/>
    <w:rsid w:val="0071732E"/>
    <w:rsid w:val="0081106C"/>
    <w:rsid w:val="00813B50"/>
    <w:rsid w:val="00857CE1"/>
    <w:rsid w:val="00911121"/>
    <w:rsid w:val="009666D5"/>
    <w:rsid w:val="00977012"/>
    <w:rsid w:val="009D2D17"/>
    <w:rsid w:val="00A305E4"/>
    <w:rsid w:val="00A5639F"/>
    <w:rsid w:val="00A9204E"/>
    <w:rsid w:val="00A952A9"/>
    <w:rsid w:val="00AA68E0"/>
    <w:rsid w:val="00AD517C"/>
    <w:rsid w:val="00B33286"/>
    <w:rsid w:val="00B56B88"/>
    <w:rsid w:val="00B930EB"/>
    <w:rsid w:val="00BA30DD"/>
    <w:rsid w:val="00BB4AEA"/>
    <w:rsid w:val="00C01572"/>
    <w:rsid w:val="00C222E1"/>
    <w:rsid w:val="00C62C33"/>
    <w:rsid w:val="00C875EB"/>
    <w:rsid w:val="00D410AA"/>
    <w:rsid w:val="00D94C22"/>
    <w:rsid w:val="00DB1D60"/>
    <w:rsid w:val="00DD1877"/>
    <w:rsid w:val="00DF619D"/>
    <w:rsid w:val="00E2159E"/>
    <w:rsid w:val="00E777E3"/>
    <w:rsid w:val="00E9072C"/>
    <w:rsid w:val="00EA1E25"/>
    <w:rsid w:val="00EA6DE6"/>
    <w:rsid w:val="00EE77AF"/>
    <w:rsid w:val="00F13002"/>
    <w:rsid w:val="00F24A19"/>
    <w:rsid w:val="00F6255C"/>
    <w:rsid w:val="00F66119"/>
    <w:rsid w:val="00F73C79"/>
    <w:rsid w:val="00FC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7A80E"/>
  <w15:docId w15:val="{24984669-A93D-5848-9AF1-7D169847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119">
      <w:bodyDiv w:val="1"/>
      <w:marLeft w:val="0"/>
      <w:marRight w:val="0"/>
      <w:marTop w:val="0"/>
      <w:marBottom w:val="0"/>
      <w:divBdr>
        <w:top w:val="none" w:sz="0" w:space="0" w:color="auto"/>
        <w:left w:val="none" w:sz="0" w:space="0" w:color="auto"/>
        <w:bottom w:val="none" w:sz="0" w:space="0" w:color="auto"/>
        <w:right w:val="none" w:sz="0" w:space="0" w:color="auto"/>
      </w:divBdr>
    </w:div>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Cacynthia Patterson</cp:lastModifiedBy>
  <cp:revision>2</cp:revision>
  <cp:lastPrinted>2019-03-18T14:44:00Z</cp:lastPrinted>
  <dcterms:created xsi:type="dcterms:W3CDTF">2023-05-23T19:31:00Z</dcterms:created>
  <dcterms:modified xsi:type="dcterms:W3CDTF">2023-05-23T19:31:00Z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