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1A13" w:rsidRPr="009757D0" w:rsidRDefault="00091A13" w:rsidP="00091A13">
      <w:pPr>
        <w:jc w:val="center"/>
        <w:rPr>
          <w:rFonts w:ascii="Garamond" w:hAnsi="Garamond"/>
        </w:rPr>
      </w:pPr>
      <w:bookmarkStart w:id="0" w:name="_GoBack"/>
      <w:bookmarkEnd w:id="0"/>
      <w:r w:rsidRPr="009757D0">
        <w:rPr>
          <w:rFonts w:ascii="Garamond" w:hAnsi="Garamond"/>
        </w:rPr>
        <w:t>LEGAL NOTICE</w:t>
      </w:r>
    </w:p>
    <w:p w:rsidR="00091A13" w:rsidRPr="009757D0" w:rsidRDefault="00091A13" w:rsidP="00091A13">
      <w:pPr>
        <w:jc w:val="center"/>
        <w:rPr>
          <w:rFonts w:ascii="Garamond" w:hAnsi="Garamond"/>
        </w:rPr>
      </w:pPr>
    </w:p>
    <w:p w:rsidR="00091A13" w:rsidRPr="009757D0" w:rsidRDefault="00091A13" w:rsidP="00091A13">
      <w:pPr>
        <w:jc w:val="center"/>
        <w:rPr>
          <w:rFonts w:ascii="Garamond" w:hAnsi="Garamond"/>
        </w:rPr>
      </w:pPr>
      <w:r w:rsidRPr="009757D0">
        <w:rPr>
          <w:rFonts w:ascii="Garamond" w:hAnsi="Garamond"/>
        </w:rPr>
        <w:t>INVITATION TO SUBMIT</w:t>
      </w:r>
    </w:p>
    <w:p w:rsidR="00091A13" w:rsidRPr="009757D0" w:rsidRDefault="00091A13" w:rsidP="00091A13">
      <w:pPr>
        <w:jc w:val="center"/>
        <w:rPr>
          <w:rFonts w:ascii="Garamond" w:hAnsi="Garamond"/>
        </w:rPr>
      </w:pPr>
      <w:r w:rsidRPr="009757D0">
        <w:rPr>
          <w:rFonts w:ascii="Garamond" w:hAnsi="Garamond"/>
        </w:rPr>
        <w:t>REQUEST FOR PROPOSAL</w:t>
      </w:r>
    </w:p>
    <w:p w:rsidR="003536E6" w:rsidRPr="009757D0" w:rsidRDefault="00091A13" w:rsidP="00091A13">
      <w:pPr>
        <w:jc w:val="center"/>
        <w:rPr>
          <w:rFonts w:ascii="Garamond" w:hAnsi="Garamond"/>
        </w:rPr>
      </w:pPr>
      <w:r w:rsidRPr="009757D0">
        <w:rPr>
          <w:rFonts w:ascii="Garamond" w:hAnsi="Garamond"/>
        </w:rPr>
        <w:t>DISASTER DEBRIS MONITORING ASSISTANCE</w:t>
      </w:r>
    </w:p>
    <w:p w:rsidR="00091A13" w:rsidRPr="009757D0" w:rsidRDefault="00091A13">
      <w:pPr>
        <w:rPr>
          <w:rFonts w:ascii="Garamond" w:hAnsi="Garamond"/>
        </w:rPr>
      </w:pPr>
    </w:p>
    <w:p w:rsidR="00091A13" w:rsidRPr="009757D0" w:rsidRDefault="00091A13">
      <w:pPr>
        <w:rPr>
          <w:rFonts w:ascii="Garamond" w:hAnsi="Garamond"/>
        </w:rPr>
      </w:pPr>
    </w:p>
    <w:p w:rsidR="00091A13" w:rsidRPr="009757D0" w:rsidRDefault="00091A13" w:rsidP="00091A13">
      <w:pPr>
        <w:jc w:val="both"/>
        <w:rPr>
          <w:rFonts w:ascii="Garamond" w:hAnsi="Garamond"/>
          <w:sz w:val="22"/>
          <w:szCs w:val="22"/>
        </w:rPr>
      </w:pPr>
      <w:r w:rsidRPr="009757D0">
        <w:rPr>
          <w:rFonts w:ascii="Garamond" w:hAnsi="Garamond"/>
          <w:sz w:val="22"/>
          <w:szCs w:val="22"/>
        </w:rPr>
        <w:t>Ocean Springs, Mississippi, (hereinafter “City”) is seeking Firms for Disaster Debris Monitoring Assistance. This Request for Proposal will be open for Public Bid until 10:00 a.m. June 21, 2019.</w:t>
      </w:r>
      <w:r w:rsidRPr="009757D0">
        <w:rPr>
          <w:rFonts w:ascii="Garamond" w:hAnsi="Garamond"/>
          <w:b/>
          <w:sz w:val="22"/>
          <w:szCs w:val="22"/>
        </w:rPr>
        <w:t xml:space="preserve"> </w:t>
      </w:r>
      <w:r w:rsidRPr="009757D0">
        <w:rPr>
          <w:rFonts w:ascii="Garamond" w:hAnsi="Garamond"/>
          <w:sz w:val="22"/>
          <w:szCs w:val="22"/>
        </w:rPr>
        <w:t xml:space="preserve">The Ocean Springs Disaster Service Selection Committee/Task Force will open and score the bids for consideration. The Ocean Springs Alderman has determined that the City Personnel/Equipment and/or Mutual Aid Agreements are not sufficient to perform the duties required for major declarations. </w:t>
      </w:r>
    </w:p>
    <w:p w:rsidR="00091A13" w:rsidRPr="009757D0" w:rsidRDefault="00091A13">
      <w:pPr>
        <w:rPr>
          <w:rFonts w:ascii="Garamond" w:hAnsi="Garamond"/>
        </w:rPr>
      </w:pPr>
    </w:p>
    <w:p w:rsidR="00976505" w:rsidRPr="009757D0" w:rsidRDefault="00976505" w:rsidP="00976505">
      <w:pPr>
        <w:rPr>
          <w:rFonts w:ascii="Garamond" w:hAnsi="Garamond"/>
        </w:rPr>
      </w:pPr>
      <w:r w:rsidRPr="009757D0">
        <w:rPr>
          <w:rFonts w:ascii="Garamond" w:hAnsi="Garamond"/>
        </w:rPr>
        <w:t>A copy of the proposal packet with instructions and specifications can be received by contacting Ryheen Brown at 228-875-4236 or via website at https://www.centralauctionhouse.com/.</w:t>
      </w:r>
    </w:p>
    <w:p w:rsidR="00976505" w:rsidRPr="009757D0" w:rsidRDefault="00976505" w:rsidP="00976505">
      <w:pPr>
        <w:rPr>
          <w:rFonts w:ascii="Garamond" w:hAnsi="Garamond"/>
        </w:rPr>
      </w:pPr>
    </w:p>
    <w:p w:rsidR="00976505" w:rsidRPr="009757D0" w:rsidRDefault="00976505" w:rsidP="00976505">
      <w:pPr>
        <w:rPr>
          <w:rFonts w:ascii="Garamond" w:hAnsi="Garamond"/>
        </w:rPr>
      </w:pPr>
      <w:r w:rsidRPr="009757D0">
        <w:rPr>
          <w:rFonts w:ascii="Garamond" w:hAnsi="Garamond"/>
        </w:rPr>
        <w:t>Proposals must be sealed, marked with the proposer’s name and address, and clearly labeled “Disaster Debris Monitoring Assistance to be opened June 21, 2019.”</w:t>
      </w:r>
    </w:p>
    <w:p w:rsidR="00976505" w:rsidRPr="009757D0" w:rsidRDefault="00976505" w:rsidP="00976505">
      <w:pPr>
        <w:rPr>
          <w:rFonts w:ascii="Garamond" w:hAnsi="Garamond"/>
        </w:rPr>
      </w:pPr>
    </w:p>
    <w:p w:rsidR="00976505" w:rsidRPr="009757D0" w:rsidRDefault="00976505" w:rsidP="00976505">
      <w:pPr>
        <w:rPr>
          <w:rFonts w:ascii="Garamond" w:hAnsi="Garamond"/>
        </w:rPr>
      </w:pPr>
      <w:r w:rsidRPr="009757D0">
        <w:rPr>
          <w:rFonts w:ascii="Garamond" w:hAnsi="Garamond"/>
        </w:rPr>
        <w:t>The City of Ocean Springs reserves the right to reject any and all proposals.</w:t>
      </w:r>
    </w:p>
    <w:p w:rsidR="00976505" w:rsidRPr="009757D0" w:rsidRDefault="00976505" w:rsidP="00976505">
      <w:pPr>
        <w:rPr>
          <w:rFonts w:ascii="Garamond" w:hAnsi="Garamond"/>
        </w:rPr>
      </w:pPr>
    </w:p>
    <w:p w:rsidR="00976505" w:rsidRPr="009757D0" w:rsidRDefault="00976505" w:rsidP="00976505">
      <w:pPr>
        <w:rPr>
          <w:rFonts w:ascii="Garamond" w:hAnsi="Garamond"/>
        </w:rPr>
      </w:pPr>
      <w:r w:rsidRPr="009757D0">
        <w:rPr>
          <w:rFonts w:ascii="Garamond" w:hAnsi="Garamond"/>
        </w:rPr>
        <w:t>Patty Gaston</w:t>
      </w:r>
    </w:p>
    <w:p w:rsidR="00976505" w:rsidRPr="009757D0" w:rsidRDefault="00976505" w:rsidP="00976505">
      <w:pPr>
        <w:rPr>
          <w:rFonts w:ascii="Garamond" w:hAnsi="Garamond"/>
        </w:rPr>
      </w:pPr>
      <w:r w:rsidRPr="009757D0">
        <w:rPr>
          <w:rFonts w:ascii="Garamond" w:hAnsi="Garamond"/>
        </w:rPr>
        <w:t>City Clerk</w:t>
      </w:r>
    </w:p>
    <w:p w:rsidR="00976505" w:rsidRPr="009757D0" w:rsidRDefault="00976505" w:rsidP="00976505">
      <w:pPr>
        <w:rPr>
          <w:rFonts w:ascii="Garamond" w:hAnsi="Garamond"/>
        </w:rPr>
      </w:pPr>
      <w:r w:rsidRPr="009757D0">
        <w:rPr>
          <w:rFonts w:ascii="Garamond" w:hAnsi="Garamond"/>
        </w:rPr>
        <w:t>City of Ocean Springs</w:t>
      </w:r>
    </w:p>
    <w:p w:rsidR="00976505" w:rsidRDefault="00976505"/>
    <w:sectPr w:rsidR="009765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A13"/>
    <w:rsid w:val="00091A13"/>
    <w:rsid w:val="003723E4"/>
    <w:rsid w:val="00443BC7"/>
    <w:rsid w:val="009757D0"/>
    <w:rsid w:val="00976505"/>
    <w:rsid w:val="00D03BB2"/>
    <w:rsid w:val="00E23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3C6399-594E-4381-86F2-7D44A8DD8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1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091A13"/>
    <w:pPr>
      <w:spacing w:before="100" w:beforeAutospacing="1" w:after="100" w:afterAutospacing="1"/>
    </w:pPr>
    <w:rPr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1A1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CommentReference">
    <w:name w:val="annotation reference"/>
    <w:uiPriority w:val="99"/>
    <w:semiHidden/>
    <w:unhideWhenUsed/>
    <w:rsid w:val="00091A13"/>
    <w:rPr>
      <w:rFonts w:ascii="Times New Roman" w:hAnsi="Times New Roman" w:cs="Times New Roman" w:hint="default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1A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A1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1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Ryheen Brown</dc:creator>
  <cp:keywords/>
  <dc:description/>
  <cp:lastModifiedBy>Secret Luckett</cp:lastModifiedBy>
  <cp:revision>2</cp:revision>
  <dcterms:created xsi:type="dcterms:W3CDTF">2019-05-30T13:41:00Z</dcterms:created>
  <dcterms:modified xsi:type="dcterms:W3CDTF">2019-05-30T13:41:00Z</dcterms:modified>
</cp:coreProperties>
</file>