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E04F" w14:textId="77777777" w:rsidR="00D853D3" w:rsidRPr="0032649A" w:rsidRDefault="00D853D3" w:rsidP="00D853D3">
      <w:pPr>
        <w:rPr>
          <w:b/>
          <w:sz w:val="44"/>
          <w:szCs w:val="44"/>
        </w:rPr>
      </w:pPr>
    </w:p>
    <w:p w14:paraId="00741C02" w14:textId="77777777" w:rsidR="00D853D3" w:rsidRPr="0032649A" w:rsidRDefault="00D853D3" w:rsidP="00D853D3">
      <w:pPr>
        <w:spacing w:line="276" w:lineRule="auto"/>
        <w:jc w:val="center"/>
        <w:rPr>
          <w:b/>
          <w:sz w:val="44"/>
          <w:szCs w:val="44"/>
        </w:rPr>
      </w:pPr>
      <w:r w:rsidRPr="0032649A">
        <w:rPr>
          <w:b/>
          <w:sz w:val="44"/>
          <w:szCs w:val="44"/>
        </w:rPr>
        <w:t>REQUEST FOR PROPOSAL:</w:t>
      </w:r>
    </w:p>
    <w:p w14:paraId="01631C06" w14:textId="77777777" w:rsidR="00D853D3" w:rsidRPr="0032649A" w:rsidRDefault="00D853D3" w:rsidP="00D853D3">
      <w:pPr>
        <w:spacing w:line="276" w:lineRule="auto"/>
        <w:jc w:val="center"/>
        <w:rPr>
          <w:b/>
          <w:sz w:val="44"/>
          <w:szCs w:val="44"/>
        </w:rPr>
      </w:pPr>
    </w:p>
    <w:p w14:paraId="5236B47F" w14:textId="657292AD" w:rsidR="00EE0F92" w:rsidRDefault="00181FFB" w:rsidP="00F01ACE">
      <w:pPr>
        <w:spacing w:line="276" w:lineRule="auto"/>
        <w:jc w:val="center"/>
        <w:rPr>
          <w:b/>
          <w:sz w:val="36"/>
          <w:szCs w:val="36"/>
        </w:rPr>
      </w:pPr>
      <w:r>
        <w:rPr>
          <w:b/>
          <w:sz w:val="36"/>
          <w:szCs w:val="36"/>
        </w:rPr>
        <w:t xml:space="preserve">City of </w:t>
      </w:r>
      <w:r w:rsidR="004C17D0">
        <w:rPr>
          <w:b/>
          <w:sz w:val="36"/>
          <w:szCs w:val="36"/>
        </w:rPr>
        <w:t xml:space="preserve">Brandon </w:t>
      </w:r>
    </w:p>
    <w:p w14:paraId="17B758D2" w14:textId="247DC3FC" w:rsidR="00D853D3" w:rsidRDefault="00795F71" w:rsidP="00F01ACE">
      <w:pPr>
        <w:spacing w:line="276" w:lineRule="auto"/>
        <w:jc w:val="center"/>
        <w:rPr>
          <w:b/>
          <w:sz w:val="36"/>
          <w:szCs w:val="36"/>
        </w:rPr>
      </w:pPr>
      <w:r>
        <w:rPr>
          <w:b/>
          <w:sz w:val="36"/>
          <w:szCs w:val="36"/>
        </w:rPr>
        <w:t>P</w:t>
      </w:r>
      <w:r w:rsidR="00E307CD">
        <w:rPr>
          <w:b/>
          <w:sz w:val="36"/>
          <w:szCs w:val="36"/>
        </w:rPr>
        <w:t>roposal for</w:t>
      </w:r>
      <w:r w:rsidR="00740C5A">
        <w:rPr>
          <w:b/>
          <w:sz w:val="36"/>
          <w:szCs w:val="36"/>
        </w:rPr>
        <w:t xml:space="preserve"> </w:t>
      </w:r>
      <w:r w:rsidR="009E50A5">
        <w:rPr>
          <w:b/>
          <w:sz w:val="36"/>
          <w:szCs w:val="36"/>
        </w:rPr>
        <w:t xml:space="preserve">City Hall Municipal </w:t>
      </w:r>
      <w:r w:rsidR="00AA73AA">
        <w:rPr>
          <w:b/>
          <w:sz w:val="36"/>
          <w:szCs w:val="36"/>
        </w:rPr>
        <w:t xml:space="preserve">Complex </w:t>
      </w:r>
      <w:r w:rsidR="009E50A5">
        <w:rPr>
          <w:b/>
          <w:sz w:val="36"/>
          <w:szCs w:val="36"/>
        </w:rPr>
        <w:t>Audio-Visual Upgrades with Mixing Console and LED Walls</w:t>
      </w:r>
    </w:p>
    <w:p w14:paraId="6FD73200" w14:textId="77777777" w:rsidR="00D853D3" w:rsidRPr="0032649A" w:rsidRDefault="00D853D3" w:rsidP="00D853D3">
      <w:pPr>
        <w:spacing w:line="276" w:lineRule="auto"/>
        <w:jc w:val="center"/>
        <w:rPr>
          <w:b/>
          <w:sz w:val="36"/>
          <w:szCs w:val="36"/>
        </w:rPr>
      </w:pPr>
    </w:p>
    <w:p w14:paraId="2DA60F4E" w14:textId="77777777" w:rsidR="00D853D3" w:rsidRPr="00351602" w:rsidRDefault="00D853D3" w:rsidP="00D853D3">
      <w:pPr>
        <w:spacing w:line="276" w:lineRule="auto"/>
        <w:jc w:val="center"/>
        <w:rPr>
          <w:b/>
          <w:sz w:val="28"/>
          <w:szCs w:val="28"/>
        </w:rPr>
      </w:pPr>
      <w:r w:rsidRPr="00351602">
        <w:rPr>
          <w:b/>
          <w:sz w:val="28"/>
          <w:szCs w:val="28"/>
        </w:rPr>
        <w:t>For the:</w:t>
      </w:r>
    </w:p>
    <w:p w14:paraId="56A5ECFD" w14:textId="4C52B5E3" w:rsidR="00D853D3" w:rsidRPr="00D853D3" w:rsidRDefault="00D853D3" w:rsidP="00D853D3">
      <w:pPr>
        <w:spacing w:line="276" w:lineRule="auto"/>
        <w:jc w:val="center"/>
        <w:rPr>
          <w:b/>
          <w:sz w:val="32"/>
          <w:szCs w:val="32"/>
        </w:rPr>
      </w:pPr>
      <w:r w:rsidRPr="00D853D3">
        <w:rPr>
          <w:b/>
          <w:sz w:val="32"/>
          <w:szCs w:val="32"/>
        </w:rPr>
        <w:t xml:space="preserve">CITY OF </w:t>
      </w:r>
      <w:r w:rsidR="004C17D0">
        <w:rPr>
          <w:b/>
          <w:sz w:val="32"/>
          <w:szCs w:val="32"/>
        </w:rPr>
        <w:t>BRANDON</w:t>
      </w:r>
    </w:p>
    <w:p w14:paraId="34E9A9AF" w14:textId="5265FFBB" w:rsidR="00D853D3" w:rsidRDefault="009E50A5" w:rsidP="00D853D3">
      <w:pPr>
        <w:spacing w:line="276" w:lineRule="auto"/>
        <w:jc w:val="center"/>
        <w:rPr>
          <w:b/>
          <w:sz w:val="32"/>
          <w:szCs w:val="32"/>
        </w:rPr>
      </w:pPr>
      <w:r>
        <w:rPr>
          <w:b/>
          <w:sz w:val="32"/>
          <w:szCs w:val="32"/>
        </w:rPr>
        <w:t>1000 Municipal Drive</w:t>
      </w:r>
    </w:p>
    <w:p w14:paraId="60F35FDF" w14:textId="320DC561" w:rsidR="004C17D0" w:rsidRPr="0032649A" w:rsidRDefault="004C17D0" w:rsidP="00D853D3">
      <w:pPr>
        <w:spacing w:line="276" w:lineRule="auto"/>
        <w:jc w:val="center"/>
        <w:rPr>
          <w:b/>
          <w:sz w:val="28"/>
          <w:szCs w:val="28"/>
        </w:rPr>
      </w:pPr>
      <w:r>
        <w:rPr>
          <w:b/>
          <w:sz w:val="32"/>
          <w:szCs w:val="32"/>
        </w:rPr>
        <w:t>Brandon, MS 39042</w:t>
      </w:r>
    </w:p>
    <w:p w14:paraId="031F63BD" w14:textId="77777777" w:rsidR="00D853D3" w:rsidRPr="00207E19" w:rsidRDefault="00D853D3" w:rsidP="00D853D3">
      <w:pPr>
        <w:spacing w:after="200" w:line="276" w:lineRule="auto"/>
        <w:rPr>
          <w:sz w:val="28"/>
          <w:szCs w:val="28"/>
        </w:rPr>
      </w:pPr>
      <w:r w:rsidRPr="00207E19">
        <w:rPr>
          <w:sz w:val="28"/>
          <w:szCs w:val="28"/>
        </w:rPr>
        <w:br w:type="page"/>
      </w:r>
    </w:p>
    <w:p w14:paraId="6641EFDF" w14:textId="77777777" w:rsidR="00B42340" w:rsidRPr="00097117" w:rsidRDefault="00B42340" w:rsidP="00B42340">
      <w:pPr>
        <w:rPr>
          <w:rFonts w:ascii="Cambria" w:hAnsi="Cambria"/>
          <w:sz w:val="22"/>
          <w:szCs w:val="22"/>
        </w:rPr>
      </w:pPr>
      <w:r w:rsidRPr="00097117">
        <w:rPr>
          <w:rFonts w:ascii="Cambria" w:hAnsi="Cambria"/>
          <w:sz w:val="22"/>
          <w:szCs w:val="22"/>
        </w:rPr>
        <w:lastRenderedPageBreak/>
        <w:t>Section I:</w:t>
      </w:r>
      <w:r w:rsidRPr="00097117">
        <w:rPr>
          <w:rFonts w:ascii="Cambria" w:hAnsi="Cambria"/>
          <w:sz w:val="22"/>
          <w:szCs w:val="22"/>
        </w:rPr>
        <w:tab/>
        <w:t>INVITATION</w:t>
      </w:r>
    </w:p>
    <w:p w14:paraId="0A9C3049" w14:textId="77777777" w:rsidR="00B42340" w:rsidRPr="00097117" w:rsidRDefault="00B42340" w:rsidP="00B42340">
      <w:pPr>
        <w:rPr>
          <w:rFonts w:ascii="Cambria" w:hAnsi="Cambria"/>
          <w:sz w:val="22"/>
          <w:szCs w:val="22"/>
        </w:rPr>
      </w:pPr>
    </w:p>
    <w:p w14:paraId="24F504B6" w14:textId="77777777" w:rsidR="00B42340" w:rsidRPr="00097117" w:rsidRDefault="00AB6809" w:rsidP="00B42340">
      <w:pPr>
        <w:rPr>
          <w:rFonts w:ascii="Cambria" w:hAnsi="Cambria"/>
          <w:sz w:val="22"/>
          <w:szCs w:val="22"/>
        </w:rPr>
      </w:pPr>
      <w:r w:rsidRPr="00097117">
        <w:rPr>
          <w:rFonts w:ascii="Cambria" w:hAnsi="Cambria"/>
          <w:sz w:val="22"/>
          <w:szCs w:val="22"/>
        </w:rPr>
        <w:t>Section II:</w:t>
      </w:r>
      <w:r w:rsidRPr="00097117">
        <w:rPr>
          <w:rFonts w:ascii="Cambria" w:hAnsi="Cambria"/>
          <w:sz w:val="22"/>
          <w:szCs w:val="22"/>
        </w:rPr>
        <w:tab/>
        <w:t>PURPOSE</w:t>
      </w:r>
      <w:r w:rsidR="00B42340" w:rsidRPr="00097117">
        <w:rPr>
          <w:rFonts w:ascii="Cambria" w:hAnsi="Cambria"/>
          <w:sz w:val="22"/>
          <w:szCs w:val="22"/>
        </w:rPr>
        <w:t xml:space="preserve"> AND OBJECTIVES </w:t>
      </w:r>
    </w:p>
    <w:p w14:paraId="66C289B0" w14:textId="77777777" w:rsidR="00B42340" w:rsidRPr="00097117" w:rsidRDefault="00B42340" w:rsidP="00B42340">
      <w:pPr>
        <w:rPr>
          <w:rFonts w:ascii="Cambria" w:hAnsi="Cambria"/>
          <w:sz w:val="22"/>
          <w:szCs w:val="22"/>
        </w:rPr>
      </w:pPr>
    </w:p>
    <w:p w14:paraId="50292165" w14:textId="77777777" w:rsidR="00B42340" w:rsidRPr="00097117" w:rsidRDefault="00B42340" w:rsidP="00B42340">
      <w:pPr>
        <w:rPr>
          <w:rFonts w:ascii="Cambria" w:hAnsi="Cambria"/>
          <w:sz w:val="22"/>
          <w:szCs w:val="22"/>
        </w:rPr>
      </w:pPr>
      <w:r w:rsidRPr="00097117">
        <w:rPr>
          <w:rFonts w:ascii="Cambria" w:hAnsi="Cambria"/>
          <w:sz w:val="22"/>
          <w:szCs w:val="22"/>
        </w:rPr>
        <w:t>Section III:</w:t>
      </w:r>
      <w:r w:rsidRPr="00097117">
        <w:rPr>
          <w:rFonts w:ascii="Cambria" w:hAnsi="Cambria"/>
          <w:sz w:val="22"/>
          <w:szCs w:val="22"/>
        </w:rPr>
        <w:tab/>
        <w:t xml:space="preserve">GENERAL CONDITIONS </w:t>
      </w:r>
    </w:p>
    <w:p w14:paraId="54F2EE37" w14:textId="77777777" w:rsidR="00B42340" w:rsidRPr="00097117" w:rsidRDefault="00B42340" w:rsidP="00B42340">
      <w:pPr>
        <w:rPr>
          <w:rFonts w:ascii="Cambria" w:hAnsi="Cambria"/>
          <w:sz w:val="22"/>
          <w:szCs w:val="22"/>
        </w:rPr>
      </w:pPr>
    </w:p>
    <w:p w14:paraId="06A99B9C" w14:textId="77777777" w:rsidR="00B42340" w:rsidRPr="00097117" w:rsidRDefault="00B42340" w:rsidP="00B42340">
      <w:pPr>
        <w:pStyle w:val="ListParagraph"/>
        <w:numPr>
          <w:ilvl w:val="0"/>
          <w:numId w:val="33"/>
        </w:numPr>
        <w:rPr>
          <w:rFonts w:ascii="Cambria" w:hAnsi="Cambria"/>
          <w:sz w:val="22"/>
          <w:szCs w:val="22"/>
        </w:rPr>
      </w:pPr>
      <w:r w:rsidRPr="00097117">
        <w:rPr>
          <w:rFonts w:ascii="Cambria" w:hAnsi="Cambria"/>
          <w:sz w:val="22"/>
          <w:szCs w:val="22"/>
        </w:rPr>
        <w:t>TERMS</w:t>
      </w:r>
    </w:p>
    <w:p w14:paraId="33C36B2A" w14:textId="77777777" w:rsidR="00B42340" w:rsidRPr="00097117" w:rsidRDefault="00B42340" w:rsidP="00B42340">
      <w:pPr>
        <w:pStyle w:val="ListParagraph"/>
        <w:numPr>
          <w:ilvl w:val="0"/>
          <w:numId w:val="33"/>
        </w:numPr>
        <w:rPr>
          <w:rFonts w:ascii="Cambria" w:hAnsi="Cambria"/>
          <w:sz w:val="22"/>
          <w:szCs w:val="22"/>
        </w:rPr>
      </w:pPr>
      <w:r w:rsidRPr="00097117">
        <w:rPr>
          <w:rFonts w:ascii="Cambria" w:hAnsi="Cambria"/>
          <w:sz w:val="22"/>
          <w:szCs w:val="22"/>
        </w:rPr>
        <w:t>DESIGNATED CONTACTS</w:t>
      </w:r>
    </w:p>
    <w:p w14:paraId="6AF30CA3" w14:textId="77777777" w:rsidR="00B42340" w:rsidRPr="00097117" w:rsidRDefault="00B42340" w:rsidP="00B42340">
      <w:pPr>
        <w:pStyle w:val="ListParagraph"/>
        <w:numPr>
          <w:ilvl w:val="0"/>
          <w:numId w:val="33"/>
        </w:numPr>
        <w:rPr>
          <w:rFonts w:ascii="Cambria" w:hAnsi="Cambria"/>
          <w:sz w:val="22"/>
          <w:szCs w:val="22"/>
        </w:rPr>
      </w:pPr>
      <w:r w:rsidRPr="00097117">
        <w:rPr>
          <w:rFonts w:ascii="Cambria" w:hAnsi="Cambria"/>
          <w:sz w:val="22"/>
          <w:szCs w:val="22"/>
        </w:rPr>
        <w:t>SCHEDULE OF EVENTS</w:t>
      </w:r>
    </w:p>
    <w:p w14:paraId="0938B604" w14:textId="77777777" w:rsidR="00B42340" w:rsidRPr="00097117" w:rsidRDefault="00B42340" w:rsidP="00B42340">
      <w:pPr>
        <w:pStyle w:val="ListParagraph"/>
        <w:numPr>
          <w:ilvl w:val="0"/>
          <w:numId w:val="33"/>
        </w:numPr>
        <w:rPr>
          <w:rFonts w:ascii="Cambria" w:hAnsi="Cambria"/>
          <w:sz w:val="22"/>
          <w:szCs w:val="22"/>
        </w:rPr>
      </w:pPr>
      <w:r w:rsidRPr="00097117">
        <w:rPr>
          <w:rFonts w:ascii="Cambria" w:hAnsi="Cambria"/>
          <w:sz w:val="22"/>
          <w:szCs w:val="22"/>
        </w:rPr>
        <w:t>REFERENCES</w:t>
      </w:r>
    </w:p>
    <w:p w14:paraId="5FAB6109" w14:textId="77777777" w:rsidR="00B42340" w:rsidRPr="00097117" w:rsidRDefault="00B42340" w:rsidP="00B42340">
      <w:pPr>
        <w:pStyle w:val="ListParagraph"/>
        <w:numPr>
          <w:ilvl w:val="0"/>
          <w:numId w:val="33"/>
        </w:numPr>
        <w:rPr>
          <w:rFonts w:ascii="Cambria" w:hAnsi="Cambria"/>
          <w:sz w:val="22"/>
          <w:szCs w:val="22"/>
        </w:rPr>
      </w:pPr>
      <w:r w:rsidRPr="00097117">
        <w:rPr>
          <w:rFonts w:ascii="Cambria" w:hAnsi="Cambria"/>
          <w:sz w:val="22"/>
          <w:szCs w:val="22"/>
        </w:rPr>
        <w:t>COMMUNICATION WITH STAFF</w:t>
      </w:r>
    </w:p>
    <w:p w14:paraId="4CB68F34" w14:textId="77777777" w:rsidR="00B42340" w:rsidRPr="00097117" w:rsidRDefault="00B42340" w:rsidP="00B42340">
      <w:pPr>
        <w:pStyle w:val="ListParagraph"/>
        <w:numPr>
          <w:ilvl w:val="0"/>
          <w:numId w:val="33"/>
        </w:numPr>
        <w:rPr>
          <w:rFonts w:ascii="Cambria" w:hAnsi="Cambria"/>
          <w:sz w:val="22"/>
          <w:szCs w:val="22"/>
        </w:rPr>
      </w:pPr>
      <w:r w:rsidRPr="00097117">
        <w:rPr>
          <w:rFonts w:ascii="Cambria" w:hAnsi="Cambria"/>
          <w:sz w:val="22"/>
          <w:szCs w:val="22"/>
        </w:rPr>
        <w:t xml:space="preserve">PROPRIETARY INFORMATION </w:t>
      </w:r>
    </w:p>
    <w:p w14:paraId="12A09E2D" w14:textId="77777777" w:rsidR="00B42340" w:rsidRPr="00097117" w:rsidRDefault="00B42340" w:rsidP="00B42340">
      <w:pPr>
        <w:pStyle w:val="ListParagraph"/>
        <w:numPr>
          <w:ilvl w:val="0"/>
          <w:numId w:val="33"/>
        </w:numPr>
        <w:rPr>
          <w:rFonts w:ascii="Cambria" w:hAnsi="Cambria"/>
          <w:sz w:val="22"/>
          <w:szCs w:val="22"/>
        </w:rPr>
      </w:pPr>
      <w:r w:rsidRPr="00097117">
        <w:rPr>
          <w:rFonts w:ascii="Cambria" w:hAnsi="Cambria"/>
          <w:sz w:val="22"/>
          <w:szCs w:val="22"/>
        </w:rPr>
        <w:t>APPLICABLE LAW</w:t>
      </w:r>
    </w:p>
    <w:p w14:paraId="36E0E77C" w14:textId="77777777" w:rsidR="00B42340" w:rsidRPr="00097117" w:rsidRDefault="00B42340" w:rsidP="00B42340">
      <w:pPr>
        <w:rPr>
          <w:rFonts w:ascii="Cambria" w:hAnsi="Cambria"/>
          <w:sz w:val="22"/>
          <w:szCs w:val="22"/>
        </w:rPr>
      </w:pPr>
    </w:p>
    <w:p w14:paraId="6D1D504B" w14:textId="77777777" w:rsidR="00B42340" w:rsidRPr="00097117" w:rsidRDefault="00B42340" w:rsidP="00B42340">
      <w:pPr>
        <w:rPr>
          <w:rFonts w:ascii="Cambria" w:hAnsi="Cambria"/>
          <w:sz w:val="22"/>
          <w:szCs w:val="22"/>
        </w:rPr>
      </w:pPr>
      <w:r w:rsidRPr="00097117">
        <w:rPr>
          <w:rFonts w:ascii="Cambria" w:hAnsi="Cambria"/>
          <w:sz w:val="22"/>
          <w:szCs w:val="22"/>
        </w:rPr>
        <w:t>Section IV:</w:t>
      </w:r>
      <w:r w:rsidRPr="00097117">
        <w:rPr>
          <w:rFonts w:ascii="Cambria" w:hAnsi="Cambria"/>
          <w:sz w:val="22"/>
          <w:szCs w:val="22"/>
        </w:rPr>
        <w:tab/>
        <w:t>PROPOSAL SUBMISSION AND PROCESS</w:t>
      </w:r>
    </w:p>
    <w:p w14:paraId="189E3BB1" w14:textId="77777777" w:rsidR="00B42340" w:rsidRPr="00097117" w:rsidRDefault="00B42340" w:rsidP="00B42340">
      <w:pPr>
        <w:pStyle w:val="ListParagraph"/>
        <w:numPr>
          <w:ilvl w:val="0"/>
          <w:numId w:val="34"/>
        </w:numPr>
        <w:rPr>
          <w:rFonts w:ascii="Cambria" w:hAnsi="Cambria"/>
          <w:sz w:val="22"/>
          <w:szCs w:val="22"/>
        </w:rPr>
      </w:pPr>
      <w:r w:rsidRPr="00097117">
        <w:rPr>
          <w:rFonts w:ascii="Cambria" w:hAnsi="Cambria"/>
          <w:sz w:val="22"/>
          <w:szCs w:val="22"/>
        </w:rPr>
        <w:t>PROPOSAL FORMAT</w:t>
      </w:r>
    </w:p>
    <w:p w14:paraId="0964C541" w14:textId="77777777" w:rsidR="00B42340" w:rsidRPr="00097117" w:rsidRDefault="00B42340" w:rsidP="00B42340">
      <w:pPr>
        <w:pStyle w:val="ListParagraph"/>
        <w:numPr>
          <w:ilvl w:val="0"/>
          <w:numId w:val="34"/>
        </w:numPr>
        <w:rPr>
          <w:rFonts w:ascii="Cambria" w:hAnsi="Cambria"/>
          <w:sz w:val="22"/>
          <w:szCs w:val="22"/>
        </w:rPr>
      </w:pPr>
      <w:r w:rsidRPr="00097117">
        <w:rPr>
          <w:rFonts w:ascii="Cambria" w:hAnsi="Cambria"/>
          <w:sz w:val="22"/>
          <w:szCs w:val="22"/>
        </w:rPr>
        <w:t>PROPOSAL REQUIREMENTS</w:t>
      </w:r>
    </w:p>
    <w:p w14:paraId="79EFFAD1" w14:textId="77777777" w:rsidR="00B42340" w:rsidRPr="00097117" w:rsidRDefault="00B42340" w:rsidP="00B42340">
      <w:pPr>
        <w:pStyle w:val="ListParagraph"/>
        <w:numPr>
          <w:ilvl w:val="1"/>
          <w:numId w:val="34"/>
        </w:numPr>
        <w:rPr>
          <w:rFonts w:ascii="Cambria" w:hAnsi="Cambria"/>
          <w:sz w:val="22"/>
          <w:szCs w:val="22"/>
        </w:rPr>
      </w:pPr>
      <w:r w:rsidRPr="00097117">
        <w:rPr>
          <w:rFonts w:ascii="Cambria" w:hAnsi="Cambria"/>
          <w:sz w:val="22"/>
          <w:szCs w:val="22"/>
        </w:rPr>
        <w:t xml:space="preserve">Executive Summary </w:t>
      </w:r>
    </w:p>
    <w:p w14:paraId="06762A93" w14:textId="77777777" w:rsidR="00B42340" w:rsidRPr="00097117" w:rsidRDefault="00B42340" w:rsidP="00B42340">
      <w:pPr>
        <w:pStyle w:val="ListParagraph"/>
        <w:numPr>
          <w:ilvl w:val="1"/>
          <w:numId w:val="34"/>
        </w:numPr>
        <w:rPr>
          <w:rFonts w:ascii="Cambria" w:hAnsi="Cambria"/>
          <w:sz w:val="22"/>
          <w:szCs w:val="22"/>
        </w:rPr>
      </w:pPr>
      <w:r w:rsidRPr="00097117">
        <w:rPr>
          <w:rFonts w:ascii="Cambria" w:hAnsi="Cambria"/>
          <w:sz w:val="22"/>
          <w:szCs w:val="22"/>
        </w:rPr>
        <w:t>Experience and References</w:t>
      </w:r>
    </w:p>
    <w:p w14:paraId="7E4C0C9C" w14:textId="77777777" w:rsidR="00B42340" w:rsidRPr="00097117" w:rsidRDefault="00B42340" w:rsidP="00B42340">
      <w:pPr>
        <w:pStyle w:val="ListParagraph"/>
        <w:numPr>
          <w:ilvl w:val="1"/>
          <w:numId w:val="34"/>
        </w:numPr>
        <w:rPr>
          <w:rFonts w:ascii="Cambria" w:hAnsi="Cambria"/>
          <w:sz w:val="22"/>
          <w:szCs w:val="22"/>
        </w:rPr>
      </w:pPr>
      <w:r w:rsidRPr="00097117">
        <w:rPr>
          <w:rFonts w:ascii="Cambria" w:hAnsi="Cambria"/>
          <w:sz w:val="22"/>
          <w:szCs w:val="22"/>
        </w:rPr>
        <w:t xml:space="preserve">Staff Qualifications and Availability </w:t>
      </w:r>
    </w:p>
    <w:p w14:paraId="468CBA40" w14:textId="77777777" w:rsidR="00B42340" w:rsidRPr="00097117" w:rsidRDefault="00E75632" w:rsidP="00B42340">
      <w:pPr>
        <w:pStyle w:val="ListParagraph"/>
        <w:numPr>
          <w:ilvl w:val="1"/>
          <w:numId w:val="34"/>
        </w:numPr>
        <w:rPr>
          <w:rFonts w:ascii="Cambria" w:hAnsi="Cambria"/>
          <w:sz w:val="22"/>
          <w:szCs w:val="22"/>
        </w:rPr>
      </w:pPr>
      <w:r>
        <w:rPr>
          <w:rFonts w:ascii="Cambria" w:hAnsi="Cambria"/>
          <w:sz w:val="22"/>
          <w:szCs w:val="22"/>
        </w:rPr>
        <w:t xml:space="preserve">Implementation Methodology </w:t>
      </w:r>
      <w:r w:rsidR="00B42340" w:rsidRPr="00097117">
        <w:rPr>
          <w:rFonts w:ascii="Cambria" w:hAnsi="Cambria"/>
          <w:sz w:val="22"/>
          <w:szCs w:val="22"/>
        </w:rPr>
        <w:t>and Work plan</w:t>
      </w:r>
    </w:p>
    <w:p w14:paraId="5945BE93" w14:textId="77777777" w:rsidR="00B42340" w:rsidRPr="00097117" w:rsidRDefault="00B42340" w:rsidP="00B42340">
      <w:pPr>
        <w:pStyle w:val="ListParagraph"/>
        <w:numPr>
          <w:ilvl w:val="1"/>
          <w:numId w:val="34"/>
        </w:numPr>
        <w:rPr>
          <w:rFonts w:ascii="Cambria" w:hAnsi="Cambria"/>
          <w:sz w:val="22"/>
          <w:szCs w:val="22"/>
        </w:rPr>
      </w:pPr>
      <w:r w:rsidRPr="00097117">
        <w:rPr>
          <w:rFonts w:ascii="Cambria" w:hAnsi="Cambria"/>
          <w:sz w:val="22"/>
          <w:szCs w:val="22"/>
        </w:rPr>
        <w:t>Agreement</w:t>
      </w:r>
      <w:r w:rsidR="001C4699">
        <w:rPr>
          <w:rFonts w:ascii="Cambria" w:hAnsi="Cambria"/>
          <w:sz w:val="22"/>
          <w:szCs w:val="22"/>
        </w:rPr>
        <w:t>s</w:t>
      </w:r>
      <w:r w:rsidRPr="00097117">
        <w:rPr>
          <w:rFonts w:ascii="Cambria" w:hAnsi="Cambria"/>
          <w:sz w:val="22"/>
          <w:szCs w:val="22"/>
        </w:rPr>
        <w:t xml:space="preserve"> </w:t>
      </w:r>
    </w:p>
    <w:p w14:paraId="63ACF4E0" w14:textId="77777777" w:rsidR="00B42340" w:rsidRPr="00097117" w:rsidRDefault="00B42340" w:rsidP="00B42340">
      <w:pPr>
        <w:pStyle w:val="ListParagraph"/>
        <w:numPr>
          <w:ilvl w:val="1"/>
          <w:numId w:val="34"/>
        </w:numPr>
        <w:rPr>
          <w:rFonts w:ascii="Cambria" w:hAnsi="Cambria"/>
          <w:sz w:val="22"/>
          <w:szCs w:val="22"/>
        </w:rPr>
      </w:pPr>
      <w:r w:rsidRPr="00097117">
        <w:rPr>
          <w:rFonts w:ascii="Cambria" w:hAnsi="Cambria"/>
          <w:sz w:val="22"/>
          <w:szCs w:val="22"/>
        </w:rPr>
        <w:t>Financial Statements</w:t>
      </w:r>
    </w:p>
    <w:p w14:paraId="7D3B2FA8" w14:textId="77777777" w:rsidR="00B42340" w:rsidRPr="00097117" w:rsidRDefault="001C4699" w:rsidP="00B42340">
      <w:pPr>
        <w:pStyle w:val="ListParagraph"/>
        <w:numPr>
          <w:ilvl w:val="1"/>
          <w:numId w:val="34"/>
        </w:numPr>
        <w:rPr>
          <w:rFonts w:ascii="Cambria" w:hAnsi="Cambria"/>
          <w:sz w:val="22"/>
          <w:szCs w:val="22"/>
        </w:rPr>
      </w:pPr>
      <w:r>
        <w:rPr>
          <w:rFonts w:ascii="Cambria" w:hAnsi="Cambria"/>
          <w:sz w:val="22"/>
          <w:szCs w:val="22"/>
        </w:rPr>
        <w:t xml:space="preserve">Cost </w:t>
      </w:r>
      <w:r w:rsidR="00E75632">
        <w:rPr>
          <w:rFonts w:ascii="Cambria" w:hAnsi="Cambria"/>
          <w:sz w:val="22"/>
          <w:szCs w:val="22"/>
        </w:rPr>
        <w:t xml:space="preserve">Detail Worksheet and </w:t>
      </w:r>
      <w:r w:rsidR="00B42340" w:rsidRPr="00097117">
        <w:rPr>
          <w:rFonts w:ascii="Cambria" w:hAnsi="Cambria"/>
          <w:sz w:val="22"/>
          <w:szCs w:val="22"/>
        </w:rPr>
        <w:t xml:space="preserve">Narrative </w:t>
      </w:r>
    </w:p>
    <w:p w14:paraId="62A02AA7" w14:textId="77777777" w:rsidR="00B42340" w:rsidRPr="00097117" w:rsidRDefault="00B42340" w:rsidP="00B42340">
      <w:pPr>
        <w:rPr>
          <w:rFonts w:ascii="Cambria" w:hAnsi="Cambria"/>
          <w:sz w:val="22"/>
          <w:szCs w:val="22"/>
        </w:rPr>
      </w:pPr>
    </w:p>
    <w:p w14:paraId="359134CA" w14:textId="77777777" w:rsidR="00B42340" w:rsidRPr="00097117" w:rsidRDefault="00B42340" w:rsidP="00B42340">
      <w:pPr>
        <w:rPr>
          <w:rFonts w:ascii="Cambria" w:hAnsi="Cambria"/>
          <w:sz w:val="22"/>
          <w:szCs w:val="22"/>
        </w:rPr>
      </w:pPr>
      <w:r w:rsidRPr="00097117">
        <w:rPr>
          <w:rFonts w:ascii="Cambria" w:hAnsi="Cambria"/>
          <w:sz w:val="22"/>
          <w:szCs w:val="22"/>
        </w:rPr>
        <w:t>Section V:</w:t>
      </w:r>
      <w:r w:rsidRPr="00097117">
        <w:rPr>
          <w:rFonts w:ascii="Cambria" w:hAnsi="Cambria"/>
          <w:sz w:val="22"/>
          <w:szCs w:val="22"/>
        </w:rPr>
        <w:tab/>
        <w:t>EVALUATION OF PROPOSAL</w:t>
      </w:r>
    </w:p>
    <w:p w14:paraId="1EA30758" w14:textId="77777777" w:rsidR="00B42340" w:rsidRPr="00097117" w:rsidRDefault="00B42340" w:rsidP="00B42340">
      <w:pPr>
        <w:rPr>
          <w:rFonts w:ascii="Cambria" w:hAnsi="Cambria"/>
          <w:sz w:val="22"/>
          <w:szCs w:val="22"/>
        </w:rPr>
      </w:pPr>
    </w:p>
    <w:p w14:paraId="6F5D8C43" w14:textId="77777777" w:rsidR="00B42340" w:rsidRPr="00097117" w:rsidRDefault="00B42340" w:rsidP="00B42340">
      <w:pPr>
        <w:rPr>
          <w:rFonts w:ascii="Cambria" w:hAnsi="Cambria"/>
          <w:sz w:val="22"/>
          <w:szCs w:val="22"/>
        </w:rPr>
      </w:pPr>
      <w:r w:rsidRPr="00097117">
        <w:rPr>
          <w:rFonts w:ascii="Cambria" w:hAnsi="Cambria"/>
          <w:sz w:val="22"/>
          <w:szCs w:val="22"/>
        </w:rPr>
        <w:t>Section VI:</w:t>
      </w:r>
      <w:r w:rsidRPr="00097117">
        <w:rPr>
          <w:rFonts w:ascii="Cambria" w:hAnsi="Cambria"/>
          <w:sz w:val="22"/>
          <w:szCs w:val="22"/>
        </w:rPr>
        <w:tab/>
        <w:t>WITHDRAWAL OF PROPOSAL</w:t>
      </w:r>
    </w:p>
    <w:p w14:paraId="72DAE99D" w14:textId="77777777" w:rsidR="00B42340" w:rsidRPr="00097117" w:rsidRDefault="00B42340" w:rsidP="00B42340">
      <w:pPr>
        <w:rPr>
          <w:rFonts w:ascii="Cambria" w:hAnsi="Cambria"/>
          <w:sz w:val="22"/>
          <w:szCs w:val="22"/>
        </w:rPr>
      </w:pPr>
    </w:p>
    <w:p w14:paraId="53410EDD" w14:textId="77777777" w:rsidR="00B42340" w:rsidRPr="00097117" w:rsidRDefault="00B42340" w:rsidP="00B42340">
      <w:pPr>
        <w:rPr>
          <w:rFonts w:ascii="Cambria" w:hAnsi="Cambria"/>
          <w:sz w:val="22"/>
          <w:szCs w:val="22"/>
        </w:rPr>
      </w:pPr>
      <w:r w:rsidRPr="00097117">
        <w:rPr>
          <w:rFonts w:ascii="Cambria" w:hAnsi="Cambria"/>
          <w:sz w:val="22"/>
          <w:szCs w:val="22"/>
        </w:rPr>
        <w:t>Section VII:</w:t>
      </w:r>
      <w:r w:rsidRPr="00097117">
        <w:rPr>
          <w:rFonts w:ascii="Cambria" w:hAnsi="Cambria"/>
          <w:sz w:val="22"/>
          <w:szCs w:val="22"/>
        </w:rPr>
        <w:tab/>
        <w:t xml:space="preserve">REJECTION OF PROPOSAL </w:t>
      </w:r>
    </w:p>
    <w:p w14:paraId="01E4249B" w14:textId="77777777" w:rsidR="00B42340" w:rsidRPr="00097117" w:rsidRDefault="00B42340" w:rsidP="00B42340">
      <w:pPr>
        <w:rPr>
          <w:rFonts w:ascii="Cambria" w:hAnsi="Cambria"/>
          <w:sz w:val="22"/>
          <w:szCs w:val="22"/>
        </w:rPr>
      </w:pPr>
    </w:p>
    <w:p w14:paraId="285D0C80" w14:textId="32BA22E5" w:rsidR="00B42340" w:rsidRDefault="00B42340" w:rsidP="00B42340">
      <w:pPr>
        <w:rPr>
          <w:rFonts w:ascii="Cambria" w:hAnsi="Cambria"/>
          <w:sz w:val="22"/>
          <w:szCs w:val="22"/>
        </w:rPr>
      </w:pPr>
      <w:r w:rsidRPr="00097117">
        <w:rPr>
          <w:rFonts w:ascii="Cambria" w:hAnsi="Cambria"/>
          <w:sz w:val="22"/>
          <w:szCs w:val="22"/>
        </w:rPr>
        <w:t xml:space="preserve">Section VIII: </w:t>
      </w:r>
      <w:r w:rsidRPr="00097117">
        <w:rPr>
          <w:rFonts w:ascii="Cambria" w:hAnsi="Cambria"/>
          <w:sz w:val="22"/>
          <w:szCs w:val="22"/>
        </w:rPr>
        <w:tab/>
        <w:t xml:space="preserve">TECHNOLOGY INFORMATION AND REQUIREMENTS </w:t>
      </w:r>
    </w:p>
    <w:p w14:paraId="29D96D5B" w14:textId="6B24485F" w:rsidR="00F959A3" w:rsidRDefault="00F959A3" w:rsidP="00F959A3">
      <w:pPr>
        <w:pStyle w:val="ListParagraph"/>
        <w:numPr>
          <w:ilvl w:val="0"/>
          <w:numId w:val="42"/>
        </w:numPr>
        <w:rPr>
          <w:rFonts w:ascii="Cambria" w:hAnsi="Cambria"/>
          <w:sz w:val="22"/>
          <w:szCs w:val="22"/>
        </w:rPr>
      </w:pPr>
      <w:r>
        <w:rPr>
          <w:rFonts w:ascii="Cambria" w:hAnsi="Cambria"/>
          <w:sz w:val="22"/>
          <w:szCs w:val="22"/>
        </w:rPr>
        <w:t>Qualifications and Experience</w:t>
      </w:r>
    </w:p>
    <w:p w14:paraId="69F96037" w14:textId="10FB042E" w:rsidR="00F959A3" w:rsidRDefault="00F959A3" w:rsidP="00F959A3">
      <w:pPr>
        <w:pStyle w:val="ListParagraph"/>
        <w:numPr>
          <w:ilvl w:val="0"/>
          <w:numId w:val="42"/>
        </w:numPr>
        <w:rPr>
          <w:rFonts w:ascii="Cambria" w:hAnsi="Cambria"/>
          <w:sz w:val="22"/>
          <w:szCs w:val="22"/>
        </w:rPr>
      </w:pPr>
      <w:r>
        <w:rPr>
          <w:rFonts w:ascii="Cambria" w:hAnsi="Cambria"/>
          <w:sz w:val="22"/>
          <w:szCs w:val="22"/>
        </w:rPr>
        <w:t>Maintenance or User Fees</w:t>
      </w:r>
    </w:p>
    <w:p w14:paraId="08DC1329" w14:textId="4B04E7D4" w:rsidR="00F959A3" w:rsidRPr="00F959A3" w:rsidRDefault="00F959A3" w:rsidP="00F959A3">
      <w:pPr>
        <w:pStyle w:val="ListParagraph"/>
        <w:numPr>
          <w:ilvl w:val="0"/>
          <w:numId w:val="42"/>
        </w:numPr>
        <w:rPr>
          <w:rFonts w:ascii="Cambria" w:hAnsi="Cambria"/>
          <w:sz w:val="22"/>
          <w:szCs w:val="22"/>
        </w:rPr>
      </w:pPr>
      <w:r>
        <w:rPr>
          <w:rFonts w:ascii="Cambria" w:hAnsi="Cambria"/>
          <w:sz w:val="22"/>
          <w:szCs w:val="22"/>
        </w:rPr>
        <w:t>Installation and Warranty</w:t>
      </w:r>
    </w:p>
    <w:p w14:paraId="6B75F105" w14:textId="77777777" w:rsidR="00B42340" w:rsidRPr="00097117" w:rsidRDefault="00B42340" w:rsidP="00B42340">
      <w:pPr>
        <w:rPr>
          <w:rFonts w:ascii="Cambria" w:hAnsi="Cambria"/>
          <w:sz w:val="22"/>
          <w:szCs w:val="22"/>
        </w:rPr>
      </w:pPr>
    </w:p>
    <w:p w14:paraId="26AC32DF" w14:textId="05BDE551" w:rsidR="00B42340" w:rsidRPr="00EA28BA" w:rsidRDefault="00B42340" w:rsidP="00B42340">
      <w:pPr>
        <w:rPr>
          <w:rFonts w:ascii="Cambria" w:hAnsi="Cambria"/>
          <w:sz w:val="22"/>
          <w:szCs w:val="22"/>
        </w:rPr>
      </w:pPr>
      <w:r w:rsidRPr="00EA28BA">
        <w:rPr>
          <w:rFonts w:ascii="Cambria" w:hAnsi="Cambria"/>
          <w:sz w:val="22"/>
          <w:szCs w:val="22"/>
        </w:rPr>
        <w:t>APPENDIXES</w:t>
      </w:r>
    </w:p>
    <w:p w14:paraId="372857C6" w14:textId="77777777" w:rsidR="00B42340" w:rsidRPr="00EA28BA" w:rsidRDefault="00B42340" w:rsidP="00B42340">
      <w:pPr>
        <w:rPr>
          <w:rFonts w:ascii="Cambria" w:hAnsi="Cambria"/>
          <w:sz w:val="22"/>
          <w:szCs w:val="22"/>
        </w:rPr>
      </w:pPr>
    </w:p>
    <w:p w14:paraId="21BC1AB4" w14:textId="0ABE767B" w:rsidR="00B42340" w:rsidRPr="000848B3" w:rsidRDefault="009D6AB8" w:rsidP="00B42340">
      <w:pPr>
        <w:ind w:left="720" w:firstLine="360"/>
        <w:rPr>
          <w:rFonts w:ascii="Cambria" w:hAnsi="Cambria"/>
          <w:sz w:val="22"/>
          <w:szCs w:val="22"/>
        </w:rPr>
      </w:pPr>
      <w:r w:rsidRPr="000848B3">
        <w:rPr>
          <w:rFonts w:ascii="Cambria" w:hAnsi="Cambria"/>
          <w:sz w:val="22"/>
          <w:szCs w:val="22"/>
        </w:rPr>
        <w:t xml:space="preserve">Appendix 1 </w:t>
      </w:r>
      <w:r w:rsidR="000848B3" w:rsidRPr="000848B3">
        <w:rPr>
          <w:rFonts w:ascii="Cambria" w:hAnsi="Cambria"/>
          <w:sz w:val="22"/>
          <w:szCs w:val="22"/>
        </w:rPr>
        <w:t>Audio-Visual Bid S</w:t>
      </w:r>
      <w:r w:rsidR="000848B3">
        <w:rPr>
          <w:rFonts w:ascii="Cambria" w:hAnsi="Cambria"/>
          <w:sz w:val="22"/>
          <w:szCs w:val="22"/>
        </w:rPr>
        <w:t>pecifications</w:t>
      </w:r>
    </w:p>
    <w:p w14:paraId="485921B7" w14:textId="77777777" w:rsidR="009D6AB8" w:rsidRPr="000848B3" w:rsidRDefault="009D6AB8" w:rsidP="00B42340">
      <w:pPr>
        <w:ind w:left="720" w:firstLine="360"/>
        <w:rPr>
          <w:rFonts w:ascii="Cambria" w:hAnsi="Cambria"/>
          <w:sz w:val="22"/>
          <w:szCs w:val="22"/>
        </w:rPr>
      </w:pPr>
    </w:p>
    <w:p w14:paraId="1E6F3769" w14:textId="47D4099A" w:rsidR="000848B3" w:rsidRDefault="000848B3">
      <w:pPr>
        <w:spacing w:after="200" w:line="276" w:lineRule="auto"/>
        <w:rPr>
          <w:rFonts w:ascii="Cambria" w:eastAsiaTheme="majorEastAsia" w:hAnsi="Cambria" w:cstheme="majorBidi"/>
          <w:b/>
          <w:bCs/>
          <w:sz w:val="28"/>
          <w:szCs w:val="28"/>
        </w:rPr>
      </w:pPr>
      <w:r>
        <w:rPr>
          <w:rFonts w:ascii="Cambria" w:hAnsi="Cambria"/>
        </w:rPr>
        <w:br w:type="page"/>
      </w:r>
    </w:p>
    <w:p w14:paraId="2BAD6706" w14:textId="77777777" w:rsidR="002159F6" w:rsidRPr="00097117" w:rsidRDefault="00AB6809" w:rsidP="00D853D3">
      <w:pPr>
        <w:pStyle w:val="Heading1"/>
        <w:rPr>
          <w:rFonts w:ascii="Cambria" w:hAnsi="Cambria"/>
          <w:color w:val="auto"/>
        </w:rPr>
      </w:pPr>
      <w:r w:rsidRPr="00097117">
        <w:rPr>
          <w:rFonts w:ascii="Cambria" w:hAnsi="Cambria"/>
          <w:color w:val="auto"/>
        </w:rPr>
        <w:lastRenderedPageBreak/>
        <w:t>Section I:</w:t>
      </w:r>
      <w:r w:rsidRPr="00097117">
        <w:rPr>
          <w:rFonts w:ascii="Cambria" w:hAnsi="Cambria"/>
          <w:color w:val="auto"/>
        </w:rPr>
        <w:tab/>
      </w:r>
      <w:r w:rsidR="00B42340" w:rsidRPr="00097117">
        <w:rPr>
          <w:rFonts w:ascii="Cambria" w:hAnsi="Cambria"/>
          <w:color w:val="auto"/>
        </w:rPr>
        <w:t>INVITATION</w:t>
      </w:r>
    </w:p>
    <w:p w14:paraId="36562DA4" w14:textId="77777777" w:rsidR="00D853D3" w:rsidRPr="00097117" w:rsidRDefault="00D853D3" w:rsidP="00D853D3">
      <w:pPr>
        <w:spacing w:line="1" w:lineRule="atLeast"/>
        <w:rPr>
          <w:rFonts w:ascii="Cambria" w:hAnsi="Cambria"/>
          <w:sz w:val="22"/>
          <w:szCs w:val="22"/>
        </w:rPr>
      </w:pPr>
    </w:p>
    <w:p w14:paraId="2321CBF7" w14:textId="2405DBA9" w:rsidR="002159F6" w:rsidRPr="00097117" w:rsidRDefault="00A36B53" w:rsidP="002159F6">
      <w:pPr>
        <w:spacing w:line="1" w:lineRule="atLeast"/>
        <w:rPr>
          <w:rFonts w:ascii="Cambria" w:hAnsi="Cambria"/>
          <w:sz w:val="22"/>
          <w:szCs w:val="22"/>
        </w:rPr>
      </w:pPr>
      <w:r>
        <w:rPr>
          <w:rFonts w:ascii="Cambria" w:hAnsi="Cambria"/>
          <w:sz w:val="22"/>
          <w:szCs w:val="22"/>
        </w:rPr>
        <w:tab/>
      </w:r>
      <w:r w:rsidR="002159F6" w:rsidRPr="00097117">
        <w:rPr>
          <w:rFonts w:ascii="Cambria" w:hAnsi="Cambria"/>
          <w:sz w:val="22"/>
          <w:szCs w:val="22"/>
        </w:rPr>
        <w:t xml:space="preserve">The City of </w:t>
      </w:r>
      <w:r w:rsidR="00D10F44">
        <w:rPr>
          <w:rFonts w:ascii="Cambria" w:hAnsi="Cambria"/>
          <w:sz w:val="22"/>
          <w:szCs w:val="22"/>
        </w:rPr>
        <w:t>Brandon</w:t>
      </w:r>
      <w:r>
        <w:rPr>
          <w:rFonts w:ascii="Cambria" w:hAnsi="Cambria"/>
          <w:sz w:val="22"/>
          <w:szCs w:val="22"/>
        </w:rPr>
        <w:t>, Mississippi (City)</w:t>
      </w:r>
      <w:r w:rsidR="002159F6" w:rsidRPr="00097117">
        <w:rPr>
          <w:rFonts w:ascii="Cambria" w:hAnsi="Cambria"/>
          <w:sz w:val="22"/>
          <w:szCs w:val="22"/>
        </w:rPr>
        <w:t xml:space="preserve"> is soliciting proposals from qualified companies to provide</w:t>
      </w:r>
      <w:r w:rsidR="009E50A5">
        <w:rPr>
          <w:rFonts w:ascii="Cambria" w:hAnsi="Cambria"/>
          <w:sz w:val="22"/>
          <w:szCs w:val="22"/>
        </w:rPr>
        <w:t xml:space="preserve"> upgrades to the audio-visual systems within the City of Brandon Municipal Center. This </w:t>
      </w:r>
      <w:r w:rsidR="002300E0">
        <w:rPr>
          <w:rFonts w:ascii="Cambria" w:hAnsi="Cambria"/>
          <w:sz w:val="22"/>
          <w:szCs w:val="22"/>
        </w:rPr>
        <w:t xml:space="preserve">proposal </w:t>
      </w:r>
      <w:r w:rsidR="009E50A5">
        <w:rPr>
          <w:rFonts w:ascii="Cambria" w:hAnsi="Cambria"/>
          <w:sz w:val="22"/>
          <w:szCs w:val="22"/>
        </w:rPr>
        <w:t xml:space="preserve">should include upgrades to all aspects of the </w:t>
      </w:r>
      <w:r w:rsidR="002300E0">
        <w:rPr>
          <w:rFonts w:ascii="Cambria" w:hAnsi="Cambria"/>
          <w:sz w:val="22"/>
          <w:szCs w:val="22"/>
        </w:rPr>
        <w:t xml:space="preserve">audio-visual system including mixing console and LED walls. </w:t>
      </w:r>
      <w:r w:rsidR="002159F6" w:rsidRPr="00097117">
        <w:rPr>
          <w:rFonts w:ascii="Cambria" w:hAnsi="Cambria"/>
          <w:sz w:val="22"/>
          <w:szCs w:val="22"/>
        </w:rPr>
        <w:t xml:space="preserve">Qualified companies will also provide </w:t>
      </w:r>
      <w:proofErr w:type="gramStart"/>
      <w:r w:rsidR="002159F6" w:rsidRPr="00097117">
        <w:rPr>
          <w:rFonts w:ascii="Cambria" w:hAnsi="Cambria"/>
          <w:sz w:val="22"/>
          <w:szCs w:val="22"/>
        </w:rPr>
        <w:t>a</w:t>
      </w:r>
      <w:proofErr w:type="gramEnd"/>
      <w:r w:rsidR="002159F6" w:rsidRPr="00097117">
        <w:rPr>
          <w:rFonts w:ascii="Cambria" w:hAnsi="Cambria"/>
          <w:sz w:val="22"/>
          <w:szCs w:val="22"/>
        </w:rPr>
        <w:t xml:space="preserve"> </w:t>
      </w:r>
      <w:r w:rsidR="002300E0">
        <w:rPr>
          <w:rFonts w:ascii="Cambria" w:hAnsi="Cambria"/>
          <w:sz w:val="22"/>
          <w:szCs w:val="22"/>
        </w:rPr>
        <w:t>installation of all systems.</w:t>
      </w:r>
    </w:p>
    <w:p w14:paraId="629A7EF9" w14:textId="77777777" w:rsidR="002159F6" w:rsidRPr="00097117" w:rsidRDefault="002159F6" w:rsidP="002159F6">
      <w:pPr>
        <w:spacing w:line="1" w:lineRule="atLeast"/>
        <w:rPr>
          <w:rFonts w:ascii="Cambria" w:hAnsi="Cambria"/>
          <w:sz w:val="22"/>
          <w:szCs w:val="22"/>
        </w:rPr>
      </w:pPr>
    </w:p>
    <w:p w14:paraId="5C05F1CB" w14:textId="2C41AD91" w:rsidR="002159F6" w:rsidRPr="00097117" w:rsidRDefault="00A36B53" w:rsidP="002159F6">
      <w:pPr>
        <w:spacing w:line="1" w:lineRule="atLeast"/>
        <w:rPr>
          <w:rFonts w:ascii="Cambria" w:hAnsi="Cambria"/>
          <w:sz w:val="22"/>
          <w:szCs w:val="22"/>
        </w:rPr>
      </w:pPr>
      <w:r>
        <w:rPr>
          <w:rFonts w:ascii="Cambria" w:hAnsi="Cambria"/>
          <w:sz w:val="22"/>
          <w:szCs w:val="22"/>
        </w:rPr>
        <w:tab/>
      </w:r>
      <w:r w:rsidR="002159F6" w:rsidRPr="00097117">
        <w:rPr>
          <w:rFonts w:ascii="Cambria" w:hAnsi="Cambria"/>
          <w:sz w:val="22"/>
          <w:szCs w:val="22"/>
        </w:rPr>
        <w:t xml:space="preserve">Potential </w:t>
      </w:r>
      <w:r w:rsidR="00C2300A">
        <w:rPr>
          <w:rFonts w:ascii="Cambria" w:hAnsi="Cambria"/>
          <w:sz w:val="22"/>
          <w:szCs w:val="22"/>
        </w:rPr>
        <w:t>v</w:t>
      </w:r>
      <w:r w:rsidR="002159F6" w:rsidRPr="00097117">
        <w:rPr>
          <w:rFonts w:ascii="Cambria" w:hAnsi="Cambria"/>
          <w:sz w:val="22"/>
          <w:szCs w:val="22"/>
        </w:rPr>
        <w:t xml:space="preserve">endors must demonstrate experiences in designing and </w:t>
      </w:r>
      <w:r w:rsidR="002300E0">
        <w:rPr>
          <w:rFonts w:ascii="Cambria" w:hAnsi="Cambria"/>
          <w:sz w:val="22"/>
          <w:szCs w:val="22"/>
        </w:rPr>
        <w:t>installing audio-visual equipment.</w:t>
      </w:r>
      <w:r w:rsidR="002159F6" w:rsidRPr="00097117">
        <w:rPr>
          <w:rFonts w:ascii="Cambria" w:hAnsi="Cambria"/>
          <w:sz w:val="22"/>
          <w:szCs w:val="22"/>
        </w:rPr>
        <w:t xml:space="preserve"> The intent of this request for proposals is to acquire </w:t>
      </w:r>
      <w:r w:rsidR="00AD4587">
        <w:rPr>
          <w:rFonts w:ascii="Cambria" w:hAnsi="Cambria"/>
          <w:sz w:val="22"/>
          <w:szCs w:val="22"/>
        </w:rPr>
        <w:t xml:space="preserve">audio-visual system with a mixing console and LED walls for the governmental, theatrical, and recreational uses in the City of Brandon Municipal Center. </w:t>
      </w:r>
      <w:r w:rsidR="002159F6" w:rsidRPr="00097117">
        <w:rPr>
          <w:rFonts w:ascii="Cambria" w:hAnsi="Cambria"/>
          <w:sz w:val="22"/>
          <w:szCs w:val="22"/>
        </w:rPr>
        <w:t xml:space="preserve">Potential </w:t>
      </w:r>
      <w:r w:rsidR="00C2300A">
        <w:rPr>
          <w:rFonts w:ascii="Cambria" w:hAnsi="Cambria"/>
          <w:sz w:val="22"/>
          <w:szCs w:val="22"/>
        </w:rPr>
        <w:t>v</w:t>
      </w:r>
      <w:r w:rsidR="002159F6" w:rsidRPr="00097117">
        <w:rPr>
          <w:rFonts w:ascii="Cambria" w:hAnsi="Cambria"/>
          <w:sz w:val="22"/>
          <w:szCs w:val="22"/>
        </w:rPr>
        <w:t xml:space="preserve">endors shall only submit one proposal per firm. </w:t>
      </w:r>
    </w:p>
    <w:p w14:paraId="6B19E2B1" w14:textId="77777777" w:rsidR="002159F6" w:rsidRPr="00097117" w:rsidRDefault="002159F6" w:rsidP="002159F6">
      <w:pPr>
        <w:spacing w:line="1" w:lineRule="atLeast"/>
        <w:rPr>
          <w:rFonts w:ascii="Cambria" w:hAnsi="Cambria"/>
          <w:sz w:val="22"/>
          <w:szCs w:val="22"/>
        </w:rPr>
      </w:pPr>
    </w:p>
    <w:p w14:paraId="5B1A9A5C" w14:textId="3D00917C" w:rsidR="002159F6" w:rsidRPr="00097117" w:rsidRDefault="00A36B53" w:rsidP="002159F6">
      <w:pPr>
        <w:spacing w:line="1" w:lineRule="atLeast"/>
        <w:rPr>
          <w:rFonts w:ascii="Cambria" w:hAnsi="Cambria"/>
          <w:sz w:val="22"/>
          <w:szCs w:val="22"/>
        </w:rPr>
      </w:pPr>
      <w:r>
        <w:rPr>
          <w:rFonts w:ascii="Cambria" w:hAnsi="Cambria"/>
          <w:sz w:val="22"/>
          <w:szCs w:val="22"/>
        </w:rPr>
        <w:tab/>
      </w:r>
      <w:r w:rsidR="002159F6" w:rsidRPr="00097117">
        <w:rPr>
          <w:rFonts w:ascii="Cambria" w:hAnsi="Cambria"/>
          <w:sz w:val="22"/>
          <w:szCs w:val="22"/>
        </w:rPr>
        <w:t>Proposals that do not conform to the mandatory items as provided in the proposal instructions will not be considered.</w:t>
      </w:r>
    </w:p>
    <w:p w14:paraId="26A09137" w14:textId="77777777" w:rsidR="002159F6" w:rsidRPr="00097117" w:rsidRDefault="002159F6" w:rsidP="002159F6">
      <w:pPr>
        <w:spacing w:line="1" w:lineRule="atLeast"/>
        <w:rPr>
          <w:rFonts w:ascii="Cambria" w:hAnsi="Cambria"/>
          <w:sz w:val="22"/>
          <w:szCs w:val="22"/>
        </w:rPr>
      </w:pPr>
    </w:p>
    <w:p w14:paraId="78EFC3FE" w14:textId="63220675" w:rsidR="002159F6" w:rsidRPr="00097117" w:rsidRDefault="00A36B53" w:rsidP="002159F6">
      <w:pPr>
        <w:spacing w:line="1" w:lineRule="atLeast"/>
        <w:rPr>
          <w:rFonts w:ascii="Cambria" w:hAnsi="Cambria"/>
          <w:sz w:val="22"/>
          <w:szCs w:val="22"/>
        </w:rPr>
      </w:pPr>
      <w:r>
        <w:rPr>
          <w:rFonts w:ascii="Cambria" w:hAnsi="Cambria"/>
          <w:sz w:val="22"/>
          <w:szCs w:val="22"/>
        </w:rPr>
        <w:tab/>
      </w:r>
      <w:r w:rsidR="002159F6" w:rsidRPr="00097117">
        <w:rPr>
          <w:rFonts w:ascii="Cambria" w:hAnsi="Cambria"/>
          <w:sz w:val="22"/>
          <w:szCs w:val="22"/>
        </w:rPr>
        <w:t xml:space="preserve">Based upon results of the review and evaluation, </w:t>
      </w:r>
      <w:r>
        <w:rPr>
          <w:rFonts w:ascii="Cambria" w:hAnsi="Cambria"/>
          <w:sz w:val="22"/>
          <w:szCs w:val="22"/>
        </w:rPr>
        <w:t xml:space="preserve">the City </w:t>
      </w:r>
      <w:r w:rsidR="002159F6" w:rsidRPr="00097117">
        <w:rPr>
          <w:rFonts w:ascii="Cambria" w:hAnsi="Cambria"/>
          <w:sz w:val="22"/>
          <w:szCs w:val="22"/>
        </w:rPr>
        <w:t>may decide to proceed with an offer to one or more companies</w:t>
      </w:r>
      <w:r w:rsidR="00AD4587">
        <w:rPr>
          <w:rFonts w:ascii="Cambria" w:hAnsi="Cambria"/>
          <w:sz w:val="22"/>
          <w:szCs w:val="22"/>
        </w:rPr>
        <w:t xml:space="preserve"> for the configuration and installation of the audio-visual system with mixing console and LED walls.</w:t>
      </w:r>
    </w:p>
    <w:p w14:paraId="213EDF63" w14:textId="77777777" w:rsidR="002159F6" w:rsidRPr="00097117" w:rsidRDefault="002159F6" w:rsidP="002159F6">
      <w:pPr>
        <w:spacing w:line="1" w:lineRule="atLeast"/>
        <w:rPr>
          <w:rFonts w:ascii="Cambria" w:hAnsi="Cambria"/>
          <w:sz w:val="22"/>
          <w:szCs w:val="22"/>
        </w:rPr>
      </w:pPr>
    </w:p>
    <w:p w14:paraId="040C930A" w14:textId="77777777" w:rsidR="00D853D3" w:rsidRPr="00097117" w:rsidRDefault="00AB6809" w:rsidP="00D853D3">
      <w:pPr>
        <w:tabs>
          <w:tab w:val="left" w:pos="720"/>
        </w:tabs>
        <w:spacing w:line="1" w:lineRule="atLeast"/>
        <w:rPr>
          <w:rFonts w:ascii="Cambria" w:hAnsi="Cambria"/>
          <w:sz w:val="28"/>
          <w:szCs w:val="28"/>
        </w:rPr>
      </w:pPr>
      <w:r w:rsidRPr="00097117">
        <w:rPr>
          <w:rFonts w:ascii="Cambria" w:hAnsi="Cambria"/>
          <w:b/>
          <w:bCs/>
          <w:sz w:val="28"/>
          <w:szCs w:val="28"/>
        </w:rPr>
        <w:t>Section II:</w:t>
      </w:r>
      <w:r w:rsidRPr="00097117">
        <w:rPr>
          <w:rFonts w:ascii="Cambria" w:hAnsi="Cambria"/>
          <w:b/>
          <w:bCs/>
          <w:sz w:val="28"/>
          <w:szCs w:val="28"/>
        </w:rPr>
        <w:tab/>
      </w:r>
      <w:r w:rsidR="00D853D3" w:rsidRPr="00097117">
        <w:rPr>
          <w:rFonts w:ascii="Cambria" w:hAnsi="Cambria"/>
          <w:b/>
          <w:bCs/>
          <w:sz w:val="28"/>
          <w:szCs w:val="28"/>
        </w:rPr>
        <w:t xml:space="preserve">Purpose and Objectives </w:t>
      </w:r>
      <w:r w:rsidR="00D853D3" w:rsidRPr="00097117">
        <w:rPr>
          <w:rFonts w:ascii="Cambria" w:hAnsi="Cambria"/>
          <w:b/>
          <w:bCs/>
          <w:sz w:val="28"/>
          <w:szCs w:val="28"/>
        </w:rPr>
        <w:fldChar w:fldCharType="begin"/>
      </w:r>
      <w:r w:rsidR="00D853D3" w:rsidRPr="00097117">
        <w:rPr>
          <w:rFonts w:ascii="Cambria" w:hAnsi="Cambria"/>
          <w:b/>
          <w:bCs/>
          <w:sz w:val="28"/>
          <w:szCs w:val="28"/>
        </w:rPr>
        <w:instrText>tc "</w:instrText>
      </w:r>
      <w:bookmarkStart w:id="0" w:name="_Toc279056635"/>
      <w:r w:rsidR="00D853D3" w:rsidRPr="00097117">
        <w:rPr>
          <w:rFonts w:ascii="Cambria" w:hAnsi="Cambria"/>
          <w:b/>
          <w:bCs/>
          <w:sz w:val="28"/>
          <w:szCs w:val="28"/>
        </w:rPr>
        <w:instrText>Purpose and Objectives</w:instrText>
      </w:r>
      <w:bookmarkEnd w:id="0"/>
      <w:r w:rsidR="00D853D3" w:rsidRPr="00097117">
        <w:rPr>
          <w:rFonts w:ascii="Cambria" w:hAnsi="Cambria"/>
          <w:b/>
          <w:bCs/>
          <w:sz w:val="28"/>
          <w:szCs w:val="28"/>
        </w:rPr>
        <w:instrText xml:space="preserve"> " \l 2</w:instrText>
      </w:r>
      <w:r w:rsidR="00D853D3" w:rsidRPr="00097117">
        <w:rPr>
          <w:rFonts w:ascii="Cambria" w:hAnsi="Cambria"/>
          <w:b/>
          <w:bCs/>
          <w:sz w:val="28"/>
          <w:szCs w:val="28"/>
        </w:rPr>
        <w:fldChar w:fldCharType="end"/>
      </w:r>
    </w:p>
    <w:p w14:paraId="71719157" w14:textId="77777777" w:rsidR="00D853D3" w:rsidRPr="00097117" w:rsidRDefault="00D853D3" w:rsidP="00D853D3">
      <w:pPr>
        <w:spacing w:line="1" w:lineRule="atLeast"/>
        <w:rPr>
          <w:rFonts w:ascii="Cambria" w:hAnsi="Cambria"/>
          <w:sz w:val="22"/>
          <w:szCs w:val="22"/>
        </w:rPr>
      </w:pPr>
    </w:p>
    <w:p w14:paraId="2CE1A4FA" w14:textId="47978902" w:rsidR="00181FFB" w:rsidRPr="00097117" w:rsidRDefault="00A36B53" w:rsidP="00181FFB">
      <w:pPr>
        <w:spacing w:line="1" w:lineRule="atLeast"/>
        <w:rPr>
          <w:rFonts w:ascii="Cambria" w:hAnsi="Cambria"/>
          <w:sz w:val="22"/>
          <w:szCs w:val="22"/>
        </w:rPr>
      </w:pPr>
      <w:r>
        <w:rPr>
          <w:rFonts w:ascii="Cambria" w:hAnsi="Cambria"/>
          <w:sz w:val="22"/>
          <w:szCs w:val="22"/>
        </w:rPr>
        <w:tab/>
      </w:r>
      <w:r w:rsidR="00AD4587" w:rsidRPr="00097117">
        <w:rPr>
          <w:rFonts w:ascii="Cambria" w:hAnsi="Cambria"/>
          <w:sz w:val="22"/>
          <w:szCs w:val="22"/>
        </w:rPr>
        <w:t xml:space="preserve">The intent of this request for proposals is to acquire </w:t>
      </w:r>
      <w:r w:rsidR="00AD4587">
        <w:rPr>
          <w:rFonts w:ascii="Cambria" w:hAnsi="Cambria"/>
          <w:sz w:val="22"/>
          <w:szCs w:val="22"/>
        </w:rPr>
        <w:t xml:space="preserve">audio-visual system with a mixing console and LED walls for the governmental, theatrical, and recreational uses in the City of Brandon Municipal Center. </w:t>
      </w:r>
      <w:r w:rsidR="00181FFB" w:rsidRPr="00097117">
        <w:rPr>
          <w:rFonts w:ascii="Cambria" w:hAnsi="Cambria"/>
          <w:sz w:val="22"/>
          <w:szCs w:val="22"/>
        </w:rPr>
        <w:t xml:space="preserve"> All proposals submitted must address the key components discussed in the </w:t>
      </w:r>
      <w:r w:rsidR="00AD4587">
        <w:rPr>
          <w:rFonts w:ascii="Cambria" w:hAnsi="Cambria"/>
          <w:sz w:val="22"/>
          <w:szCs w:val="22"/>
        </w:rPr>
        <w:t>City Hall – Improvement Project Audio/Visual Bid Specifications.</w:t>
      </w:r>
    </w:p>
    <w:p w14:paraId="6782D3B9" w14:textId="77777777" w:rsidR="00181FFB" w:rsidRPr="00097117" w:rsidRDefault="00181FFB" w:rsidP="00181FFB">
      <w:pPr>
        <w:spacing w:line="1" w:lineRule="atLeast"/>
        <w:rPr>
          <w:rFonts w:ascii="Cambria" w:hAnsi="Cambria"/>
          <w:sz w:val="22"/>
          <w:szCs w:val="22"/>
        </w:rPr>
      </w:pPr>
    </w:p>
    <w:p w14:paraId="2101564C" w14:textId="0FF578CF" w:rsidR="00D853D3" w:rsidRPr="00097117" w:rsidRDefault="00A36B53" w:rsidP="00181FFB">
      <w:pPr>
        <w:spacing w:line="1" w:lineRule="atLeast"/>
        <w:rPr>
          <w:rFonts w:ascii="Cambria" w:hAnsi="Cambria"/>
          <w:sz w:val="22"/>
          <w:szCs w:val="22"/>
        </w:rPr>
      </w:pPr>
      <w:r>
        <w:rPr>
          <w:rFonts w:ascii="Cambria" w:hAnsi="Cambria"/>
          <w:sz w:val="22"/>
          <w:szCs w:val="22"/>
        </w:rPr>
        <w:tab/>
      </w:r>
      <w:r w:rsidR="00027798">
        <w:rPr>
          <w:rFonts w:ascii="Cambria" w:hAnsi="Cambria"/>
          <w:sz w:val="22"/>
          <w:szCs w:val="22"/>
        </w:rPr>
        <w:t xml:space="preserve">The </w:t>
      </w:r>
      <w:proofErr w:type="gramStart"/>
      <w:r w:rsidR="00027798">
        <w:rPr>
          <w:rFonts w:ascii="Cambria" w:hAnsi="Cambria"/>
          <w:sz w:val="22"/>
          <w:szCs w:val="22"/>
        </w:rPr>
        <w:t>City</w:t>
      </w:r>
      <w:proofErr w:type="gramEnd"/>
      <w:r w:rsidR="007956A0" w:rsidRPr="00097117">
        <w:rPr>
          <w:rFonts w:ascii="Cambria" w:hAnsi="Cambria"/>
          <w:sz w:val="22"/>
          <w:szCs w:val="22"/>
        </w:rPr>
        <w:t xml:space="preserve"> </w:t>
      </w:r>
      <w:r w:rsidR="00D84216" w:rsidRPr="00097117">
        <w:rPr>
          <w:rFonts w:ascii="Cambria" w:hAnsi="Cambria"/>
          <w:sz w:val="22"/>
          <w:szCs w:val="22"/>
        </w:rPr>
        <w:t xml:space="preserve">will </w:t>
      </w:r>
      <w:r w:rsidR="00181FFB" w:rsidRPr="00097117">
        <w:rPr>
          <w:rFonts w:ascii="Cambria" w:hAnsi="Cambria"/>
          <w:sz w:val="22"/>
          <w:szCs w:val="22"/>
        </w:rPr>
        <w:t xml:space="preserve">select a limited </w:t>
      </w:r>
      <w:r w:rsidR="00934C36">
        <w:rPr>
          <w:rFonts w:ascii="Cambria" w:hAnsi="Cambria"/>
          <w:sz w:val="22"/>
          <w:szCs w:val="22"/>
        </w:rPr>
        <w:t>n</w:t>
      </w:r>
      <w:r w:rsidR="00181FFB" w:rsidRPr="00097117">
        <w:rPr>
          <w:rFonts w:ascii="Cambria" w:hAnsi="Cambria"/>
          <w:sz w:val="22"/>
          <w:szCs w:val="22"/>
        </w:rPr>
        <w:t>umbe</w:t>
      </w:r>
      <w:r w:rsidR="007956A0" w:rsidRPr="00097117">
        <w:rPr>
          <w:rFonts w:ascii="Cambria" w:hAnsi="Cambria"/>
          <w:sz w:val="22"/>
          <w:szCs w:val="22"/>
        </w:rPr>
        <w:t>r of vendors to conduct a</w:t>
      </w:r>
      <w:r w:rsidR="00934C36">
        <w:rPr>
          <w:rFonts w:ascii="Cambria" w:hAnsi="Cambria"/>
          <w:sz w:val="22"/>
          <w:szCs w:val="22"/>
        </w:rPr>
        <w:t xml:space="preserve">n </w:t>
      </w:r>
      <w:r w:rsidR="00EA28BA">
        <w:rPr>
          <w:rFonts w:ascii="Cambria" w:hAnsi="Cambria"/>
          <w:sz w:val="22"/>
          <w:szCs w:val="22"/>
        </w:rPr>
        <w:t>on-site visi</w:t>
      </w:r>
      <w:r w:rsidR="00934C36">
        <w:rPr>
          <w:rFonts w:ascii="Cambria" w:hAnsi="Cambria"/>
          <w:sz w:val="22"/>
          <w:szCs w:val="22"/>
        </w:rPr>
        <w:t xml:space="preserve">t. Vendors should use </w:t>
      </w:r>
      <w:r w:rsidR="004A219F">
        <w:rPr>
          <w:rFonts w:ascii="Cambria" w:hAnsi="Cambria"/>
          <w:sz w:val="22"/>
          <w:szCs w:val="22"/>
        </w:rPr>
        <w:t xml:space="preserve">the </w:t>
      </w:r>
      <w:r w:rsidR="00934C36">
        <w:rPr>
          <w:rFonts w:ascii="Cambria" w:hAnsi="Cambria"/>
          <w:sz w:val="22"/>
          <w:szCs w:val="22"/>
        </w:rPr>
        <w:t xml:space="preserve">site-visit to </w:t>
      </w:r>
      <w:r w:rsidR="004A219F">
        <w:rPr>
          <w:rFonts w:ascii="Cambria" w:hAnsi="Cambria"/>
          <w:sz w:val="22"/>
          <w:szCs w:val="22"/>
        </w:rPr>
        <w:t>assess</w:t>
      </w:r>
      <w:r w:rsidR="00934C36">
        <w:rPr>
          <w:rFonts w:ascii="Cambria" w:hAnsi="Cambria"/>
          <w:sz w:val="22"/>
          <w:szCs w:val="22"/>
        </w:rPr>
        <w:t xml:space="preserve"> room requirements and make final determination that all equipment will provide </w:t>
      </w:r>
      <w:r w:rsidR="004A219F">
        <w:rPr>
          <w:rFonts w:ascii="Cambria" w:hAnsi="Cambria"/>
          <w:sz w:val="22"/>
          <w:szCs w:val="22"/>
        </w:rPr>
        <w:t xml:space="preserve">the quality performance at which the audio-visual specifications have been set and that all factors have been considered in determining installation needs. </w:t>
      </w:r>
      <w:r w:rsidR="00934C36">
        <w:rPr>
          <w:rFonts w:ascii="Cambria" w:hAnsi="Cambria"/>
          <w:sz w:val="22"/>
          <w:szCs w:val="22"/>
        </w:rPr>
        <w:t xml:space="preserve"> </w:t>
      </w:r>
      <w:r w:rsidR="00181FFB" w:rsidRPr="009E0C90">
        <w:rPr>
          <w:rFonts w:ascii="Cambria" w:hAnsi="Cambria"/>
          <w:b/>
          <w:i/>
          <w:sz w:val="22"/>
          <w:szCs w:val="22"/>
        </w:rPr>
        <w:t>All vendors not selected f</w:t>
      </w:r>
      <w:r w:rsidR="00D879AF" w:rsidRPr="009E0C90">
        <w:rPr>
          <w:rFonts w:ascii="Cambria" w:hAnsi="Cambria"/>
          <w:b/>
          <w:i/>
          <w:sz w:val="22"/>
          <w:szCs w:val="22"/>
        </w:rPr>
        <w:t>or this test will be eliminated from consideration</w:t>
      </w:r>
      <w:r w:rsidR="00D879AF" w:rsidRPr="00097117">
        <w:rPr>
          <w:rFonts w:ascii="Cambria" w:hAnsi="Cambria"/>
          <w:sz w:val="22"/>
          <w:szCs w:val="22"/>
        </w:rPr>
        <w:t>.</w:t>
      </w:r>
    </w:p>
    <w:p w14:paraId="4B585F46" w14:textId="77777777" w:rsidR="00181FFB" w:rsidRPr="00097117" w:rsidRDefault="00181FFB" w:rsidP="00181FFB">
      <w:pPr>
        <w:spacing w:line="1" w:lineRule="atLeast"/>
        <w:rPr>
          <w:rFonts w:ascii="Cambria" w:hAnsi="Cambria"/>
          <w:sz w:val="22"/>
          <w:szCs w:val="22"/>
        </w:rPr>
      </w:pPr>
    </w:p>
    <w:p w14:paraId="184BED14" w14:textId="77777777" w:rsidR="00AB6809" w:rsidRPr="00097117" w:rsidRDefault="00AB6809" w:rsidP="00181FFB">
      <w:pPr>
        <w:spacing w:line="1" w:lineRule="atLeast"/>
        <w:rPr>
          <w:rFonts w:ascii="Cambria" w:hAnsi="Cambria"/>
          <w:b/>
          <w:sz w:val="28"/>
          <w:szCs w:val="28"/>
        </w:rPr>
      </w:pPr>
      <w:r w:rsidRPr="00097117">
        <w:rPr>
          <w:rFonts w:ascii="Cambria" w:hAnsi="Cambria"/>
          <w:b/>
          <w:sz w:val="28"/>
          <w:szCs w:val="28"/>
        </w:rPr>
        <w:t>Section III:</w:t>
      </w:r>
      <w:r w:rsidRPr="00097117">
        <w:rPr>
          <w:rFonts w:ascii="Cambria" w:hAnsi="Cambria"/>
          <w:b/>
          <w:sz w:val="28"/>
          <w:szCs w:val="28"/>
        </w:rPr>
        <w:tab/>
        <w:t>GENERAL CONDITIONS</w:t>
      </w:r>
    </w:p>
    <w:p w14:paraId="33D2DA47" w14:textId="77777777" w:rsidR="00AB6809" w:rsidRPr="00097117" w:rsidRDefault="00AB6809" w:rsidP="00181FFB">
      <w:pPr>
        <w:spacing w:line="1" w:lineRule="atLeast"/>
        <w:rPr>
          <w:rFonts w:ascii="Cambria" w:hAnsi="Cambria"/>
          <w:sz w:val="22"/>
          <w:szCs w:val="22"/>
        </w:rPr>
      </w:pPr>
    </w:p>
    <w:p w14:paraId="3B0CB09B" w14:textId="77777777" w:rsidR="00AB6809" w:rsidRPr="00581D43" w:rsidRDefault="00AB6809" w:rsidP="00581D43">
      <w:pPr>
        <w:spacing w:line="1" w:lineRule="atLeast"/>
        <w:rPr>
          <w:rFonts w:ascii="Cambria" w:hAnsi="Cambria"/>
          <w:b/>
          <w:sz w:val="22"/>
          <w:szCs w:val="22"/>
        </w:rPr>
      </w:pPr>
      <w:r w:rsidRPr="00581D43">
        <w:rPr>
          <w:rFonts w:ascii="Cambria" w:hAnsi="Cambria"/>
          <w:b/>
          <w:sz w:val="22"/>
          <w:szCs w:val="22"/>
        </w:rPr>
        <w:t>TERMS</w:t>
      </w:r>
    </w:p>
    <w:p w14:paraId="70E009D7" w14:textId="77777777" w:rsidR="00AB6809" w:rsidRPr="00097117" w:rsidRDefault="00AB6809" w:rsidP="00AB6809">
      <w:pPr>
        <w:spacing w:line="1" w:lineRule="atLeast"/>
        <w:rPr>
          <w:rFonts w:ascii="Cambria" w:hAnsi="Cambria"/>
          <w:b/>
          <w:sz w:val="22"/>
          <w:szCs w:val="22"/>
        </w:rPr>
      </w:pPr>
    </w:p>
    <w:p w14:paraId="5DE66DA5" w14:textId="497F2BA2" w:rsidR="00AB6809" w:rsidRPr="00097117" w:rsidRDefault="00AB6809" w:rsidP="00AB6809">
      <w:pPr>
        <w:spacing w:line="1" w:lineRule="atLeast"/>
        <w:ind w:firstLine="720"/>
        <w:rPr>
          <w:rFonts w:ascii="Cambria" w:hAnsi="Cambria"/>
          <w:sz w:val="22"/>
          <w:szCs w:val="22"/>
        </w:rPr>
      </w:pPr>
      <w:r w:rsidRPr="00097117">
        <w:rPr>
          <w:rFonts w:ascii="Cambria" w:hAnsi="Cambria"/>
          <w:sz w:val="22"/>
          <w:szCs w:val="22"/>
        </w:rPr>
        <w:t>The agreement which results from this RFP will be a</w:t>
      </w:r>
      <w:r w:rsidR="00B70538">
        <w:rPr>
          <w:rFonts w:ascii="Cambria" w:hAnsi="Cambria"/>
          <w:sz w:val="22"/>
          <w:szCs w:val="22"/>
        </w:rPr>
        <w:t>n agreement at which the potential vendor is requested to complete a site visit to confirm specifications match the audio-visual needs for the City of Brandon Municipal.</w:t>
      </w:r>
    </w:p>
    <w:p w14:paraId="6C094C8C" w14:textId="77777777" w:rsidR="00AB6809" w:rsidRPr="00097117" w:rsidRDefault="00AB6809" w:rsidP="00AB6809">
      <w:pPr>
        <w:spacing w:line="1" w:lineRule="atLeast"/>
        <w:ind w:firstLine="720"/>
        <w:rPr>
          <w:rFonts w:ascii="Cambria" w:hAnsi="Cambria"/>
          <w:sz w:val="22"/>
          <w:szCs w:val="22"/>
        </w:rPr>
      </w:pPr>
    </w:p>
    <w:p w14:paraId="3BCA8F7F" w14:textId="77777777" w:rsidR="00AB6809" w:rsidRPr="00581D43" w:rsidRDefault="00AB6809" w:rsidP="00581D43">
      <w:pPr>
        <w:spacing w:line="1" w:lineRule="atLeast"/>
        <w:rPr>
          <w:rFonts w:ascii="Cambria" w:hAnsi="Cambria" w:cstheme="minorHAnsi"/>
          <w:b/>
          <w:sz w:val="22"/>
          <w:szCs w:val="22"/>
        </w:rPr>
      </w:pPr>
      <w:r w:rsidRPr="00581D43">
        <w:rPr>
          <w:rFonts w:ascii="Cambria" w:hAnsi="Cambria" w:cstheme="minorHAnsi"/>
          <w:b/>
          <w:sz w:val="22"/>
          <w:szCs w:val="22"/>
        </w:rPr>
        <w:t>DESIGNATED CONTACTS</w:t>
      </w:r>
    </w:p>
    <w:p w14:paraId="330BCA1D" w14:textId="77777777" w:rsidR="00A36B53" w:rsidRDefault="00A36B53" w:rsidP="00097117">
      <w:pPr>
        <w:spacing w:line="1" w:lineRule="atLeast"/>
        <w:ind w:firstLine="360"/>
        <w:rPr>
          <w:rFonts w:ascii="Cambria" w:hAnsi="Cambria" w:cstheme="minorHAnsi"/>
          <w:b/>
          <w:sz w:val="22"/>
          <w:szCs w:val="22"/>
        </w:rPr>
      </w:pPr>
    </w:p>
    <w:p w14:paraId="5C99F138" w14:textId="3E939A32" w:rsidR="00AB6809" w:rsidRPr="009E7546" w:rsidRDefault="00A36B53" w:rsidP="00A36B53">
      <w:pPr>
        <w:spacing w:line="1" w:lineRule="atLeast"/>
        <w:ind w:firstLine="360"/>
        <w:rPr>
          <w:rFonts w:ascii="Cambria" w:hAnsi="Cambria"/>
          <w:sz w:val="22"/>
          <w:szCs w:val="22"/>
          <w:u w:val="single"/>
        </w:rPr>
      </w:pPr>
      <w:r>
        <w:rPr>
          <w:rFonts w:ascii="Cambria" w:hAnsi="Cambria" w:cstheme="minorHAnsi"/>
          <w:b/>
          <w:sz w:val="22"/>
          <w:szCs w:val="22"/>
        </w:rPr>
        <w:tab/>
      </w:r>
      <w:r w:rsidR="00AB6809" w:rsidRPr="00097117">
        <w:rPr>
          <w:rFonts w:ascii="Cambria" w:hAnsi="Cambria"/>
          <w:sz w:val="22"/>
          <w:szCs w:val="22"/>
        </w:rPr>
        <w:t xml:space="preserve">Any explanation desired by a potential vendor regarding the meaning or interpretation of any RFP provision or questions must be submitted in writing via email to </w:t>
      </w:r>
      <w:r w:rsidR="00795F71">
        <w:rPr>
          <w:rFonts w:ascii="Cambria" w:hAnsi="Cambria"/>
          <w:sz w:val="22"/>
          <w:szCs w:val="22"/>
        </w:rPr>
        <w:t xml:space="preserve">Mr. </w:t>
      </w:r>
      <w:r w:rsidR="00B70538">
        <w:rPr>
          <w:rFonts w:ascii="Cambria" w:hAnsi="Cambria"/>
          <w:sz w:val="22"/>
          <w:szCs w:val="22"/>
        </w:rPr>
        <w:t>Jeff Bynum</w:t>
      </w:r>
      <w:r w:rsidR="00097117">
        <w:rPr>
          <w:rFonts w:ascii="Cambria" w:hAnsi="Cambria"/>
          <w:sz w:val="22"/>
          <w:szCs w:val="22"/>
        </w:rPr>
        <w:t xml:space="preserve">, </w:t>
      </w:r>
      <w:r w:rsidR="00B70538">
        <w:rPr>
          <w:rFonts w:ascii="Cambria" w:hAnsi="Cambria"/>
          <w:sz w:val="22"/>
          <w:szCs w:val="22"/>
        </w:rPr>
        <w:t>City of Brandon, Information Technology</w:t>
      </w:r>
      <w:r w:rsidR="00097117">
        <w:rPr>
          <w:rFonts w:ascii="Cambria" w:hAnsi="Cambria"/>
          <w:sz w:val="22"/>
          <w:szCs w:val="22"/>
        </w:rPr>
        <w:t xml:space="preserve"> </w:t>
      </w:r>
      <w:r w:rsidR="00AB6809" w:rsidRPr="00097117">
        <w:rPr>
          <w:rFonts w:ascii="Cambria" w:hAnsi="Cambria"/>
          <w:sz w:val="22"/>
          <w:szCs w:val="22"/>
        </w:rPr>
        <w:t>no l</w:t>
      </w:r>
      <w:r w:rsidR="009E0C90">
        <w:rPr>
          <w:rFonts w:ascii="Cambria" w:hAnsi="Cambria"/>
          <w:sz w:val="22"/>
          <w:szCs w:val="22"/>
        </w:rPr>
        <w:t xml:space="preserve">ater </w:t>
      </w:r>
      <w:r w:rsidR="00624FBF">
        <w:rPr>
          <w:rFonts w:ascii="Cambria" w:hAnsi="Cambria"/>
          <w:sz w:val="22"/>
          <w:szCs w:val="22"/>
        </w:rPr>
        <w:t>than 5</w:t>
      </w:r>
      <w:r>
        <w:rPr>
          <w:rFonts w:ascii="Cambria" w:hAnsi="Cambria"/>
          <w:sz w:val="22"/>
          <w:szCs w:val="22"/>
        </w:rPr>
        <w:t>:00</w:t>
      </w:r>
      <w:r w:rsidR="00624FBF">
        <w:rPr>
          <w:rFonts w:ascii="Cambria" w:hAnsi="Cambria"/>
          <w:sz w:val="22"/>
          <w:szCs w:val="22"/>
        </w:rPr>
        <w:t xml:space="preserve"> p</w:t>
      </w:r>
      <w:r>
        <w:rPr>
          <w:rFonts w:ascii="Cambria" w:hAnsi="Cambria"/>
          <w:sz w:val="22"/>
          <w:szCs w:val="22"/>
        </w:rPr>
        <w:t>.</w:t>
      </w:r>
      <w:r w:rsidR="00624FBF">
        <w:rPr>
          <w:rFonts w:ascii="Cambria" w:hAnsi="Cambria"/>
          <w:sz w:val="22"/>
          <w:szCs w:val="22"/>
        </w:rPr>
        <w:t>m</w:t>
      </w:r>
      <w:r>
        <w:rPr>
          <w:rFonts w:ascii="Cambria" w:hAnsi="Cambria"/>
          <w:sz w:val="22"/>
          <w:szCs w:val="22"/>
        </w:rPr>
        <w:t>.</w:t>
      </w:r>
      <w:r w:rsidR="00624FBF">
        <w:rPr>
          <w:rFonts w:ascii="Cambria" w:hAnsi="Cambria"/>
          <w:sz w:val="22"/>
          <w:szCs w:val="22"/>
        </w:rPr>
        <w:t xml:space="preserve"> on</w:t>
      </w:r>
      <w:r>
        <w:rPr>
          <w:rFonts w:ascii="Cambria" w:hAnsi="Cambria"/>
          <w:sz w:val="22"/>
          <w:szCs w:val="22"/>
        </w:rPr>
        <w:t xml:space="preserve"> </w:t>
      </w:r>
      <w:r w:rsidR="00B746A8">
        <w:rPr>
          <w:rFonts w:ascii="Cambria" w:hAnsi="Cambria"/>
          <w:sz w:val="22"/>
          <w:szCs w:val="22"/>
          <w:u w:val="single"/>
        </w:rPr>
        <w:t xml:space="preserve">        </w:t>
      </w:r>
      <w:r w:rsidR="00B746A8">
        <w:rPr>
          <w:rFonts w:ascii="Cambria" w:hAnsi="Cambria"/>
          <w:sz w:val="22"/>
          <w:szCs w:val="22"/>
        </w:rPr>
        <w:t xml:space="preserve"> </w:t>
      </w:r>
      <w:r w:rsidR="00B746A8">
        <w:rPr>
          <w:rFonts w:ascii="Cambria" w:hAnsi="Cambria"/>
          <w:sz w:val="22"/>
          <w:szCs w:val="22"/>
          <w:u w:val="single"/>
        </w:rPr>
        <w:t xml:space="preserve">     </w:t>
      </w:r>
      <w:proofErr w:type="gramStart"/>
      <w:r w:rsidR="00B746A8">
        <w:rPr>
          <w:rFonts w:ascii="Cambria" w:hAnsi="Cambria"/>
          <w:sz w:val="22"/>
          <w:szCs w:val="22"/>
          <w:u w:val="single"/>
        </w:rPr>
        <w:t xml:space="preserve">  </w:t>
      </w:r>
      <w:r w:rsidR="00097117">
        <w:rPr>
          <w:rFonts w:ascii="Cambria" w:hAnsi="Cambria"/>
          <w:sz w:val="22"/>
          <w:szCs w:val="22"/>
        </w:rPr>
        <w:t>,</w:t>
      </w:r>
      <w:proofErr w:type="gramEnd"/>
      <w:r w:rsidR="00097117">
        <w:rPr>
          <w:rFonts w:ascii="Cambria" w:hAnsi="Cambria"/>
          <w:sz w:val="22"/>
          <w:szCs w:val="22"/>
        </w:rPr>
        <w:t xml:space="preserve"> 202</w:t>
      </w:r>
      <w:r w:rsidR="00B746A8">
        <w:rPr>
          <w:rFonts w:ascii="Cambria" w:hAnsi="Cambria"/>
          <w:sz w:val="22"/>
          <w:szCs w:val="22"/>
          <w:u w:val="single"/>
        </w:rPr>
        <w:t xml:space="preserve">   </w:t>
      </w:r>
      <w:r w:rsidR="00AB6809" w:rsidRPr="00097117">
        <w:rPr>
          <w:rFonts w:ascii="Cambria" w:hAnsi="Cambria"/>
          <w:sz w:val="22"/>
          <w:szCs w:val="22"/>
        </w:rPr>
        <w:t xml:space="preserve">.  </w:t>
      </w:r>
      <w:r w:rsidR="00097117">
        <w:rPr>
          <w:rFonts w:ascii="Cambria" w:hAnsi="Cambria"/>
          <w:sz w:val="22"/>
          <w:szCs w:val="22"/>
        </w:rPr>
        <w:t xml:space="preserve">Mr. </w:t>
      </w:r>
      <w:r w:rsidR="00B746A8">
        <w:rPr>
          <w:rFonts w:ascii="Cambria" w:hAnsi="Cambria"/>
          <w:sz w:val="22"/>
          <w:szCs w:val="22"/>
        </w:rPr>
        <w:t>J</w:t>
      </w:r>
      <w:r w:rsidR="002D6207">
        <w:rPr>
          <w:rFonts w:ascii="Cambria" w:hAnsi="Cambria"/>
          <w:sz w:val="22"/>
          <w:szCs w:val="22"/>
        </w:rPr>
        <w:t xml:space="preserve">eff Bynum </w:t>
      </w:r>
      <w:r w:rsidR="00AB6809" w:rsidRPr="00097117">
        <w:rPr>
          <w:rFonts w:ascii="Cambria" w:hAnsi="Cambria"/>
          <w:sz w:val="22"/>
          <w:szCs w:val="22"/>
        </w:rPr>
        <w:t>is the only individual who may be contacted regarding the RFP and all inquiries should be sent to</w:t>
      </w:r>
      <w:r>
        <w:rPr>
          <w:rFonts w:ascii="Cambria" w:hAnsi="Cambria"/>
          <w:sz w:val="22"/>
          <w:szCs w:val="22"/>
        </w:rPr>
        <w:t xml:space="preserve"> </w:t>
      </w:r>
      <w:hyperlink r:id="rId7" w:history="1">
        <w:r w:rsidR="002D6207" w:rsidRPr="00AB794C">
          <w:rPr>
            <w:rStyle w:val="Hyperlink"/>
            <w:rFonts w:ascii="Cambria" w:hAnsi="Cambria"/>
            <w:sz w:val="22"/>
            <w:szCs w:val="22"/>
          </w:rPr>
          <w:t>jbynum@brandonms.org</w:t>
        </w:r>
      </w:hyperlink>
      <w:r w:rsidR="002D6207">
        <w:rPr>
          <w:rFonts w:ascii="Cambria" w:hAnsi="Cambria"/>
          <w:sz w:val="22"/>
          <w:szCs w:val="22"/>
        </w:rPr>
        <w:t xml:space="preserve"> .</w:t>
      </w:r>
      <w:r w:rsidR="00D84D27">
        <w:rPr>
          <w:rFonts w:ascii="Cambria" w:hAnsi="Cambria"/>
          <w:sz w:val="22"/>
          <w:szCs w:val="22"/>
        </w:rPr>
        <w:t xml:space="preserve"> Copies of </w:t>
      </w:r>
      <w:r w:rsidR="009E7546">
        <w:rPr>
          <w:rFonts w:ascii="Cambria" w:hAnsi="Cambria"/>
          <w:sz w:val="22"/>
          <w:szCs w:val="22"/>
        </w:rPr>
        <w:t>all such communications must be</w:t>
      </w:r>
      <w:r w:rsidR="00D84D27">
        <w:rPr>
          <w:rFonts w:ascii="Cambria" w:hAnsi="Cambria"/>
          <w:sz w:val="22"/>
          <w:szCs w:val="22"/>
        </w:rPr>
        <w:t xml:space="preserve"> contemporaneously </w:t>
      </w:r>
      <w:r w:rsidR="009E7546">
        <w:rPr>
          <w:rFonts w:ascii="Cambria" w:hAnsi="Cambria"/>
          <w:sz w:val="22"/>
          <w:szCs w:val="22"/>
        </w:rPr>
        <w:t xml:space="preserve">sent to Ms. Angela Bean, City Clerk </w:t>
      </w:r>
      <w:r>
        <w:rPr>
          <w:rFonts w:ascii="Cambria" w:hAnsi="Cambria"/>
          <w:sz w:val="22"/>
          <w:szCs w:val="22"/>
        </w:rPr>
        <w:t xml:space="preserve">via email </w:t>
      </w:r>
      <w:r w:rsidR="009E7546">
        <w:rPr>
          <w:rFonts w:ascii="Cambria" w:hAnsi="Cambria"/>
          <w:sz w:val="22"/>
          <w:szCs w:val="22"/>
        </w:rPr>
        <w:t>at abean@brandonms.org.</w:t>
      </w:r>
    </w:p>
    <w:p w14:paraId="18C7DE38" w14:textId="77777777" w:rsidR="00AB6809" w:rsidRPr="00097117" w:rsidRDefault="00AB6809" w:rsidP="00AB6809">
      <w:pPr>
        <w:spacing w:line="1" w:lineRule="atLeast"/>
        <w:rPr>
          <w:rFonts w:ascii="Cambria" w:hAnsi="Cambria"/>
          <w:sz w:val="22"/>
          <w:szCs w:val="22"/>
        </w:rPr>
      </w:pPr>
    </w:p>
    <w:p w14:paraId="46A4BAE6" w14:textId="77777777" w:rsidR="00B766C2" w:rsidRDefault="00B766C2" w:rsidP="00581D43">
      <w:pPr>
        <w:spacing w:line="1" w:lineRule="atLeast"/>
        <w:rPr>
          <w:rFonts w:ascii="Cambria" w:hAnsi="Cambria"/>
          <w:b/>
          <w:sz w:val="22"/>
          <w:szCs w:val="22"/>
        </w:rPr>
      </w:pPr>
    </w:p>
    <w:p w14:paraId="38A2D801" w14:textId="77777777" w:rsidR="00AB6809" w:rsidRPr="00581D43" w:rsidRDefault="00AB6809" w:rsidP="00581D43">
      <w:pPr>
        <w:spacing w:line="1" w:lineRule="atLeast"/>
        <w:rPr>
          <w:rFonts w:ascii="Cambria" w:hAnsi="Cambria"/>
          <w:b/>
          <w:sz w:val="22"/>
          <w:szCs w:val="22"/>
        </w:rPr>
      </w:pPr>
      <w:r w:rsidRPr="00581D43">
        <w:rPr>
          <w:rFonts w:ascii="Cambria" w:hAnsi="Cambria"/>
          <w:b/>
          <w:sz w:val="22"/>
          <w:szCs w:val="22"/>
        </w:rPr>
        <w:t>SCHEDULE OF EVENTS</w:t>
      </w:r>
    </w:p>
    <w:p w14:paraId="5A457F05" w14:textId="77777777" w:rsidR="00097117" w:rsidRPr="00097117" w:rsidRDefault="00097117" w:rsidP="00097117">
      <w:pPr>
        <w:spacing w:line="1" w:lineRule="atLeast"/>
        <w:rPr>
          <w:rFonts w:ascii="Cambria" w:hAnsi="Cambria"/>
          <w:b/>
          <w:sz w:val="22"/>
          <w:szCs w:val="22"/>
        </w:rPr>
      </w:pPr>
    </w:p>
    <w:tbl>
      <w:tblPr>
        <w:tblStyle w:val="TableGrid"/>
        <w:tblW w:w="0" w:type="auto"/>
        <w:tblLook w:val="04A0" w:firstRow="1" w:lastRow="0" w:firstColumn="1" w:lastColumn="0" w:noHBand="0" w:noVBand="1"/>
      </w:tblPr>
      <w:tblGrid>
        <w:gridCol w:w="4361"/>
        <w:gridCol w:w="4269"/>
      </w:tblGrid>
      <w:tr w:rsidR="00097117" w14:paraId="0E6DB712" w14:textId="77777777" w:rsidTr="00816BE0">
        <w:tc>
          <w:tcPr>
            <w:tcW w:w="4361" w:type="dxa"/>
          </w:tcPr>
          <w:p w14:paraId="3726C8CB" w14:textId="77777777" w:rsidR="00097117" w:rsidRPr="00F02F1B" w:rsidRDefault="00097117" w:rsidP="00C534C6">
            <w:pPr>
              <w:rPr>
                <w:rFonts w:ascii="Cambria" w:hAnsi="Cambria"/>
                <w:b/>
                <w:sz w:val="22"/>
                <w:szCs w:val="22"/>
              </w:rPr>
            </w:pPr>
            <w:r w:rsidRPr="00F02F1B">
              <w:rPr>
                <w:rFonts w:ascii="Cambria" w:hAnsi="Cambria"/>
                <w:b/>
                <w:sz w:val="22"/>
                <w:szCs w:val="22"/>
              </w:rPr>
              <w:t>ACTIVITY</w:t>
            </w:r>
          </w:p>
        </w:tc>
        <w:tc>
          <w:tcPr>
            <w:tcW w:w="4269" w:type="dxa"/>
          </w:tcPr>
          <w:p w14:paraId="65F1F5C0" w14:textId="77777777" w:rsidR="00097117" w:rsidRPr="00F02F1B" w:rsidRDefault="00097117" w:rsidP="00C534C6">
            <w:pPr>
              <w:rPr>
                <w:rFonts w:ascii="Cambria" w:hAnsi="Cambria"/>
                <w:b/>
                <w:sz w:val="22"/>
                <w:szCs w:val="22"/>
              </w:rPr>
            </w:pPr>
            <w:r w:rsidRPr="00F02F1B">
              <w:rPr>
                <w:rFonts w:ascii="Cambria" w:hAnsi="Cambria"/>
                <w:b/>
                <w:sz w:val="22"/>
                <w:szCs w:val="22"/>
              </w:rPr>
              <w:t>DATE/TIME</w:t>
            </w:r>
          </w:p>
        </w:tc>
      </w:tr>
      <w:tr w:rsidR="00097117" w14:paraId="11AA5362" w14:textId="77777777" w:rsidTr="00816BE0">
        <w:tc>
          <w:tcPr>
            <w:tcW w:w="4361" w:type="dxa"/>
          </w:tcPr>
          <w:p w14:paraId="2214EBBB" w14:textId="77777777" w:rsidR="00097117" w:rsidRPr="00F02F1B" w:rsidRDefault="00097117" w:rsidP="00097117">
            <w:pPr>
              <w:pStyle w:val="ListParagraph"/>
              <w:numPr>
                <w:ilvl w:val="0"/>
                <w:numId w:val="38"/>
              </w:numPr>
              <w:ind w:left="720"/>
              <w:rPr>
                <w:rFonts w:ascii="Cambria" w:hAnsi="Cambria"/>
                <w:sz w:val="22"/>
                <w:szCs w:val="22"/>
              </w:rPr>
            </w:pPr>
            <w:r w:rsidRPr="00F02F1B">
              <w:rPr>
                <w:rFonts w:ascii="Cambria" w:hAnsi="Cambria"/>
                <w:sz w:val="22"/>
                <w:szCs w:val="22"/>
              </w:rPr>
              <w:t>Release Request for Proposal</w:t>
            </w:r>
          </w:p>
        </w:tc>
        <w:tc>
          <w:tcPr>
            <w:tcW w:w="4269" w:type="dxa"/>
          </w:tcPr>
          <w:p w14:paraId="17A435A2" w14:textId="42C9A88A" w:rsidR="00097117" w:rsidRPr="00F02F1B" w:rsidRDefault="00097117" w:rsidP="00AB6018">
            <w:pPr>
              <w:rPr>
                <w:rFonts w:ascii="Cambria" w:hAnsi="Cambria"/>
                <w:sz w:val="22"/>
                <w:szCs w:val="22"/>
              </w:rPr>
            </w:pPr>
            <w:r w:rsidRPr="00F02F1B">
              <w:rPr>
                <w:rFonts w:ascii="Cambria" w:hAnsi="Cambria"/>
                <w:sz w:val="22"/>
                <w:szCs w:val="22"/>
              </w:rPr>
              <w:t xml:space="preserve">Published weekly </w:t>
            </w:r>
            <w:r w:rsidR="00AB6018">
              <w:rPr>
                <w:rFonts w:ascii="Cambria" w:hAnsi="Cambria"/>
                <w:sz w:val="22"/>
                <w:szCs w:val="22"/>
              </w:rPr>
              <w:t xml:space="preserve">starting </w:t>
            </w:r>
            <w:r w:rsidR="00816BE0">
              <w:rPr>
                <w:rFonts w:ascii="Cambria" w:hAnsi="Cambria"/>
                <w:sz w:val="22"/>
                <w:szCs w:val="22"/>
              </w:rPr>
              <w:t>October 5</w:t>
            </w:r>
            <w:r w:rsidRPr="00F02F1B">
              <w:rPr>
                <w:rFonts w:ascii="Cambria" w:hAnsi="Cambria"/>
                <w:sz w:val="22"/>
                <w:szCs w:val="22"/>
              </w:rPr>
              <w:t xml:space="preserve">, </w:t>
            </w:r>
            <w:proofErr w:type="gramStart"/>
            <w:r w:rsidRPr="00F02F1B">
              <w:rPr>
                <w:rFonts w:ascii="Cambria" w:hAnsi="Cambria"/>
                <w:sz w:val="22"/>
                <w:szCs w:val="22"/>
              </w:rPr>
              <w:t>20</w:t>
            </w:r>
            <w:r w:rsidR="009E7546">
              <w:rPr>
                <w:rFonts w:ascii="Cambria" w:hAnsi="Cambria"/>
                <w:sz w:val="22"/>
                <w:szCs w:val="22"/>
              </w:rPr>
              <w:t>2</w:t>
            </w:r>
            <w:r w:rsidR="00816BE0">
              <w:rPr>
                <w:rFonts w:ascii="Cambria" w:hAnsi="Cambria"/>
                <w:sz w:val="22"/>
                <w:szCs w:val="22"/>
              </w:rPr>
              <w:t>2</w:t>
            </w:r>
            <w:proofErr w:type="gramEnd"/>
            <w:r w:rsidR="00BC5812">
              <w:rPr>
                <w:rFonts w:ascii="Cambria" w:hAnsi="Cambria"/>
                <w:sz w:val="22"/>
                <w:szCs w:val="22"/>
              </w:rPr>
              <w:t xml:space="preserve"> </w:t>
            </w:r>
            <w:r w:rsidRPr="00F02F1B">
              <w:rPr>
                <w:rFonts w:ascii="Cambria" w:hAnsi="Cambria"/>
                <w:sz w:val="22"/>
                <w:szCs w:val="22"/>
              </w:rPr>
              <w:t xml:space="preserve">for </w:t>
            </w:r>
            <w:r w:rsidR="00795F71" w:rsidRPr="00F02F1B">
              <w:rPr>
                <w:rFonts w:ascii="Cambria" w:hAnsi="Cambria"/>
                <w:sz w:val="22"/>
                <w:szCs w:val="22"/>
              </w:rPr>
              <w:t>2</w:t>
            </w:r>
            <w:r w:rsidRPr="00F02F1B">
              <w:rPr>
                <w:rFonts w:ascii="Cambria" w:hAnsi="Cambria"/>
                <w:sz w:val="22"/>
                <w:szCs w:val="22"/>
              </w:rPr>
              <w:t xml:space="preserve"> consecutive weeks</w:t>
            </w:r>
          </w:p>
        </w:tc>
      </w:tr>
      <w:tr w:rsidR="00097117" w14:paraId="25C69555" w14:textId="77777777" w:rsidTr="00816BE0">
        <w:tc>
          <w:tcPr>
            <w:tcW w:w="4361" w:type="dxa"/>
          </w:tcPr>
          <w:p w14:paraId="4E4D8DAC" w14:textId="77777777" w:rsidR="00097117" w:rsidRPr="00F02F1B" w:rsidRDefault="00097117" w:rsidP="00097117">
            <w:pPr>
              <w:pStyle w:val="ListParagraph"/>
              <w:numPr>
                <w:ilvl w:val="0"/>
                <w:numId w:val="38"/>
              </w:numPr>
              <w:ind w:left="720"/>
              <w:rPr>
                <w:rFonts w:ascii="Cambria" w:hAnsi="Cambria"/>
                <w:sz w:val="22"/>
                <w:szCs w:val="22"/>
              </w:rPr>
            </w:pPr>
            <w:r w:rsidRPr="00F02F1B">
              <w:rPr>
                <w:rFonts w:ascii="Cambria" w:hAnsi="Cambria"/>
                <w:sz w:val="22"/>
                <w:szCs w:val="22"/>
              </w:rPr>
              <w:t>Deadl</w:t>
            </w:r>
            <w:r w:rsidR="00907645">
              <w:rPr>
                <w:rFonts w:ascii="Cambria" w:hAnsi="Cambria"/>
                <w:sz w:val="22"/>
                <w:szCs w:val="22"/>
              </w:rPr>
              <w:t xml:space="preserve">ine to submit written questions </w:t>
            </w:r>
            <w:r w:rsidR="00BC5812">
              <w:rPr>
                <w:rFonts w:ascii="Cambria" w:hAnsi="Cambria"/>
                <w:sz w:val="22"/>
                <w:szCs w:val="22"/>
              </w:rPr>
              <w:t>(</w:t>
            </w:r>
            <w:r w:rsidR="00907645">
              <w:rPr>
                <w:rFonts w:ascii="Cambria" w:hAnsi="Cambria"/>
                <w:sz w:val="22"/>
                <w:szCs w:val="22"/>
              </w:rPr>
              <w:t>via e-mail</w:t>
            </w:r>
            <w:r w:rsidR="00BC5812">
              <w:rPr>
                <w:rFonts w:ascii="Cambria" w:hAnsi="Cambria"/>
                <w:sz w:val="22"/>
                <w:szCs w:val="22"/>
              </w:rPr>
              <w:t>)</w:t>
            </w:r>
          </w:p>
        </w:tc>
        <w:tc>
          <w:tcPr>
            <w:tcW w:w="4269" w:type="dxa"/>
          </w:tcPr>
          <w:p w14:paraId="1040ECBC" w14:textId="07C6F97C" w:rsidR="00097117" w:rsidRPr="009E7546" w:rsidRDefault="00795F71" w:rsidP="00AB6018">
            <w:pPr>
              <w:rPr>
                <w:rFonts w:ascii="Cambria" w:hAnsi="Cambria"/>
                <w:sz w:val="22"/>
                <w:szCs w:val="22"/>
              </w:rPr>
            </w:pPr>
            <w:r w:rsidRPr="00F02F1B">
              <w:rPr>
                <w:rFonts w:ascii="Cambria" w:hAnsi="Cambria"/>
                <w:sz w:val="22"/>
                <w:szCs w:val="22"/>
              </w:rPr>
              <w:t>5 p</w:t>
            </w:r>
            <w:r w:rsidR="00FC41E3">
              <w:rPr>
                <w:rFonts w:ascii="Cambria" w:hAnsi="Cambria"/>
                <w:sz w:val="22"/>
                <w:szCs w:val="22"/>
              </w:rPr>
              <w:t>.</w:t>
            </w:r>
            <w:r w:rsidRPr="00F02F1B">
              <w:rPr>
                <w:rFonts w:ascii="Cambria" w:hAnsi="Cambria"/>
                <w:sz w:val="22"/>
                <w:szCs w:val="22"/>
              </w:rPr>
              <w:t>m</w:t>
            </w:r>
            <w:r w:rsidR="00FC41E3">
              <w:rPr>
                <w:rFonts w:ascii="Cambria" w:hAnsi="Cambria"/>
                <w:sz w:val="22"/>
                <w:szCs w:val="22"/>
              </w:rPr>
              <w:t>. on</w:t>
            </w:r>
            <w:r w:rsidR="00DF5A48" w:rsidRPr="00F02F1B">
              <w:rPr>
                <w:rFonts w:ascii="Cambria" w:hAnsi="Cambria"/>
                <w:sz w:val="22"/>
                <w:szCs w:val="22"/>
              </w:rPr>
              <w:t xml:space="preserve"> </w:t>
            </w:r>
            <w:r w:rsidR="00816BE0">
              <w:rPr>
                <w:rFonts w:ascii="Cambria" w:hAnsi="Cambria"/>
                <w:sz w:val="22"/>
                <w:szCs w:val="22"/>
              </w:rPr>
              <w:t>October 27</w:t>
            </w:r>
            <w:r w:rsidRPr="00F02F1B">
              <w:rPr>
                <w:rFonts w:ascii="Cambria" w:hAnsi="Cambria"/>
                <w:sz w:val="22"/>
                <w:szCs w:val="22"/>
              </w:rPr>
              <w:t>, 202</w:t>
            </w:r>
            <w:r w:rsidR="00816BE0">
              <w:rPr>
                <w:rFonts w:ascii="Cambria" w:hAnsi="Cambria"/>
                <w:sz w:val="22"/>
                <w:szCs w:val="22"/>
              </w:rPr>
              <w:t>2</w:t>
            </w:r>
          </w:p>
        </w:tc>
      </w:tr>
      <w:tr w:rsidR="00097117" w14:paraId="4D500507" w14:textId="77777777" w:rsidTr="00816BE0">
        <w:tc>
          <w:tcPr>
            <w:tcW w:w="4361" w:type="dxa"/>
          </w:tcPr>
          <w:p w14:paraId="4E5B97B9" w14:textId="77777777" w:rsidR="00097117" w:rsidRPr="00F02F1B" w:rsidRDefault="00097117" w:rsidP="00097117">
            <w:pPr>
              <w:pStyle w:val="ListParagraph"/>
              <w:numPr>
                <w:ilvl w:val="0"/>
                <w:numId w:val="38"/>
              </w:numPr>
              <w:ind w:left="720"/>
              <w:rPr>
                <w:rFonts w:ascii="Cambria" w:hAnsi="Cambria"/>
                <w:sz w:val="22"/>
                <w:szCs w:val="22"/>
              </w:rPr>
            </w:pPr>
            <w:r w:rsidRPr="00F02F1B">
              <w:rPr>
                <w:rFonts w:ascii="Cambria" w:hAnsi="Cambria"/>
                <w:sz w:val="22"/>
                <w:szCs w:val="22"/>
              </w:rPr>
              <w:t>Response to wri</w:t>
            </w:r>
            <w:r w:rsidR="00795F71" w:rsidRPr="00F02F1B">
              <w:rPr>
                <w:rFonts w:ascii="Cambria" w:hAnsi="Cambria"/>
                <w:sz w:val="22"/>
                <w:szCs w:val="22"/>
              </w:rPr>
              <w:t xml:space="preserve">tten questions </w:t>
            </w:r>
            <w:r w:rsidR="00BC5812">
              <w:rPr>
                <w:rFonts w:ascii="Cambria" w:hAnsi="Cambria"/>
                <w:sz w:val="22"/>
                <w:szCs w:val="22"/>
              </w:rPr>
              <w:t>(</w:t>
            </w:r>
            <w:r w:rsidR="00907645">
              <w:rPr>
                <w:rFonts w:ascii="Cambria" w:hAnsi="Cambria"/>
                <w:sz w:val="22"/>
                <w:szCs w:val="22"/>
              </w:rPr>
              <w:t>via e-mail</w:t>
            </w:r>
            <w:r w:rsidR="00BC5812">
              <w:rPr>
                <w:rFonts w:ascii="Cambria" w:hAnsi="Cambria"/>
                <w:sz w:val="22"/>
                <w:szCs w:val="22"/>
              </w:rPr>
              <w:t>)</w:t>
            </w:r>
          </w:p>
        </w:tc>
        <w:tc>
          <w:tcPr>
            <w:tcW w:w="4269" w:type="dxa"/>
          </w:tcPr>
          <w:p w14:paraId="2AD876BD" w14:textId="3D000894" w:rsidR="00097117" w:rsidRPr="00F02F1B" w:rsidRDefault="00795F71" w:rsidP="00C534C6">
            <w:pPr>
              <w:rPr>
                <w:rFonts w:ascii="Cambria" w:hAnsi="Cambria"/>
                <w:sz w:val="22"/>
                <w:szCs w:val="22"/>
              </w:rPr>
            </w:pPr>
            <w:r w:rsidRPr="00F02F1B">
              <w:rPr>
                <w:rFonts w:ascii="Cambria" w:hAnsi="Cambria"/>
                <w:sz w:val="22"/>
                <w:szCs w:val="22"/>
              </w:rPr>
              <w:t>5 p</w:t>
            </w:r>
            <w:r w:rsidR="00FC41E3">
              <w:rPr>
                <w:rFonts w:ascii="Cambria" w:hAnsi="Cambria"/>
                <w:sz w:val="22"/>
                <w:szCs w:val="22"/>
              </w:rPr>
              <w:t>.</w:t>
            </w:r>
            <w:r w:rsidRPr="00F02F1B">
              <w:rPr>
                <w:rFonts w:ascii="Cambria" w:hAnsi="Cambria"/>
                <w:sz w:val="22"/>
                <w:szCs w:val="22"/>
              </w:rPr>
              <w:t>m</w:t>
            </w:r>
            <w:r w:rsidR="00FC41E3">
              <w:rPr>
                <w:rFonts w:ascii="Cambria" w:hAnsi="Cambria"/>
                <w:sz w:val="22"/>
                <w:szCs w:val="22"/>
              </w:rPr>
              <w:t>. on</w:t>
            </w:r>
            <w:r w:rsidRPr="00F02F1B">
              <w:rPr>
                <w:rFonts w:ascii="Cambria" w:hAnsi="Cambria"/>
                <w:sz w:val="22"/>
                <w:szCs w:val="22"/>
              </w:rPr>
              <w:t xml:space="preserve"> </w:t>
            </w:r>
            <w:r w:rsidR="00816BE0">
              <w:rPr>
                <w:rFonts w:ascii="Cambria" w:hAnsi="Cambria"/>
                <w:sz w:val="22"/>
                <w:szCs w:val="22"/>
              </w:rPr>
              <w:t>November 1</w:t>
            </w:r>
            <w:r w:rsidRPr="00F02F1B">
              <w:rPr>
                <w:rFonts w:ascii="Cambria" w:hAnsi="Cambria"/>
                <w:sz w:val="22"/>
                <w:szCs w:val="22"/>
              </w:rPr>
              <w:t>, 202</w:t>
            </w:r>
            <w:r w:rsidR="00816BE0">
              <w:rPr>
                <w:rFonts w:ascii="Cambria" w:hAnsi="Cambria"/>
                <w:sz w:val="22"/>
                <w:szCs w:val="22"/>
              </w:rPr>
              <w:t>2</w:t>
            </w:r>
          </w:p>
        </w:tc>
      </w:tr>
      <w:tr w:rsidR="00097117" w14:paraId="17AE914D" w14:textId="77777777" w:rsidTr="00816BE0">
        <w:tc>
          <w:tcPr>
            <w:tcW w:w="4361" w:type="dxa"/>
          </w:tcPr>
          <w:p w14:paraId="11DDCB9E" w14:textId="668D5475" w:rsidR="00097117" w:rsidRPr="00F02F1B" w:rsidRDefault="00097117" w:rsidP="00097117">
            <w:pPr>
              <w:pStyle w:val="ListParagraph"/>
              <w:numPr>
                <w:ilvl w:val="0"/>
                <w:numId w:val="38"/>
              </w:numPr>
              <w:ind w:left="720"/>
              <w:rPr>
                <w:rFonts w:ascii="Cambria" w:hAnsi="Cambria"/>
                <w:sz w:val="22"/>
                <w:szCs w:val="22"/>
              </w:rPr>
            </w:pPr>
            <w:r w:rsidRPr="00F02F1B">
              <w:rPr>
                <w:rFonts w:ascii="Cambria" w:hAnsi="Cambria"/>
                <w:sz w:val="22"/>
                <w:szCs w:val="22"/>
              </w:rPr>
              <w:t>Deadline for submitting proposal</w:t>
            </w:r>
            <w:r w:rsidR="00140A5E">
              <w:rPr>
                <w:rFonts w:ascii="Cambria" w:hAnsi="Cambria"/>
                <w:sz w:val="22"/>
                <w:szCs w:val="22"/>
              </w:rPr>
              <w:t xml:space="preserve"> </w:t>
            </w:r>
            <w:r w:rsidR="00FC41E3" w:rsidRPr="00FC41E3">
              <w:rPr>
                <w:rFonts w:ascii="Cambria" w:hAnsi="Cambria"/>
                <w:b/>
                <w:bCs/>
                <w:sz w:val="22"/>
                <w:szCs w:val="22"/>
              </w:rPr>
              <w:t>(Unpriced Proposals)</w:t>
            </w:r>
            <w:r w:rsidRPr="00FC41E3">
              <w:rPr>
                <w:rFonts w:ascii="Cambria" w:hAnsi="Cambria"/>
                <w:b/>
                <w:bCs/>
                <w:sz w:val="22"/>
                <w:szCs w:val="22"/>
              </w:rPr>
              <w:tab/>
            </w:r>
          </w:p>
        </w:tc>
        <w:tc>
          <w:tcPr>
            <w:tcW w:w="4269" w:type="dxa"/>
          </w:tcPr>
          <w:p w14:paraId="04D9195C" w14:textId="0A9CB897" w:rsidR="00097117" w:rsidRPr="00F02F1B" w:rsidRDefault="00140A5E" w:rsidP="00DF5A48">
            <w:pPr>
              <w:rPr>
                <w:rFonts w:ascii="Cambria" w:hAnsi="Cambria"/>
                <w:sz w:val="22"/>
                <w:szCs w:val="22"/>
              </w:rPr>
            </w:pPr>
            <w:r>
              <w:rPr>
                <w:rFonts w:ascii="Cambria" w:hAnsi="Cambria"/>
                <w:sz w:val="22"/>
                <w:szCs w:val="22"/>
              </w:rPr>
              <w:t>10 a</w:t>
            </w:r>
            <w:r w:rsidR="00FC41E3">
              <w:rPr>
                <w:rFonts w:ascii="Cambria" w:hAnsi="Cambria"/>
                <w:sz w:val="22"/>
                <w:szCs w:val="22"/>
              </w:rPr>
              <w:t>.</w:t>
            </w:r>
            <w:r>
              <w:rPr>
                <w:rFonts w:ascii="Cambria" w:hAnsi="Cambria"/>
                <w:sz w:val="22"/>
                <w:szCs w:val="22"/>
              </w:rPr>
              <w:t>m</w:t>
            </w:r>
            <w:r w:rsidR="00FC41E3">
              <w:rPr>
                <w:rFonts w:ascii="Cambria" w:hAnsi="Cambria"/>
                <w:sz w:val="22"/>
                <w:szCs w:val="22"/>
              </w:rPr>
              <w:t>.</w:t>
            </w:r>
            <w:r w:rsidR="00795F71" w:rsidRPr="00F02F1B">
              <w:rPr>
                <w:rFonts w:ascii="Cambria" w:hAnsi="Cambria"/>
                <w:sz w:val="22"/>
                <w:szCs w:val="22"/>
              </w:rPr>
              <w:t xml:space="preserve"> </w:t>
            </w:r>
            <w:r w:rsidR="00FC41E3">
              <w:rPr>
                <w:rFonts w:ascii="Cambria" w:hAnsi="Cambria"/>
                <w:sz w:val="22"/>
                <w:szCs w:val="22"/>
              </w:rPr>
              <w:t xml:space="preserve">on </w:t>
            </w:r>
            <w:r w:rsidR="00816BE0">
              <w:rPr>
                <w:rFonts w:ascii="Cambria" w:hAnsi="Cambria"/>
                <w:sz w:val="22"/>
                <w:szCs w:val="22"/>
              </w:rPr>
              <w:t>November 3, 2022</w:t>
            </w:r>
          </w:p>
        </w:tc>
      </w:tr>
      <w:tr w:rsidR="00097117" w14:paraId="1CC14379" w14:textId="77777777" w:rsidTr="00816BE0">
        <w:trPr>
          <w:trHeight w:val="611"/>
        </w:trPr>
        <w:tc>
          <w:tcPr>
            <w:tcW w:w="4361" w:type="dxa"/>
          </w:tcPr>
          <w:p w14:paraId="1F08F743" w14:textId="56EDFC4C" w:rsidR="00097117" w:rsidRPr="00F02F1B" w:rsidRDefault="00907645" w:rsidP="00097117">
            <w:pPr>
              <w:pStyle w:val="ListParagraph"/>
              <w:numPr>
                <w:ilvl w:val="0"/>
                <w:numId w:val="38"/>
              </w:numPr>
              <w:ind w:left="720"/>
              <w:rPr>
                <w:rFonts w:ascii="Cambria" w:hAnsi="Cambria"/>
                <w:sz w:val="22"/>
                <w:szCs w:val="22"/>
              </w:rPr>
            </w:pPr>
            <w:r>
              <w:rPr>
                <w:rFonts w:ascii="Cambria" w:hAnsi="Cambria"/>
                <w:sz w:val="22"/>
                <w:szCs w:val="22"/>
              </w:rPr>
              <w:t xml:space="preserve">Proposal selection for Product </w:t>
            </w:r>
            <w:r w:rsidR="00097117" w:rsidRPr="00F02F1B">
              <w:rPr>
                <w:rFonts w:ascii="Cambria" w:hAnsi="Cambria"/>
                <w:sz w:val="22"/>
                <w:szCs w:val="22"/>
              </w:rPr>
              <w:t xml:space="preserve">Evaluation </w:t>
            </w:r>
            <w:r w:rsidR="00795F71" w:rsidRPr="00F02F1B">
              <w:rPr>
                <w:rFonts w:ascii="Cambria" w:hAnsi="Cambria"/>
                <w:sz w:val="22"/>
                <w:szCs w:val="22"/>
              </w:rPr>
              <w:t xml:space="preserve">&amp; </w:t>
            </w:r>
            <w:r w:rsidR="00097117" w:rsidRPr="00F02F1B">
              <w:rPr>
                <w:rFonts w:ascii="Cambria" w:hAnsi="Cambria"/>
                <w:sz w:val="22"/>
                <w:szCs w:val="22"/>
              </w:rPr>
              <w:t>Committee Review</w:t>
            </w:r>
          </w:p>
        </w:tc>
        <w:tc>
          <w:tcPr>
            <w:tcW w:w="4269" w:type="dxa"/>
          </w:tcPr>
          <w:p w14:paraId="36029956" w14:textId="46716FB4" w:rsidR="00097117" w:rsidRPr="00F02F1B" w:rsidRDefault="00816BE0" w:rsidP="00C534C6">
            <w:pPr>
              <w:rPr>
                <w:rFonts w:ascii="Cambria" w:hAnsi="Cambria"/>
                <w:sz w:val="22"/>
                <w:szCs w:val="22"/>
              </w:rPr>
            </w:pPr>
            <w:r>
              <w:rPr>
                <w:rFonts w:ascii="Cambria" w:hAnsi="Cambria"/>
                <w:sz w:val="22"/>
                <w:szCs w:val="22"/>
              </w:rPr>
              <w:t xml:space="preserve">November 4 </w:t>
            </w:r>
            <w:r w:rsidR="00907645">
              <w:rPr>
                <w:rFonts w:ascii="Cambria" w:hAnsi="Cambria"/>
                <w:sz w:val="22"/>
                <w:szCs w:val="22"/>
              </w:rPr>
              <w:t xml:space="preserve">through </w:t>
            </w:r>
            <w:r>
              <w:rPr>
                <w:rFonts w:ascii="Cambria" w:hAnsi="Cambria"/>
                <w:sz w:val="22"/>
                <w:szCs w:val="22"/>
              </w:rPr>
              <w:t>November 9</w:t>
            </w:r>
            <w:r w:rsidR="00084514" w:rsidRPr="00F02F1B">
              <w:rPr>
                <w:rFonts w:ascii="Cambria" w:hAnsi="Cambria"/>
                <w:sz w:val="22"/>
                <w:szCs w:val="22"/>
              </w:rPr>
              <w:t>, 202</w:t>
            </w:r>
            <w:r>
              <w:rPr>
                <w:rFonts w:ascii="Cambria" w:hAnsi="Cambria"/>
                <w:sz w:val="22"/>
                <w:szCs w:val="22"/>
              </w:rPr>
              <w:t>2</w:t>
            </w:r>
          </w:p>
        </w:tc>
      </w:tr>
      <w:tr w:rsidR="00097117" w14:paraId="2D7FBE2E" w14:textId="77777777" w:rsidTr="00816BE0">
        <w:tc>
          <w:tcPr>
            <w:tcW w:w="4361" w:type="dxa"/>
          </w:tcPr>
          <w:p w14:paraId="1ACAB7E4" w14:textId="77777777" w:rsidR="00097117" w:rsidRPr="00F02F1B" w:rsidRDefault="00A05411" w:rsidP="00A05411">
            <w:pPr>
              <w:pStyle w:val="ListParagraph"/>
              <w:numPr>
                <w:ilvl w:val="0"/>
                <w:numId w:val="38"/>
              </w:numPr>
              <w:ind w:left="720"/>
              <w:rPr>
                <w:rFonts w:ascii="Cambria" w:hAnsi="Cambria"/>
                <w:sz w:val="22"/>
                <w:szCs w:val="22"/>
              </w:rPr>
            </w:pPr>
            <w:r>
              <w:rPr>
                <w:rFonts w:ascii="Cambria" w:hAnsi="Cambria"/>
                <w:sz w:val="22"/>
                <w:szCs w:val="22"/>
              </w:rPr>
              <w:t xml:space="preserve">Final </w:t>
            </w:r>
            <w:r w:rsidR="00097117" w:rsidRPr="00F02F1B">
              <w:rPr>
                <w:rFonts w:ascii="Cambria" w:hAnsi="Cambria"/>
                <w:sz w:val="22"/>
                <w:szCs w:val="22"/>
              </w:rPr>
              <w:t>selection</w:t>
            </w:r>
            <w:r w:rsidR="00D77A87">
              <w:rPr>
                <w:rFonts w:ascii="Cambria" w:hAnsi="Cambria"/>
                <w:sz w:val="22"/>
                <w:szCs w:val="22"/>
              </w:rPr>
              <w:t xml:space="preserve"> of </w:t>
            </w:r>
            <w:r>
              <w:rPr>
                <w:rFonts w:ascii="Cambria" w:hAnsi="Cambria"/>
                <w:sz w:val="22"/>
                <w:szCs w:val="22"/>
              </w:rPr>
              <w:t>and notification to selected v</w:t>
            </w:r>
            <w:r w:rsidR="00D77A87">
              <w:rPr>
                <w:rFonts w:ascii="Cambria" w:hAnsi="Cambria"/>
                <w:sz w:val="22"/>
                <w:szCs w:val="22"/>
              </w:rPr>
              <w:t>endor</w:t>
            </w:r>
          </w:p>
        </w:tc>
        <w:tc>
          <w:tcPr>
            <w:tcW w:w="4269" w:type="dxa"/>
          </w:tcPr>
          <w:p w14:paraId="6DFD67B0" w14:textId="4574512C" w:rsidR="00097117" w:rsidRPr="00F02F1B" w:rsidRDefault="00816BE0" w:rsidP="00084514">
            <w:pPr>
              <w:rPr>
                <w:rFonts w:ascii="Cambria" w:hAnsi="Cambria"/>
                <w:sz w:val="22"/>
                <w:szCs w:val="22"/>
              </w:rPr>
            </w:pPr>
            <w:r>
              <w:rPr>
                <w:rFonts w:ascii="Cambria" w:hAnsi="Cambria"/>
                <w:sz w:val="22"/>
                <w:szCs w:val="22"/>
              </w:rPr>
              <w:t>November 10</w:t>
            </w:r>
            <w:r w:rsidR="00084514" w:rsidRPr="00F02F1B">
              <w:rPr>
                <w:rFonts w:ascii="Cambria" w:hAnsi="Cambria"/>
                <w:sz w:val="22"/>
                <w:szCs w:val="22"/>
              </w:rPr>
              <w:t>, 202</w:t>
            </w:r>
            <w:r>
              <w:rPr>
                <w:rFonts w:ascii="Cambria" w:hAnsi="Cambria"/>
                <w:sz w:val="22"/>
                <w:szCs w:val="22"/>
              </w:rPr>
              <w:t>2</w:t>
            </w:r>
          </w:p>
        </w:tc>
      </w:tr>
      <w:tr w:rsidR="00097117" w14:paraId="5106F401" w14:textId="77777777" w:rsidTr="00816BE0">
        <w:tc>
          <w:tcPr>
            <w:tcW w:w="4361" w:type="dxa"/>
          </w:tcPr>
          <w:p w14:paraId="18AFAC47" w14:textId="067A5C77" w:rsidR="00097117" w:rsidRPr="00F02F1B" w:rsidRDefault="00816BE0" w:rsidP="00D77A87">
            <w:pPr>
              <w:pStyle w:val="ListParagraph"/>
              <w:numPr>
                <w:ilvl w:val="0"/>
                <w:numId w:val="38"/>
              </w:numPr>
              <w:ind w:left="720"/>
              <w:rPr>
                <w:rFonts w:ascii="Cambria" w:hAnsi="Cambria"/>
                <w:sz w:val="22"/>
                <w:szCs w:val="22"/>
              </w:rPr>
            </w:pPr>
            <w:r w:rsidRPr="00FC41E3">
              <w:rPr>
                <w:rFonts w:ascii="Cambria" w:hAnsi="Cambria"/>
                <w:b/>
                <w:bCs/>
                <w:sz w:val="22"/>
                <w:szCs w:val="22"/>
              </w:rPr>
              <w:t>Priced</w:t>
            </w:r>
            <w:r>
              <w:rPr>
                <w:rFonts w:ascii="Cambria" w:hAnsi="Cambria"/>
                <w:sz w:val="22"/>
                <w:szCs w:val="22"/>
              </w:rPr>
              <w:t xml:space="preserve"> bids due</w:t>
            </w:r>
            <w:r w:rsidR="00FC41E3">
              <w:rPr>
                <w:rFonts w:ascii="Cambria" w:hAnsi="Cambria"/>
                <w:sz w:val="22"/>
                <w:szCs w:val="22"/>
              </w:rPr>
              <w:t xml:space="preserve"> </w:t>
            </w:r>
          </w:p>
        </w:tc>
        <w:tc>
          <w:tcPr>
            <w:tcW w:w="4269" w:type="dxa"/>
          </w:tcPr>
          <w:p w14:paraId="2670D0CC" w14:textId="3D26A538" w:rsidR="00097117" w:rsidRPr="00F02F1B" w:rsidRDefault="00FC41E3" w:rsidP="00C534C6">
            <w:pPr>
              <w:rPr>
                <w:rFonts w:ascii="Cambria" w:hAnsi="Cambria"/>
                <w:sz w:val="22"/>
                <w:szCs w:val="22"/>
              </w:rPr>
            </w:pPr>
            <w:r>
              <w:rPr>
                <w:rFonts w:ascii="Cambria" w:hAnsi="Cambria"/>
                <w:sz w:val="22"/>
                <w:szCs w:val="22"/>
              </w:rPr>
              <w:t xml:space="preserve"> By 10:00 a.m. on November 17</w:t>
            </w:r>
            <w:r w:rsidR="00084514" w:rsidRPr="00F02F1B">
              <w:rPr>
                <w:rFonts w:ascii="Cambria" w:hAnsi="Cambria"/>
                <w:sz w:val="22"/>
                <w:szCs w:val="22"/>
              </w:rPr>
              <w:t>, 202</w:t>
            </w:r>
            <w:r>
              <w:rPr>
                <w:rFonts w:ascii="Cambria" w:hAnsi="Cambria"/>
                <w:sz w:val="22"/>
                <w:szCs w:val="22"/>
              </w:rPr>
              <w:t>2</w:t>
            </w:r>
          </w:p>
        </w:tc>
      </w:tr>
    </w:tbl>
    <w:p w14:paraId="17AD97F9" w14:textId="77777777" w:rsidR="00097117" w:rsidRDefault="00097117" w:rsidP="00AB6809">
      <w:pPr>
        <w:spacing w:line="1" w:lineRule="atLeast"/>
        <w:rPr>
          <w:rFonts w:ascii="Cambria" w:hAnsi="Cambria"/>
          <w:sz w:val="22"/>
          <w:szCs w:val="22"/>
        </w:rPr>
      </w:pPr>
    </w:p>
    <w:p w14:paraId="79ABF4E2" w14:textId="77777777" w:rsidR="00AB6809" w:rsidRPr="00097117" w:rsidRDefault="00AB6809" w:rsidP="00AB6809">
      <w:pPr>
        <w:spacing w:line="1" w:lineRule="atLeast"/>
        <w:rPr>
          <w:rFonts w:ascii="Cambria" w:hAnsi="Cambria"/>
          <w:sz w:val="22"/>
          <w:szCs w:val="22"/>
        </w:rPr>
      </w:pPr>
      <w:r w:rsidRPr="00097117">
        <w:rPr>
          <w:rFonts w:ascii="Cambria" w:hAnsi="Cambria"/>
          <w:sz w:val="22"/>
          <w:szCs w:val="22"/>
        </w:rPr>
        <w:tab/>
      </w:r>
    </w:p>
    <w:p w14:paraId="54DE829A" w14:textId="77777777" w:rsidR="00AB6809" w:rsidRPr="00581D43" w:rsidRDefault="00AB6809" w:rsidP="00581D43">
      <w:pPr>
        <w:spacing w:line="1" w:lineRule="atLeast"/>
        <w:rPr>
          <w:rFonts w:ascii="Cambria" w:hAnsi="Cambria"/>
          <w:b/>
          <w:sz w:val="22"/>
          <w:szCs w:val="22"/>
        </w:rPr>
      </w:pPr>
      <w:r w:rsidRPr="00581D43">
        <w:rPr>
          <w:rFonts w:ascii="Cambria" w:hAnsi="Cambria"/>
          <w:b/>
          <w:sz w:val="22"/>
          <w:szCs w:val="22"/>
        </w:rPr>
        <w:t>REFERENCES</w:t>
      </w:r>
    </w:p>
    <w:p w14:paraId="4B892B0C" w14:textId="77777777" w:rsidR="00A36B53" w:rsidRDefault="00A36B53" w:rsidP="00581D43">
      <w:pPr>
        <w:spacing w:line="1" w:lineRule="atLeast"/>
        <w:ind w:firstLine="360"/>
        <w:rPr>
          <w:rFonts w:ascii="Cambria" w:hAnsi="Cambria"/>
          <w:b/>
          <w:sz w:val="22"/>
          <w:szCs w:val="22"/>
        </w:rPr>
      </w:pPr>
    </w:p>
    <w:p w14:paraId="360AF98D" w14:textId="68454CB0" w:rsidR="00AB6809" w:rsidRDefault="00A36B53" w:rsidP="00581D43">
      <w:pPr>
        <w:spacing w:line="1" w:lineRule="atLeast"/>
        <w:ind w:firstLine="360"/>
        <w:rPr>
          <w:rFonts w:ascii="Palatino" w:hAnsi="Palatino"/>
          <w:sz w:val="22"/>
          <w:szCs w:val="22"/>
        </w:rPr>
      </w:pPr>
      <w:r>
        <w:rPr>
          <w:rFonts w:ascii="Cambria" w:hAnsi="Cambria"/>
          <w:b/>
          <w:sz w:val="22"/>
          <w:szCs w:val="22"/>
        </w:rPr>
        <w:tab/>
      </w:r>
      <w:r w:rsidR="009E7546">
        <w:rPr>
          <w:rFonts w:ascii="Cambria" w:hAnsi="Cambria"/>
          <w:sz w:val="22"/>
          <w:szCs w:val="22"/>
        </w:rPr>
        <w:t>The City</w:t>
      </w:r>
      <w:r w:rsidR="00AB6809" w:rsidRPr="00097117">
        <w:rPr>
          <w:rFonts w:ascii="Cambria" w:hAnsi="Cambria"/>
          <w:sz w:val="22"/>
          <w:szCs w:val="22"/>
        </w:rPr>
        <w:t xml:space="preserve"> reserves the right to check any reference(s), regardless of the source of the reference information, including but not limited to, those that are identified</w:t>
      </w:r>
      <w:r w:rsidR="00615542">
        <w:rPr>
          <w:rFonts w:ascii="Cambria" w:hAnsi="Cambria"/>
          <w:sz w:val="22"/>
          <w:szCs w:val="22"/>
        </w:rPr>
        <w:t xml:space="preserve"> by the company in the proposal</w:t>
      </w:r>
      <w:r w:rsidR="00AB6809" w:rsidRPr="00097117">
        <w:rPr>
          <w:rFonts w:ascii="Cambria" w:hAnsi="Cambria"/>
          <w:sz w:val="22"/>
          <w:szCs w:val="22"/>
        </w:rPr>
        <w:t>, those that are identified during the review of the proposal, or those that result from communication with other entities in</w:t>
      </w:r>
      <w:r w:rsidR="00AB6809" w:rsidRPr="00AB6809">
        <w:rPr>
          <w:rFonts w:ascii="Palatino" w:hAnsi="Palatino"/>
          <w:sz w:val="22"/>
          <w:szCs w:val="22"/>
        </w:rPr>
        <w:t>volved with similar projects.</w:t>
      </w:r>
    </w:p>
    <w:p w14:paraId="5E1461F9" w14:textId="77777777" w:rsidR="00581D43" w:rsidRDefault="00581D43" w:rsidP="00581D43">
      <w:pPr>
        <w:spacing w:line="1" w:lineRule="atLeast"/>
        <w:rPr>
          <w:rFonts w:ascii="Palatino" w:hAnsi="Palatino"/>
          <w:sz w:val="22"/>
          <w:szCs w:val="22"/>
        </w:rPr>
      </w:pPr>
    </w:p>
    <w:p w14:paraId="4EFF7FCC" w14:textId="77777777" w:rsidR="00581D43" w:rsidRDefault="00581D43" w:rsidP="00581D43">
      <w:pPr>
        <w:spacing w:line="1" w:lineRule="atLeast"/>
        <w:rPr>
          <w:rFonts w:ascii="Cambria" w:hAnsi="Cambria"/>
          <w:b/>
          <w:sz w:val="22"/>
          <w:szCs w:val="22"/>
        </w:rPr>
      </w:pPr>
      <w:r>
        <w:rPr>
          <w:rFonts w:ascii="Cambria" w:hAnsi="Cambria"/>
          <w:b/>
          <w:sz w:val="22"/>
          <w:szCs w:val="22"/>
        </w:rPr>
        <w:t>COMMUNICATION WITH STAFF</w:t>
      </w:r>
    </w:p>
    <w:p w14:paraId="3AD695FE" w14:textId="77777777" w:rsidR="00581D43" w:rsidRDefault="00581D43" w:rsidP="00581D43">
      <w:pPr>
        <w:spacing w:line="1" w:lineRule="atLeast"/>
        <w:rPr>
          <w:rFonts w:ascii="Cambria" w:hAnsi="Cambria"/>
          <w:b/>
          <w:sz w:val="22"/>
          <w:szCs w:val="22"/>
        </w:rPr>
      </w:pPr>
    </w:p>
    <w:p w14:paraId="554505CB" w14:textId="0B5FCCFB" w:rsidR="00581D43" w:rsidRPr="00F02F1B" w:rsidRDefault="00A36B53" w:rsidP="00581D43">
      <w:pPr>
        <w:spacing w:line="1" w:lineRule="atLeast"/>
        <w:rPr>
          <w:rFonts w:asciiTheme="majorHAnsi" w:hAnsiTheme="majorHAnsi"/>
          <w:sz w:val="22"/>
          <w:szCs w:val="22"/>
        </w:rPr>
      </w:pPr>
      <w:r>
        <w:rPr>
          <w:rFonts w:ascii="Cambria" w:hAnsi="Cambria"/>
          <w:sz w:val="22"/>
          <w:szCs w:val="22"/>
        </w:rPr>
        <w:tab/>
      </w:r>
      <w:r w:rsidR="009E7546">
        <w:rPr>
          <w:rFonts w:asciiTheme="majorHAnsi" w:hAnsiTheme="majorHAnsi"/>
          <w:sz w:val="22"/>
          <w:szCs w:val="22"/>
        </w:rPr>
        <w:t xml:space="preserve">The </w:t>
      </w:r>
      <w:proofErr w:type="gramStart"/>
      <w:r w:rsidR="0014153A">
        <w:rPr>
          <w:rFonts w:asciiTheme="majorHAnsi" w:hAnsiTheme="majorHAnsi"/>
          <w:sz w:val="22"/>
          <w:szCs w:val="22"/>
        </w:rPr>
        <w:t>City</w:t>
      </w:r>
      <w:proofErr w:type="gramEnd"/>
      <w:r w:rsidR="00581D43" w:rsidRPr="00F02F1B">
        <w:rPr>
          <w:rFonts w:asciiTheme="majorHAnsi" w:hAnsiTheme="majorHAnsi"/>
          <w:sz w:val="22"/>
          <w:szCs w:val="22"/>
        </w:rPr>
        <w:t xml:space="preserve"> has designated </w:t>
      </w:r>
      <w:r w:rsidR="009E7546">
        <w:rPr>
          <w:rFonts w:asciiTheme="majorHAnsi" w:hAnsiTheme="majorHAnsi"/>
          <w:sz w:val="22"/>
          <w:szCs w:val="22"/>
        </w:rPr>
        <w:t>J</w:t>
      </w:r>
      <w:r w:rsidR="002D6207">
        <w:rPr>
          <w:rFonts w:asciiTheme="majorHAnsi" w:hAnsiTheme="majorHAnsi"/>
          <w:sz w:val="22"/>
          <w:szCs w:val="22"/>
        </w:rPr>
        <w:t>eff Bynum</w:t>
      </w:r>
      <w:r w:rsidR="00581D43" w:rsidRPr="00F02F1B">
        <w:rPr>
          <w:rFonts w:asciiTheme="majorHAnsi" w:hAnsiTheme="majorHAnsi"/>
          <w:sz w:val="22"/>
          <w:szCs w:val="22"/>
        </w:rPr>
        <w:t xml:space="preserve">, and only </w:t>
      </w:r>
      <w:r w:rsidR="009E7546">
        <w:rPr>
          <w:rFonts w:asciiTheme="majorHAnsi" w:hAnsiTheme="majorHAnsi"/>
          <w:sz w:val="22"/>
          <w:szCs w:val="22"/>
        </w:rPr>
        <w:t>J</w:t>
      </w:r>
      <w:r w:rsidR="002D6207">
        <w:rPr>
          <w:rFonts w:asciiTheme="majorHAnsi" w:hAnsiTheme="majorHAnsi"/>
          <w:sz w:val="22"/>
          <w:szCs w:val="22"/>
        </w:rPr>
        <w:t>eff Bynum</w:t>
      </w:r>
      <w:r w:rsidR="00581D43" w:rsidRPr="00F02F1B">
        <w:rPr>
          <w:rFonts w:asciiTheme="majorHAnsi" w:hAnsiTheme="majorHAnsi"/>
          <w:sz w:val="22"/>
          <w:szCs w:val="22"/>
        </w:rPr>
        <w:t xml:space="preserve">, to be the department contact person for questions related to this </w:t>
      </w:r>
      <w:r w:rsidR="00AA41EE" w:rsidRPr="00F02F1B">
        <w:rPr>
          <w:rFonts w:asciiTheme="majorHAnsi" w:hAnsiTheme="majorHAnsi"/>
          <w:sz w:val="22"/>
          <w:szCs w:val="22"/>
        </w:rPr>
        <w:t>request for proposal</w:t>
      </w:r>
      <w:r w:rsidR="00581D43" w:rsidRPr="00F02F1B">
        <w:rPr>
          <w:rFonts w:asciiTheme="majorHAnsi" w:hAnsiTheme="majorHAnsi"/>
          <w:sz w:val="22"/>
          <w:szCs w:val="22"/>
        </w:rPr>
        <w:t>.</w:t>
      </w:r>
    </w:p>
    <w:p w14:paraId="53FC1263" w14:textId="77777777" w:rsidR="00581D43" w:rsidRPr="00581D43" w:rsidRDefault="00581D43" w:rsidP="00581D43">
      <w:pPr>
        <w:spacing w:line="1" w:lineRule="atLeast"/>
        <w:rPr>
          <w:rFonts w:asciiTheme="majorHAnsi" w:hAnsiTheme="majorHAnsi"/>
          <w:sz w:val="22"/>
          <w:szCs w:val="22"/>
        </w:rPr>
      </w:pPr>
    </w:p>
    <w:p w14:paraId="58AF512C" w14:textId="346FC1E0" w:rsidR="00581D43" w:rsidRPr="00581D43" w:rsidRDefault="00581D43" w:rsidP="00581D43">
      <w:pPr>
        <w:spacing w:line="1" w:lineRule="atLeast"/>
        <w:rPr>
          <w:rFonts w:asciiTheme="majorHAnsi" w:hAnsiTheme="majorHAnsi"/>
          <w:sz w:val="22"/>
          <w:szCs w:val="22"/>
        </w:rPr>
      </w:pPr>
      <w:r w:rsidRPr="00581D43">
        <w:rPr>
          <w:rFonts w:asciiTheme="majorHAnsi" w:hAnsiTheme="majorHAnsi"/>
          <w:sz w:val="22"/>
          <w:szCs w:val="22"/>
        </w:rPr>
        <w:t xml:space="preserve">        </w:t>
      </w:r>
      <w:r w:rsidRPr="00581D43">
        <w:rPr>
          <w:rFonts w:asciiTheme="majorHAnsi" w:hAnsiTheme="majorHAnsi"/>
          <w:sz w:val="22"/>
          <w:szCs w:val="22"/>
        </w:rPr>
        <w:tab/>
      </w:r>
      <w:r w:rsidRPr="00581D43">
        <w:rPr>
          <w:rFonts w:asciiTheme="majorHAnsi" w:hAnsiTheme="majorHAnsi"/>
          <w:sz w:val="22"/>
          <w:szCs w:val="22"/>
        </w:rPr>
        <w:tab/>
      </w:r>
    </w:p>
    <w:p w14:paraId="6D89B690" w14:textId="68B7A480" w:rsidR="00CA14AF" w:rsidRPr="00A36B53" w:rsidRDefault="00CA14AF" w:rsidP="00CA14AF">
      <w:pPr>
        <w:spacing w:line="1" w:lineRule="atLeast"/>
        <w:rPr>
          <w:rFonts w:asciiTheme="majorHAnsi" w:hAnsiTheme="majorHAnsi"/>
          <w:b/>
          <w:bCs/>
          <w:sz w:val="22"/>
          <w:szCs w:val="22"/>
        </w:rPr>
      </w:pPr>
      <w:r w:rsidRPr="00A36B53">
        <w:rPr>
          <w:rFonts w:asciiTheme="majorHAnsi" w:hAnsiTheme="majorHAnsi"/>
          <w:b/>
          <w:bCs/>
          <w:sz w:val="22"/>
          <w:szCs w:val="22"/>
        </w:rPr>
        <w:t>ALL COMMUNICATION SHALL BE IN WRITING BY EMAIL ONLY. ALL COMMUNICATION SHALL BE PRESERVED AND SHALL BE SUBJECT TO PUBLIC INSPECTION.</w:t>
      </w:r>
    </w:p>
    <w:p w14:paraId="682EBEBB" w14:textId="77777777" w:rsidR="00CA14AF" w:rsidRDefault="00CA14AF" w:rsidP="00581D43">
      <w:pPr>
        <w:spacing w:line="1" w:lineRule="atLeast"/>
        <w:rPr>
          <w:rFonts w:asciiTheme="majorHAnsi" w:hAnsiTheme="majorHAnsi"/>
          <w:sz w:val="22"/>
          <w:szCs w:val="22"/>
        </w:rPr>
      </w:pPr>
    </w:p>
    <w:p w14:paraId="58C9FC7E" w14:textId="42121CBD" w:rsidR="00F02F1B" w:rsidRDefault="00A36B53" w:rsidP="00581D43">
      <w:pPr>
        <w:spacing w:line="1" w:lineRule="atLeast"/>
        <w:rPr>
          <w:rFonts w:asciiTheme="majorHAnsi" w:hAnsiTheme="majorHAnsi"/>
          <w:sz w:val="22"/>
          <w:szCs w:val="22"/>
        </w:rPr>
      </w:pPr>
      <w:r>
        <w:rPr>
          <w:rFonts w:asciiTheme="majorHAnsi" w:hAnsiTheme="majorHAnsi"/>
          <w:sz w:val="22"/>
          <w:szCs w:val="22"/>
        </w:rPr>
        <w:tab/>
      </w:r>
      <w:r w:rsidR="00CA14AF">
        <w:rPr>
          <w:rFonts w:asciiTheme="majorHAnsi" w:hAnsiTheme="majorHAnsi"/>
          <w:sz w:val="22"/>
          <w:szCs w:val="22"/>
        </w:rPr>
        <w:t>E</w:t>
      </w:r>
      <w:r w:rsidR="0014153A">
        <w:rPr>
          <w:rFonts w:asciiTheme="majorHAnsi" w:hAnsiTheme="majorHAnsi"/>
          <w:sz w:val="22"/>
          <w:szCs w:val="22"/>
        </w:rPr>
        <w:t xml:space="preserve">xcept for copies of </w:t>
      </w:r>
      <w:r w:rsidR="00695E76">
        <w:rPr>
          <w:rFonts w:asciiTheme="majorHAnsi" w:hAnsiTheme="majorHAnsi"/>
          <w:sz w:val="22"/>
          <w:szCs w:val="22"/>
        </w:rPr>
        <w:t>a</w:t>
      </w:r>
      <w:r w:rsidR="00D84D27">
        <w:rPr>
          <w:rFonts w:asciiTheme="majorHAnsi" w:hAnsiTheme="majorHAnsi"/>
          <w:sz w:val="22"/>
          <w:szCs w:val="22"/>
        </w:rPr>
        <w:t xml:space="preserve">ll such </w:t>
      </w:r>
      <w:r w:rsidR="00695E76">
        <w:rPr>
          <w:rFonts w:asciiTheme="majorHAnsi" w:hAnsiTheme="majorHAnsi"/>
          <w:sz w:val="22"/>
          <w:szCs w:val="22"/>
        </w:rPr>
        <w:t>communication sent</w:t>
      </w:r>
      <w:r w:rsidR="00D84D27">
        <w:rPr>
          <w:rFonts w:asciiTheme="majorHAnsi" w:hAnsiTheme="majorHAnsi"/>
          <w:sz w:val="22"/>
          <w:szCs w:val="22"/>
        </w:rPr>
        <w:t xml:space="preserve"> to</w:t>
      </w:r>
      <w:r w:rsidR="00695E76">
        <w:rPr>
          <w:rFonts w:asciiTheme="majorHAnsi" w:hAnsiTheme="majorHAnsi"/>
          <w:sz w:val="22"/>
          <w:szCs w:val="22"/>
        </w:rPr>
        <w:t xml:space="preserve"> Angela Bean, n</w:t>
      </w:r>
      <w:r w:rsidR="00581D43" w:rsidRPr="00581D43">
        <w:rPr>
          <w:rFonts w:asciiTheme="majorHAnsi" w:hAnsiTheme="majorHAnsi"/>
          <w:sz w:val="22"/>
          <w:szCs w:val="22"/>
        </w:rPr>
        <w:t xml:space="preserve">o other personnel </w:t>
      </w:r>
      <w:r>
        <w:rPr>
          <w:rFonts w:asciiTheme="majorHAnsi" w:hAnsiTheme="majorHAnsi"/>
          <w:sz w:val="22"/>
          <w:szCs w:val="22"/>
        </w:rPr>
        <w:t xml:space="preserve">of </w:t>
      </w:r>
      <w:r w:rsidR="00581D43" w:rsidRPr="00581D43">
        <w:rPr>
          <w:rFonts w:asciiTheme="majorHAnsi" w:hAnsiTheme="majorHAnsi"/>
          <w:sz w:val="22"/>
          <w:szCs w:val="22"/>
        </w:rPr>
        <w:t xml:space="preserve">the </w:t>
      </w:r>
      <w:r w:rsidR="00581D43" w:rsidRPr="00F02F1B">
        <w:rPr>
          <w:rFonts w:asciiTheme="majorHAnsi" w:hAnsiTheme="majorHAnsi"/>
          <w:b/>
          <w:sz w:val="22"/>
          <w:szCs w:val="22"/>
        </w:rPr>
        <w:t xml:space="preserve">City of </w:t>
      </w:r>
      <w:r w:rsidR="00695E76">
        <w:rPr>
          <w:rFonts w:asciiTheme="majorHAnsi" w:hAnsiTheme="majorHAnsi"/>
          <w:b/>
          <w:sz w:val="22"/>
          <w:szCs w:val="22"/>
        </w:rPr>
        <w:t>Brandon</w:t>
      </w:r>
      <w:r w:rsidR="00581D43" w:rsidRPr="00581D43">
        <w:rPr>
          <w:rFonts w:asciiTheme="majorHAnsi" w:hAnsiTheme="majorHAnsi"/>
          <w:sz w:val="22"/>
          <w:szCs w:val="22"/>
        </w:rPr>
        <w:t xml:space="preserve"> </w:t>
      </w:r>
      <w:r>
        <w:rPr>
          <w:rFonts w:asciiTheme="majorHAnsi" w:hAnsiTheme="majorHAnsi"/>
          <w:sz w:val="22"/>
          <w:szCs w:val="22"/>
        </w:rPr>
        <w:t xml:space="preserve">shall </w:t>
      </w:r>
      <w:r w:rsidR="00581D43" w:rsidRPr="00581D43">
        <w:rPr>
          <w:rFonts w:asciiTheme="majorHAnsi" w:hAnsiTheme="majorHAnsi"/>
          <w:sz w:val="22"/>
          <w:szCs w:val="22"/>
        </w:rPr>
        <w:t>be contacted.  Doing so may disqualify the vendor from further participation in the bid process.</w:t>
      </w:r>
    </w:p>
    <w:p w14:paraId="57E8631C" w14:textId="77777777" w:rsidR="008B12E0" w:rsidRDefault="008B12E0" w:rsidP="00CC23B8">
      <w:pPr>
        <w:spacing w:line="1" w:lineRule="atLeast"/>
        <w:rPr>
          <w:rFonts w:asciiTheme="majorHAnsi" w:hAnsiTheme="majorHAnsi"/>
          <w:b/>
          <w:bCs/>
          <w:sz w:val="22"/>
          <w:szCs w:val="22"/>
        </w:rPr>
      </w:pPr>
    </w:p>
    <w:p w14:paraId="092F1440" w14:textId="77777777" w:rsidR="00CC23B8" w:rsidRDefault="00CC23B8" w:rsidP="00CC23B8">
      <w:pPr>
        <w:spacing w:line="1" w:lineRule="atLeast"/>
        <w:rPr>
          <w:rFonts w:asciiTheme="majorHAnsi" w:hAnsiTheme="majorHAnsi"/>
          <w:b/>
          <w:bCs/>
          <w:sz w:val="22"/>
          <w:szCs w:val="22"/>
        </w:rPr>
      </w:pPr>
      <w:r>
        <w:rPr>
          <w:rFonts w:asciiTheme="majorHAnsi" w:hAnsiTheme="majorHAnsi"/>
          <w:b/>
          <w:bCs/>
          <w:sz w:val="22"/>
          <w:szCs w:val="22"/>
        </w:rPr>
        <w:t>PROPRIETARY INFORMATION</w:t>
      </w:r>
    </w:p>
    <w:p w14:paraId="6E287E04" w14:textId="77777777" w:rsidR="008B12E0" w:rsidRDefault="008B12E0" w:rsidP="00CC23B8">
      <w:pPr>
        <w:spacing w:line="1" w:lineRule="atLeast"/>
        <w:rPr>
          <w:rFonts w:asciiTheme="majorHAnsi" w:hAnsiTheme="majorHAnsi"/>
          <w:sz w:val="22"/>
          <w:szCs w:val="22"/>
        </w:rPr>
      </w:pPr>
    </w:p>
    <w:p w14:paraId="547BB15E" w14:textId="0BDCE5FD" w:rsidR="00CC23B8" w:rsidRDefault="00A36B53" w:rsidP="00CC23B8">
      <w:pPr>
        <w:spacing w:line="1" w:lineRule="atLeast"/>
        <w:rPr>
          <w:rFonts w:asciiTheme="majorHAnsi" w:hAnsiTheme="majorHAnsi"/>
          <w:sz w:val="22"/>
          <w:szCs w:val="22"/>
        </w:rPr>
      </w:pPr>
      <w:r>
        <w:rPr>
          <w:rFonts w:asciiTheme="majorHAnsi" w:hAnsiTheme="majorHAnsi"/>
          <w:sz w:val="22"/>
          <w:szCs w:val="22"/>
        </w:rPr>
        <w:tab/>
      </w:r>
      <w:r w:rsidR="00CC23B8" w:rsidRPr="00CC23B8">
        <w:rPr>
          <w:rFonts w:asciiTheme="majorHAnsi" w:hAnsiTheme="majorHAnsi"/>
          <w:sz w:val="22"/>
          <w:szCs w:val="22"/>
        </w:rPr>
        <w:t xml:space="preserve">All information and data contained in the proposal becomes the property of the City and becomes public information upon opening </w:t>
      </w:r>
      <w:r w:rsidR="00CC23B8">
        <w:rPr>
          <w:rFonts w:asciiTheme="majorHAnsi" w:hAnsiTheme="majorHAnsi"/>
          <w:sz w:val="22"/>
          <w:szCs w:val="22"/>
        </w:rPr>
        <w:t xml:space="preserve">of </w:t>
      </w:r>
      <w:r w:rsidR="00CC23B8" w:rsidRPr="00CC23B8">
        <w:rPr>
          <w:rFonts w:asciiTheme="majorHAnsi" w:hAnsiTheme="majorHAnsi"/>
          <w:sz w:val="22"/>
          <w:szCs w:val="22"/>
        </w:rPr>
        <w:t>the proposal.</w:t>
      </w:r>
    </w:p>
    <w:p w14:paraId="285057E3" w14:textId="77777777" w:rsidR="00CC23B8" w:rsidRDefault="00CC23B8" w:rsidP="00CC23B8">
      <w:pPr>
        <w:spacing w:line="1" w:lineRule="atLeast"/>
        <w:rPr>
          <w:rFonts w:asciiTheme="majorHAnsi" w:hAnsiTheme="majorHAnsi"/>
          <w:sz w:val="22"/>
          <w:szCs w:val="22"/>
        </w:rPr>
      </w:pPr>
    </w:p>
    <w:p w14:paraId="2D487928" w14:textId="6E3C55F7" w:rsidR="00CC23B8" w:rsidRDefault="00A36B53" w:rsidP="00CC23B8">
      <w:pPr>
        <w:spacing w:line="1" w:lineRule="atLeast"/>
        <w:rPr>
          <w:rFonts w:asciiTheme="majorHAnsi" w:hAnsiTheme="majorHAnsi"/>
          <w:sz w:val="22"/>
          <w:szCs w:val="22"/>
        </w:rPr>
      </w:pPr>
      <w:r>
        <w:rPr>
          <w:rFonts w:asciiTheme="majorHAnsi" w:hAnsiTheme="majorHAnsi"/>
          <w:sz w:val="22"/>
          <w:szCs w:val="22"/>
        </w:rPr>
        <w:tab/>
      </w:r>
      <w:r w:rsidR="00CC23B8" w:rsidRPr="00CC23B8">
        <w:rPr>
          <w:rFonts w:asciiTheme="majorHAnsi" w:hAnsiTheme="majorHAnsi"/>
          <w:sz w:val="22"/>
          <w:szCs w:val="22"/>
        </w:rPr>
        <w:t xml:space="preserve">Proposals shall be opened to avoid disclosure of contents to competing </w:t>
      </w:r>
      <w:r w:rsidR="00695E76">
        <w:rPr>
          <w:rFonts w:asciiTheme="majorHAnsi" w:hAnsiTheme="majorHAnsi"/>
          <w:sz w:val="22"/>
          <w:szCs w:val="22"/>
        </w:rPr>
        <w:t>v</w:t>
      </w:r>
      <w:r w:rsidR="00CC23B8" w:rsidRPr="00CC23B8">
        <w:rPr>
          <w:rFonts w:asciiTheme="majorHAnsi" w:hAnsiTheme="majorHAnsi"/>
          <w:sz w:val="22"/>
          <w:szCs w:val="22"/>
        </w:rPr>
        <w:t xml:space="preserve">endors and kept secret during the process of negotiation.  However, all proposals that have been submitted shall be open for public inspection after </w:t>
      </w:r>
      <w:r w:rsidR="00140A5E">
        <w:rPr>
          <w:rFonts w:asciiTheme="majorHAnsi" w:hAnsiTheme="majorHAnsi"/>
          <w:sz w:val="22"/>
          <w:szCs w:val="22"/>
        </w:rPr>
        <w:t xml:space="preserve">the </w:t>
      </w:r>
      <w:r w:rsidR="008116E7">
        <w:rPr>
          <w:rFonts w:asciiTheme="majorHAnsi" w:hAnsiTheme="majorHAnsi"/>
          <w:sz w:val="22"/>
          <w:szCs w:val="22"/>
        </w:rPr>
        <w:t xml:space="preserve">final </w:t>
      </w:r>
      <w:r w:rsidR="00CC23B8" w:rsidRPr="00CC23B8">
        <w:rPr>
          <w:rFonts w:asciiTheme="majorHAnsi" w:hAnsiTheme="majorHAnsi"/>
          <w:sz w:val="22"/>
          <w:szCs w:val="22"/>
        </w:rPr>
        <w:t xml:space="preserve">contract </w:t>
      </w:r>
      <w:r w:rsidR="00B150B0">
        <w:rPr>
          <w:rFonts w:asciiTheme="majorHAnsi" w:hAnsiTheme="majorHAnsi"/>
          <w:sz w:val="22"/>
          <w:szCs w:val="22"/>
        </w:rPr>
        <w:t>has been</w:t>
      </w:r>
      <w:r w:rsidR="008116E7">
        <w:rPr>
          <w:rFonts w:asciiTheme="majorHAnsi" w:hAnsiTheme="majorHAnsi"/>
          <w:sz w:val="22"/>
          <w:szCs w:val="22"/>
        </w:rPr>
        <w:t xml:space="preserve"> </w:t>
      </w:r>
      <w:r w:rsidR="00CC23B8" w:rsidRPr="00CC23B8">
        <w:rPr>
          <w:rFonts w:asciiTheme="majorHAnsi" w:hAnsiTheme="majorHAnsi"/>
          <w:sz w:val="22"/>
          <w:szCs w:val="22"/>
        </w:rPr>
        <w:t>award</w:t>
      </w:r>
      <w:r w:rsidR="00140A5E">
        <w:rPr>
          <w:rFonts w:asciiTheme="majorHAnsi" w:hAnsiTheme="majorHAnsi"/>
          <w:sz w:val="22"/>
          <w:szCs w:val="22"/>
        </w:rPr>
        <w:t>ed</w:t>
      </w:r>
      <w:r w:rsidR="00CC23B8" w:rsidRPr="00CC23B8">
        <w:rPr>
          <w:rFonts w:asciiTheme="majorHAnsi" w:hAnsiTheme="majorHAnsi"/>
          <w:sz w:val="22"/>
          <w:szCs w:val="22"/>
        </w:rPr>
        <w:t xml:space="preserve">.  Trade secrets and confidential information, as specified by the vendor, contained in the proposals shall not be open for public inspection.  However, information which the vendor designates as trade secret or confidential must be clearly marked as such.  Information </w:t>
      </w:r>
      <w:r w:rsidR="00CC23B8" w:rsidRPr="00CC23B8">
        <w:rPr>
          <w:rFonts w:asciiTheme="majorHAnsi" w:hAnsiTheme="majorHAnsi"/>
          <w:sz w:val="22"/>
          <w:szCs w:val="22"/>
        </w:rPr>
        <w:lastRenderedPageBreak/>
        <w:t>which is not clearly vendor designated as trade secret or confidential shall be deemed to be not trade secret and not confidential and subject to disclosure.</w:t>
      </w:r>
      <w:r w:rsidR="005C1AFA">
        <w:rPr>
          <w:rFonts w:asciiTheme="majorHAnsi" w:hAnsiTheme="majorHAnsi"/>
          <w:sz w:val="22"/>
          <w:szCs w:val="22"/>
        </w:rPr>
        <w:t xml:space="preserve">  </w:t>
      </w:r>
    </w:p>
    <w:p w14:paraId="505CB744" w14:textId="77777777" w:rsidR="005C1AFA" w:rsidRDefault="005C1AFA" w:rsidP="00CC23B8">
      <w:pPr>
        <w:spacing w:line="1" w:lineRule="atLeast"/>
        <w:rPr>
          <w:rFonts w:asciiTheme="majorHAnsi" w:hAnsiTheme="majorHAnsi"/>
          <w:sz w:val="22"/>
          <w:szCs w:val="22"/>
        </w:rPr>
      </w:pPr>
    </w:p>
    <w:p w14:paraId="0FEF8D57" w14:textId="7C925975" w:rsidR="005C1AFA" w:rsidRDefault="00A36B53" w:rsidP="00CC23B8">
      <w:pPr>
        <w:spacing w:line="1" w:lineRule="atLeast"/>
        <w:rPr>
          <w:rFonts w:asciiTheme="majorHAnsi" w:hAnsiTheme="majorHAnsi"/>
          <w:sz w:val="22"/>
          <w:szCs w:val="22"/>
        </w:rPr>
      </w:pPr>
      <w:r>
        <w:rPr>
          <w:rFonts w:asciiTheme="majorHAnsi" w:hAnsiTheme="majorHAnsi"/>
          <w:sz w:val="22"/>
          <w:szCs w:val="22"/>
        </w:rPr>
        <w:tab/>
      </w:r>
      <w:r w:rsidR="005C1AFA">
        <w:rPr>
          <w:rFonts w:asciiTheme="majorHAnsi" w:hAnsiTheme="majorHAnsi"/>
          <w:sz w:val="22"/>
          <w:szCs w:val="22"/>
        </w:rPr>
        <w:t xml:space="preserve">Upon request of </w:t>
      </w:r>
      <w:r>
        <w:rPr>
          <w:rFonts w:asciiTheme="majorHAnsi" w:hAnsiTheme="majorHAnsi"/>
          <w:sz w:val="22"/>
          <w:szCs w:val="22"/>
        </w:rPr>
        <w:t xml:space="preserve">a </w:t>
      </w:r>
      <w:r w:rsidR="005C1AFA">
        <w:rPr>
          <w:rFonts w:asciiTheme="majorHAnsi" w:hAnsiTheme="majorHAnsi"/>
          <w:sz w:val="22"/>
          <w:szCs w:val="22"/>
        </w:rPr>
        <w:t>prospective vendor, each member of the Evaluation Committee with direct knowledge and access to the vendor’s full and complete proposal will provide to the same a copy of a signed non-disclosure agreement</w:t>
      </w:r>
      <w:r>
        <w:rPr>
          <w:rFonts w:asciiTheme="majorHAnsi" w:hAnsiTheme="majorHAnsi"/>
          <w:sz w:val="22"/>
          <w:szCs w:val="22"/>
        </w:rPr>
        <w:t>, to the extent the same is not contrary to Mississippi law</w:t>
      </w:r>
      <w:r w:rsidR="005C1AFA">
        <w:rPr>
          <w:rFonts w:asciiTheme="majorHAnsi" w:hAnsiTheme="majorHAnsi"/>
          <w:sz w:val="22"/>
          <w:szCs w:val="22"/>
        </w:rPr>
        <w:t xml:space="preserve">.  The original signed non-disclosure agreement shall become part of the </w:t>
      </w:r>
      <w:r w:rsidR="00695E76">
        <w:rPr>
          <w:rFonts w:asciiTheme="majorHAnsi" w:hAnsiTheme="majorHAnsi"/>
          <w:sz w:val="22"/>
          <w:szCs w:val="22"/>
        </w:rPr>
        <w:t>v</w:t>
      </w:r>
      <w:r w:rsidR="008E2F48">
        <w:rPr>
          <w:rFonts w:asciiTheme="majorHAnsi" w:hAnsiTheme="majorHAnsi"/>
          <w:sz w:val="22"/>
          <w:szCs w:val="22"/>
        </w:rPr>
        <w:t xml:space="preserve">endor’s original </w:t>
      </w:r>
      <w:r w:rsidR="005C1AFA">
        <w:rPr>
          <w:rFonts w:asciiTheme="majorHAnsi" w:hAnsiTheme="majorHAnsi"/>
          <w:sz w:val="22"/>
          <w:szCs w:val="22"/>
        </w:rPr>
        <w:t>proposal and treated as such.</w:t>
      </w:r>
    </w:p>
    <w:p w14:paraId="740DE9B7" w14:textId="77777777" w:rsidR="00871E8E" w:rsidRDefault="00871E8E" w:rsidP="00CC23B8">
      <w:pPr>
        <w:spacing w:line="1" w:lineRule="atLeast"/>
        <w:rPr>
          <w:rFonts w:asciiTheme="majorHAnsi" w:hAnsiTheme="majorHAnsi"/>
          <w:sz w:val="22"/>
          <w:szCs w:val="22"/>
        </w:rPr>
      </w:pPr>
    </w:p>
    <w:p w14:paraId="54CC0AA3" w14:textId="77777777" w:rsidR="00871E8E" w:rsidRDefault="00871E8E" w:rsidP="00871E8E">
      <w:pPr>
        <w:spacing w:line="1" w:lineRule="atLeast"/>
        <w:rPr>
          <w:rFonts w:asciiTheme="majorHAnsi" w:hAnsiTheme="majorHAnsi"/>
          <w:b/>
          <w:bCs/>
          <w:sz w:val="22"/>
          <w:szCs w:val="22"/>
        </w:rPr>
      </w:pPr>
      <w:r w:rsidRPr="00871E8E">
        <w:rPr>
          <w:rFonts w:asciiTheme="majorHAnsi" w:hAnsiTheme="majorHAnsi"/>
          <w:b/>
          <w:bCs/>
          <w:sz w:val="22"/>
          <w:szCs w:val="22"/>
        </w:rPr>
        <w:t>APPLICABLE LAW</w:t>
      </w:r>
    </w:p>
    <w:p w14:paraId="32C1047B" w14:textId="77777777" w:rsidR="00871E8E" w:rsidRPr="00871E8E" w:rsidRDefault="00871E8E" w:rsidP="00871E8E">
      <w:pPr>
        <w:spacing w:line="1" w:lineRule="atLeast"/>
        <w:rPr>
          <w:rFonts w:asciiTheme="majorHAnsi" w:hAnsiTheme="majorHAnsi"/>
          <w:b/>
          <w:bCs/>
          <w:sz w:val="22"/>
          <w:szCs w:val="22"/>
        </w:rPr>
      </w:pPr>
    </w:p>
    <w:p w14:paraId="31D5A06D" w14:textId="0AACA643" w:rsidR="00871E8E" w:rsidRPr="00CC23B8" w:rsidRDefault="00A36B53" w:rsidP="00CC23B8">
      <w:pPr>
        <w:spacing w:line="1" w:lineRule="atLeast"/>
        <w:rPr>
          <w:rFonts w:asciiTheme="majorHAnsi" w:hAnsiTheme="majorHAnsi"/>
          <w:sz w:val="22"/>
          <w:szCs w:val="22"/>
        </w:rPr>
      </w:pPr>
      <w:r>
        <w:rPr>
          <w:rFonts w:ascii="Cambria" w:hAnsi="Cambria"/>
          <w:sz w:val="22"/>
          <w:szCs w:val="22"/>
        </w:rPr>
        <w:tab/>
      </w:r>
      <w:r w:rsidR="00871E8E" w:rsidRPr="00871E8E">
        <w:rPr>
          <w:rFonts w:ascii="Cambria" w:hAnsi="Cambria"/>
          <w:sz w:val="22"/>
          <w:szCs w:val="22"/>
        </w:rPr>
        <w:t xml:space="preserve">The laws of the State of Mississippi shall govern, and the appropriate venue and jurisdiction for any litigation which may arise hereunder will be in </w:t>
      </w:r>
      <w:r>
        <w:rPr>
          <w:rFonts w:ascii="Cambria" w:hAnsi="Cambria"/>
          <w:sz w:val="22"/>
          <w:szCs w:val="22"/>
        </w:rPr>
        <w:t>appropriate state court in Rankin County, Mississippi</w:t>
      </w:r>
      <w:r w:rsidR="00871E8E" w:rsidRPr="00871E8E">
        <w:rPr>
          <w:rFonts w:ascii="Cambria" w:hAnsi="Cambria"/>
          <w:sz w:val="22"/>
          <w:szCs w:val="22"/>
        </w:rPr>
        <w:t xml:space="preserve">, regardless of the place of business, </w:t>
      </w:r>
      <w:r w:rsidR="00695E76" w:rsidRPr="00871E8E">
        <w:rPr>
          <w:rFonts w:ascii="Cambria" w:hAnsi="Cambria"/>
          <w:sz w:val="22"/>
          <w:szCs w:val="22"/>
        </w:rPr>
        <w:t>residence,</w:t>
      </w:r>
      <w:r w:rsidR="00871E8E" w:rsidRPr="00871E8E">
        <w:rPr>
          <w:rFonts w:ascii="Cambria" w:hAnsi="Cambria"/>
          <w:sz w:val="22"/>
          <w:szCs w:val="22"/>
        </w:rPr>
        <w:t xml:space="preserve"> </w:t>
      </w:r>
      <w:r w:rsidR="00871E8E">
        <w:rPr>
          <w:rFonts w:ascii="Cambria" w:hAnsi="Cambria"/>
          <w:sz w:val="22"/>
          <w:szCs w:val="22"/>
        </w:rPr>
        <w:t xml:space="preserve">or incorporation of the </w:t>
      </w:r>
      <w:r w:rsidR="00695E76">
        <w:rPr>
          <w:rFonts w:ascii="Cambria" w:hAnsi="Cambria"/>
          <w:sz w:val="22"/>
          <w:szCs w:val="22"/>
        </w:rPr>
        <w:t>v</w:t>
      </w:r>
      <w:r w:rsidR="00871E8E">
        <w:rPr>
          <w:rFonts w:ascii="Cambria" w:hAnsi="Cambria"/>
          <w:sz w:val="22"/>
          <w:szCs w:val="22"/>
        </w:rPr>
        <w:t>endor.</w:t>
      </w:r>
    </w:p>
    <w:p w14:paraId="6B7842D9" w14:textId="77777777" w:rsidR="00CC23B8" w:rsidRDefault="00CC23B8" w:rsidP="00581D43">
      <w:pPr>
        <w:spacing w:line="1" w:lineRule="atLeast"/>
        <w:rPr>
          <w:rFonts w:asciiTheme="majorHAnsi" w:hAnsiTheme="majorHAnsi"/>
          <w:sz w:val="22"/>
          <w:szCs w:val="22"/>
        </w:rPr>
      </w:pPr>
    </w:p>
    <w:p w14:paraId="7FA96315" w14:textId="77777777" w:rsidR="00F02F1B" w:rsidRPr="00F02F1B" w:rsidRDefault="00F02F1B" w:rsidP="00581D43">
      <w:pPr>
        <w:spacing w:line="1" w:lineRule="atLeast"/>
        <w:rPr>
          <w:rFonts w:asciiTheme="majorHAnsi" w:hAnsiTheme="majorHAnsi"/>
          <w:sz w:val="22"/>
          <w:szCs w:val="22"/>
        </w:rPr>
      </w:pPr>
    </w:p>
    <w:p w14:paraId="204B1E55" w14:textId="77777777" w:rsidR="00581D43" w:rsidRDefault="00581D43" w:rsidP="00581D43">
      <w:pPr>
        <w:spacing w:line="1" w:lineRule="atLeast"/>
        <w:rPr>
          <w:rFonts w:asciiTheme="majorHAnsi" w:hAnsiTheme="majorHAnsi"/>
          <w:b/>
          <w:sz w:val="28"/>
          <w:szCs w:val="28"/>
        </w:rPr>
      </w:pPr>
      <w:r>
        <w:rPr>
          <w:rFonts w:asciiTheme="majorHAnsi" w:hAnsiTheme="majorHAnsi"/>
          <w:b/>
          <w:sz w:val="28"/>
          <w:szCs w:val="28"/>
        </w:rPr>
        <w:t>Section IV: PROPOSAL AND SUBMISSION PROCESS</w:t>
      </w:r>
    </w:p>
    <w:p w14:paraId="7CD76689" w14:textId="77777777" w:rsidR="00581D43" w:rsidRDefault="00581D43" w:rsidP="00581D43">
      <w:pPr>
        <w:spacing w:line="1" w:lineRule="atLeast"/>
        <w:rPr>
          <w:rFonts w:asciiTheme="majorHAnsi" w:hAnsiTheme="majorHAnsi"/>
          <w:b/>
          <w:sz w:val="22"/>
          <w:szCs w:val="22"/>
        </w:rPr>
      </w:pPr>
    </w:p>
    <w:p w14:paraId="6E8596CB" w14:textId="77777777" w:rsidR="00581D43" w:rsidRDefault="00581D43" w:rsidP="00581D43">
      <w:pPr>
        <w:spacing w:line="1" w:lineRule="atLeast"/>
        <w:rPr>
          <w:rFonts w:asciiTheme="majorHAnsi" w:hAnsiTheme="majorHAnsi"/>
          <w:b/>
          <w:sz w:val="22"/>
          <w:szCs w:val="22"/>
        </w:rPr>
      </w:pPr>
      <w:r>
        <w:rPr>
          <w:rFonts w:asciiTheme="majorHAnsi" w:hAnsiTheme="majorHAnsi"/>
          <w:b/>
          <w:sz w:val="22"/>
          <w:szCs w:val="22"/>
        </w:rPr>
        <w:t>PROPOSAL FORMAT</w:t>
      </w:r>
    </w:p>
    <w:p w14:paraId="15F6E1DC" w14:textId="77777777" w:rsidR="00581D43" w:rsidRDefault="00581D43" w:rsidP="00581D43">
      <w:pPr>
        <w:spacing w:line="1" w:lineRule="atLeast"/>
        <w:rPr>
          <w:rFonts w:asciiTheme="majorHAnsi" w:hAnsiTheme="majorHAnsi"/>
          <w:sz w:val="22"/>
          <w:szCs w:val="22"/>
        </w:rPr>
      </w:pPr>
    </w:p>
    <w:p w14:paraId="3B436EFE" w14:textId="77777777" w:rsidR="00581D43" w:rsidRPr="00F02F1B" w:rsidRDefault="00581D43" w:rsidP="00D67F21">
      <w:pPr>
        <w:spacing w:line="1" w:lineRule="atLeast"/>
        <w:ind w:firstLine="720"/>
        <w:rPr>
          <w:rFonts w:ascii="Cambria" w:hAnsi="Cambria"/>
          <w:sz w:val="22"/>
          <w:szCs w:val="22"/>
        </w:rPr>
      </w:pPr>
      <w:r w:rsidRPr="00F02F1B">
        <w:rPr>
          <w:rFonts w:ascii="Cambria" w:hAnsi="Cambria"/>
          <w:sz w:val="22"/>
          <w:szCs w:val="22"/>
        </w:rPr>
        <w:t>All proposals shall be on 8-1/2" x 11" paper bound with tabbed dividers labeled by section to correspond with the evaluation information requested.</w:t>
      </w:r>
    </w:p>
    <w:p w14:paraId="2505D759" w14:textId="77777777" w:rsidR="00581D43" w:rsidRPr="00F02F1B" w:rsidRDefault="00581D43" w:rsidP="00581D43">
      <w:pPr>
        <w:spacing w:line="1" w:lineRule="atLeast"/>
        <w:rPr>
          <w:rFonts w:ascii="Cambria" w:hAnsi="Cambria"/>
          <w:sz w:val="22"/>
          <w:szCs w:val="22"/>
        </w:rPr>
      </w:pPr>
    </w:p>
    <w:p w14:paraId="6C233956" w14:textId="5CBFA483" w:rsidR="00AA41EE" w:rsidRPr="00F02F1B" w:rsidRDefault="00AE5DCC" w:rsidP="00D67F21">
      <w:pPr>
        <w:ind w:firstLine="720"/>
        <w:rPr>
          <w:rFonts w:ascii="Cambria" w:hAnsi="Cambria"/>
          <w:sz w:val="22"/>
          <w:szCs w:val="22"/>
        </w:rPr>
      </w:pPr>
      <w:r>
        <w:rPr>
          <w:rFonts w:ascii="Cambria" w:hAnsi="Cambria"/>
          <w:sz w:val="22"/>
          <w:szCs w:val="22"/>
        </w:rPr>
        <w:t>Each</w:t>
      </w:r>
      <w:r w:rsidR="00AA41EE" w:rsidRPr="00F02F1B">
        <w:rPr>
          <w:rFonts w:ascii="Cambria" w:hAnsi="Cambria"/>
          <w:sz w:val="22"/>
          <w:szCs w:val="22"/>
        </w:rPr>
        <w:t xml:space="preserve"> </w:t>
      </w:r>
      <w:r>
        <w:rPr>
          <w:rFonts w:ascii="Cambria" w:hAnsi="Cambria"/>
          <w:sz w:val="22"/>
          <w:szCs w:val="22"/>
        </w:rPr>
        <w:t>p</w:t>
      </w:r>
      <w:r w:rsidR="00AA41EE" w:rsidRPr="00F02F1B">
        <w:rPr>
          <w:rFonts w:ascii="Cambria" w:hAnsi="Cambria"/>
          <w:sz w:val="22"/>
          <w:szCs w:val="22"/>
        </w:rPr>
        <w:t xml:space="preserve">otential </w:t>
      </w:r>
      <w:r>
        <w:rPr>
          <w:rFonts w:ascii="Cambria" w:hAnsi="Cambria"/>
          <w:sz w:val="22"/>
          <w:szCs w:val="22"/>
        </w:rPr>
        <w:t>v</w:t>
      </w:r>
      <w:r w:rsidR="00AA41EE" w:rsidRPr="00F02F1B">
        <w:rPr>
          <w:rFonts w:ascii="Cambria" w:hAnsi="Cambria"/>
          <w:sz w:val="22"/>
          <w:szCs w:val="22"/>
        </w:rPr>
        <w:t xml:space="preserve">endor shall submit one clearly labeled original and three copies of their proposal.  The name of the </w:t>
      </w:r>
      <w:r>
        <w:rPr>
          <w:rFonts w:ascii="Cambria" w:hAnsi="Cambria"/>
          <w:sz w:val="22"/>
          <w:szCs w:val="22"/>
        </w:rPr>
        <w:t>p</w:t>
      </w:r>
      <w:r w:rsidR="00AA41EE" w:rsidRPr="00F02F1B">
        <w:rPr>
          <w:rFonts w:ascii="Cambria" w:hAnsi="Cambria"/>
          <w:sz w:val="22"/>
          <w:szCs w:val="22"/>
        </w:rPr>
        <w:t xml:space="preserve">otential </w:t>
      </w:r>
      <w:r>
        <w:rPr>
          <w:rFonts w:ascii="Cambria" w:hAnsi="Cambria"/>
          <w:sz w:val="22"/>
          <w:szCs w:val="22"/>
        </w:rPr>
        <w:t>v</w:t>
      </w:r>
      <w:r w:rsidR="00AA41EE" w:rsidRPr="00F02F1B">
        <w:rPr>
          <w:rFonts w:ascii="Cambria" w:hAnsi="Cambria"/>
          <w:sz w:val="22"/>
          <w:szCs w:val="22"/>
        </w:rPr>
        <w:t>endor firm shall be indicated on the spine and/or cover of each binder.</w:t>
      </w:r>
    </w:p>
    <w:p w14:paraId="1E5B8770" w14:textId="77777777" w:rsidR="00AA41EE" w:rsidRPr="00F02F1B" w:rsidRDefault="00AA41EE" w:rsidP="00AA41EE">
      <w:pPr>
        <w:ind w:firstLine="1080"/>
        <w:rPr>
          <w:rFonts w:ascii="Cambria" w:hAnsi="Cambria"/>
          <w:sz w:val="22"/>
          <w:szCs w:val="22"/>
        </w:rPr>
      </w:pPr>
    </w:p>
    <w:p w14:paraId="38679C72" w14:textId="29DA4D8E" w:rsidR="00AA41EE" w:rsidRPr="00F02F1B" w:rsidRDefault="00AA41EE" w:rsidP="00D67F21">
      <w:pPr>
        <w:ind w:firstLine="720"/>
        <w:rPr>
          <w:rFonts w:ascii="Cambria" w:hAnsi="Cambria"/>
          <w:sz w:val="22"/>
          <w:szCs w:val="22"/>
        </w:rPr>
      </w:pPr>
      <w:r w:rsidRPr="00F02F1B">
        <w:rPr>
          <w:rFonts w:ascii="Cambria" w:hAnsi="Cambria"/>
          <w:sz w:val="22"/>
          <w:szCs w:val="22"/>
        </w:rPr>
        <w:t>Proposals shall be signed by an authorized representative of the offeror.  All information requested must be submitted.  Failure to submit all information requested may result in requiring prompt submission of missing information and/or giving a lowered evaluation of the proposal. Mandatory requirements are those required by law or such that</w:t>
      </w:r>
      <w:r w:rsidR="00AE5DCC">
        <w:rPr>
          <w:rFonts w:ascii="Cambria" w:hAnsi="Cambria"/>
          <w:sz w:val="22"/>
          <w:szCs w:val="22"/>
        </w:rPr>
        <w:t xml:space="preserve"> </w:t>
      </w:r>
      <w:r w:rsidRPr="00F02F1B">
        <w:rPr>
          <w:rFonts w:ascii="Cambria" w:hAnsi="Cambria"/>
          <w:sz w:val="22"/>
          <w:szCs w:val="22"/>
        </w:rPr>
        <w:t>cannot be waived and are not subject to negotiation.</w:t>
      </w:r>
    </w:p>
    <w:p w14:paraId="79E98333" w14:textId="77777777" w:rsidR="00AA41EE" w:rsidRPr="00F02F1B" w:rsidRDefault="00AA41EE" w:rsidP="00AA41EE">
      <w:pPr>
        <w:ind w:firstLine="1080"/>
        <w:rPr>
          <w:rFonts w:ascii="Cambria" w:hAnsi="Cambria"/>
          <w:sz w:val="22"/>
          <w:szCs w:val="22"/>
        </w:rPr>
      </w:pPr>
    </w:p>
    <w:p w14:paraId="0E5B27CD" w14:textId="77777777" w:rsidR="00AA41EE" w:rsidRPr="00F02F1B" w:rsidRDefault="00AA41EE" w:rsidP="00D67F21">
      <w:pPr>
        <w:ind w:firstLine="720"/>
        <w:rPr>
          <w:rFonts w:ascii="Cambria" w:hAnsi="Cambria"/>
          <w:sz w:val="22"/>
          <w:szCs w:val="22"/>
        </w:rPr>
      </w:pPr>
      <w:r w:rsidRPr="00F02F1B">
        <w:rPr>
          <w:rFonts w:ascii="Cambria" w:hAnsi="Cambria"/>
          <w:sz w:val="22"/>
          <w:szCs w:val="22"/>
        </w:rPr>
        <w:t>Proposals should be prepared simply and economically, providing a straightforward, concise description of capabilities to satisfy the requirements of the RFP.  Emphasis should be placed on completeness and clarity of content.  Elaborate brochures and excessive promotional materials are not required or desired</w:t>
      </w:r>
    </w:p>
    <w:p w14:paraId="5A12A914" w14:textId="77777777" w:rsidR="00AA41EE" w:rsidRPr="00F02F1B" w:rsidRDefault="00AA41EE" w:rsidP="00AA41EE">
      <w:pPr>
        <w:ind w:firstLine="1080"/>
        <w:rPr>
          <w:rFonts w:ascii="Cambria" w:hAnsi="Cambria"/>
          <w:sz w:val="22"/>
          <w:szCs w:val="22"/>
        </w:rPr>
      </w:pPr>
    </w:p>
    <w:p w14:paraId="18ED5AA8" w14:textId="48AB02F3" w:rsidR="00AA41EE" w:rsidRPr="00F02F1B" w:rsidRDefault="00AA41EE" w:rsidP="00D67F21">
      <w:pPr>
        <w:ind w:firstLine="720"/>
        <w:rPr>
          <w:rFonts w:ascii="Cambria" w:hAnsi="Cambria"/>
          <w:sz w:val="22"/>
          <w:szCs w:val="22"/>
        </w:rPr>
      </w:pPr>
      <w:r w:rsidRPr="00F02F1B">
        <w:rPr>
          <w:rFonts w:ascii="Cambria" w:hAnsi="Cambria"/>
          <w:sz w:val="22"/>
          <w:szCs w:val="22"/>
        </w:rPr>
        <w:t xml:space="preserve">All proposals must be submitted in a sealed envelope </w:t>
      </w:r>
      <w:r w:rsidR="008E2F48">
        <w:rPr>
          <w:rFonts w:ascii="Cambria" w:hAnsi="Cambria"/>
          <w:sz w:val="22"/>
          <w:szCs w:val="22"/>
        </w:rPr>
        <w:t xml:space="preserve">or box </w:t>
      </w:r>
      <w:r w:rsidRPr="00F02F1B">
        <w:rPr>
          <w:rFonts w:ascii="Cambria" w:hAnsi="Cambria"/>
          <w:sz w:val="22"/>
          <w:szCs w:val="22"/>
        </w:rPr>
        <w:t xml:space="preserve">plainly marked with the name and address </w:t>
      </w:r>
      <w:r w:rsidR="008E2F48">
        <w:rPr>
          <w:rFonts w:ascii="Cambria" w:hAnsi="Cambria"/>
          <w:sz w:val="22"/>
          <w:szCs w:val="22"/>
        </w:rPr>
        <w:t xml:space="preserve">of the </w:t>
      </w:r>
      <w:r w:rsidR="00CA7994">
        <w:rPr>
          <w:rFonts w:ascii="Cambria" w:hAnsi="Cambria"/>
          <w:sz w:val="22"/>
          <w:szCs w:val="22"/>
        </w:rPr>
        <w:t>p</w:t>
      </w:r>
      <w:r w:rsidR="008E2F48">
        <w:rPr>
          <w:rFonts w:ascii="Cambria" w:hAnsi="Cambria"/>
          <w:sz w:val="22"/>
          <w:szCs w:val="22"/>
        </w:rPr>
        <w:t xml:space="preserve">otential </w:t>
      </w:r>
      <w:r w:rsidR="00CA7994">
        <w:rPr>
          <w:rFonts w:ascii="Cambria" w:hAnsi="Cambria"/>
          <w:sz w:val="22"/>
          <w:szCs w:val="22"/>
        </w:rPr>
        <w:t>v</w:t>
      </w:r>
      <w:r w:rsidR="008E2F48">
        <w:rPr>
          <w:rFonts w:ascii="Cambria" w:hAnsi="Cambria"/>
          <w:sz w:val="22"/>
          <w:szCs w:val="22"/>
        </w:rPr>
        <w:t xml:space="preserve">endor, </w:t>
      </w:r>
      <w:r w:rsidRPr="00F02F1B">
        <w:rPr>
          <w:rFonts w:ascii="Cambria" w:hAnsi="Cambria"/>
          <w:sz w:val="22"/>
          <w:szCs w:val="22"/>
        </w:rPr>
        <w:t>RFP title and date</w:t>
      </w:r>
      <w:r w:rsidR="00F14F02">
        <w:rPr>
          <w:rFonts w:ascii="Cambria" w:hAnsi="Cambria"/>
          <w:sz w:val="22"/>
          <w:szCs w:val="22"/>
        </w:rPr>
        <w:t xml:space="preserve"> of submission</w:t>
      </w:r>
      <w:r w:rsidR="008E2F48">
        <w:rPr>
          <w:rFonts w:ascii="Cambria" w:hAnsi="Cambria"/>
          <w:sz w:val="22"/>
          <w:szCs w:val="22"/>
        </w:rPr>
        <w:t xml:space="preserve"> to the City Clerk’s office located at </w:t>
      </w:r>
      <w:r w:rsidR="00AE5DCC">
        <w:rPr>
          <w:rFonts w:ascii="Cambria" w:hAnsi="Cambria"/>
          <w:sz w:val="22"/>
          <w:szCs w:val="22"/>
        </w:rPr>
        <w:t>1000 Municipal Drive, Brandon, Mississippi 39042</w:t>
      </w:r>
      <w:r w:rsidR="008E2F48">
        <w:rPr>
          <w:rFonts w:ascii="Cambria" w:hAnsi="Cambria"/>
          <w:sz w:val="22"/>
          <w:szCs w:val="22"/>
        </w:rPr>
        <w:t xml:space="preserve"> Attn: </w:t>
      </w:r>
      <w:r w:rsidR="00AE5DCC">
        <w:rPr>
          <w:rFonts w:ascii="Cambria" w:hAnsi="Cambria"/>
          <w:sz w:val="22"/>
          <w:szCs w:val="22"/>
        </w:rPr>
        <w:t>Angela Bean, City Clerk</w:t>
      </w:r>
      <w:r w:rsidRPr="00F02F1B">
        <w:rPr>
          <w:rFonts w:ascii="Cambria" w:hAnsi="Cambria"/>
          <w:sz w:val="22"/>
          <w:szCs w:val="22"/>
        </w:rPr>
        <w:t xml:space="preserve">.  No responsibility will attach to the City or any official or employee thereof, for the pre-opening of, post-opening of, or the failure to open a proposal not properly addressed and identified. </w:t>
      </w:r>
    </w:p>
    <w:p w14:paraId="64BB9235" w14:textId="77777777" w:rsidR="00AA41EE" w:rsidRPr="00F02F1B" w:rsidRDefault="00AA41EE" w:rsidP="00AA41EE">
      <w:pPr>
        <w:ind w:firstLine="1080"/>
        <w:rPr>
          <w:rFonts w:ascii="Cambria" w:hAnsi="Cambria"/>
          <w:sz w:val="22"/>
          <w:szCs w:val="22"/>
        </w:rPr>
      </w:pPr>
    </w:p>
    <w:p w14:paraId="0AE4D76B" w14:textId="77777777" w:rsidR="00AA41EE" w:rsidRPr="00F02F1B" w:rsidRDefault="00AA41EE" w:rsidP="00D67F21">
      <w:pPr>
        <w:ind w:firstLine="720"/>
        <w:rPr>
          <w:rFonts w:ascii="Cambria" w:hAnsi="Cambria"/>
          <w:sz w:val="22"/>
          <w:szCs w:val="22"/>
        </w:rPr>
      </w:pPr>
      <w:r w:rsidRPr="009E0C90">
        <w:rPr>
          <w:rFonts w:ascii="Cambria" w:hAnsi="Cambria"/>
          <w:b/>
          <w:i/>
          <w:sz w:val="22"/>
          <w:szCs w:val="22"/>
        </w:rPr>
        <w:t>FAXED PROPOSALS ARE NOT ALLOWED AND WILL NOT BE CONSIDERED</w:t>
      </w:r>
      <w:r w:rsidRPr="00F02F1B">
        <w:rPr>
          <w:rFonts w:ascii="Cambria" w:hAnsi="Cambria"/>
          <w:sz w:val="22"/>
          <w:szCs w:val="22"/>
        </w:rPr>
        <w:t>.</w:t>
      </w:r>
    </w:p>
    <w:p w14:paraId="0828E763" w14:textId="77777777" w:rsidR="00AA41EE" w:rsidRDefault="00AA41EE" w:rsidP="00AA41EE">
      <w:pPr>
        <w:ind w:firstLine="1080"/>
      </w:pPr>
    </w:p>
    <w:p w14:paraId="24416755" w14:textId="02F4C9C1" w:rsidR="00AA41EE" w:rsidRDefault="00AA41EE" w:rsidP="00581D43">
      <w:pPr>
        <w:spacing w:line="1" w:lineRule="atLeast"/>
        <w:rPr>
          <w:rFonts w:asciiTheme="majorHAnsi" w:hAnsiTheme="majorHAnsi"/>
          <w:sz w:val="22"/>
          <w:szCs w:val="22"/>
        </w:rPr>
      </w:pPr>
    </w:p>
    <w:p w14:paraId="03EC91F0" w14:textId="25A746BC" w:rsidR="00FC41E3" w:rsidRDefault="00FC41E3" w:rsidP="00581D43">
      <w:pPr>
        <w:spacing w:line="1" w:lineRule="atLeast"/>
        <w:rPr>
          <w:rFonts w:asciiTheme="majorHAnsi" w:hAnsiTheme="majorHAnsi"/>
          <w:sz w:val="22"/>
          <w:szCs w:val="22"/>
        </w:rPr>
      </w:pPr>
    </w:p>
    <w:p w14:paraId="1D515AA7" w14:textId="550F8462" w:rsidR="00FC41E3" w:rsidRDefault="00FC41E3" w:rsidP="00581D43">
      <w:pPr>
        <w:spacing w:line="1" w:lineRule="atLeast"/>
        <w:rPr>
          <w:rFonts w:asciiTheme="majorHAnsi" w:hAnsiTheme="majorHAnsi"/>
          <w:sz w:val="22"/>
          <w:szCs w:val="22"/>
        </w:rPr>
      </w:pPr>
    </w:p>
    <w:p w14:paraId="4F567F47" w14:textId="77777777" w:rsidR="00FC41E3" w:rsidRPr="00581D43" w:rsidRDefault="00FC41E3" w:rsidP="00581D43">
      <w:pPr>
        <w:spacing w:line="1" w:lineRule="atLeast"/>
        <w:rPr>
          <w:rFonts w:asciiTheme="majorHAnsi" w:hAnsiTheme="majorHAnsi"/>
          <w:sz w:val="22"/>
          <w:szCs w:val="22"/>
        </w:rPr>
      </w:pPr>
    </w:p>
    <w:p w14:paraId="7C25DB5A" w14:textId="77777777" w:rsidR="00581D43" w:rsidRDefault="00F02F1B" w:rsidP="00581D43">
      <w:pPr>
        <w:spacing w:line="1" w:lineRule="atLeast"/>
        <w:rPr>
          <w:rFonts w:ascii="Cambria" w:hAnsi="Cambria"/>
          <w:sz w:val="22"/>
          <w:szCs w:val="22"/>
        </w:rPr>
      </w:pPr>
      <w:r w:rsidRPr="00F02F1B">
        <w:rPr>
          <w:rFonts w:ascii="Cambria" w:hAnsi="Cambria"/>
          <w:b/>
          <w:sz w:val="22"/>
          <w:szCs w:val="22"/>
        </w:rPr>
        <w:lastRenderedPageBreak/>
        <w:t>PROPOSAL REQUIREMENTS</w:t>
      </w:r>
    </w:p>
    <w:p w14:paraId="535D03BB" w14:textId="77777777" w:rsidR="00F02F1B" w:rsidRPr="00F02F1B" w:rsidRDefault="00F02F1B" w:rsidP="00581D43">
      <w:pPr>
        <w:spacing w:line="1" w:lineRule="atLeast"/>
        <w:rPr>
          <w:rFonts w:ascii="Cambria" w:hAnsi="Cambria"/>
          <w:sz w:val="22"/>
          <w:szCs w:val="22"/>
        </w:rPr>
      </w:pPr>
    </w:p>
    <w:p w14:paraId="3264F679" w14:textId="539E251D" w:rsidR="00F02F1B" w:rsidRPr="009E0C90" w:rsidRDefault="00F02F1B" w:rsidP="00F02F1B">
      <w:pPr>
        <w:ind w:firstLine="720"/>
        <w:rPr>
          <w:rFonts w:ascii="Cambria" w:hAnsi="Cambria"/>
          <w:sz w:val="22"/>
          <w:szCs w:val="22"/>
        </w:rPr>
      </w:pPr>
      <w:r w:rsidRPr="009E0C90">
        <w:rPr>
          <w:rFonts w:ascii="Cambria" w:hAnsi="Cambria"/>
          <w:sz w:val="22"/>
          <w:szCs w:val="22"/>
        </w:rPr>
        <w:t xml:space="preserve">Potential </w:t>
      </w:r>
      <w:r w:rsidR="00AE5DCC">
        <w:rPr>
          <w:rFonts w:ascii="Cambria" w:hAnsi="Cambria"/>
          <w:sz w:val="22"/>
          <w:szCs w:val="22"/>
        </w:rPr>
        <w:t>v</w:t>
      </w:r>
      <w:r w:rsidRPr="009E0C90">
        <w:rPr>
          <w:rFonts w:ascii="Cambria" w:hAnsi="Cambria"/>
          <w:sz w:val="22"/>
          <w:szCs w:val="22"/>
        </w:rPr>
        <w:t xml:space="preserve">endors shall provide the appropriate information in sufficient detail to demonstrate that the evaluation criteria </w:t>
      </w:r>
      <w:r w:rsidR="00B150B0">
        <w:rPr>
          <w:rFonts w:ascii="Cambria" w:hAnsi="Cambria"/>
          <w:sz w:val="22"/>
          <w:szCs w:val="22"/>
        </w:rPr>
        <w:t xml:space="preserve">contained herein </w:t>
      </w:r>
      <w:r w:rsidRPr="009E0C90">
        <w:rPr>
          <w:rFonts w:ascii="Cambria" w:hAnsi="Cambria"/>
          <w:sz w:val="22"/>
          <w:szCs w:val="22"/>
        </w:rPr>
        <w:t>has been satisfied as specified. To allow for easier comparison of proposals during evaluation, proposals should contain the following sections and attachments and be arranged in consecutive order.</w:t>
      </w:r>
    </w:p>
    <w:p w14:paraId="66505C1E" w14:textId="77777777" w:rsidR="00F02F1B" w:rsidRPr="009E0C90" w:rsidRDefault="00F02F1B" w:rsidP="00F02F1B">
      <w:pPr>
        <w:ind w:firstLine="1080"/>
        <w:rPr>
          <w:rFonts w:ascii="Cambria" w:hAnsi="Cambria"/>
          <w:sz w:val="22"/>
          <w:szCs w:val="22"/>
        </w:rPr>
      </w:pPr>
    </w:p>
    <w:p w14:paraId="33EAD4C6" w14:textId="244EEE19" w:rsidR="00F02F1B" w:rsidRPr="009E0C90" w:rsidRDefault="00F02F1B" w:rsidP="00F02F1B">
      <w:pPr>
        <w:spacing w:line="1" w:lineRule="atLeast"/>
        <w:rPr>
          <w:rFonts w:ascii="Cambria" w:hAnsi="Cambria"/>
          <w:sz w:val="22"/>
          <w:szCs w:val="22"/>
        </w:rPr>
      </w:pPr>
      <w:r w:rsidRPr="009E0C90">
        <w:rPr>
          <w:rFonts w:ascii="Cambria" w:hAnsi="Cambria"/>
          <w:b/>
          <w:sz w:val="22"/>
          <w:szCs w:val="22"/>
        </w:rPr>
        <w:t>Executive Summary:</w:t>
      </w:r>
      <w:r w:rsidRPr="009E0C90">
        <w:rPr>
          <w:rFonts w:ascii="Cambria" w:hAnsi="Cambria"/>
          <w:sz w:val="22"/>
          <w:szCs w:val="22"/>
        </w:rPr>
        <w:t xml:space="preserve"> This section shall serve to provide the key elements and unique features of the proposal by briefly describing how the </w:t>
      </w:r>
      <w:r w:rsidR="003151D8">
        <w:rPr>
          <w:rFonts w:ascii="Cambria" w:hAnsi="Cambria"/>
          <w:sz w:val="22"/>
          <w:szCs w:val="22"/>
        </w:rPr>
        <w:t>p</w:t>
      </w:r>
      <w:r w:rsidRPr="009E0C90">
        <w:rPr>
          <w:rFonts w:ascii="Cambria" w:hAnsi="Cambria"/>
          <w:sz w:val="22"/>
          <w:szCs w:val="22"/>
        </w:rPr>
        <w:t xml:space="preserve">otential </w:t>
      </w:r>
      <w:r w:rsidR="003151D8">
        <w:rPr>
          <w:rFonts w:ascii="Cambria" w:hAnsi="Cambria"/>
          <w:sz w:val="22"/>
          <w:szCs w:val="22"/>
        </w:rPr>
        <w:t>v</w:t>
      </w:r>
      <w:r w:rsidRPr="009E0C90">
        <w:rPr>
          <w:rFonts w:ascii="Cambria" w:hAnsi="Cambria"/>
          <w:sz w:val="22"/>
          <w:szCs w:val="22"/>
        </w:rPr>
        <w:t>endor is going to provide the best solution. The Executive Summary should include a schedule of major milestones to accomplish the implementation.</w:t>
      </w:r>
    </w:p>
    <w:p w14:paraId="52F17CA8" w14:textId="77777777" w:rsidR="00F02F1B" w:rsidRPr="009E0C90" w:rsidRDefault="00F02F1B" w:rsidP="00F02F1B">
      <w:pPr>
        <w:rPr>
          <w:rFonts w:ascii="Cambria" w:hAnsi="Cambria"/>
          <w:sz w:val="22"/>
          <w:szCs w:val="22"/>
        </w:rPr>
      </w:pPr>
    </w:p>
    <w:p w14:paraId="154812E0" w14:textId="3EE65903" w:rsidR="002103F4" w:rsidRPr="009E0C90" w:rsidRDefault="00F02F1B" w:rsidP="00F02F1B">
      <w:pPr>
        <w:rPr>
          <w:rFonts w:ascii="Cambria" w:hAnsi="Cambria"/>
          <w:sz w:val="22"/>
          <w:szCs w:val="22"/>
        </w:rPr>
      </w:pPr>
      <w:r w:rsidRPr="009E0C90">
        <w:rPr>
          <w:rFonts w:ascii="Cambria" w:hAnsi="Cambria"/>
          <w:b/>
          <w:sz w:val="22"/>
          <w:szCs w:val="22"/>
        </w:rPr>
        <w:t>Experience &amp; References:</w:t>
      </w:r>
      <w:r w:rsidRPr="009E0C90">
        <w:rPr>
          <w:rFonts w:ascii="Cambria" w:hAnsi="Cambria"/>
          <w:sz w:val="22"/>
          <w:szCs w:val="22"/>
        </w:rPr>
        <w:t xml:space="preserve">  Provide a list of at least three (3) references where you have provided similar goods and services to include name, address, contact name, phone number, number of years each has been using your system, and corresponding interfacing systems that will be used by the </w:t>
      </w:r>
      <w:r w:rsidR="003151D8">
        <w:rPr>
          <w:rFonts w:ascii="Cambria" w:hAnsi="Cambria"/>
          <w:sz w:val="22"/>
          <w:szCs w:val="22"/>
        </w:rPr>
        <w:t>City</w:t>
      </w:r>
      <w:r w:rsidRPr="009E0C90">
        <w:rPr>
          <w:rFonts w:ascii="Cambria" w:hAnsi="Cambria"/>
          <w:sz w:val="22"/>
          <w:szCs w:val="22"/>
        </w:rPr>
        <w:t>.</w:t>
      </w:r>
    </w:p>
    <w:p w14:paraId="0908C6B0" w14:textId="77777777" w:rsidR="002103F4" w:rsidRPr="009E0C90" w:rsidRDefault="002103F4" w:rsidP="00F02F1B">
      <w:pPr>
        <w:rPr>
          <w:rFonts w:ascii="Cambria" w:hAnsi="Cambria"/>
          <w:sz w:val="22"/>
          <w:szCs w:val="22"/>
        </w:rPr>
      </w:pPr>
    </w:p>
    <w:p w14:paraId="30BB00F7" w14:textId="77777777" w:rsidR="00F02F1B" w:rsidRPr="00B150B0" w:rsidRDefault="002103F4" w:rsidP="00F02F1B">
      <w:pPr>
        <w:rPr>
          <w:rFonts w:ascii="Cambria" w:hAnsi="Cambria"/>
          <w:sz w:val="22"/>
          <w:szCs w:val="22"/>
        </w:rPr>
      </w:pPr>
      <w:r w:rsidRPr="00B150B0">
        <w:rPr>
          <w:rFonts w:ascii="Cambria" w:hAnsi="Cambria"/>
          <w:b/>
          <w:sz w:val="22"/>
          <w:szCs w:val="22"/>
        </w:rPr>
        <w:t>Staff Qualifications and Availability:</w:t>
      </w:r>
      <w:r w:rsidRPr="00B150B0">
        <w:rPr>
          <w:rFonts w:ascii="Cambria" w:hAnsi="Cambria"/>
          <w:sz w:val="22"/>
          <w:szCs w:val="22"/>
        </w:rPr>
        <w:t xml:space="preserve"> Provide information concerning the experience and background of those persons who would </w:t>
      </w:r>
      <w:proofErr w:type="gramStart"/>
      <w:r w:rsidRPr="00B150B0">
        <w:rPr>
          <w:rFonts w:ascii="Cambria" w:hAnsi="Cambria"/>
          <w:sz w:val="22"/>
          <w:szCs w:val="22"/>
        </w:rPr>
        <w:t>actually perform</w:t>
      </w:r>
      <w:proofErr w:type="gramEnd"/>
      <w:r w:rsidRPr="00B150B0">
        <w:rPr>
          <w:rFonts w:ascii="Cambria" w:hAnsi="Cambria"/>
          <w:sz w:val="22"/>
          <w:szCs w:val="22"/>
        </w:rPr>
        <w:t xml:space="preserve"> work on the project.   Indicate the present workload of the project staff to demonstrate their ability to devote sufficient time to meet the proposed schedule.</w:t>
      </w:r>
    </w:p>
    <w:p w14:paraId="1120D1F5" w14:textId="77777777" w:rsidR="00BC5812" w:rsidRPr="00B150B0" w:rsidRDefault="00BC5812" w:rsidP="00F02F1B">
      <w:pPr>
        <w:rPr>
          <w:rFonts w:ascii="Cambria" w:hAnsi="Cambria"/>
          <w:sz w:val="22"/>
          <w:szCs w:val="22"/>
        </w:rPr>
      </w:pPr>
    </w:p>
    <w:p w14:paraId="33236FC2" w14:textId="38C03D9D" w:rsidR="00871E8E" w:rsidRDefault="00871E8E" w:rsidP="00871E8E">
      <w:pPr>
        <w:rPr>
          <w:rFonts w:ascii="Cambria" w:hAnsi="Cambria"/>
          <w:bCs/>
          <w:sz w:val="22"/>
          <w:szCs w:val="22"/>
        </w:rPr>
      </w:pPr>
      <w:bookmarkStart w:id="1" w:name="_Toc7"/>
      <w:r w:rsidRPr="00B150B0">
        <w:rPr>
          <w:rFonts w:ascii="Cambria" w:hAnsi="Cambria"/>
          <w:b/>
          <w:bCs/>
          <w:sz w:val="22"/>
          <w:szCs w:val="22"/>
        </w:rPr>
        <w:t>Implementation Methodology</w:t>
      </w:r>
      <w:bookmarkEnd w:id="1"/>
      <w:r w:rsidRPr="00B150B0">
        <w:rPr>
          <w:rFonts w:ascii="Cambria" w:hAnsi="Cambria"/>
          <w:b/>
          <w:bCs/>
          <w:sz w:val="22"/>
          <w:szCs w:val="22"/>
        </w:rPr>
        <w:t xml:space="preserve"> and Work Plan:  </w:t>
      </w:r>
      <w:r w:rsidRPr="00B150B0">
        <w:rPr>
          <w:rFonts w:ascii="Cambria" w:hAnsi="Cambria"/>
          <w:bCs/>
          <w:sz w:val="22"/>
          <w:szCs w:val="22"/>
        </w:rPr>
        <w:t xml:space="preserve">Include a preliminary project plan that includes </w:t>
      </w:r>
      <w:r w:rsidR="003151D8">
        <w:rPr>
          <w:rFonts w:ascii="Cambria" w:hAnsi="Cambria"/>
          <w:bCs/>
          <w:sz w:val="22"/>
          <w:szCs w:val="22"/>
        </w:rPr>
        <w:t>p</w:t>
      </w:r>
      <w:r w:rsidRPr="00B150B0">
        <w:rPr>
          <w:rFonts w:ascii="Cambria" w:hAnsi="Cambria"/>
          <w:bCs/>
          <w:sz w:val="22"/>
          <w:szCs w:val="22"/>
        </w:rPr>
        <w:t xml:space="preserve">otential </w:t>
      </w:r>
      <w:r w:rsidR="003151D8">
        <w:rPr>
          <w:rFonts w:ascii="Cambria" w:hAnsi="Cambria"/>
          <w:bCs/>
          <w:sz w:val="22"/>
          <w:szCs w:val="22"/>
        </w:rPr>
        <w:t>v</w:t>
      </w:r>
      <w:r w:rsidRPr="00B150B0">
        <w:rPr>
          <w:rFonts w:ascii="Cambria" w:hAnsi="Cambria"/>
          <w:bCs/>
          <w:sz w:val="22"/>
          <w:szCs w:val="22"/>
        </w:rPr>
        <w:t xml:space="preserve">endor’s concept of the project including the methodology to be used, proposed timeline, and the major deliverables to be produced.  In addition, the </w:t>
      </w:r>
      <w:r w:rsidR="003151D8">
        <w:rPr>
          <w:rFonts w:ascii="Cambria" w:hAnsi="Cambria"/>
          <w:bCs/>
          <w:sz w:val="22"/>
          <w:szCs w:val="22"/>
        </w:rPr>
        <w:t>p</w:t>
      </w:r>
      <w:r w:rsidRPr="00B150B0">
        <w:rPr>
          <w:rFonts w:ascii="Cambria" w:hAnsi="Cambria"/>
          <w:bCs/>
          <w:sz w:val="22"/>
          <w:szCs w:val="22"/>
        </w:rPr>
        <w:t xml:space="preserve">otential </w:t>
      </w:r>
      <w:r w:rsidR="003151D8">
        <w:rPr>
          <w:rFonts w:ascii="Cambria" w:hAnsi="Cambria"/>
          <w:bCs/>
          <w:sz w:val="22"/>
          <w:szCs w:val="22"/>
        </w:rPr>
        <w:t>v</w:t>
      </w:r>
      <w:r w:rsidRPr="00B150B0">
        <w:rPr>
          <w:rFonts w:ascii="Cambria" w:hAnsi="Cambria"/>
          <w:bCs/>
          <w:sz w:val="22"/>
          <w:szCs w:val="22"/>
        </w:rPr>
        <w:t xml:space="preserve">endor must provide and specify the roles and responsibilities for the </w:t>
      </w:r>
      <w:proofErr w:type="gramStart"/>
      <w:r w:rsidRPr="00B150B0">
        <w:rPr>
          <w:rFonts w:ascii="Cambria" w:hAnsi="Cambria"/>
          <w:bCs/>
          <w:sz w:val="22"/>
          <w:szCs w:val="22"/>
        </w:rPr>
        <w:t>City</w:t>
      </w:r>
      <w:proofErr w:type="gramEnd"/>
      <w:r w:rsidRPr="00B150B0">
        <w:rPr>
          <w:rFonts w:ascii="Cambria" w:hAnsi="Cambria"/>
          <w:bCs/>
          <w:sz w:val="22"/>
          <w:szCs w:val="22"/>
        </w:rPr>
        <w:t xml:space="preserve">, </w:t>
      </w:r>
      <w:r w:rsidR="003151D8">
        <w:rPr>
          <w:rFonts w:ascii="Cambria" w:hAnsi="Cambria"/>
          <w:bCs/>
          <w:sz w:val="22"/>
          <w:szCs w:val="22"/>
        </w:rPr>
        <w:t>p</w:t>
      </w:r>
      <w:r w:rsidRPr="00B150B0">
        <w:rPr>
          <w:rFonts w:ascii="Cambria" w:hAnsi="Cambria"/>
          <w:bCs/>
          <w:sz w:val="22"/>
          <w:szCs w:val="22"/>
        </w:rPr>
        <w:t xml:space="preserve">otential </w:t>
      </w:r>
      <w:r w:rsidR="003151D8">
        <w:rPr>
          <w:rFonts w:ascii="Cambria" w:hAnsi="Cambria"/>
          <w:bCs/>
          <w:sz w:val="22"/>
          <w:szCs w:val="22"/>
        </w:rPr>
        <w:t>v</w:t>
      </w:r>
      <w:r w:rsidRPr="00B150B0">
        <w:rPr>
          <w:rFonts w:ascii="Cambria" w:hAnsi="Cambria"/>
          <w:bCs/>
          <w:sz w:val="22"/>
          <w:szCs w:val="22"/>
        </w:rPr>
        <w:t>endor, and any companies providing the video storage solution. Include any assumptions and constraints.</w:t>
      </w:r>
    </w:p>
    <w:p w14:paraId="7D2C8AC5" w14:textId="77777777" w:rsidR="00BC5812" w:rsidRDefault="00BC5812" w:rsidP="00F02F1B">
      <w:pPr>
        <w:rPr>
          <w:rFonts w:ascii="Cambria" w:hAnsi="Cambria"/>
        </w:rPr>
      </w:pPr>
    </w:p>
    <w:p w14:paraId="30D4AA8B" w14:textId="2A7BFB25" w:rsidR="00F85C80" w:rsidRDefault="001C4699" w:rsidP="00F02F1B">
      <w:pPr>
        <w:rPr>
          <w:rFonts w:ascii="Cambria" w:hAnsi="Cambria"/>
          <w:sz w:val="22"/>
          <w:szCs w:val="22"/>
        </w:rPr>
      </w:pPr>
      <w:r w:rsidRPr="001C4699">
        <w:rPr>
          <w:rFonts w:ascii="Cambria" w:hAnsi="Cambria"/>
          <w:b/>
        </w:rPr>
        <w:t xml:space="preserve">Agreements: </w:t>
      </w:r>
      <w:r w:rsidRPr="001C4699">
        <w:rPr>
          <w:rFonts w:ascii="Cambria" w:hAnsi="Cambria"/>
          <w:sz w:val="22"/>
          <w:szCs w:val="22"/>
        </w:rPr>
        <w:t xml:space="preserve">License Agreement, Software Maintenance Agreement and </w:t>
      </w:r>
      <w:r w:rsidR="009A10A9">
        <w:rPr>
          <w:rFonts w:ascii="Cambria" w:hAnsi="Cambria"/>
          <w:sz w:val="22"/>
          <w:szCs w:val="22"/>
        </w:rPr>
        <w:t>Warranty Agreements</w:t>
      </w:r>
      <w:r w:rsidRPr="001C4699">
        <w:rPr>
          <w:rFonts w:ascii="Cambria" w:hAnsi="Cambria"/>
          <w:sz w:val="22"/>
          <w:szCs w:val="22"/>
        </w:rPr>
        <w:t xml:space="preserve"> must be provided for review and evaluation by </w:t>
      </w:r>
      <w:r w:rsidR="003151D8">
        <w:rPr>
          <w:rFonts w:ascii="Cambria" w:hAnsi="Cambria"/>
          <w:sz w:val="22"/>
          <w:szCs w:val="22"/>
        </w:rPr>
        <w:t xml:space="preserve">the </w:t>
      </w:r>
      <w:r w:rsidR="003151D8" w:rsidRPr="00C2300A">
        <w:rPr>
          <w:rFonts w:ascii="Cambria" w:hAnsi="Cambria"/>
          <w:sz w:val="22"/>
          <w:szCs w:val="22"/>
        </w:rPr>
        <w:t>E</w:t>
      </w:r>
      <w:r w:rsidR="00D23922">
        <w:rPr>
          <w:rFonts w:ascii="Cambria" w:hAnsi="Cambria"/>
          <w:sz w:val="22"/>
          <w:szCs w:val="22"/>
        </w:rPr>
        <w:t>valuation Panel</w:t>
      </w:r>
      <w:r w:rsidRPr="00C2300A">
        <w:rPr>
          <w:rFonts w:ascii="Cambria" w:hAnsi="Cambria"/>
          <w:sz w:val="22"/>
          <w:szCs w:val="22"/>
        </w:rPr>
        <w:t>.</w:t>
      </w:r>
    </w:p>
    <w:p w14:paraId="699F5D73" w14:textId="77777777" w:rsidR="001C4699" w:rsidRDefault="001C4699" w:rsidP="00F02F1B">
      <w:pPr>
        <w:rPr>
          <w:rFonts w:ascii="Cambria" w:hAnsi="Cambria"/>
          <w:sz w:val="22"/>
          <w:szCs w:val="22"/>
        </w:rPr>
      </w:pPr>
    </w:p>
    <w:p w14:paraId="6ACD01F3" w14:textId="78C9961A" w:rsidR="001C4699" w:rsidRPr="001C4699" w:rsidRDefault="001C4699" w:rsidP="001C4699">
      <w:pPr>
        <w:rPr>
          <w:rFonts w:ascii="Cambria" w:hAnsi="Cambria"/>
          <w:sz w:val="22"/>
          <w:szCs w:val="22"/>
        </w:rPr>
      </w:pPr>
      <w:r w:rsidRPr="001C4699">
        <w:rPr>
          <w:rFonts w:ascii="Cambria" w:hAnsi="Cambria"/>
          <w:b/>
          <w:sz w:val="22"/>
          <w:szCs w:val="22"/>
        </w:rPr>
        <w:t>Financial Statement</w:t>
      </w:r>
      <w:r>
        <w:rPr>
          <w:rFonts w:ascii="Cambria" w:hAnsi="Cambria"/>
          <w:sz w:val="22"/>
          <w:szCs w:val="22"/>
        </w:rPr>
        <w:t xml:space="preserve">: </w:t>
      </w:r>
      <w:r w:rsidRPr="001C4699">
        <w:rPr>
          <w:rFonts w:ascii="Cambria" w:hAnsi="Cambria"/>
          <w:sz w:val="22"/>
          <w:szCs w:val="22"/>
        </w:rPr>
        <w:t xml:space="preserve"> The </w:t>
      </w:r>
      <w:r w:rsidR="003151D8">
        <w:rPr>
          <w:rFonts w:ascii="Cambria" w:hAnsi="Cambria"/>
          <w:sz w:val="22"/>
          <w:szCs w:val="22"/>
        </w:rPr>
        <w:t>p</w:t>
      </w:r>
      <w:r w:rsidRPr="001C4699">
        <w:rPr>
          <w:rFonts w:ascii="Cambria" w:hAnsi="Cambria"/>
          <w:sz w:val="22"/>
          <w:szCs w:val="22"/>
        </w:rPr>
        <w:t xml:space="preserve">otential </w:t>
      </w:r>
      <w:r w:rsidR="003151D8">
        <w:rPr>
          <w:rFonts w:ascii="Cambria" w:hAnsi="Cambria"/>
          <w:sz w:val="22"/>
          <w:szCs w:val="22"/>
        </w:rPr>
        <w:t>v</w:t>
      </w:r>
      <w:r w:rsidRPr="001C4699">
        <w:rPr>
          <w:rFonts w:ascii="Cambria" w:hAnsi="Cambria"/>
          <w:sz w:val="22"/>
          <w:szCs w:val="22"/>
        </w:rPr>
        <w:t>endor must substantiate their financial stability along with the financial stability of any subcontractors.  The most recent audited financial statements must be submitted w</w:t>
      </w:r>
      <w:r>
        <w:rPr>
          <w:rFonts w:ascii="Cambria" w:hAnsi="Cambria"/>
          <w:sz w:val="22"/>
          <w:szCs w:val="22"/>
        </w:rPr>
        <w:t>ith your bid. Provide a brief</w:t>
      </w:r>
      <w:r w:rsidRPr="001C4699">
        <w:rPr>
          <w:rFonts w:ascii="Cambria" w:hAnsi="Cambria"/>
          <w:sz w:val="22"/>
          <w:szCs w:val="22"/>
        </w:rPr>
        <w:t xml:space="preserve"> written description concerning your past, current, and future financial stability relative to your ability to meet the long-term requirements of this contract. The information should be supported with appropriate documentation, such as a current Dunn &amp; Bradstreet report. The City</w:t>
      </w:r>
      <w:r w:rsidR="00812C41">
        <w:rPr>
          <w:rFonts w:ascii="Cambria" w:hAnsi="Cambria"/>
          <w:sz w:val="22"/>
          <w:szCs w:val="22"/>
        </w:rPr>
        <w:t xml:space="preserve"> and/or it’s designees </w:t>
      </w:r>
      <w:r w:rsidR="00812C41" w:rsidRPr="001C4699">
        <w:rPr>
          <w:rFonts w:ascii="Cambria" w:hAnsi="Cambria"/>
          <w:sz w:val="22"/>
          <w:szCs w:val="22"/>
        </w:rPr>
        <w:t>will</w:t>
      </w:r>
      <w:r w:rsidRPr="001C4699">
        <w:rPr>
          <w:rFonts w:ascii="Cambria" w:hAnsi="Cambria"/>
          <w:sz w:val="22"/>
          <w:szCs w:val="22"/>
        </w:rPr>
        <w:t xml:space="preserve"> exclusively determine financial stability of respondents to this RFP process.  </w:t>
      </w:r>
    </w:p>
    <w:p w14:paraId="55D0AA2F" w14:textId="77777777" w:rsidR="00812C41" w:rsidRDefault="00812C41" w:rsidP="00F02F1B">
      <w:pPr>
        <w:rPr>
          <w:rFonts w:ascii="Cambria" w:hAnsi="Cambria"/>
          <w:b/>
          <w:sz w:val="22"/>
          <w:szCs w:val="22"/>
        </w:rPr>
      </w:pPr>
    </w:p>
    <w:p w14:paraId="43EBB9B9" w14:textId="3384CED8" w:rsidR="002F3960" w:rsidRDefault="002F3960" w:rsidP="00D23922">
      <w:pPr>
        <w:keepNext/>
        <w:spacing w:before="60" w:after="60"/>
        <w:outlineLvl w:val="3"/>
        <w:rPr>
          <w:rFonts w:ascii="Cambria" w:eastAsia="Constantia" w:hAnsi="Cambria"/>
          <w:sz w:val="22"/>
          <w:szCs w:val="22"/>
          <w:lang w:eastAsia="zh-CN"/>
        </w:rPr>
      </w:pPr>
      <w:r w:rsidRPr="002F3960">
        <w:rPr>
          <w:rFonts w:ascii="Cambria" w:eastAsia="Constantia" w:hAnsi="Cambria"/>
          <w:b/>
          <w:bCs/>
          <w:sz w:val="22"/>
          <w:szCs w:val="22"/>
          <w:lang w:eastAsia="zh-CN"/>
        </w:rPr>
        <w:t>Cost Detail Worksheet</w:t>
      </w:r>
      <w:r w:rsidR="00A679CD">
        <w:rPr>
          <w:rFonts w:ascii="Cambria" w:eastAsia="Constantia" w:hAnsi="Cambria"/>
          <w:b/>
          <w:bCs/>
          <w:sz w:val="22"/>
          <w:szCs w:val="22"/>
          <w:lang w:eastAsia="zh-CN"/>
        </w:rPr>
        <w:t xml:space="preserve"> and Narrative</w:t>
      </w:r>
      <w:r w:rsidRPr="002F3960">
        <w:rPr>
          <w:rFonts w:ascii="Cambria" w:eastAsia="Constantia" w:hAnsi="Cambria"/>
          <w:b/>
          <w:bCs/>
          <w:sz w:val="22"/>
          <w:szCs w:val="22"/>
          <w:lang w:eastAsia="zh-CN"/>
        </w:rPr>
        <w:t xml:space="preserve">: </w:t>
      </w:r>
      <w:r w:rsidR="00A679CD">
        <w:rPr>
          <w:rFonts w:ascii="Cambria" w:eastAsia="Constantia" w:hAnsi="Cambria"/>
          <w:sz w:val="22"/>
          <w:szCs w:val="22"/>
          <w:lang w:eastAsia="zh-CN"/>
        </w:rPr>
        <w:t xml:space="preserve">The </w:t>
      </w:r>
      <w:r w:rsidR="00A80CF1">
        <w:rPr>
          <w:rFonts w:ascii="Cambria" w:eastAsia="Constantia" w:hAnsi="Cambria"/>
          <w:sz w:val="22"/>
          <w:szCs w:val="22"/>
          <w:lang w:eastAsia="zh-CN"/>
        </w:rPr>
        <w:t xml:space="preserve">Cost Detail Worksheet </w:t>
      </w:r>
      <w:r w:rsidRPr="002F3960">
        <w:rPr>
          <w:rFonts w:ascii="Cambria" w:eastAsia="Constantia" w:hAnsi="Cambria"/>
          <w:sz w:val="22"/>
          <w:szCs w:val="22"/>
          <w:lang w:eastAsia="zh-CN"/>
        </w:rPr>
        <w:t>should thoroughly and clearly describe every category</w:t>
      </w:r>
      <w:r w:rsidR="00A80CF1">
        <w:rPr>
          <w:rFonts w:ascii="Cambria" w:eastAsia="Constantia" w:hAnsi="Cambria"/>
          <w:sz w:val="22"/>
          <w:szCs w:val="22"/>
          <w:lang w:eastAsia="zh-CN"/>
        </w:rPr>
        <w:t xml:space="preserve"> of expense in spreadsheet format</w:t>
      </w:r>
      <w:r w:rsidR="00A679CD">
        <w:rPr>
          <w:rFonts w:ascii="Cambria" w:eastAsia="Constantia" w:hAnsi="Cambria"/>
          <w:sz w:val="22"/>
          <w:szCs w:val="22"/>
          <w:lang w:eastAsia="zh-CN"/>
        </w:rPr>
        <w:t>. Proposed cost</w:t>
      </w:r>
      <w:r w:rsidR="003151D8">
        <w:rPr>
          <w:rFonts w:ascii="Cambria" w:eastAsia="Constantia" w:hAnsi="Cambria"/>
          <w:sz w:val="22"/>
          <w:szCs w:val="22"/>
          <w:lang w:eastAsia="zh-CN"/>
        </w:rPr>
        <w:t>s</w:t>
      </w:r>
      <w:r w:rsidRPr="002F3960">
        <w:rPr>
          <w:rFonts w:ascii="Cambria" w:eastAsia="Constantia" w:hAnsi="Cambria"/>
          <w:sz w:val="22"/>
          <w:szCs w:val="22"/>
          <w:lang w:eastAsia="zh-CN"/>
        </w:rPr>
        <w:t xml:space="preserve"> must be complete, cost effective, and allowable (e.g., reasonable, allocable, and necessary for project activities).</w:t>
      </w:r>
      <w:r w:rsidR="00A679CD">
        <w:rPr>
          <w:rFonts w:ascii="Cambria" w:eastAsia="Constantia" w:hAnsi="Cambria"/>
          <w:sz w:val="22"/>
          <w:szCs w:val="22"/>
          <w:lang w:eastAsia="zh-CN"/>
        </w:rPr>
        <w:t xml:space="preserve">  </w:t>
      </w:r>
      <w:r w:rsidRPr="002F3960">
        <w:rPr>
          <w:rFonts w:ascii="Cambria" w:eastAsia="Constantia" w:hAnsi="Cambria"/>
          <w:sz w:val="22"/>
          <w:szCs w:val="22"/>
          <w:lang w:eastAsia="zh-CN"/>
        </w:rPr>
        <w:t>The narrative should be mathematically sound and correspond with the information an</w:t>
      </w:r>
      <w:r w:rsidR="00A679CD">
        <w:rPr>
          <w:rFonts w:ascii="Cambria" w:eastAsia="Constantia" w:hAnsi="Cambria"/>
          <w:sz w:val="22"/>
          <w:szCs w:val="22"/>
          <w:lang w:eastAsia="zh-CN"/>
        </w:rPr>
        <w:t>d figures provided in the Cost</w:t>
      </w:r>
      <w:r w:rsidRPr="002F3960">
        <w:rPr>
          <w:rFonts w:ascii="Cambria" w:eastAsia="Constantia" w:hAnsi="Cambria"/>
          <w:sz w:val="22"/>
          <w:szCs w:val="22"/>
          <w:lang w:eastAsia="zh-CN"/>
        </w:rPr>
        <w:t xml:space="preserve"> Detail Worksheet. The narrative should explain how the vendor estimated and calculated all costs, and how they are relevant to the completion of the proposed project. The narrative may include tables for clarification purposes but need not be in a spreadsheet format. </w:t>
      </w:r>
      <w:r w:rsidR="00D23922">
        <w:rPr>
          <w:rFonts w:ascii="Cambria" w:eastAsia="Constantia" w:hAnsi="Cambria"/>
          <w:sz w:val="22"/>
          <w:szCs w:val="22"/>
          <w:lang w:eastAsia="zh-CN"/>
        </w:rPr>
        <w:t xml:space="preserve"> </w:t>
      </w:r>
      <w:r w:rsidR="00A679CD">
        <w:rPr>
          <w:rFonts w:ascii="Cambria" w:eastAsia="Constantia" w:hAnsi="Cambria"/>
          <w:sz w:val="22"/>
          <w:szCs w:val="22"/>
          <w:lang w:eastAsia="zh-CN"/>
        </w:rPr>
        <w:t xml:space="preserve">The Proposed Cost </w:t>
      </w:r>
      <w:r w:rsidR="00A80CF1">
        <w:rPr>
          <w:rFonts w:ascii="Cambria" w:eastAsia="Constantia" w:hAnsi="Cambria"/>
          <w:sz w:val="22"/>
          <w:szCs w:val="22"/>
          <w:lang w:eastAsia="zh-CN"/>
        </w:rPr>
        <w:t xml:space="preserve">Detail Worksheet </w:t>
      </w:r>
      <w:r w:rsidR="00A679CD">
        <w:rPr>
          <w:rFonts w:ascii="Cambria" w:eastAsia="Constantia" w:hAnsi="Cambria"/>
          <w:sz w:val="22"/>
          <w:szCs w:val="22"/>
          <w:lang w:eastAsia="zh-CN"/>
        </w:rPr>
        <w:t xml:space="preserve">and </w:t>
      </w:r>
      <w:r w:rsidRPr="002F3960">
        <w:rPr>
          <w:rFonts w:ascii="Cambria" w:eastAsia="Constantia" w:hAnsi="Cambria"/>
          <w:sz w:val="22"/>
          <w:szCs w:val="22"/>
          <w:lang w:eastAsia="zh-CN"/>
        </w:rPr>
        <w:t>Narrative must include the following:</w:t>
      </w:r>
    </w:p>
    <w:p w14:paraId="3733B660" w14:textId="77777777" w:rsidR="00D23922" w:rsidRPr="002F3960" w:rsidRDefault="00D23922" w:rsidP="002F3960">
      <w:pPr>
        <w:ind w:firstLine="1080"/>
        <w:rPr>
          <w:rFonts w:ascii="Cambria" w:eastAsia="Constantia" w:hAnsi="Cambria"/>
          <w:sz w:val="22"/>
          <w:szCs w:val="22"/>
          <w:lang w:eastAsia="zh-CN"/>
        </w:rPr>
      </w:pPr>
    </w:p>
    <w:p w14:paraId="3CB89E4C" w14:textId="77777777" w:rsidR="00A9764E" w:rsidRDefault="00984613" w:rsidP="00984613">
      <w:pPr>
        <w:ind w:firstLine="1080"/>
        <w:rPr>
          <w:rFonts w:ascii="Cambria" w:eastAsia="Constantia" w:hAnsi="Cambria"/>
          <w:sz w:val="22"/>
          <w:szCs w:val="22"/>
          <w:lang w:eastAsia="zh-CN"/>
        </w:rPr>
      </w:pPr>
      <w:r w:rsidRPr="00984613">
        <w:rPr>
          <w:rFonts w:ascii="Cambria" w:eastAsia="Constantia" w:hAnsi="Cambria"/>
          <w:sz w:val="22"/>
          <w:szCs w:val="22"/>
          <w:lang w:eastAsia="zh-CN"/>
        </w:rPr>
        <w:t>•</w:t>
      </w:r>
      <w:r w:rsidRPr="00984613">
        <w:rPr>
          <w:rFonts w:ascii="Cambria" w:eastAsia="Constantia" w:hAnsi="Cambria"/>
          <w:sz w:val="22"/>
          <w:szCs w:val="22"/>
          <w:lang w:eastAsia="zh-CN"/>
        </w:rPr>
        <w:tab/>
        <w:t xml:space="preserve">Unit price for each </w:t>
      </w:r>
      <w:r w:rsidR="00A9764E">
        <w:rPr>
          <w:rFonts w:ascii="Cambria" w:eastAsia="Constantia" w:hAnsi="Cambria"/>
          <w:sz w:val="22"/>
          <w:szCs w:val="22"/>
          <w:lang w:eastAsia="zh-CN"/>
        </w:rPr>
        <w:t xml:space="preserve">audio-visual component. </w:t>
      </w:r>
    </w:p>
    <w:p w14:paraId="5E8CC575" w14:textId="60FC1651" w:rsidR="00984613" w:rsidRPr="00984613" w:rsidRDefault="00984613" w:rsidP="00984613">
      <w:pPr>
        <w:ind w:firstLine="1080"/>
        <w:rPr>
          <w:rFonts w:ascii="Cambria" w:eastAsia="Constantia" w:hAnsi="Cambria"/>
          <w:sz w:val="22"/>
          <w:szCs w:val="22"/>
          <w:lang w:eastAsia="zh-CN"/>
        </w:rPr>
      </w:pPr>
      <w:r w:rsidRPr="00984613">
        <w:rPr>
          <w:rFonts w:ascii="Cambria" w:eastAsia="Constantia" w:hAnsi="Cambria"/>
          <w:sz w:val="22"/>
          <w:szCs w:val="22"/>
          <w:lang w:eastAsia="zh-CN"/>
        </w:rPr>
        <w:t>•</w:t>
      </w:r>
      <w:r w:rsidRPr="00984613">
        <w:rPr>
          <w:rFonts w:ascii="Cambria" w:eastAsia="Constantia" w:hAnsi="Cambria"/>
          <w:sz w:val="22"/>
          <w:szCs w:val="22"/>
          <w:lang w:eastAsia="zh-CN"/>
        </w:rPr>
        <w:tab/>
        <w:t xml:space="preserve">Unit price for </w:t>
      </w:r>
      <w:r w:rsidR="00A9764E">
        <w:rPr>
          <w:rFonts w:ascii="Cambria" w:eastAsia="Constantia" w:hAnsi="Cambria"/>
          <w:sz w:val="22"/>
          <w:szCs w:val="22"/>
          <w:lang w:eastAsia="zh-CN"/>
        </w:rPr>
        <w:t>installation accessories.</w:t>
      </w:r>
      <w:r w:rsidRPr="00984613">
        <w:rPr>
          <w:rFonts w:ascii="Cambria" w:eastAsia="Constantia" w:hAnsi="Cambria"/>
          <w:sz w:val="22"/>
          <w:szCs w:val="22"/>
          <w:lang w:eastAsia="zh-CN"/>
        </w:rPr>
        <w:t xml:space="preserve"> (</w:t>
      </w:r>
      <w:proofErr w:type="gramStart"/>
      <w:r w:rsidRPr="00984613">
        <w:rPr>
          <w:rFonts w:ascii="Cambria" w:eastAsia="Constantia" w:hAnsi="Cambria"/>
          <w:sz w:val="22"/>
          <w:szCs w:val="22"/>
          <w:lang w:eastAsia="zh-CN"/>
        </w:rPr>
        <w:t>mounts</w:t>
      </w:r>
      <w:proofErr w:type="gramEnd"/>
      <w:r w:rsidRPr="00984613">
        <w:rPr>
          <w:rFonts w:ascii="Cambria" w:eastAsia="Constantia" w:hAnsi="Cambria"/>
          <w:sz w:val="22"/>
          <w:szCs w:val="22"/>
          <w:lang w:eastAsia="zh-CN"/>
        </w:rPr>
        <w:t>, c</w:t>
      </w:r>
      <w:r w:rsidR="00A9764E">
        <w:rPr>
          <w:rFonts w:ascii="Cambria" w:eastAsia="Constantia" w:hAnsi="Cambria"/>
          <w:sz w:val="22"/>
          <w:szCs w:val="22"/>
          <w:lang w:eastAsia="zh-CN"/>
        </w:rPr>
        <w:t>abling</w:t>
      </w:r>
      <w:r w:rsidRPr="00984613">
        <w:rPr>
          <w:rFonts w:ascii="Cambria" w:eastAsia="Constantia" w:hAnsi="Cambria"/>
          <w:sz w:val="22"/>
          <w:szCs w:val="22"/>
          <w:lang w:eastAsia="zh-CN"/>
        </w:rPr>
        <w:t xml:space="preserve">, </w:t>
      </w:r>
      <w:r w:rsidR="00A9764E">
        <w:rPr>
          <w:rFonts w:ascii="Cambria" w:eastAsia="Constantia" w:hAnsi="Cambria"/>
          <w:sz w:val="22"/>
          <w:szCs w:val="22"/>
          <w:lang w:eastAsia="zh-CN"/>
        </w:rPr>
        <w:t>storage</w:t>
      </w:r>
      <w:r w:rsidR="009360C6">
        <w:rPr>
          <w:rFonts w:ascii="Cambria" w:eastAsia="Constantia" w:hAnsi="Cambria"/>
          <w:sz w:val="22"/>
          <w:szCs w:val="22"/>
          <w:lang w:eastAsia="zh-CN"/>
        </w:rPr>
        <w:t xml:space="preserve">, </w:t>
      </w:r>
      <w:r w:rsidR="00A9764E">
        <w:rPr>
          <w:rFonts w:ascii="Cambria" w:eastAsia="Constantia" w:hAnsi="Cambria"/>
          <w:sz w:val="22"/>
          <w:szCs w:val="22"/>
          <w:lang w:eastAsia="zh-CN"/>
        </w:rPr>
        <w:t>e</w:t>
      </w:r>
      <w:r w:rsidRPr="00984613">
        <w:rPr>
          <w:rFonts w:ascii="Cambria" w:eastAsia="Constantia" w:hAnsi="Cambria"/>
          <w:sz w:val="22"/>
          <w:szCs w:val="22"/>
          <w:lang w:eastAsia="zh-CN"/>
        </w:rPr>
        <w:t xml:space="preserve">tc.) </w:t>
      </w:r>
    </w:p>
    <w:p w14:paraId="1D2E6291" w14:textId="673EAEBF" w:rsidR="00984613" w:rsidRPr="00984613" w:rsidRDefault="00984613" w:rsidP="00984613">
      <w:pPr>
        <w:ind w:firstLine="1080"/>
        <w:rPr>
          <w:rFonts w:ascii="Cambria" w:eastAsia="Constantia" w:hAnsi="Cambria"/>
          <w:sz w:val="22"/>
          <w:szCs w:val="22"/>
          <w:lang w:eastAsia="zh-CN"/>
        </w:rPr>
      </w:pPr>
      <w:r w:rsidRPr="00984613">
        <w:rPr>
          <w:rFonts w:ascii="Cambria" w:eastAsia="Constantia" w:hAnsi="Cambria"/>
          <w:sz w:val="22"/>
          <w:szCs w:val="22"/>
          <w:lang w:eastAsia="zh-CN"/>
        </w:rPr>
        <w:lastRenderedPageBreak/>
        <w:t>•</w:t>
      </w:r>
      <w:r w:rsidRPr="00984613">
        <w:rPr>
          <w:rFonts w:ascii="Cambria" w:eastAsia="Constantia" w:hAnsi="Cambria"/>
          <w:sz w:val="22"/>
          <w:szCs w:val="22"/>
          <w:lang w:eastAsia="zh-CN"/>
        </w:rPr>
        <w:tab/>
        <w:t>Annual price for hardware maintenance and support</w:t>
      </w:r>
      <w:r w:rsidR="009360C6">
        <w:rPr>
          <w:rFonts w:ascii="Cambria" w:eastAsia="Constantia" w:hAnsi="Cambria"/>
          <w:sz w:val="22"/>
          <w:szCs w:val="22"/>
          <w:lang w:eastAsia="zh-CN"/>
        </w:rPr>
        <w:t xml:space="preserve"> (If applicable)</w:t>
      </w:r>
    </w:p>
    <w:p w14:paraId="178805D5" w14:textId="77777777" w:rsidR="00984613" w:rsidRPr="00984613" w:rsidRDefault="00984613" w:rsidP="00984613">
      <w:pPr>
        <w:ind w:firstLine="1080"/>
        <w:rPr>
          <w:rFonts w:ascii="Cambria" w:eastAsia="Constantia" w:hAnsi="Cambria"/>
          <w:sz w:val="22"/>
          <w:szCs w:val="22"/>
          <w:lang w:eastAsia="zh-CN"/>
        </w:rPr>
      </w:pPr>
      <w:r w:rsidRPr="00984613">
        <w:rPr>
          <w:rFonts w:ascii="Cambria" w:eastAsia="Constantia" w:hAnsi="Cambria"/>
          <w:sz w:val="22"/>
          <w:szCs w:val="22"/>
          <w:lang w:eastAsia="zh-CN"/>
        </w:rPr>
        <w:t>•</w:t>
      </w:r>
      <w:r w:rsidRPr="00984613">
        <w:rPr>
          <w:rFonts w:ascii="Cambria" w:eastAsia="Constantia" w:hAnsi="Cambria"/>
          <w:sz w:val="22"/>
          <w:szCs w:val="22"/>
          <w:lang w:eastAsia="zh-CN"/>
        </w:rPr>
        <w:tab/>
        <w:t>Annual price for software maintenance and support</w:t>
      </w:r>
      <w:r w:rsidR="009360C6">
        <w:rPr>
          <w:rFonts w:ascii="Cambria" w:eastAsia="Constantia" w:hAnsi="Cambria"/>
          <w:sz w:val="22"/>
          <w:szCs w:val="22"/>
          <w:lang w:eastAsia="zh-CN"/>
        </w:rPr>
        <w:t xml:space="preserve"> (If applicable)</w:t>
      </w:r>
    </w:p>
    <w:p w14:paraId="381B2614" w14:textId="2F299111" w:rsidR="00984613" w:rsidRDefault="00984613" w:rsidP="00984613">
      <w:pPr>
        <w:ind w:firstLine="1080"/>
        <w:rPr>
          <w:rFonts w:ascii="Cambria" w:eastAsia="Constantia" w:hAnsi="Cambria"/>
          <w:sz w:val="22"/>
          <w:szCs w:val="22"/>
          <w:lang w:eastAsia="zh-CN"/>
        </w:rPr>
      </w:pPr>
      <w:r w:rsidRPr="00984613">
        <w:rPr>
          <w:rFonts w:ascii="Cambria" w:eastAsia="Constantia" w:hAnsi="Cambria"/>
          <w:sz w:val="22"/>
          <w:szCs w:val="22"/>
          <w:lang w:eastAsia="zh-CN"/>
        </w:rPr>
        <w:t>•</w:t>
      </w:r>
      <w:r w:rsidRPr="00984613">
        <w:rPr>
          <w:rFonts w:ascii="Cambria" w:eastAsia="Constantia" w:hAnsi="Cambria"/>
          <w:sz w:val="22"/>
          <w:szCs w:val="22"/>
          <w:lang w:eastAsia="zh-CN"/>
        </w:rPr>
        <w:tab/>
        <w:t>Hourly rates for training services</w:t>
      </w:r>
      <w:r w:rsidR="00A9764E">
        <w:rPr>
          <w:rFonts w:ascii="Cambria" w:eastAsia="Constantia" w:hAnsi="Cambria"/>
          <w:sz w:val="22"/>
          <w:szCs w:val="22"/>
          <w:lang w:eastAsia="zh-CN"/>
        </w:rPr>
        <w:t xml:space="preserve"> (If applicable)</w:t>
      </w:r>
    </w:p>
    <w:p w14:paraId="0490931A" w14:textId="0E0C2B35" w:rsidR="00984613" w:rsidRPr="00984613" w:rsidRDefault="00984613" w:rsidP="00984613">
      <w:pPr>
        <w:pStyle w:val="ListParagraph"/>
        <w:numPr>
          <w:ilvl w:val="0"/>
          <w:numId w:val="40"/>
        </w:numPr>
        <w:rPr>
          <w:rFonts w:ascii="Cambria" w:eastAsia="Constantia" w:hAnsi="Cambria"/>
          <w:sz w:val="22"/>
          <w:szCs w:val="22"/>
          <w:lang w:eastAsia="zh-CN"/>
        </w:rPr>
      </w:pPr>
      <w:r>
        <w:rPr>
          <w:rFonts w:ascii="Cambria" w:eastAsia="Constantia" w:hAnsi="Cambria"/>
          <w:sz w:val="22"/>
          <w:szCs w:val="22"/>
          <w:lang w:eastAsia="zh-CN"/>
        </w:rPr>
        <w:t xml:space="preserve">Installation cost associated with </w:t>
      </w:r>
      <w:proofErr w:type="gramStart"/>
      <w:r>
        <w:rPr>
          <w:rFonts w:ascii="Cambria" w:eastAsia="Constantia" w:hAnsi="Cambria"/>
          <w:sz w:val="22"/>
          <w:szCs w:val="22"/>
          <w:lang w:eastAsia="zh-CN"/>
        </w:rPr>
        <w:t>any and all</w:t>
      </w:r>
      <w:proofErr w:type="gramEnd"/>
      <w:r>
        <w:rPr>
          <w:rFonts w:ascii="Cambria" w:eastAsia="Constantia" w:hAnsi="Cambria"/>
          <w:sz w:val="22"/>
          <w:szCs w:val="22"/>
          <w:lang w:eastAsia="zh-CN"/>
        </w:rPr>
        <w:t xml:space="preserve"> </w:t>
      </w:r>
      <w:r w:rsidR="00A9764E">
        <w:rPr>
          <w:rFonts w:ascii="Cambria" w:eastAsia="Constantia" w:hAnsi="Cambria"/>
          <w:sz w:val="22"/>
          <w:szCs w:val="22"/>
          <w:lang w:eastAsia="zh-CN"/>
        </w:rPr>
        <w:t>elements.</w:t>
      </w:r>
    </w:p>
    <w:p w14:paraId="39680B03" w14:textId="77777777" w:rsidR="002F3960" w:rsidRPr="002F3960" w:rsidRDefault="002F3960" w:rsidP="002F3960">
      <w:pPr>
        <w:ind w:firstLine="1080"/>
        <w:rPr>
          <w:rFonts w:ascii="Cambria" w:eastAsia="Constantia" w:hAnsi="Cambria"/>
          <w:sz w:val="22"/>
          <w:szCs w:val="22"/>
          <w:lang w:eastAsia="zh-CN"/>
        </w:rPr>
      </w:pPr>
    </w:p>
    <w:p w14:paraId="1CC7F939" w14:textId="77777777" w:rsidR="009360C6" w:rsidRDefault="009360C6" w:rsidP="002F3960">
      <w:pPr>
        <w:rPr>
          <w:rFonts w:ascii="Cambria" w:eastAsia="Constantia" w:hAnsi="Cambria"/>
          <w:sz w:val="22"/>
          <w:szCs w:val="22"/>
          <w:lang w:eastAsia="zh-CN"/>
        </w:rPr>
      </w:pPr>
    </w:p>
    <w:p w14:paraId="3EB0B4FB" w14:textId="77777777" w:rsidR="00617567" w:rsidRDefault="00617567" w:rsidP="00617567">
      <w:pPr>
        <w:spacing w:line="1" w:lineRule="atLeast"/>
        <w:rPr>
          <w:rFonts w:asciiTheme="majorHAnsi" w:hAnsiTheme="majorHAnsi"/>
          <w:b/>
          <w:sz w:val="28"/>
          <w:szCs w:val="28"/>
        </w:rPr>
      </w:pPr>
      <w:r>
        <w:rPr>
          <w:rFonts w:asciiTheme="majorHAnsi" w:hAnsiTheme="majorHAnsi"/>
          <w:b/>
          <w:sz w:val="28"/>
          <w:szCs w:val="28"/>
        </w:rPr>
        <w:t>Section V: EVALUATION OF PROPOSAL</w:t>
      </w:r>
    </w:p>
    <w:p w14:paraId="7A78FE3E" w14:textId="77777777" w:rsidR="00D23922" w:rsidRDefault="00D23922" w:rsidP="00617567">
      <w:pPr>
        <w:ind w:firstLine="1080"/>
        <w:rPr>
          <w:rFonts w:ascii="Cambria" w:eastAsia="Constantia" w:hAnsi="Cambria"/>
          <w:sz w:val="22"/>
          <w:szCs w:val="22"/>
          <w:lang w:eastAsia="zh-CN"/>
        </w:rPr>
      </w:pPr>
    </w:p>
    <w:p w14:paraId="7485DD26" w14:textId="2F79EE8B" w:rsidR="00617567" w:rsidRDefault="00617567" w:rsidP="00617567">
      <w:pPr>
        <w:ind w:firstLine="1080"/>
        <w:rPr>
          <w:rFonts w:asciiTheme="majorHAnsi" w:hAnsiTheme="majorHAnsi"/>
          <w:sz w:val="22"/>
          <w:szCs w:val="22"/>
        </w:rPr>
      </w:pPr>
      <w:r w:rsidRPr="00617567">
        <w:rPr>
          <w:rFonts w:asciiTheme="majorHAnsi" w:hAnsiTheme="majorHAnsi"/>
          <w:sz w:val="22"/>
          <w:szCs w:val="22"/>
        </w:rPr>
        <w:t>Proposals will be reviewed by an Evaluation Panel made u</w:t>
      </w:r>
      <w:r>
        <w:rPr>
          <w:rFonts w:asciiTheme="majorHAnsi" w:hAnsiTheme="majorHAnsi"/>
          <w:sz w:val="22"/>
          <w:szCs w:val="22"/>
        </w:rPr>
        <w:t>p of representatives</w:t>
      </w:r>
      <w:r w:rsidR="009227F7">
        <w:rPr>
          <w:rFonts w:asciiTheme="majorHAnsi" w:hAnsiTheme="majorHAnsi"/>
          <w:sz w:val="22"/>
          <w:szCs w:val="22"/>
        </w:rPr>
        <w:t xml:space="preserve"> of the </w:t>
      </w:r>
      <w:proofErr w:type="gramStart"/>
      <w:r w:rsidR="009227F7">
        <w:rPr>
          <w:rFonts w:asciiTheme="majorHAnsi" w:hAnsiTheme="majorHAnsi"/>
          <w:sz w:val="22"/>
          <w:szCs w:val="22"/>
        </w:rPr>
        <w:t>City</w:t>
      </w:r>
      <w:proofErr w:type="gramEnd"/>
      <w:r w:rsidRPr="00617567">
        <w:rPr>
          <w:rFonts w:asciiTheme="majorHAnsi" w:hAnsiTheme="majorHAnsi"/>
          <w:sz w:val="22"/>
          <w:szCs w:val="22"/>
        </w:rPr>
        <w:t xml:space="preserve">.  The Evaluation </w:t>
      </w:r>
      <w:r>
        <w:rPr>
          <w:rFonts w:asciiTheme="majorHAnsi" w:hAnsiTheme="majorHAnsi"/>
          <w:sz w:val="22"/>
          <w:szCs w:val="22"/>
        </w:rPr>
        <w:t xml:space="preserve">Panel will select </w:t>
      </w:r>
      <w:r w:rsidRPr="00617567">
        <w:rPr>
          <w:rFonts w:asciiTheme="majorHAnsi" w:hAnsiTheme="majorHAnsi"/>
          <w:sz w:val="22"/>
          <w:szCs w:val="22"/>
        </w:rPr>
        <w:t>qualified Service Providers</w:t>
      </w:r>
      <w:r>
        <w:rPr>
          <w:rFonts w:asciiTheme="majorHAnsi" w:hAnsiTheme="majorHAnsi"/>
          <w:sz w:val="22"/>
          <w:szCs w:val="22"/>
        </w:rPr>
        <w:t xml:space="preserve"> from the received proposals</w:t>
      </w:r>
      <w:r w:rsidRPr="00617567">
        <w:rPr>
          <w:rFonts w:asciiTheme="majorHAnsi" w:hAnsiTheme="majorHAnsi"/>
          <w:sz w:val="22"/>
          <w:szCs w:val="22"/>
        </w:rPr>
        <w:t xml:space="preserve"> who will be formally interviewed and may be requested to provide a </w:t>
      </w:r>
      <w:r>
        <w:rPr>
          <w:rFonts w:asciiTheme="majorHAnsi" w:hAnsiTheme="majorHAnsi"/>
          <w:sz w:val="22"/>
          <w:szCs w:val="22"/>
        </w:rPr>
        <w:t>formal demonstration and/or trial period to the panel</w:t>
      </w:r>
      <w:r w:rsidRPr="00617567">
        <w:rPr>
          <w:rFonts w:asciiTheme="majorHAnsi" w:hAnsiTheme="majorHAnsi"/>
          <w:sz w:val="22"/>
          <w:szCs w:val="22"/>
        </w:rPr>
        <w:t xml:space="preserve">. </w:t>
      </w:r>
      <w:r w:rsidR="00D23922">
        <w:rPr>
          <w:rFonts w:asciiTheme="majorHAnsi" w:hAnsiTheme="majorHAnsi"/>
          <w:sz w:val="22"/>
          <w:szCs w:val="22"/>
        </w:rPr>
        <w:t xml:space="preserve">The Evaluation Panel will then make a recommendation to the governing authorities of the City.  </w:t>
      </w:r>
      <w:r w:rsidR="009227F7">
        <w:rPr>
          <w:rFonts w:asciiTheme="majorHAnsi" w:hAnsiTheme="majorHAnsi"/>
          <w:sz w:val="22"/>
          <w:szCs w:val="22"/>
        </w:rPr>
        <w:t>If at all, t</w:t>
      </w:r>
      <w:r w:rsidRPr="00617567">
        <w:rPr>
          <w:rFonts w:asciiTheme="majorHAnsi" w:hAnsiTheme="majorHAnsi"/>
          <w:sz w:val="22"/>
          <w:szCs w:val="22"/>
        </w:rPr>
        <w:t xml:space="preserve">he contract will be awarded to the </w:t>
      </w:r>
      <w:r w:rsidR="009227F7">
        <w:rPr>
          <w:rFonts w:asciiTheme="majorHAnsi" w:hAnsiTheme="majorHAnsi"/>
          <w:sz w:val="22"/>
          <w:szCs w:val="22"/>
        </w:rPr>
        <w:t>p</w:t>
      </w:r>
      <w:r w:rsidRPr="00617567">
        <w:rPr>
          <w:rFonts w:asciiTheme="majorHAnsi" w:hAnsiTheme="majorHAnsi"/>
          <w:sz w:val="22"/>
          <w:szCs w:val="22"/>
        </w:rPr>
        <w:t>otentia</w:t>
      </w:r>
      <w:r>
        <w:rPr>
          <w:rFonts w:asciiTheme="majorHAnsi" w:hAnsiTheme="majorHAnsi"/>
          <w:sz w:val="22"/>
          <w:szCs w:val="22"/>
        </w:rPr>
        <w:t xml:space="preserve">l </w:t>
      </w:r>
      <w:r w:rsidR="009227F7">
        <w:rPr>
          <w:rFonts w:asciiTheme="majorHAnsi" w:hAnsiTheme="majorHAnsi"/>
          <w:sz w:val="22"/>
          <w:szCs w:val="22"/>
        </w:rPr>
        <w:t>v</w:t>
      </w:r>
      <w:r>
        <w:rPr>
          <w:rFonts w:asciiTheme="majorHAnsi" w:hAnsiTheme="majorHAnsi"/>
          <w:sz w:val="22"/>
          <w:szCs w:val="22"/>
        </w:rPr>
        <w:t xml:space="preserve">endor whose proposal the </w:t>
      </w:r>
      <w:r w:rsidR="00D23922">
        <w:rPr>
          <w:rFonts w:asciiTheme="majorHAnsi" w:hAnsiTheme="majorHAnsi"/>
          <w:sz w:val="22"/>
          <w:szCs w:val="22"/>
        </w:rPr>
        <w:t xml:space="preserve">City determines, based on the recommendation of the </w:t>
      </w:r>
      <w:r>
        <w:rPr>
          <w:rFonts w:asciiTheme="majorHAnsi" w:hAnsiTheme="majorHAnsi"/>
          <w:sz w:val="22"/>
          <w:szCs w:val="22"/>
        </w:rPr>
        <w:t>Evaluation Panel</w:t>
      </w:r>
      <w:r w:rsidR="00D23922">
        <w:rPr>
          <w:rFonts w:asciiTheme="majorHAnsi" w:hAnsiTheme="majorHAnsi"/>
          <w:sz w:val="22"/>
          <w:szCs w:val="22"/>
        </w:rPr>
        <w:t xml:space="preserve"> and such other information it so</w:t>
      </w:r>
      <w:r w:rsidRPr="00617567">
        <w:rPr>
          <w:rFonts w:asciiTheme="majorHAnsi" w:hAnsiTheme="majorHAnsi"/>
          <w:sz w:val="22"/>
          <w:szCs w:val="22"/>
        </w:rPr>
        <w:t xml:space="preserve"> determines, in its sole discretion, is t</w:t>
      </w:r>
      <w:r>
        <w:rPr>
          <w:rFonts w:asciiTheme="majorHAnsi" w:hAnsiTheme="majorHAnsi"/>
          <w:sz w:val="22"/>
          <w:szCs w:val="22"/>
        </w:rPr>
        <w:t xml:space="preserve">he most advantageous to the </w:t>
      </w:r>
      <w:r w:rsidR="00A9764E">
        <w:rPr>
          <w:rFonts w:asciiTheme="majorHAnsi" w:hAnsiTheme="majorHAnsi"/>
          <w:sz w:val="22"/>
          <w:szCs w:val="22"/>
        </w:rPr>
        <w:t xml:space="preserve">City of Brandon </w:t>
      </w:r>
      <w:r w:rsidR="00DD6FAC">
        <w:rPr>
          <w:rFonts w:asciiTheme="majorHAnsi" w:hAnsiTheme="majorHAnsi"/>
          <w:sz w:val="22"/>
          <w:szCs w:val="22"/>
        </w:rPr>
        <w:t>and in the City’s</w:t>
      </w:r>
      <w:r w:rsidRPr="00617567">
        <w:rPr>
          <w:rFonts w:asciiTheme="majorHAnsi" w:hAnsiTheme="majorHAnsi"/>
          <w:sz w:val="22"/>
          <w:szCs w:val="22"/>
        </w:rPr>
        <w:t xml:space="preserve"> best interest.  Evaluations will be based on the required criteria </w:t>
      </w:r>
      <w:r>
        <w:rPr>
          <w:rFonts w:asciiTheme="majorHAnsi" w:hAnsiTheme="majorHAnsi"/>
          <w:sz w:val="22"/>
          <w:szCs w:val="22"/>
        </w:rPr>
        <w:t xml:space="preserve">as </w:t>
      </w:r>
      <w:r w:rsidRPr="00617567">
        <w:rPr>
          <w:rFonts w:asciiTheme="majorHAnsi" w:hAnsiTheme="majorHAnsi"/>
          <w:sz w:val="22"/>
          <w:szCs w:val="22"/>
        </w:rPr>
        <w:t>listed</w:t>
      </w:r>
      <w:r>
        <w:rPr>
          <w:rFonts w:asciiTheme="majorHAnsi" w:hAnsiTheme="majorHAnsi"/>
          <w:sz w:val="22"/>
          <w:szCs w:val="22"/>
        </w:rPr>
        <w:t xml:space="preserve"> in this request for proposal</w:t>
      </w:r>
      <w:r w:rsidRPr="00617567">
        <w:rPr>
          <w:rFonts w:asciiTheme="majorHAnsi" w:hAnsiTheme="majorHAnsi"/>
          <w:sz w:val="22"/>
          <w:szCs w:val="22"/>
        </w:rPr>
        <w:t>, a</w:t>
      </w:r>
      <w:r>
        <w:rPr>
          <w:rFonts w:asciiTheme="majorHAnsi" w:hAnsiTheme="majorHAnsi"/>
          <w:sz w:val="22"/>
          <w:szCs w:val="22"/>
        </w:rPr>
        <w:t>s well as a</w:t>
      </w:r>
      <w:r w:rsidRPr="00617567">
        <w:rPr>
          <w:rFonts w:asciiTheme="majorHAnsi" w:hAnsiTheme="majorHAnsi"/>
          <w:sz w:val="22"/>
          <w:szCs w:val="22"/>
        </w:rPr>
        <w:t xml:space="preserve"> qualitative evaluation based on</w:t>
      </w:r>
      <w:r>
        <w:rPr>
          <w:rFonts w:asciiTheme="majorHAnsi" w:hAnsiTheme="majorHAnsi"/>
          <w:sz w:val="22"/>
          <w:szCs w:val="22"/>
        </w:rPr>
        <w:t xml:space="preserve"> the following</w:t>
      </w:r>
      <w:r w:rsidRPr="00617567">
        <w:rPr>
          <w:rFonts w:asciiTheme="majorHAnsi" w:hAnsiTheme="majorHAnsi"/>
          <w:sz w:val="22"/>
          <w:szCs w:val="22"/>
        </w:rPr>
        <w:t>:</w:t>
      </w:r>
    </w:p>
    <w:p w14:paraId="666F59D0" w14:textId="77777777" w:rsidR="00D23922" w:rsidRPr="00617567" w:rsidRDefault="00D23922" w:rsidP="00617567">
      <w:pPr>
        <w:ind w:firstLine="1080"/>
        <w:rPr>
          <w:rFonts w:asciiTheme="majorHAnsi" w:hAnsiTheme="majorHAnsi"/>
          <w:sz w:val="22"/>
          <w:szCs w:val="22"/>
        </w:rPr>
      </w:pPr>
    </w:p>
    <w:p w14:paraId="4E81F862" w14:textId="77777777" w:rsidR="00617567" w:rsidRPr="00617567" w:rsidRDefault="00617567" w:rsidP="00617567">
      <w:pPr>
        <w:ind w:firstLine="1080"/>
        <w:rPr>
          <w:rFonts w:asciiTheme="majorHAnsi" w:hAnsiTheme="majorHAnsi"/>
          <w:sz w:val="22"/>
          <w:szCs w:val="22"/>
        </w:rPr>
      </w:pPr>
      <w:r w:rsidRPr="00617567">
        <w:rPr>
          <w:rFonts w:asciiTheme="majorHAnsi" w:hAnsiTheme="majorHAnsi"/>
          <w:sz w:val="22"/>
          <w:szCs w:val="22"/>
        </w:rPr>
        <w:t>•</w:t>
      </w:r>
      <w:r w:rsidRPr="00617567">
        <w:rPr>
          <w:rFonts w:asciiTheme="majorHAnsi" w:hAnsiTheme="majorHAnsi"/>
          <w:sz w:val="22"/>
          <w:szCs w:val="22"/>
        </w:rPr>
        <w:tab/>
        <w:t>Ease of solution’s use</w:t>
      </w:r>
    </w:p>
    <w:p w14:paraId="6B22B1EC" w14:textId="77777777" w:rsidR="00617567" w:rsidRPr="00617567" w:rsidRDefault="00617567" w:rsidP="00617567">
      <w:pPr>
        <w:ind w:firstLine="1080"/>
        <w:rPr>
          <w:rFonts w:asciiTheme="majorHAnsi" w:hAnsiTheme="majorHAnsi"/>
          <w:sz w:val="22"/>
          <w:szCs w:val="22"/>
        </w:rPr>
      </w:pPr>
      <w:r w:rsidRPr="00617567">
        <w:rPr>
          <w:rFonts w:asciiTheme="majorHAnsi" w:hAnsiTheme="majorHAnsi"/>
          <w:sz w:val="22"/>
          <w:szCs w:val="22"/>
        </w:rPr>
        <w:t>•</w:t>
      </w:r>
      <w:r w:rsidRPr="00617567">
        <w:rPr>
          <w:rFonts w:asciiTheme="majorHAnsi" w:hAnsiTheme="majorHAnsi"/>
          <w:sz w:val="22"/>
          <w:szCs w:val="22"/>
        </w:rPr>
        <w:tab/>
        <w:t xml:space="preserve">Ability to meet the requirements of the RFP Scope of Services </w:t>
      </w:r>
    </w:p>
    <w:p w14:paraId="2D10A146" w14:textId="4FF4B87F" w:rsidR="00617567" w:rsidRPr="00617567" w:rsidRDefault="00617567" w:rsidP="00617567">
      <w:pPr>
        <w:ind w:firstLine="1080"/>
        <w:rPr>
          <w:rFonts w:asciiTheme="majorHAnsi" w:hAnsiTheme="majorHAnsi"/>
          <w:sz w:val="22"/>
          <w:szCs w:val="22"/>
        </w:rPr>
      </w:pPr>
      <w:r w:rsidRPr="00617567">
        <w:rPr>
          <w:rFonts w:asciiTheme="majorHAnsi" w:hAnsiTheme="majorHAnsi"/>
          <w:sz w:val="22"/>
          <w:szCs w:val="22"/>
        </w:rPr>
        <w:t>•</w:t>
      </w:r>
      <w:r w:rsidRPr="00617567">
        <w:rPr>
          <w:rFonts w:asciiTheme="majorHAnsi" w:hAnsiTheme="majorHAnsi"/>
          <w:sz w:val="22"/>
          <w:szCs w:val="22"/>
        </w:rPr>
        <w:tab/>
      </w:r>
      <w:r w:rsidR="00A9764E">
        <w:rPr>
          <w:rFonts w:asciiTheme="majorHAnsi" w:hAnsiTheme="majorHAnsi"/>
          <w:sz w:val="22"/>
          <w:szCs w:val="22"/>
        </w:rPr>
        <w:t>Installation and training</w:t>
      </w:r>
    </w:p>
    <w:p w14:paraId="7207BBB1" w14:textId="77777777" w:rsidR="00617567" w:rsidRPr="00617567" w:rsidRDefault="00617567" w:rsidP="00617567">
      <w:pPr>
        <w:ind w:firstLine="1080"/>
        <w:rPr>
          <w:rFonts w:asciiTheme="majorHAnsi" w:hAnsiTheme="majorHAnsi"/>
          <w:sz w:val="22"/>
          <w:szCs w:val="22"/>
        </w:rPr>
      </w:pPr>
      <w:r w:rsidRPr="00617567">
        <w:rPr>
          <w:rFonts w:asciiTheme="majorHAnsi" w:hAnsiTheme="majorHAnsi"/>
          <w:sz w:val="22"/>
          <w:szCs w:val="22"/>
        </w:rPr>
        <w:t>•</w:t>
      </w:r>
      <w:r w:rsidRPr="00617567">
        <w:rPr>
          <w:rFonts w:asciiTheme="majorHAnsi" w:hAnsiTheme="majorHAnsi"/>
          <w:sz w:val="22"/>
          <w:szCs w:val="22"/>
        </w:rPr>
        <w:tab/>
        <w:t>Cost of Services</w:t>
      </w:r>
    </w:p>
    <w:p w14:paraId="2DB85729" w14:textId="77777777" w:rsidR="00617567" w:rsidRPr="00617567" w:rsidRDefault="00617567" w:rsidP="00617567">
      <w:pPr>
        <w:ind w:firstLine="1080"/>
        <w:rPr>
          <w:rFonts w:asciiTheme="majorHAnsi" w:hAnsiTheme="majorHAnsi"/>
          <w:sz w:val="22"/>
          <w:szCs w:val="22"/>
        </w:rPr>
      </w:pPr>
      <w:r w:rsidRPr="00617567">
        <w:rPr>
          <w:rFonts w:asciiTheme="majorHAnsi" w:hAnsiTheme="majorHAnsi"/>
          <w:sz w:val="22"/>
          <w:szCs w:val="22"/>
        </w:rPr>
        <w:t>•</w:t>
      </w:r>
      <w:r w:rsidRPr="00617567">
        <w:rPr>
          <w:rFonts w:asciiTheme="majorHAnsi" w:hAnsiTheme="majorHAnsi"/>
          <w:sz w:val="22"/>
          <w:szCs w:val="22"/>
        </w:rPr>
        <w:tab/>
        <w:t xml:space="preserve">Acceptance of City’s RFP Terms and Conditions </w:t>
      </w:r>
    </w:p>
    <w:p w14:paraId="13F47C11" w14:textId="77777777" w:rsidR="00A80CF1" w:rsidRDefault="00A80CF1" w:rsidP="002F3960">
      <w:pPr>
        <w:rPr>
          <w:rFonts w:ascii="Cambria" w:eastAsia="Constantia" w:hAnsi="Cambria"/>
          <w:sz w:val="22"/>
          <w:szCs w:val="22"/>
          <w:lang w:eastAsia="zh-CN"/>
        </w:rPr>
      </w:pPr>
    </w:p>
    <w:p w14:paraId="2548462F" w14:textId="77777777" w:rsidR="008B12E0" w:rsidRDefault="008B12E0" w:rsidP="0007083C">
      <w:pPr>
        <w:spacing w:line="1" w:lineRule="atLeast"/>
        <w:rPr>
          <w:rFonts w:asciiTheme="majorHAnsi" w:hAnsiTheme="majorHAnsi"/>
          <w:b/>
          <w:sz w:val="28"/>
          <w:szCs w:val="28"/>
        </w:rPr>
      </w:pPr>
    </w:p>
    <w:p w14:paraId="60B940C7" w14:textId="77777777" w:rsidR="0007083C" w:rsidRDefault="0007083C" w:rsidP="0007083C">
      <w:pPr>
        <w:spacing w:line="1" w:lineRule="atLeast"/>
        <w:rPr>
          <w:rFonts w:asciiTheme="majorHAnsi" w:hAnsiTheme="majorHAnsi"/>
          <w:b/>
          <w:sz w:val="28"/>
          <w:szCs w:val="28"/>
        </w:rPr>
      </w:pPr>
      <w:r>
        <w:rPr>
          <w:rFonts w:asciiTheme="majorHAnsi" w:hAnsiTheme="majorHAnsi"/>
          <w:b/>
          <w:sz w:val="28"/>
          <w:szCs w:val="28"/>
        </w:rPr>
        <w:t>Section VI: WITHDRAWAL OF PROPOSAL</w:t>
      </w:r>
    </w:p>
    <w:p w14:paraId="742CC39E" w14:textId="77777777" w:rsidR="00D23922" w:rsidRDefault="00D23922" w:rsidP="0007083C">
      <w:pPr>
        <w:ind w:firstLine="1080"/>
        <w:rPr>
          <w:rFonts w:ascii="Cambria" w:hAnsi="Cambria"/>
          <w:b/>
          <w:sz w:val="22"/>
          <w:szCs w:val="22"/>
        </w:rPr>
      </w:pPr>
    </w:p>
    <w:p w14:paraId="26318E71" w14:textId="5649A057" w:rsidR="0007083C" w:rsidRDefault="0007083C" w:rsidP="00D23922">
      <w:pPr>
        <w:ind w:firstLine="1080"/>
        <w:rPr>
          <w:rFonts w:ascii="Cambria" w:hAnsi="Cambria"/>
          <w:sz w:val="22"/>
          <w:szCs w:val="22"/>
        </w:rPr>
      </w:pPr>
      <w:r w:rsidRPr="0007083C">
        <w:rPr>
          <w:rFonts w:ascii="Cambria" w:hAnsi="Cambria"/>
          <w:sz w:val="22"/>
          <w:szCs w:val="22"/>
        </w:rPr>
        <w:t xml:space="preserve">Potential </w:t>
      </w:r>
      <w:r w:rsidR="009227F7">
        <w:rPr>
          <w:rFonts w:ascii="Cambria" w:hAnsi="Cambria"/>
          <w:sz w:val="22"/>
          <w:szCs w:val="22"/>
        </w:rPr>
        <w:t>v</w:t>
      </w:r>
      <w:r w:rsidRPr="0007083C">
        <w:rPr>
          <w:rFonts w:ascii="Cambria" w:hAnsi="Cambria"/>
          <w:sz w:val="22"/>
          <w:szCs w:val="22"/>
        </w:rPr>
        <w:t>endors may request withdrawal of a posted, sealed proposal prior to the scheduled proposal opening time provided the request for withdrawal is submitted to the Ci</w:t>
      </w:r>
      <w:r>
        <w:rPr>
          <w:rFonts w:ascii="Cambria" w:hAnsi="Cambria"/>
          <w:sz w:val="22"/>
          <w:szCs w:val="22"/>
        </w:rPr>
        <w:t>ty Clerk’s office in writing</w:t>
      </w:r>
      <w:r w:rsidRPr="0007083C">
        <w:rPr>
          <w:rFonts w:ascii="Cambria" w:hAnsi="Cambria"/>
          <w:sz w:val="22"/>
          <w:szCs w:val="22"/>
        </w:rPr>
        <w:t xml:space="preserve">.  </w:t>
      </w:r>
      <w:r>
        <w:rPr>
          <w:rFonts w:ascii="Cambria" w:hAnsi="Cambria"/>
          <w:sz w:val="22"/>
          <w:szCs w:val="22"/>
        </w:rPr>
        <w:t xml:space="preserve">Re-submitted </w:t>
      </w:r>
      <w:r w:rsidRPr="0007083C">
        <w:rPr>
          <w:rFonts w:ascii="Cambria" w:hAnsi="Cambria"/>
          <w:sz w:val="22"/>
          <w:szCs w:val="22"/>
        </w:rPr>
        <w:t xml:space="preserve">Proposals must be </w:t>
      </w:r>
      <w:r>
        <w:rPr>
          <w:rFonts w:ascii="Cambria" w:hAnsi="Cambria"/>
          <w:sz w:val="22"/>
          <w:szCs w:val="22"/>
        </w:rPr>
        <w:t>date and</w:t>
      </w:r>
      <w:r w:rsidRPr="0007083C">
        <w:rPr>
          <w:rFonts w:ascii="Cambria" w:hAnsi="Cambria"/>
          <w:sz w:val="22"/>
          <w:szCs w:val="22"/>
        </w:rPr>
        <w:t xml:space="preserve"> time-stamped in accordance with the RFP document </w:t>
      </w:r>
      <w:proofErr w:type="gramStart"/>
      <w:r w:rsidRPr="0007083C">
        <w:rPr>
          <w:rFonts w:ascii="Cambria" w:hAnsi="Cambria"/>
          <w:sz w:val="22"/>
          <w:szCs w:val="22"/>
        </w:rPr>
        <w:t>in order to</w:t>
      </w:r>
      <w:proofErr w:type="gramEnd"/>
      <w:r w:rsidRPr="0007083C">
        <w:rPr>
          <w:rFonts w:ascii="Cambria" w:hAnsi="Cambria"/>
          <w:sz w:val="22"/>
          <w:szCs w:val="22"/>
        </w:rPr>
        <w:t xml:space="preserve"> be accepted.</w:t>
      </w:r>
      <w:r w:rsidR="00D23922">
        <w:rPr>
          <w:rFonts w:ascii="Cambria" w:hAnsi="Cambria"/>
          <w:sz w:val="22"/>
          <w:szCs w:val="22"/>
        </w:rPr>
        <w:t xml:space="preserve"> </w:t>
      </w:r>
      <w:r w:rsidRPr="0007083C">
        <w:rPr>
          <w:rFonts w:ascii="Cambria" w:hAnsi="Cambria"/>
          <w:sz w:val="22"/>
          <w:szCs w:val="22"/>
        </w:rPr>
        <w:t>No proposal may be withdrawn for a period of 90 calendar days after the date of</w:t>
      </w:r>
      <w:r w:rsidR="002442F6">
        <w:rPr>
          <w:rFonts w:ascii="Cambria" w:hAnsi="Cambria"/>
          <w:sz w:val="22"/>
          <w:szCs w:val="22"/>
        </w:rPr>
        <w:t xml:space="preserve"> the</w:t>
      </w:r>
      <w:r w:rsidRPr="0007083C">
        <w:rPr>
          <w:rFonts w:ascii="Cambria" w:hAnsi="Cambria"/>
          <w:sz w:val="22"/>
          <w:szCs w:val="22"/>
        </w:rPr>
        <w:t xml:space="preserve"> proposal opening.  All proposals received are considered firm offers during this period.</w:t>
      </w:r>
      <w:r w:rsidR="00D23922">
        <w:rPr>
          <w:rFonts w:ascii="Cambria" w:hAnsi="Cambria"/>
          <w:sz w:val="22"/>
          <w:szCs w:val="22"/>
        </w:rPr>
        <w:t xml:space="preserve"> </w:t>
      </w:r>
      <w:r w:rsidRPr="0007083C">
        <w:rPr>
          <w:rFonts w:ascii="Cambria" w:hAnsi="Cambria"/>
          <w:sz w:val="22"/>
          <w:szCs w:val="22"/>
        </w:rPr>
        <w:t xml:space="preserve">The </w:t>
      </w:r>
      <w:r w:rsidR="009227F7">
        <w:rPr>
          <w:rFonts w:ascii="Cambria" w:hAnsi="Cambria"/>
          <w:sz w:val="22"/>
          <w:szCs w:val="22"/>
        </w:rPr>
        <w:t>p</w:t>
      </w:r>
      <w:r w:rsidRPr="0007083C">
        <w:rPr>
          <w:rFonts w:ascii="Cambria" w:hAnsi="Cambria"/>
          <w:sz w:val="22"/>
          <w:szCs w:val="22"/>
        </w:rPr>
        <w:t xml:space="preserve">otential </w:t>
      </w:r>
      <w:r w:rsidR="009227F7">
        <w:rPr>
          <w:rFonts w:ascii="Cambria" w:hAnsi="Cambria"/>
          <w:sz w:val="22"/>
          <w:szCs w:val="22"/>
        </w:rPr>
        <w:t>v</w:t>
      </w:r>
      <w:r w:rsidR="002442F6">
        <w:rPr>
          <w:rFonts w:ascii="Cambria" w:hAnsi="Cambria"/>
          <w:sz w:val="22"/>
          <w:szCs w:val="22"/>
        </w:rPr>
        <w:t>endor’s offer will expire</w:t>
      </w:r>
      <w:r w:rsidRPr="0007083C">
        <w:rPr>
          <w:rFonts w:ascii="Cambria" w:hAnsi="Cambria"/>
          <w:sz w:val="22"/>
          <w:szCs w:val="22"/>
        </w:rPr>
        <w:t xml:space="preserve"> 90 calendar days</w:t>
      </w:r>
      <w:r w:rsidR="002442F6">
        <w:rPr>
          <w:rFonts w:ascii="Cambria" w:hAnsi="Cambria"/>
          <w:sz w:val="22"/>
          <w:szCs w:val="22"/>
        </w:rPr>
        <w:t xml:space="preserve"> </w:t>
      </w:r>
      <w:r w:rsidR="002442F6" w:rsidRPr="0007083C">
        <w:rPr>
          <w:rFonts w:ascii="Cambria" w:hAnsi="Cambria"/>
          <w:sz w:val="22"/>
          <w:szCs w:val="22"/>
        </w:rPr>
        <w:t xml:space="preserve">after the date of </w:t>
      </w:r>
      <w:r w:rsidR="002442F6">
        <w:rPr>
          <w:rFonts w:ascii="Cambria" w:hAnsi="Cambria"/>
          <w:sz w:val="22"/>
          <w:szCs w:val="22"/>
        </w:rPr>
        <w:t xml:space="preserve">the </w:t>
      </w:r>
      <w:r w:rsidR="002442F6" w:rsidRPr="0007083C">
        <w:rPr>
          <w:rFonts w:ascii="Cambria" w:hAnsi="Cambria"/>
          <w:sz w:val="22"/>
          <w:szCs w:val="22"/>
        </w:rPr>
        <w:t>proposal opening</w:t>
      </w:r>
      <w:r w:rsidR="002D3A91">
        <w:rPr>
          <w:rFonts w:ascii="Cambria" w:hAnsi="Cambria"/>
          <w:sz w:val="22"/>
          <w:szCs w:val="22"/>
        </w:rPr>
        <w:t>.</w:t>
      </w:r>
    </w:p>
    <w:p w14:paraId="56325047" w14:textId="77777777" w:rsidR="002442F6" w:rsidRDefault="002442F6" w:rsidP="002442F6">
      <w:pPr>
        <w:rPr>
          <w:rFonts w:ascii="Cambria" w:hAnsi="Cambria"/>
          <w:sz w:val="22"/>
          <w:szCs w:val="22"/>
        </w:rPr>
      </w:pPr>
    </w:p>
    <w:p w14:paraId="633E9BB7" w14:textId="77777777" w:rsidR="002442F6" w:rsidRDefault="002442F6" w:rsidP="002442F6">
      <w:pPr>
        <w:spacing w:line="1" w:lineRule="atLeast"/>
        <w:rPr>
          <w:rFonts w:asciiTheme="majorHAnsi" w:hAnsiTheme="majorHAnsi"/>
          <w:b/>
          <w:sz w:val="28"/>
          <w:szCs w:val="28"/>
        </w:rPr>
      </w:pPr>
      <w:r>
        <w:rPr>
          <w:rFonts w:asciiTheme="majorHAnsi" w:hAnsiTheme="majorHAnsi"/>
          <w:b/>
          <w:sz w:val="28"/>
          <w:szCs w:val="28"/>
        </w:rPr>
        <w:t>Section VII: REJECTION OF PROPOSAL</w:t>
      </w:r>
    </w:p>
    <w:p w14:paraId="5A4EF828" w14:textId="77777777" w:rsidR="00D23922" w:rsidRDefault="00D23922" w:rsidP="002442F6">
      <w:pPr>
        <w:rPr>
          <w:rFonts w:ascii="Cambria" w:hAnsi="Cambria"/>
          <w:b/>
          <w:sz w:val="22"/>
          <w:szCs w:val="22"/>
        </w:rPr>
      </w:pPr>
    </w:p>
    <w:p w14:paraId="42161E84" w14:textId="35882278" w:rsidR="002442F6" w:rsidRDefault="00D23922" w:rsidP="002442F6">
      <w:pPr>
        <w:rPr>
          <w:rFonts w:ascii="Cambria" w:hAnsi="Cambria"/>
          <w:sz w:val="22"/>
          <w:szCs w:val="22"/>
        </w:rPr>
      </w:pPr>
      <w:r>
        <w:rPr>
          <w:rFonts w:ascii="Cambria" w:hAnsi="Cambria"/>
          <w:b/>
          <w:sz w:val="22"/>
          <w:szCs w:val="22"/>
        </w:rPr>
        <w:tab/>
      </w:r>
      <w:r w:rsidR="002442F6">
        <w:rPr>
          <w:rFonts w:ascii="Cambria" w:hAnsi="Cambria"/>
          <w:sz w:val="22"/>
          <w:szCs w:val="22"/>
        </w:rPr>
        <w:t xml:space="preserve">The City reserves the right to reject </w:t>
      </w:r>
      <w:proofErr w:type="gramStart"/>
      <w:r w:rsidR="002442F6">
        <w:rPr>
          <w:rFonts w:ascii="Cambria" w:hAnsi="Cambria"/>
          <w:sz w:val="22"/>
          <w:szCs w:val="22"/>
        </w:rPr>
        <w:t>any and all</w:t>
      </w:r>
      <w:proofErr w:type="gramEnd"/>
      <w:r w:rsidR="002442F6">
        <w:rPr>
          <w:rFonts w:ascii="Cambria" w:hAnsi="Cambria"/>
          <w:sz w:val="22"/>
          <w:szCs w:val="22"/>
        </w:rPr>
        <w:t xml:space="preserve"> proposals</w:t>
      </w:r>
      <w:r w:rsidR="002D3A91">
        <w:rPr>
          <w:rFonts w:ascii="Cambria" w:hAnsi="Cambria"/>
          <w:sz w:val="22"/>
          <w:szCs w:val="22"/>
        </w:rPr>
        <w:t xml:space="preserve"> and to readvertise for proposals and to terminate the proposal process at any juncture</w:t>
      </w:r>
      <w:r w:rsidR="002442F6">
        <w:rPr>
          <w:rFonts w:ascii="Cambria" w:hAnsi="Cambria"/>
          <w:sz w:val="22"/>
          <w:szCs w:val="22"/>
        </w:rPr>
        <w:t>.</w:t>
      </w:r>
    </w:p>
    <w:p w14:paraId="659D75F5" w14:textId="77777777" w:rsidR="002442F6" w:rsidRDefault="002442F6" w:rsidP="002442F6">
      <w:pPr>
        <w:rPr>
          <w:rFonts w:ascii="Cambria" w:hAnsi="Cambria"/>
          <w:sz w:val="22"/>
          <w:szCs w:val="22"/>
        </w:rPr>
      </w:pPr>
    </w:p>
    <w:p w14:paraId="64C32732" w14:textId="77777777" w:rsidR="006A44BA" w:rsidRDefault="006A44BA" w:rsidP="006A44BA">
      <w:pPr>
        <w:spacing w:line="1" w:lineRule="atLeast"/>
        <w:rPr>
          <w:rFonts w:asciiTheme="majorHAnsi" w:hAnsiTheme="majorHAnsi"/>
          <w:b/>
          <w:sz w:val="28"/>
          <w:szCs w:val="28"/>
        </w:rPr>
      </w:pPr>
      <w:r>
        <w:rPr>
          <w:rFonts w:asciiTheme="majorHAnsi" w:hAnsiTheme="majorHAnsi"/>
          <w:b/>
          <w:sz w:val="28"/>
          <w:szCs w:val="28"/>
        </w:rPr>
        <w:t xml:space="preserve">Section VIII: TECHNOLOGY INFORMATION AND REQUIREMENTS </w:t>
      </w:r>
    </w:p>
    <w:p w14:paraId="7FAA680D" w14:textId="77777777" w:rsidR="002D3A91" w:rsidRDefault="002D3A91" w:rsidP="006A44BA">
      <w:pPr>
        <w:spacing w:line="1" w:lineRule="atLeast"/>
        <w:ind w:firstLine="720"/>
        <w:rPr>
          <w:rFonts w:asciiTheme="majorHAnsi" w:hAnsiTheme="majorHAnsi"/>
          <w:b/>
          <w:sz w:val="28"/>
          <w:szCs w:val="28"/>
        </w:rPr>
      </w:pPr>
    </w:p>
    <w:p w14:paraId="43B5EA4F" w14:textId="16D923F7" w:rsidR="006A44BA" w:rsidRPr="0095722F" w:rsidRDefault="006A44BA" w:rsidP="006A44BA">
      <w:pPr>
        <w:spacing w:line="1" w:lineRule="atLeast"/>
        <w:ind w:firstLine="720"/>
        <w:rPr>
          <w:rFonts w:ascii="Cambria" w:hAnsi="Cambria"/>
          <w:sz w:val="22"/>
          <w:szCs w:val="22"/>
        </w:rPr>
      </w:pPr>
      <w:r w:rsidRPr="0095722F">
        <w:rPr>
          <w:rFonts w:ascii="Cambria" w:hAnsi="Cambria"/>
          <w:sz w:val="22"/>
          <w:szCs w:val="22"/>
        </w:rPr>
        <w:t>All potential vendors must provide detailed and specific information on the following characteristics and requirements of the</w:t>
      </w:r>
      <w:r w:rsidR="00A9764E">
        <w:rPr>
          <w:rFonts w:ascii="Cambria" w:hAnsi="Cambria"/>
          <w:sz w:val="22"/>
          <w:szCs w:val="22"/>
        </w:rPr>
        <w:t xml:space="preserve"> audio-visual equipment including the mixin</w:t>
      </w:r>
      <w:r w:rsidR="007C188E">
        <w:rPr>
          <w:rFonts w:ascii="Cambria" w:hAnsi="Cambria"/>
          <w:sz w:val="22"/>
          <w:szCs w:val="22"/>
        </w:rPr>
        <w:t>g</w:t>
      </w:r>
      <w:r w:rsidR="0045481C">
        <w:rPr>
          <w:rFonts w:ascii="Cambria" w:hAnsi="Cambria"/>
          <w:sz w:val="22"/>
          <w:szCs w:val="22"/>
        </w:rPr>
        <w:t xml:space="preserve"> console, and LED walls as listed in the bid specifications, Appendix 1. </w:t>
      </w:r>
      <w:r w:rsidR="00742694">
        <w:rPr>
          <w:rFonts w:ascii="Cambria" w:hAnsi="Cambria"/>
          <w:sz w:val="22"/>
          <w:szCs w:val="22"/>
        </w:rPr>
        <w:t xml:space="preserve">All </w:t>
      </w:r>
      <w:r w:rsidR="0033291B">
        <w:rPr>
          <w:rFonts w:ascii="Cambria" w:hAnsi="Cambria"/>
          <w:sz w:val="22"/>
          <w:szCs w:val="22"/>
        </w:rPr>
        <w:t xml:space="preserve">criteria </w:t>
      </w:r>
      <w:r w:rsidR="0045481C">
        <w:rPr>
          <w:rFonts w:ascii="Cambria" w:hAnsi="Cambria"/>
          <w:sz w:val="22"/>
          <w:szCs w:val="22"/>
        </w:rPr>
        <w:t xml:space="preserve">in bid specifications, Appendix 1, and areas </w:t>
      </w:r>
      <w:r w:rsidR="00742694">
        <w:rPr>
          <w:rFonts w:ascii="Cambria" w:hAnsi="Cambria"/>
          <w:sz w:val="22"/>
          <w:szCs w:val="22"/>
        </w:rPr>
        <w:t xml:space="preserve">listed below </w:t>
      </w:r>
      <w:proofErr w:type="gramStart"/>
      <w:r w:rsidR="00742694">
        <w:rPr>
          <w:rFonts w:ascii="Cambria" w:hAnsi="Cambria"/>
          <w:sz w:val="22"/>
          <w:szCs w:val="22"/>
        </w:rPr>
        <w:t>has</w:t>
      </w:r>
      <w:proofErr w:type="gramEnd"/>
      <w:r w:rsidR="00742694">
        <w:rPr>
          <w:rFonts w:ascii="Cambria" w:hAnsi="Cambria"/>
          <w:sz w:val="22"/>
          <w:szCs w:val="22"/>
        </w:rPr>
        <w:t xml:space="preserve"> been determined to be a requirement and </w:t>
      </w:r>
      <w:r w:rsidR="0033291B">
        <w:rPr>
          <w:rFonts w:ascii="Cambria" w:hAnsi="Cambria"/>
          <w:sz w:val="22"/>
          <w:szCs w:val="22"/>
        </w:rPr>
        <w:t>will be used in the determination of the selected vendor.</w:t>
      </w:r>
    </w:p>
    <w:p w14:paraId="34EA9E9C" w14:textId="0ABD3F7A" w:rsidR="002442F6" w:rsidRDefault="002442F6" w:rsidP="002442F6">
      <w:pPr>
        <w:rPr>
          <w:rFonts w:ascii="Cambria" w:hAnsi="Cambria"/>
          <w:sz w:val="22"/>
          <w:szCs w:val="22"/>
        </w:rPr>
      </w:pPr>
    </w:p>
    <w:p w14:paraId="1938EA6A" w14:textId="77777777" w:rsidR="00B84830" w:rsidRDefault="00B84830" w:rsidP="002442F6">
      <w:pPr>
        <w:rPr>
          <w:rFonts w:ascii="Cambria" w:hAnsi="Cambria"/>
          <w:sz w:val="22"/>
          <w:szCs w:val="22"/>
        </w:rPr>
      </w:pPr>
    </w:p>
    <w:p w14:paraId="5CED0FE7" w14:textId="374525B2" w:rsidR="0095722F" w:rsidRDefault="0095722F" w:rsidP="00B90610">
      <w:pPr>
        <w:pStyle w:val="Heading5"/>
        <w:ind w:firstLine="720"/>
        <w:rPr>
          <w:b/>
          <w:color w:val="auto"/>
          <w:sz w:val="22"/>
          <w:szCs w:val="22"/>
        </w:rPr>
      </w:pPr>
      <w:r w:rsidRPr="0095722F">
        <w:rPr>
          <w:b/>
          <w:color w:val="auto"/>
          <w:sz w:val="22"/>
          <w:szCs w:val="22"/>
        </w:rPr>
        <w:lastRenderedPageBreak/>
        <w:t>Qualifications and Experience:</w:t>
      </w:r>
    </w:p>
    <w:p w14:paraId="72C3E871" w14:textId="77777777" w:rsidR="00D23922" w:rsidRPr="00D23922" w:rsidRDefault="00D23922" w:rsidP="00D23922"/>
    <w:p w14:paraId="0D87EF2E" w14:textId="734C2097" w:rsidR="0095722F" w:rsidRPr="0095722F" w:rsidRDefault="0095722F" w:rsidP="0095722F">
      <w:pPr>
        <w:pStyle w:val="ListParagraph"/>
        <w:numPr>
          <w:ilvl w:val="1"/>
          <w:numId w:val="35"/>
        </w:numPr>
        <w:rPr>
          <w:rFonts w:asciiTheme="majorHAnsi" w:hAnsiTheme="majorHAnsi"/>
          <w:sz w:val="22"/>
          <w:szCs w:val="22"/>
        </w:rPr>
      </w:pPr>
      <w:r w:rsidRPr="0095722F">
        <w:rPr>
          <w:rFonts w:asciiTheme="majorHAnsi" w:hAnsiTheme="majorHAnsi"/>
          <w:sz w:val="22"/>
          <w:szCs w:val="22"/>
        </w:rPr>
        <w:t xml:space="preserve">The </w:t>
      </w:r>
      <w:r w:rsidR="009227F7">
        <w:rPr>
          <w:rFonts w:asciiTheme="majorHAnsi" w:hAnsiTheme="majorHAnsi"/>
          <w:sz w:val="22"/>
          <w:szCs w:val="22"/>
        </w:rPr>
        <w:t>p</w:t>
      </w:r>
      <w:r w:rsidRPr="0095722F">
        <w:rPr>
          <w:rFonts w:asciiTheme="majorHAnsi" w:hAnsiTheme="majorHAnsi"/>
          <w:sz w:val="22"/>
          <w:szCs w:val="22"/>
        </w:rPr>
        <w:t xml:space="preserve">otential </w:t>
      </w:r>
      <w:r w:rsidR="009227F7">
        <w:rPr>
          <w:rFonts w:asciiTheme="majorHAnsi" w:hAnsiTheme="majorHAnsi"/>
          <w:sz w:val="22"/>
          <w:szCs w:val="22"/>
        </w:rPr>
        <w:t>v</w:t>
      </w:r>
      <w:r w:rsidRPr="0095722F">
        <w:rPr>
          <w:rFonts w:asciiTheme="majorHAnsi" w:hAnsiTheme="majorHAnsi"/>
          <w:sz w:val="22"/>
          <w:szCs w:val="22"/>
        </w:rPr>
        <w:t>endor shall provide a history of the business including the date established, the type of ownership or legal structure of the business (sole proprietor, partnership, corporation, etc.), the length of time that the firm has been operating as the legal entity, and the length of time the firm has been providing the requested service.</w:t>
      </w:r>
    </w:p>
    <w:p w14:paraId="32EF7E85" w14:textId="746B3CB3" w:rsidR="0095722F" w:rsidRPr="0095722F" w:rsidRDefault="0095722F" w:rsidP="0095722F">
      <w:pPr>
        <w:pStyle w:val="ListParagraph"/>
        <w:numPr>
          <w:ilvl w:val="1"/>
          <w:numId w:val="35"/>
        </w:numPr>
        <w:rPr>
          <w:rFonts w:asciiTheme="majorHAnsi" w:hAnsiTheme="majorHAnsi"/>
          <w:sz w:val="22"/>
          <w:szCs w:val="22"/>
        </w:rPr>
      </w:pPr>
      <w:r w:rsidRPr="0095722F">
        <w:rPr>
          <w:rFonts w:asciiTheme="majorHAnsi" w:hAnsiTheme="majorHAnsi"/>
          <w:sz w:val="22"/>
          <w:szCs w:val="22"/>
        </w:rPr>
        <w:t xml:space="preserve">The </w:t>
      </w:r>
      <w:r w:rsidR="009227F7">
        <w:rPr>
          <w:rFonts w:asciiTheme="majorHAnsi" w:hAnsiTheme="majorHAnsi"/>
          <w:sz w:val="22"/>
          <w:szCs w:val="22"/>
        </w:rPr>
        <w:t>p</w:t>
      </w:r>
      <w:r w:rsidRPr="0095722F">
        <w:rPr>
          <w:rFonts w:asciiTheme="majorHAnsi" w:hAnsiTheme="majorHAnsi"/>
          <w:sz w:val="22"/>
          <w:szCs w:val="22"/>
        </w:rPr>
        <w:t xml:space="preserve">otential </w:t>
      </w:r>
      <w:r w:rsidR="009227F7">
        <w:rPr>
          <w:rFonts w:asciiTheme="majorHAnsi" w:hAnsiTheme="majorHAnsi"/>
          <w:sz w:val="22"/>
          <w:szCs w:val="22"/>
        </w:rPr>
        <w:t>v</w:t>
      </w:r>
      <w:r w:rsidRPr="0095722F">
        <w:rPr>
          <w:rFonts w:asciiTheme="majorHAnsi" w:hAnsiTheme="majorHAnsi"/>
          <w:sz w:val="22"/>
          <w:szCs w:val="22"/>
        </w:rPr>
        <w:t xml:space="preserve">endor shall list the proposed key members of staff to be assigned to the City’s contract including their roles and estimated participation in delivering the services. </w:t>
      </w:r>
    </w:p>
    <w:p w14:paraId="28D580BF" w14:textId="2972C52A" w:rsidR="0095722F" w:rsidRPr="0095722F" w:rsidRDefault="0095722F" w:rsidP="0095722F">
      <w:pPr>
        <w:pStyle w:val="ListParagraph"/>
        <w:numPr>
          <w:ilvl w:val="1"/>
          <w:numId w:val="35"/>
        </w:numPr>
        <w:rPr>
          <w:rFonts w:asciiTheme="majorHAnsi" w:hAnsiTheme="majorHAnsi"/>
          <w:sz w:val="22"/>
          <w:szCs w:val="22"/>
        </w:rPr>
      </w:pPr>
      <w:r w:rsidRPr="0095722F">
        <w:rPr>
          <w:rFonts w:asciiTheme="majorHAnsi" w:hAnsiTheme="majorHAnsi"/>
          <w:sz w:val="22"/>
          <w:szCs w:val="22"/>
        </w:rPr>
        <w:t xml:space="preserve">The </w:t>
      </w:r>
      <w:r w:rsidR="009227F7">
        <w:rPr>
          <w:rFonts w:asciiTheme="majorHAnsi" w:hAnsiTheme="majorHAnsi"/>
          <w:sz w:val="22"/>
          <w:szCs w:val="22"/>
        </w:rPr>
        <w:t>p</w:t>
      </w:r>
      <w:r w:rsidRPr="0095722F">
        <w:rPr>
          <w:rFonts w:asciiTheme="majorHAnsi" w:hAnsiTheme="majorHAnsi"/>
          <w:sz w:val="22"/>
          <w:szCs w:val="22"/>
        </w:rPr>
        <w:t xml:space="preserve">otential </w:t>
      </w:r>
      <w:r w:rsidR="009227F7">
        <w:rPr>
          <w:rFonts w:asciiTheme="majorHAnsi" w:hAnsiTheme="majorHAnsi"/>
          <w:sz w:val="22"/>
          <w:szCs w:val="22"/>
        </w:rPr>
        <w:t>v</w:t>
      </w:r>
      <w:r w:rsidRPr="0095722F">
        <w:rPr>
          <w:rFonts w:asciiTheme="majorHAnsi" w:hAnsiTheme="majorHAnsi"/>
          <w:sz w:val="22"/>
          <w:szCs w:val="22"/>
        </w:rPr>
        <w:t xml:space="preserve">endor shall disclose and explain any litigation, threatened litigation, investigation, reorganization, receivership, filing, strike, audit, corporate acquisition, unpaid </w:t>
      </w:r>
      <w:r w:rsidR="009227F7" w:rsidRPr="0095722F">
        <w:rPr>
          <w:rFonts w:asciiTheme="majorHAnsi" w:hAnsiTheme="majorHAnsi"/>
          <w:sz w:val="22"/>
          <w:szCs w:val="22"/>
        </w:rPr>
        <w:t>judgments,</w:t>
      </w:r>
      <w:r w:rsidRPr="0095722F">
        <w:rPr>
          <w:rFonts w:asciiTheme="majorHAnsi" w:hAnsiTheme="majorHAnsi"/>
          <w:sz w:val="22"/>
          <w:szCs w:val="22"/>
        </w:rPr>
        <w:t xml:space="preserve"> or other action that could have an adverse impact on their ability to provide the required needs. </w:t>
      </w:r>
    </w:p>
    <w:p w14:paraId="17BA1269" w14:textId="7B3907D1" w:rsidR="0095722F" w:rsidRPr="0045481C" w:rsidRDefault="0095722F" w:rsidP="002442F6">
      <w:pPr>
        <w:pStyle w:val="ListParagraph"/>
        <w:numPr>
          <w:ilvl w:val="1"/>
          <w:numId w:val="35"/>
        </w:numPr>
        <w:rPr>
          <w:rFonts w:asciiTheme="majorHAnsi" w:hAnsiTheme="majorHAnsi"/>
          <w:sz w:val="22"/>
          <w:szCs w:val="22"/>
        </w:rPr>
      </w:pPr>
      <w:r w:rsidRPr="0095722F">
        <w:rPr>
          <w:rFonts w:asciiTheme="majorHAnsi" w:hAnsiTheme="majorHAnsi"/>
          <w:sz w:val="22"/>
          <w:szCs w:val="22"/>
        </w:rPr>
        <w:t xml:space="preserve">The </w:t>
      </w:r>
      <w:r w:rsidR="009227F7">
        <w:rPr>
          <w:rFonts w:asciiTheme="majorHAnsi" w:hAnsiTheme="majorHAnsi"/>
          <w:sz w:val="22"/>
          <w:szCs w:val="22"/>
        </w:rPr>
        <w:t>p</w:t>
      </w:r>
      <w:r w:rsidRPr="0095722F">
        <w:rPr>
          <w:rFonts w:asciiTheme="majorHAnsi" w:hAnsiTheme="majorHAnsi"/>
          <w:sz w:val="22"/>
          <w:szCs w:val="22"/>
        </w:rPr>
        <w:t xml:space="preserve">otential </w:t>
      </w:r>
      <w:r w:rsidR="009227F7">
        <w:rPr>
          <w:rFonts w:asciiTheme="majorHAnsi" w:hAnsiTheme="majorHAnsi"/>
          <w:sz w:val="22"/>
          <w:szCs w:val="22"/>
        </w:rPr>
        <w:t>v</w:t>
      </w:r>
      <w:r w:rsidRPr="0095722F">
        <w:rPr>
          <w:rFonts w:asciiTheme="majorHAnsi" w:hAnsiTheme="majorHAnsi"/>
          <w:sz w:val="22"/>
          <w:szCs w:val="22"/>
        </w:rPr>
        <w:t xml:space="preserve">endor shall disclose and explain whether they have been unable to complete a contract, been removed from a contract, or been replaced during a contract period in the past five years. </w:t>
      </w:r>
    </w:p>
    <w:p w14:paraId="5860FBDE" w14:textId="77777777" w:rsidR="00B90610" w:rsidRDefault="00B90610" w:rsidP="002442F6">
      <w:pPr>
        <w:rPr>
          <w:rFonts w:ascii="Cambria" w:hAnsi="Cambria"/>
          <w:sz w:val="22"/>
          <w:szCs w:val="22"/>
        </w:rPr>
      </w:pPr>
    </w:p>
    <w:p w14:paraId="6B81A865" w14:textId="77777777" w:rsidR="00B90610" w:rsidRDefault="00B90610" w:rsidP="00B90610">
      <w:pPr>
        <w:rPr>
          <w:rFonts w:ascii="Cambria" w:hAnsi="Cambria"/>
          <w:b/>
          <w:sz w:val="22"/>
          <w:szCs w:val="22"/>
        </w:rPr>
      </w:pPr>
      <w:r w:rsidRPr="00B90610">
        <w:rPr>
          <w:rFonts w:ascii="Cambria" w:hAnsi="Cambria"/>
          <w:b/>
          <w:sz w:val="22"/>
          <w:szCs w:val="22"/>
        </w:rPr>
        <w:t>Maintenance or User Fees</w:t>
      </w:r>
    </w:p>
    <w:p w14:paraId="4CB9EAB3" w14:textId="77777777" w:rsidR="00D23922" w:rsidRDefault="00D23922" w:rsidP="00B90610">
      <w:pPr>
        <w:ind w:firstLine="720"/>
        <w:rPr>
          <w:rFonts w:ascii="Cambria" w:hAnsi="Cambria"/>
          <w:b/>
          <w:sz w:val="22"/>
          <w:szCs w:val="22"/>
        </w:rPr>
      </w:pPr>
    </w:p>
    <w:p w14:paraId="1942FC38" w14:textId="7E0CD0F9" w:rsidR="00B90610" w:rsidRDefault="00B90610" w:rsidP="00B90610">
      <w:pPr>
        <w:ind w:firstLine="720"/>
        <w:rPr>
          <w:rFonts w:ascii="Cambria" w:hAnsi="Cambria"/>
          <w:sz w:val="22"/>
          <w:szCs w:val="22"/>
        </w:rPr>
      </w:pPr>
      <w:r w:rsidRPr="00B90610">
        <w:rPr>
          <w:rFonts w:ascii="Cambria" w:hAnsi="Cambria"/>
          <w:sz w:val="22"/>
          <w:szCs w:val="22"/>
        </w:rPr>
        <w:t xml:space="preserve">User account fees, if any, will include costs for all subscription licensed software provided by the </w:t>
      </w:r>
      <w:r w:rsidR="00FA7522">
        <w:rPr>
          <w:rFonts w:ascii="Cambria" w:hAnsi="Cambria"/>
          <w:sz w:val="22"/>
          <w:szCs w:val="22"/>
        </w:rPr>
        <w:t>v</w:t>
      </w:r>
      <w:r w:rsidRPr="00B90610">
        <w:rPr>
          <w:rFonts w:ascii="Cambria" w:hAnsi="Cambria"/>
          <w:sz w:val="22"/>
          <w:szCs w:val="22"/>
        </w:rPr>
        <w:t>endor, such as third-party modules, middleware, and integration.</w:t>
      </w:r>
      <w:r w:rsidR="00321367">
        <w:rPr>
          <w:rFonts w:ascii="Cambria" w:hAnsi="Cambria"/>
          <w:sz w:val="22"/>
          <w:szCs w:val="22"/>
        </w:rPr>
        <w:t xml:space="preserve">  </w:t>
      </w:r>
      <w:r w:rsidR="00321367" w:rsidRPr="00321367">
        <w:rPr>
          <w:rFonts w:ascii="Cambria" w:hAnsi="Cambria"/>
          <w:sz w:val="22"/>
          <w:szCs w:val="22"/>
        </w:rPr>
        <w:t xml:space="preserve">User Account fees will be based on production system </w:t>
      </w:r>
      <w:r w:rsidR="00FA7522" w:rsidRPr="00321367">
        <w:rPr>
          <w:rFonts w:ascii="Cambria" w:hAnsi="Cambria"/>
          <w:sz w:val="22"/>
          <w:szCs w:val="22"/>
        </w:rPr>
        <w:t>use</w:t>
      </w:r>
      <w:r w:rsidR="00FA7522">
        <w:rPr>
          <w:rFonts w:ascii="Cambria" w:hAnsi="Cambria"/>
          <w:sz w:val="22"/>
          <w:szCs w:val="22"/>
        </w:rPr>
        <w:t xml:space="preserve"> and</w:t>
      </w:r>
      <w:r w:rsidR="00321367">
        <w:rPr>
          <w:rFonts w:ascii="Cambria" w:hAnsi="Cambria"/>
          <w:sz w:val="22"/>
          <w:szCs w:val="22"/>
        </w:rPr>
        <w:t xml:space="preserve"> will be built into the total cost of the project for the duration of the contract.  </w:t>
      </w:r>
      <w:r w:rsidR="00321367" w:rsidRPr="00321367">
        <w:rPr>
          <w:rFonts w:ascii="Cambria" w:hAnsi="Cambria"/>
          <w:sz w:val="22"/>
          <w:szCs w:val="22"/>
        </w:rPr>
        <w:t xml:space="preserve">Training, </w:t>
      </w:r>
      <w:r w:rsidR="00C2300A">
        <w:rPr>
          <w:rFonts w:ascii="Cambria" w:hAnsi="Cambria"/>
          <w:sz w:val="22"/>
          <w:szCs w:val="22"/>
        </w:rPr>
        <w:t>d</w:t>
      </w:r>
      <w:r w:rsidR="00C2300A" w:rsidRPr="00321367">
        <w:rPr>
          <w:rFonts w:ascii="Cambria" w:hAnsi="Cambria"/>
          <w:sz w:val="22"/>
          <w:szCs w:val="22"/>
        </w:rPr>
        <w:t>evelopment,</w:t>
      </w:r>
      <w:r w:rsidR="00321367" w:rsidRPr="00321367">
        <w:rPr>
          <w:rFonts w:ascii="Cambria" w:hAnsi="Cambria"/>
          <w:sz w:val="22"/>
          <w:szCs w:val="22"/>
        </w:rPr>
        <w:t xml:space="preserve"> and </w:t>
      </w:r>
      <w:r w:rsidR="00FA7522">
        <w:rPr>
          <w:rFonts w:ascii="Cambria" w:hAnsi="Cambria"/>
          <w:sz w:val="22"/>
          <w:szCs w:val="22"/>
        </w:rPr>
        <w:t>t</w:t>
      </w:r>
      <w:r w:rsidR="00321367" w:rsidRPr="00321367">
        <w:rPr>
          <w:rFonts w:ascii="Cambria" w:hAnsi="Cambria"/>
          <w:sz w:val="22"/>
          <w:szCs w:val="22"/>
        </w:rPr>
        <w:t>est accounts will not be considered additional users for access purposes.</w:t>
      </w:r>
    </w:p>
    <w:p w14:paraId="7A258ECA" w14:textId="0E22BA82" w:rsidR="00C534C6" w:rsidRDefault="00C534C6" w:rsidP="000E2888">
      <w:pPr>
        <w:rPr>
          <w:rFonts w:ascii="Cambria" w:hAnsi="Cambria"/>
          <w:b/>
          <w:sz w:val="28"/>
          <w:szCs w:val="28"/>
          <w:lang w:eastAsia="zh-CN"/>
        </w:rPr>
      </w:pPr>
    </w:p>
    <w:p w14:paraId="41EBCC6A" w14:textId="2E292EAD" w:rsidR="001650DC" w:rsidRDefault="001650DC" w:rsidP="001650DC">
      <w:pPr>
        <w:rPr>
          <w:rFonts w:ascii="Cambria" w:hAnsi="Cambria"/>
          <w:b/>
          <w:sz w:val="22"/>
          <w:szCs w:val="22"/>
        </w:rPr>
      </w:pPr>
      <w:r>
        <w:rPr>
          <w:rFonts w:ascii="Cambria" w:hAnsi="Cambria"/>
          <w:b/>
          <w:sz w:val="22"/>
          <w:szCs w:val="22"/>
        </w:rPr>
        <w:t>Installation and Warranty</w:t>
      </w:r>
    </w:p>
    <w:p w14:paraId="0E0DC64B" w14:textId="77777777" w:rsidR="001650DC" w:rsidRDefault="001650DC" w:rsidP="001650DC">
      <w:pPr>
        <w:ind w:firstLine="720"/>
        <w:rPr>
          <w:rFonts w:ascii="Cambria" w:hAnsi="Cambria"/>
          <w:b/>
          <w:sz w:val="22"/>
          <w:szCs w:val="22"/>
        </w:rPr>
      </w:pPr>
    </w:p>
    <w:p w14:paraId="6559D275" w14:textId="69C0769D" w:rsidR="001650DC" w:rsidRDefault="001650DC" w:rsidP="00522EA3">
      <w:pPr>
        <w:ind w:firstLine="720"/>
        <w:rPr>
          <w:rFonts w:ascii="Cambria" w:hAnsi="Cambria"/>
          <w:b/>
          <w:sz w:val="28"/>
          <w:szCs w:val="28"/>
          <w:lang w:eastAsia="zh-CN"/>
        </w:rPr>
      </w:pPr>
      <w:r>
        <w:rPr>
          <w:rFonts w:ascii="Cambria" w:hAnsi="Cambria"/>
          <w:sz w:val="22"/>
          <w:szCs w:val="22"/>
        </w:rPr>
        <w:t>All installation should meet factor installation standards and be performed by a factor</w:t>
      </w:r>
      <w:r w:rsidR="00522EA3">
        <w:rPr>
          <w:rFonts w:ascii="Cambria" w:hAnsi="Cambria"/>
          <w:sz w:val="22"/>
          <w:szCs w:val="22"/>
        </w:rPr>
        <w:t>y</w:t>
      </w:r>
      <w:r>
        <w:rPr>
          <w:rFonts w:ascii="Cambria" w:hAnsi="Cambria"/>
          <w:sz w:val="22"/>
          <w:szCs w:val="22"/>
        </w:rPr>
        <w:t xml:space="preserve"> certified installer when applicable, </w:t>
      </w:r>
      <w:proofErr w:type="gramStart"/>
      <w:r>
        <w:rPr>
          <w:rFonts w:ascii="Cambria" w:hAnsi="Cambria"/>
          <w:sz w:val="22"/>
          <w:szCs w:val="22"/>
        </w:rPr>
        <w:t>in order to</w:t>
      </w:r>
      <w:proofErr w:type="gramEnd"/>
      <w:r>
        <w:rPr>
          <w:rFonts w:ascii="Cambria" w:hAnsi="Cambria"/>
          <w:sz w:val="22"/>
          <w:szCs w:val="22"/>
        </w:rPr>
        <w:t xml:space="preserve"> maintain</w:t>
      </w:r>
      <w:r w:rsidR="00522EA3">
        <w:rPr>
          <w:rFonts w:ascii="Cambria" w:hAnsi="Cambria"/>
          <w:sz w:val="22"/>
          <w:szCs w:val="22"/>
        </w:rPr>
        <w:t xml:space="preserve"> and meet warranty guideline standards for components.</w:t>
      </w:r>
    </w:p>
    <w:p w14:paraId="556429FB" w14:textId="77777777" w:rsidR="00FC41E3" w:rsidRDefault="00FC41E3" w:rsidP="000E2888">
      <w:pPr>
        <w:rPr>
          <w:rFonts w:ascii="Cambria" w:hAnsi="Cambria"/>
          <w:b/>
          <w:sz w:val="28"/>
          <w:szCs w:val="28"/>
          <w:lang w:eastAsia="zh-CN"/>
        </w:rPr>
      </w:pPr>
    </w:p>
    <w:p w14:paraId="11C7A365" w14:textId="77777777" w:rsidR="00FC41E3" w:rsidRDefault="00FC41E3" w:rsidP="000E2888">
      <w:pPr>
        <w:rPr>
          <w:rFonts w:ascii="Cambria" w:hAnsi="Cambria"/>
          <w:b/>
          <w:sz w:val="28"/>
          <w:szCs w:val="28"/>
          <w:lang w:eastAsia="zh-CN"/>
        </w:rPr>
      </w:pPr>
    </w:p>
    <w:p w14:paraId="0C323A7C" w14:textId="77777777" w:rsidR="00FC41E3" w:rsidRDefault="00FC41E3" w:rsidP="000E2888">
      <w:pPr>
        <w:rPr>
          <w:rFonts w:ascii="Cambria" w:hAnsi="Cambria"/>
          <w:b/>
          <w:sz w:val="28"/>
          <w:szCs w:val="28"/>
          <w:lang w:eastAsia="zh-CN"/>
        </w:rPr>
      </w:pPr>
    </w:p>
    <w:p w14:paraId="0B387848" w14:textId="77777777" w:rsidR="00FC41E3" w:rsidRDefault="00FC41E3" w:rsidP="000E2888">
      <w:pPr>
        <w:rPr>
          <w:rFonts w:ascii="Cambria" w:hAnsi="Cambria"/>
          <w:b/>
          <w:sz w:val="28"/>
          <w:szCs w:val="28"/>
          <w:lang w:eastAsia="zh-CN"/>
        </w:rPr>
      </w:pPr>
    </w:p>
    <w:p w14:paraId="792F223E" w14:textId="77777777" w:rsidR="00FC41E3" w:rsidRDefault="00FC41E3" w:rsidP="000E2888">
      <w:pPr>
        <w:rPr>
          <w:rFonts w:ascii="Cambria" w:hAnsi="Cambria"/>
          <w:b/>
          <w:sz w:val="28"/>
          <w:szCs w:val="28"/>
          <w:lang w:eastAsia="zh-CN"/>
        </w:rPr>
      </w:pPr>
    </w:p>
    <w:p w14:paraId="0F599C57" w14:textId="77777777" w:rsidR="00FC41E3" w:rsidRDefault="00FC41E3" w:rsidP="000E2888">
      <w:pPr>
        <w:rPr>
          <w:rFonts w:ascii="Cambria" w:hAnsi="Cambria"/>
          <w:b/>
          <w:sz w:val="28"/>
          <w:szCs w:val="28"/>
          <w:lang w:eastAsia="zh-CN"/>
        </w:rPr>
      </w:pPr>
    </w:p>
    <w:p w14:paraId="60AB6908" w14:textId="77777777" w:rsidR="00FC41E3" w:rsidRDefault="00FC41E3" w:rsidP="000E2888">
      <w:pPr>
        <w:rPr>
          <w:rFonts w:ascii="Cambria" w:hAnsi="Cambria"/>
          <w:b/>
          <w:sz w:val="28"/>
          <w:szCs w:val="28"/>
          <w:lang w:eastAsia="zh-CN"/>
        </w:rPr>
      </w:pPr>
    </w:p>
    <w:p w14:paraId="4F0F3F18" w14:textId="77777777" w:rsidR="00FC41E3" w:rsidRDefault="00FC41E3" w:rsidP="000E2888">
      <w:pPr>
        <w:rPr>
          <w:rFonts w:ascii="Cambria" w:hAnsi="Cambria"/>
          <w:b/>
          <w:sz w:val="28"/>
          <w:szCs w:val="28"/>
          <w:lang w:eastAsia="zh-CN"/>
        </w:rPr>
      </w:pPr>
    </w:p>
    <w:p w14:paraId="35A2EAB6" w14:textId="77777777" w:rsidR="00FC41E3" w:rsidRDefault="00FC41E3" w:rsidP="000E2888">
      <w:pPr>
        <w:rPr>
          <w:rFonts w:ascii="Cambria" w:hAnsi="Cambria"/>
          <w:b/>
          <w:sz w:val="28"/>
          <w:szCs w:val="28"/>
          <w:lang w:eastAsia="zh-CN"/>
        </w:rPr>
      </w:pPr>
    </w:p>
    <w:p w14:paraId="63672F93" w14:textId="77777777" w:rsidR="00FC41E3" w:rsidRDefault="00FC41E3" w:rsidP="000E2888">
      <w:pPr>
        <w:rPr>
          <w:rFonts w:ascii="Cambria" w:hAnsi="Cambria"/>
          <w:b/>
          <w:sz w:val="28"/>
          <w:szCs w:val="28"/>
          <w:lang w:eastAsia="zh-CN"/>
        </w:rPr>
      </w:pPr>
    </w:p>
    <w:p w14:paraId="736DCBB0" w14:textId="77777777" w:rsidR="00FC41E3" w:rsidRDefault="00FC41E3" w:rsidP="000E2888">
      <w:pPr>
        <w:rPr>
          <w:rFonts w:ascii="Cambria" w:hAnsi="Cambria"/>
          <w:b/>
          <w:sz w:val="28"/>
          <w:szCs w:val="28"/>
          <w:lang w:eastAsia="zh-CN"/>
        </w:rPr>
      </w:pPr>
    </w:p>
    <w:p w14:paraId="721BA335" w14:textId="77777777" w:rsidR="00FC41E3" w:rsidRDefault="00FC41E3" w:rsidP="000E2888">
      <w:pPr>
        <w:rPr>
          <w:rFonts w:ascii="Cambria" w:hAnsi="Cambria"/>
          <w:b/>
          <w:sz w:val="28"/>
          <w:szCs w:val="28"/>
          <w:lang w:eastAsia="zh-CN"/>
        </w:rPr>
      </w:pPr>
    </w:p>
    <w:p w14:paraId="26EC2076" w14:textId="77777777" w:rsidR="00FC41E3" w:rsidRDefault="00FC41E3" w:rsidP="000E2888">
      <w:pPr>
        <w:rPr>
          <w:rFonts w:ascii="Cambria" w:hAnsi="Cambria"/>
          <w:b/>
          <w:sz w:val="28"/>
          <w:szCs w:val="28"/>
          <w:lang w:eastAsia="zh-CN"/>
        </w:rPr>
      </w:pPr>
    </w:p>
    <w:p w14:paraId="3CE5426C" w14:textId="77777777" w:rsidR="00FC41E3" w:rsidRDefault="00FC41E3" w:rsidP="000E2888">
      <w:pPr>
        <w:rPr>
          <w:rFonts w:ascii="Cambria" w:hAnsi="Cambria"/>
          <w:b/>
          <w:sz w:val="28"/>
          <w:szCs w:val="28"/>
          <w:lang w:eastAsia="zh-CN"/>
        </w:rPr>
      </w:pPr>
    </w:p>
    <w:p w14:paraId="13E91EDD" w14:textId="77777777" w:rsidR="00FC41E3" w:rsidRDefault="00FC41E3" w:rsidP="000E2888">
      <w:pPr>
        <w:rPr>
          <w:rFonts w:ascii="Cambria" w:hAnsi="Cambria"/>
          <w:b/>
          <w:sz w:val="28"/>
          <w:szCs w:val="28"/>
          <w:lang w:eastAsia="zh-CN"/>
        </w:rPr>
      </w:pPr>
    </w:p>
    <w:p w14:paraId="6579B73A" w14:textId="77777777" w:rsidR="00FC41E3" w:rsidRDefault="00FC41E3" w:rsidP="000E2888">
      <w:pPr>
        <w:rPr>
          <w:rFonts w:ascii="Cambria" w:hAnsi="Cambria"/>
          <w:b/>
          <w:sz w:val="28"/>
          <w:szCs w:val="28"/>
          <w:lang w:eastAsia="zh-CN"/>
        </w:rPr>
      </w:pPr>
    </w:p>
    <w:p w14:paraId="3A3B1E80" w14:textId="77777777" w:rsidR="00FC41E3" w:rsidRDefault="00FC41E3" w:rsidP="000E2888">
      <w:pPr>
        <w:rPr>
          <w:rFonts w:ascii="Cambria" w:hAnsi="Cambria"/>
          <w:b/>
          <w:sz w:val="28"/>
          <w:szCs w:val="28"/>
          <w:lang w:eastAsia="zh-CN"/>
        </w:rPr>
      </w:pPr>
    </w:p>
    <w:p w14:paraId="7712CA8D" w14:textId="77777777" w:rsidR="00FC41E3" w:rsidRDefault="00FC41E3" w:rsidP="000E2888">
      <w:pPr>
        <w:rPr>
          <w:rFonts w:ascii="Cambria" w:hAnsi="Cambria"/>
          <w:b/>
          <w:sz w:val="28"/>
          <w:szCs w:val="28"/>
          <w:lang w:eastAsia="zh-CN"/>
        </w:rPr>
      </w:pPr>
    </w:p>
    <w:p w14:paraId="16DC25EC" w14:textId="77777777" w:rsidR="00FC41E3" w:rsidRDefault="00FC41E3" w:rsidP="000E2888">
      <w:pPr>
        <w:rPr>
          <w:rFonts w:ascii="Cambria" w:hAnsi="Cambria"/>
          <w:b/>
          <w:sz w:val="28"/>
          <w:szCs w:val="28"/>
          <w:lang w:eastAsia="zh-CN"/>
        </w:rPr>
      </w:pPr>
    </w:p>
    <w:p w14:paraId="33778093" w14:textId="77777777" w:rsidR="00FC41E3" w:rsidRDefault="00FC41E3" w:rsidP="000E2888">
      <w:pPr>
        <w:rPr>
          <w:rFonts w:ascii="Cambria" w:hAnsi="Cambria"/>
          <w:b/>
          <w:sz w:val="28"/>
          <w:szCs w:val="28"/>
          <w:lang w:eastAsia="zh-CN"/>
        </w:rPr>
      </w:pPr>
    </w:p>
    <w:p w14:paraId="0DE3E2C8" w14:textId="16A783C9" w:rsidR="0022082E" w:rsidRDefault="000E2888" w:rsidP="000E2888">
      <w:pPr>
        <w:rPr>
          <w:rFonts w:ascii="Cambria" w:hAnsi="Cambria"/>
          <w:b/>
          <w:sz w:val="28"/>
          <w:szCs w:val="28"/>
          <w:lang w:eastAsia="zh-CN"/>
        </w:rPr>
      </w:pPr>
      <w:r w:rsidRPr="000E2888">
        <w:rPr>
          <w:rFonts w:ascii="Cambria" w:hAnsi="Cambria"/>
          <w:b/>
          <w:sz w:val="28"/>
          <w:szCs w:val="28"/>
          <w:lang w:eastAsia="zh-CN"/>
        </w:rPr>
        <w:t>Appendix 1: Selection &amp; Assessment Tool</w:t>
      </w:r>
    </w:p>
    <w:p w14:paraId="7A7FCED2" w14:textId="77777777" w:rsidR="000E2888" w:rsidRDefault="000E2888" w:rsidP="000E2888">
      <w:pPr>
        <w:rPr>
          <w:rFonts w:ascii="Cambria" w:hAnsi="Cambria"/>
          <w:b/>
          <w:sz w:val="28"/>
          <w:szCs w:val="28"/>
        </w:rPr>
      </w:pPr>
    </w:p>
    <w:tbl>
      <w:tblPr>
        <w:tblStyle w:val="GridTable4"/>
        <w:tblW w:w="0" w:type="auto"/>
        <w:tblLook w:val="04A0" w:firstRow="1" w:lastRow="0" w:firstColumn="1" w:lastColumn="0" w:noHBand="0" w:noVBand="1"/>
      </w:tblPr>
      <w:tblGrid>
        <w:gridCol w:w="1137"/>
        <w:gridCol w:w="838"/>
        <w:gridCol w:w="4662"/>
        <w:gridCol w:w="950"/>
        <w:gridCol w:w="1043"/>
      </w:tblGrid>
      <w:tr w:rsidR="00024430" w:rsidRPr="001D7CC2" w14:paraId="0752B460" w14:textId="77777777" w:rsidTr="00B848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0" w:type="dxa"/>
            <w:gridSpan w:val="5"/>
            <w:vAlign w:val="center"/>
          </w:tcPr>
          <w:p w14:paraId="2896B7E3" w14:textId="77777777" w:rsidR="00024430" w:rsidRPr="001D7CC2" w:rsidRDefault="00024430" w:rsidP="00952012">
            <w:pPr>
              <w:jc w:val="center"/>
              <w:rPr>
                <w:rFonts w:cstheme="minorHAnsi"/>
                <w:b w:val="0"/>
                <w:bCs w:val="0"/>
              </w:rPr>
            </w:pPr>
            <w:r w:rsidRPr="001D7CC2">
              <w:rPr>
                <w:rFonts w:cstheme="minorHAnsi"/>
              </w:rPr>
              <w:t>City Hall – Improvement Project</w:t>
            </w:r>
          </w:p>
          <w:p w14:paraId="391947FF" w14:textId="77777777" w:rsidR="00024430" w:rsidRPr="001D7CC2" w:rsidRDefault="00024430" w:rsidP="00952012">
            <w:pPr>
              <w:jc w:val="center"/>
              <w:rPr>
                <w:rFonts w:cstheme="minorHAnsi"/>
                <w:b w:val="0"/>
                <w:bCs w:val="0"/>
              </w:rPr>
            </w:pPr>
            <w:r w:rsidRPr="001D7CC2">
              <w:rPr>
                <w:rFonts w:cstheme="minorHAnsi"/>
              </w:rPr>
              <w:t xml:space="preserve"> Audio/Visual Bid Specifications</w:t>
            </w:r>
          </w:p>
          <w:p w14:paraId="19EBD4E2" w14:textId="77777777" w:rsidR="00024430" w:rsidRPr="001D7CC2" w:rsidRDefault="00024430" w:rsidP="00952012">
            <w:pPr>
              <w:jc w:val="center"/>
              <w:rPr>
                <w:rFonts w:cstheme="minorHAnsi"/>
                <w:sz w:val="20"/>
                <w:szCs w:val="20"/>
              </w:rPr>
            </w:pPr>
            <w:r w:rsidRPr="001D7CC2">
              <w:rPr>
                <w:rFonts w:cstheme="minorHAnsi"/>
              </w:rPr>
              <w:t>2022</w:t>
            </w:r>
          </w:p>
        </w:tc>
      </w:tr>
      <w:tr w:rsidR="00024430" w:rsidRPr="001D7CC2" w14:paraId="3CA0632E"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bottom w:val="single" w:sz="4" w:space="0" w:color="auto"/>
            </w:tcBorders>
            <w:vAlign w:val="center"/>
          </w:tcPr>
          <w:p w14:paraId="0ADE8B4A" w14:textId="77777777" w:rsidR="00024430" w:rsidRPr="001D7CC2" w:rsidRDefault="00024430" w:rsidP="00952012">
            <w:pPr>
              <w:jc w:val="center"/>
              <w:rPr>
                <w:rFonts w:cstheme="minorHAnsi"/>
              </w:rPr>
            </w:pPr>
            <w:r w:rsidRPr="001D7CC2">
              <w:rPr>
                <w:rFonts w:cstheme="minorHAnsi"/>
              </w:rPr>
              <w:t>Quantity</w:t>
            </w:r>
          </w:p>
        </w:tc>
        <w:tc>
          <w:tcPr>
            <w:tcW w:w="838" w:type="dxa"/>
            <w:vAlign w:val="center"/>
          </w:tcPr>
          <w:p w14:paraId="16924324"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D7CC2">
              <w:rPr>
                <w:rFonts w:cstheme="minorHAnsi"/>
                <w:b/>
                <w:bCs/>
              </w:rPr>
              <w:t>Color</w:t>
            </w:r>
          </w:p>
        </w:tc>
        <w:tc>
          <w:tcPr>
            <w:tcW w:w="4662" w:type="dxa"/>
            <w:vAlign w:val="center"/>
          </w:tcPr>
          <w:p w14:paraId="04268AD5"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D7CC2">
              <w:rPr>
                <w:rFonts w:cstheme="minorHAnsi"/>
                <w:b/>
                <w:bCs/>
              </w:rPr>
              <w:t>Description</w:t>
            </w:r>
          </w:p>
        </w:tc>
        <w:tc>
          <w:tcPr>
            <w:tcW w:w="950" w:type="dxa"/>
            <w:vAlign w:val="center"/>
          </w:tcPr>
          <w:p w14:paraId="55A8BD2F"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D7CC2">
              <w:rPr>
                <w:rFonts w:cstheme="minorHAnsi"/>
                <w:b/>
                <w:bCs/>
              </w:rPr>
              <w:t>Meets Specs</w:t>
            </w:r>
          </w:p>
        </w:tc>
        <w:tc>
          <w:tcPr>
            <w:tcW w:w="1043" w:type="dxa"/>
            <w:vAlign w:val="center"/>
          </w:tcPr>
          <w:p w14:paraId="456E8991"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D7CC2">
              <w:rPr>
                <w:rFonts w:cstheme="minorHAnsi"/>
                <w:b/>
                <w:bCs/>
              </w:rPr>
              <w:t>Exceeds Specs</w:t>
            </w:r>
          </w:p>
        </w:tc>
      </w:tr>
      <w:tr w:rsidR="00024430" w:rsidRPr="001D7CC2" w14:paraId="1DDE3A36" w14:textId="77777777" w:rsidTr="00B84830">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7009BDF0"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40C8A569"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6C7E857C" w14:textId="77777777" w:rsidR="00024430" w:rsidRPr="001D7CC2" w:rsidRDefault="00024430" w:rsidP="00952012">
            <w:pPr>
              <w:pStyle w:val="TableParagraph"/>
              <w:kinsoku w:val="0"/>
              <w:overflowPunct w:val="0"/>
              <w:spacing w:line="283" w:lineRule="auto"/>
              <w:ind w:right="2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7CC2">
              <w:rPr>
                <w:rFonts w:asciiTheme="minorHAnsi" w:hAnsiTheme="minorHAnsi" w:cstheme="minorHAnsi"/>
                <w:sz w:val="20"/>
                <w:szCs w:val="20"/>
              </w:rPr>
              <w:t>Antenna distribution system. Combines 4 - two</w:t>
            </w:r>
            <w:r w:rsidRPr="001D7CC2">
              <w:rPr>
                <w:rFonts w:asciiTheme="minorHAnsi" w:hAnsiTheme="minorHAnsi" w:cstheme="minorHAnsi"/>
                <w:spacing w:val="40"/>
                <w:sz w:val="20"/>
                <w:szCs w:val="20"/>
              </w:rPr>
              <w:t xml:space="preserve"> </w:t>
            </w:r>
            <w:r w:rsidRPr="001D7CC2">
              <w:rPr>
                <w:rFonts w:asciiTheme="minorHAnsi" w:hAnsiTheme="minorHAnsi" w:cstheme="minorHAnsi"/>
                <w:sz w:val="20"/>
                <w:szCs w:val="20"/>
              </w:rPr>
              <w:t>channel systems (a total of 8 channels)</w:t>
            </w:r>
            <w:r w:rsidRPr="001D7CC2">
              <w:rPr>
                <w:rFonts w:asciiTheme="minorHAnsi" w:hAnsiTheme="minorHAnsi" w:cstheme="minorHAnsi"/>
                <w:spacing w:val="-10"/>
                <w:sz w:val="20"/>
                <w:szCs w:val="20"/>
              </w:rPr>
              <w:t xml:space="preserve"> </w:t>
            </w:r>
            <w:r w:rsidRPr="001D7CC2">
              <w:rPr>
                <w:rFonts w:asciiTheme="minorHAnsi" w:hAnsiTheme="minorHAnsi" w:cstheme="minorHAnsi"/>
                <w:sz w:val="20"/>
                <w:szCs w:val="20"/>
              </w:rPr>
              <w:t>with</w:t>
            </w:r>
            <w:r w:rsidRPr="001D7CC2">
              <w:rPr>
                <w:rFonts w:asciiTheme="minorHAnsi" w:hAnsiTheme="minorHAnsi" w:cstheme="minorHAnsi"/>
                <w:spacing w:val="-9"/>
                <w:sz w:val="20"/>
                <w:szCs w:val="20"/>
              </w:rPr>
              <w:t xml:space="preserve"> </w:t>
            </w:r>
            <w:r w:rsidRPr="001D7CC2">
              <w:rPr>
                <w:rFonts w:asciiTheme="minorHAnsi" w:hAnsiTheme="minorHAnsi" w:cstheme="minorHAnsi"/>
                <w:sz w:val="20"/>
                <w:szCs w:val="20"/>
              </w:rPr>
              <w:t>one</w:t>
            </w:r>
            <w:r w:rsidRPr="001D7CC2">
              <w:rPr>
                <w:rFonts w:asciiTheme="minorHAnsi" w:hAnsiTheme="minorHAnsi" w:cstheme="minorHAnsi"/>
                <w:spacing w:val="-9"/>
                <w:sz w:val="20"/>
                <w:szCs w:val="20"/>
              </w:rPr>
              <w:t xml:space="preserve"> </w:t>
            </w:r>
            <w:r w:rsidRPr="001D7CC2">
              <w:rPr>
                <w:rFonts w:asciiTheme="minorHAnsi" w:hAnsiTheme="minorHAnsi" w:cstheme="minorHAnsi"/>
                <w:sz w:val="20"/>
                <w:szCs w:val="20"/>
              </w:rPr>
              <w:t>set</w:t>
            </w:r>
            <w:r w:rsidRPr="001D7CC2">
              <w:rPr>
                <w:rFonts w:asciiTheme="minorHAnsi" w:hAnsiTheme="minorHAnsi" w:cstheme="minorHAnsi"/>
                <w:spacing w:val="-10"/>
                <w:sz w:val="20"/>
                <w:szCs w:val="20"/>
              </w:rPr>
              <w:t xml:space="preserve"> </w:t>
            </w:r>
            <w:r w:rsidRPr="001D7CC2">
              <w:rPr>
                <w:rFonts w:asciiTheme="minorHAnsi" w:hAnsiTheme="minorHAnsi" w:cstheme="minorHAnsi"/>
                <w:sz w:val="20"/>
                <w:szCs w:val="20"/>
              </w:rPr>
              <w:t>of</w:t>
            </w:r>
            <w:r w:rsidRPr="001D7CC2">
              <w:rPr>
                <w:rFonts w:asciiTheme="minorHAnsi" w:hAnsiTheme="minorHAnsi" w:cstheme="minorHAnsi"/>
                <w:spacing w:val="-9"/>
                <w:sz w:val="20"/>
                <w:szCs w:val="20"/>
              </w:rPr>
              <w:t xml:space="preserve"> </w:t>
            </w:r>
            <w:r w:rsidRPr="001D7CC2">
              <w:rPr>
                <w:rFonts w:asciiTheme="minorHAnsi" w:hAnsiTheme="minorHAnsi" w:cstheme="minorHAnsi"/>
                <w:sz w:val="20"/>
                <w:szCs w:val="20"/>
              </w:rPr>
              <w:t>antennas</w:t>
            </w:r>
            <w:r w:rsidRPr="001D7CC2">
              <w:rPr>
                <w:rFonts w:asciiTheme="minorHAnsi" w:hAnsiTheme="minorHAnsi" w:cstheme="minorHAnsi"/>
                <w:spacing w:val="-9"/>
                <w:sz w:val="20"/>
                <w:szCs w:val="20"/>
              </w:rPr>
              <w:t xml:space="preserve"> </w:t>
            </w:r>
            <w:r w:rsidRPr="001D7CC2">
              <w:rPr>
                <w:rFonts w:asciiTheme="minorHAnsi" w:hAnsiTheme="minorHAnsi" w:cstheme="minorHAnsi"/>
                <w:sz w:val="20"/>
                <w:szCs w:val="20"/>
              </w:rPr>
              <w:t>and</w:t>
            </w:r>
            <w:r w:rsidRPr="001D7CC2">
              <w:rPr>
                <w:rFonts w:asciiTheme="minorHAnsi" w:hAnsiTheme="minorHAnsi" w:cstheme="minorHAnsi"/>
                <w:spacing w:val="-9"/>
                <w:sz w:val="20"/>
                <w:szCs w:val="20"/>
              </w:rPr>
              <w:t xml:space="preserve"> </w:t>
            </w:r>
            <w:r w:rsidRPr="001D7CC2">
              <w:rPr>
                <w:rFonts w:asciiTheme="minorHAnsi" w:hAnsiTheme="minorHAnsi" w:cstheme="minorHAnsi"/>
                <w:sz w:val="20"/>
                <w:szCs w:val="20"/>
              </w:rPr>
              <w:t>one</w:t>
            </w:r>
            <w:r w:rsidRPr="001D7CC2">
              <w:rPr>
                <w:rFonts w:asciiTheme="minorHAnsi" w:hAnsiTheme="minorHAnsi" w:cstheme="minorHAnsi"/>
                <w:spacing w:val="-7"/>
                <w:sz w:val="20"/>
                <w:szCs w:val="20"/>
              </w:rPr>
              <w:t xml:space="preserve"> </w:t>
            </w:r>
            <w:r w:rsidRPr="001D7CC2">
              <w:rPr>
                <w:rFonts w:asciiTheme="minorHAnsi" w:hAnsiTheme="minorHAnsi" w:cstheme="minorHAnsi"/>
                <w:sz w:val="20"/>
                <w:szCs w:val="20"/>
              </w:rPr>
              <w:t>power</w:t>
            </w:r>
            <w:r w:rsidRPr="001D7CC2">
              <w:rPr>
                <w:rFonts w:asciiTheme="minorHAnsi" w:hAnsiTheme="minorHAnsi" w:cstheme="minorHAnsi"/>
                <w:spacing w:val="-12"/>
                <w:sz w:val="20"/>
                <w:szCs w:val="20"/>
              </w:rPr>
              <w:t xml:space="preserve"> </w:t>
            </w:r>
            <w:r w:rsidRPr="001D7CC2">
              <w:rPr>
                <w:rFonts w:asciiTheme="minorHAnsi" w:hAnsiTheme="minorHAnsi" w:cstheme="minorHAnsi"/>
                <w:spacing w:val="-2"/>
                <w:sz w:val="20"/>
                <w:szCs w:val="20"/>
              </w:rPr>
              <w:t>supply.</w:t>
            </w:r>
          </w:p>
        </w:tc>
        <w:tc>
          <w:tcPr>
            <w:tcW w:w="950" w:type="dxa"/>
          </w:tcPr>
          <w:p w14:paraId="4CD3C5CE"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73584F11"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4E386447"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716BE6FB"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53892252"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4EF6766F" w14:textId="77777777" w:rsidR="00024430" w:rsidRPr="001D7CC2" w:rsidRDefault="00024430" w:rsidP="00952012">
            <w:pPr>
              <w:pStyle w:val="TableParagraph"/>
              <w:kinsoku w:val="0"/>
              <w:overflowPunct w:val="0"/>
              <w:spacing w:before="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7CC2">
              <w:rPr>
                <w:rFonts w:asciiTheme="minorHAnsi" w:hAnsiTheme="minorHAnsi" w:cstheme="minorHAnsi"/>
                <w:sz w:val="20"/>
                <w:szCs w:val="20"/>
              </w:rPr>
              <w:t>Receiver</w:t>
            </w:r>
            <w:r w:rsidRPr="001D7CC2">
              <w:rPr>
                <w:rFonts w:asciiTheme="minorHAnsi" w:hAnsiTheme="minorHAnsi" w:cstheme="minorHAnsi"/>
                <w:spacing w:val="3"/>
                <w:sz w:val="20"/>
                <w:szCs w:val="20"/>
              </w:rPr>
              <w:t xml:space="preserve"> </w:t>
            </w:r>
            <w:r w:rsidRPr="001D7CC2">
              <w:rPr>
                <w:rFonts w:asciiTheme="minorHAnsi" w:hAnsiTheme="minorHAnsi" w:cstheme="minorHAnsi"/>
                <w:sz w:val="20"/>
                <w:szCs w:val="20"/>
              </w:rPr>
              <w:t>with</w:t>
            </w:r>
            <w:r w:rsidRPr="001D7CC2">
              <w:rPr>
                <w:rFonts w:asciiTheme="minorHAnsi" w:hAnsiTheme="minorHAnsi" w:cstheme="minorHAnsi"/>
                <w:spacing w:val="15"/>
                <w:sz w:val="20"/>
                <w:szCs w:val="20"/>
              </w:rPr>
              <w:t xml:space="preserve"> </w:t>
            </w:r>
            <w:r w:rsidRPr="001D7CC2">
              <w:rPr>
                <w:rFonts w:asciiTheme="minorHAnsi" w:hAnsiTheme="minorHAnsi" w:cstheme="minorHAnsi"/>
                <w:sz w:val="20"/>
                <w:szCs w:val="20"/>
              </w:rPr>
              <w:t>Handheld</w:t>
            </w:r>
            <w:r w:rsidRPr="001D7CC2">
              <w:rPr>
                <w:rFonts w:asciiTheme="minorHAnsi" w:hAnsiTheme="minorHAnsi" w:cstheme="minorHAnsi"/>
                <w:spacing w:val="10"/>
                <w:sz w:val="20"/>
                <w:szCs w:val="20"/>
              </w:rPr>
              <w:t xml:space="preserve"> </w:t>
            </w:r>
            <w:r w:rsidRPr="001D7CC2">
              <w:rPr>
                <w:rFonts w:asciiTheme="minorHAnsi" w:hAnsiTheme="minorHAnsi" w:cstheme="minorHAnsi"/>
                <w:sz w:val="20"/>
                <w:szCs w:val="20"/>
              </w:rPr>
              <w:t>Transmitter</w:t>
            </w:r>
            <w:r w:rsidRPr="001D7CC2">
              <w:rPr>
                <w:rFonts w:asciiTheme="minorHAnsi" w:hAnsiTheme="minorHAnsi" w:cstheme="minorHAnsi"/>
                <w:spacing w:val="3"/>
                <w:sz w:val="20"/>
                <w:szCs w:val="20"/>
              </w:rPr>
              <w:t xml:space="preserve"> </w:t>
            </w:r>
            <w:r w:rsidRPr="001D7CC2">
              <w:rPr>
                <w:rFonts w:asciiTheme="minorHAnsi" w:hAnsiTheme="minorHAnsi" w:cstheme="minorHAnsi"/>
                <w:sz w:val="20"/>
                <w:szCs w:val="20"/>
              </w:rPr>
              <w:t>and</w:t>
            </w:r>
            <w:r w:rsidRPr="001D7CC2">
              <w:rPr>
                <w:rFonts w:asciiTheme="minorHAnsi" w:hAnsiTheme="minorHAnsi" w:cstheme="minorHAnsi"/>
                <w:spacing w:val="28"/>
                <w:sz w:val="20"/>
                <w:szCs w:val="20"/>
              </w:rPr>
              <w:t xml:space="preserve"> </w:t>
            </w:r>
            <w:r w:rsidRPr="001D7CC2">
              <w:rPr>
                <w:rFonts w:asciiTheme="minorHAnsi" w:hAnsiTheme="minorHAnsi" w:cstheme="minorHAnsi"/>
                <w:sz w:val="20"/>
                <w:szCs w:val="20"/>
              </w:rPr>
              <w:t>Body</w:t>
            </w:r>
            <w:r w:rsidRPr="001D7CC2">
              <w:rPr>
                <w:rFonts w:asciiTheme="minorHAnsi" w:hAnsiTheme="minorHAnsi" w:cstheme="minorHAnsi"/>
                <w:spacing w:val="-4"/>
                <w:sz w:val="20"/>
                <w:szCs w:val="20"/>
              </w:rPr>
              <w:t xml:space="preserve">pack </w:t>
            </w:r>
            <w:r w:rsidRPr="001D7CC2">
              <w:rPr>
                <w:rFonts w:asciiTheme="minorHAnsi" w:hAnsiTheme="minorHAnsi" w:cstheme="minorHAnsi"/>
                <w:spacing w:val="-6"/>
                <w:sz w:val="20"/>
                <w:szCs w:val="20"/>
              </w:rPr>
              <w:t>with</w:t>
            </w:r>
            <w:r w:rsidRPr="001D7CC2">
              <w:rPr>
                <w:rFonts w:asciiTheme="minorHAnsi" w:hAnsiTheme="minorHAnsi" w:cstheme="minorHAnsi"/>
                <w:spacing w:val="-3"/>
                <w:sz w:val="20"/>
                <w:szCs w:val="20"/>
              </w:rPr>
              <w:t xml:space="preserve"> </w:t>
            </w:r>
            <w:r w:rsidRPr="001D7CC2">
              <w:rPr>
                <w:rFonts w:asciiTheme="minorHAnsi" w:hAnsiTheme="minorHAnsi" w:cstheme="minorHAnsi"/>
                <w:spacing w:val="-6"/>
                <w:sz w:val="20"/>
                <w:szCs w:val="20"/>
              </w:rPr>
              <w:t>handheld</w:t>
            </w:r>
            <w:r w:rsidRPr="001D7CC2">
              <w:rPr>
                <w:rFonts w:asciiTheme="minorHAnsi" w:hAnsiTheme="minorHAnsi" w:cstheme="minorHAnsi"/>
                <w:spacing w:val="-3"/>
                <w:sz w:val="20"/>
                <w:szCs w:val="20"/>
              </w:rPr>
              <w:t xml:space="preserve"> </w:t>
            </w:r>
            <w:r w:rsidRPr="001D7CC2">
              <w:rPr>
                <w:rFonts w:asciiTheme="minorHAnsi" w:hAnsiTheme="minorHAnsi" w:cstheme="minorHAnsi"/>
                <w:spacing w:val="-6"/>
                <w:sz w:val="20"/>
                <w:szCs w:val="20"/>
              </w:rPr>
              <w:t>and</w:t>
            </w:r>
            <w:r w:rsidRPr="001D7CC2">
              <w:rPr>
                <w:rFonts w:asciiTheme="minorHAnsi" w:hAnsiTheme="minorHAnsi" w:cstheme="minorHAnsi"/>
                <w:spacing w:val="-3"/>
                <w:sz w:val="20"/>
                <w:szCs w:val="20"/>
              </w:rPr>
              <w:t xml:space="preserve"> </w:t>
            </w:r>
            <w:r w:rsidRPr="001D7CC2">
              <w:rPr>
                <w:rFonts w:asciiTheme="minorHAnsi" w:hAnsiTheme="minorHAnsi" w:cstheme="minorHAnsi"/>
                <w:spacing w:val="-6"/>
                <w:sz w:val="20"/>
                <w:szCs w:val="20"/>
              </w:rPr>
              <w:t>lapel</w:t>
            </w:r>
            <w:r w:rsidRPr="001D7CC2">
              <w:rPr>
                <w:rFonts w:asciiTheme="minorHAnsi" w:hAnsiTheme="minorHAnsi" w:cstheme="minorHAnsi"/>
                <w:spacing w:val="-1"/>
                <w:sz w:val="20"/>
                <w:szCs w:val="20"/>
              </w:rPr>
              <w:t xml:space="preserve"> </w:t>
            </w:r>
            <w:r w:rsidRPr="001D7CC2">
              <w:rPr>
                <w:rFonts w:asciiTheme="minorHAnsi" w:hAnsiTheme="minorHAnsi" w:cstheme="minorHAnsi"/>
                <w:spacing w:val="-6"/>
                <w:sz w:val="20"/>
                <w:szCs w:val="20"/>
              </w:rPr>
              <w:t>mic</w:t>
            </w:r>
          </w:p>
        </w:tc>
        <w:tc>
          <w:tcPr>
            <w:tcW w:w="950" w:type="dxa"/>
          </w:tcPr>
          <w:p w14:paraId="602A6793"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55D457C8"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1C4F96A7" w14:textId="77777777" w:rsidTr="00B84830">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646BE2B7" w14:textId="77777777" w:rsidR="00024430" w:rsidRPr="001D7CC2" w:rsidRDefault="00024430" w:rsidP="00952012">
            <w:pPr>
              <w:jc w:val="center"/>
              <w:rPr>
                <w:rFonts w:cstheme="minorHAnsi"/>
                <w:sz w:val="20"/>
                <w:szCs w:val="20"/>
              </w:rPr>
            </w:pPr>
            <w:r w:rsidRPr="001D7CC2">
              <w:rPr>
                <w:rFonts w:cstheme="minorHAnsi"/>
                <w:w w:val="102"/>
                <w:sz w:val="20"/>
                <w:szCs w:val="20"/>
              </w:rPr>
              <w:t>4</w:t>
            </w:r>
          </w:p>
        </w:tc>
        <w:tc>
          <w:tcPr>
            <w:tcW w:w="838" w:type="dxa"/>
            <w:tcBorders>
              <w:left w:val="single" w:sz="4" w:space="0" w:color="auto"/>
            </w:tcBorders>
            <w:vAlign w:val="bottom"/>
          </w:tcPr>
          <w:p w14:paraId="19E5680A"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10D50E25"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Two</w:t>
            </w:r>
            <w:r w:rsidRPr="001D7CC2">
              <w:rPr>
                <w:rFonts w:cstheme="minorHAnsi"/>
                <w:spacing w:val="5"/>
                <w:sz w:val="20"/>
                <w:szCs w:val="20"/>
              </w:rPr>
              <w:t xml:space="preserve"> </w:t>
            </w:r>
            <w:r w:rsidRPr="001D7CC2">
              <w:rPr>
                <w:rFonts w:cstheme="minorHAnsi"/>
                <w:sz w:val="20"/>
                <w:szCs w:val="20"/>
              </w:rPr>
              <w:t>Channel</w:t>
            </w:r>
            <w:r w:rsidRPr="001D7CC2">
              <w:rPr>
                <w:rFonts w:cstheme="minorHAnsi"/>
                <w:spacing w:val="6"/>
                <w:sz w:val="20"/>
                <w:szCs w:val="20"/>
              </w:rPr>
              <w:t xml:space="preserve"> </w:t>
            </w:r>
            <w:r w:rsidRPr="001D7CC2">
              <w:rPr>
                <w:rFonts w:cstheme="minorHAnsi"/>
                <w:sz w:val="20"/>
                <w:szCs w:val="20"/>
              </w:rPr>
              <w:t>Receiver</w:t>
            </w:r>
            <w:r w:rsidRPr="001D7CC2">
              <w:rPr>
                <w:rFonts w:cstheme="minorHAnsi"/>
                <w:spacing w:val="-1"/>
                <w:sz w:val="20"/>
                <w:szCs w:val="20"/>
              </w:rPr>
              <w:t xml:space="preserve"> </w:t>
            </w:r>
            <w:r w:rsidRPr="001D7CC2">
              <w:rPr>
                <w:rFonts w:cstheme="minorHAnsi"/>
                <w:sz w:val="20"/>
                <w:szCs w:val="20"/>
              </w:rPr>
              <w:t>with</w:t>
            </w:r>
            <w:r w:rsidRPr="001D7CC2">
              <w:rPr>
                <w:rFonts w:cstheme="minorHAnsi"/>
                <w:spacing w:val="6"/>
                <w:sz w:val="20"/>
                <w:szCs w:val="20"/>
              </w:rPr>
              <w:t xml:space="preserve"> </w:t>
            </w:r>
            <w:r w:rsidRPr="001D7CC2">
              <w:rPr>
                <w:rFonts w:cstheme="minorHAnsi"/>
                <w:sz w:val="20"/>
                <w:szCs w:val="20"/>
              </w:rPr>
              <w:t>Two</w:t>
            </w:r>
            <w:r w:rsidRPr="001D7CC2">
              <w:rPr>
                <w:rFonts w:cstheme="minorHAnsi"/>
                <w:spacing w:val="17"/>
                <w:sz w:val="20"/>
                <w:szCs w:val="20"/>
              </w:rPr>
              <w:t xml:space="preserve"> </w:t>
            </w:r>
            <w:r w:rsidRPr="001D7CC2">
              <w:rPr>
                <w:rFonts w:cstheme="minorHAnsi"/>
                <w:sz w:val="20"/>
                <w:szCs w:val="20"/>
              </w:rPr>
              <w:t>Handheld</w:t>
            </w:r>
            <w:r w:rsidRPr="001D7CC2">
              <w:rPr>
                <w:rFonts w:cstheme="minorHAnsi"/>
                <w:spacing w:val="6"/>
                <w:sz w:val="20"/>
                <w:szCs w:val="20"/>
              </w:rPr>
              <w:t xml:space="preserve"> </w:t>
            </w:r>
            <w:r w:rsidRPr="001D7CC2">
              <w:rPr>
                <w:rFonts w:cstheme="minorHAnsi"/>
                <w:spacing w:val="-2"/>
                <w:sz w:val="20"/>
                <w:szCs w:val="20"/>
              </w:rPr>
              <w:t>Transmitters</w:t>
            </w:r>
          </w:p>
        </w:tc>
        <w:tc>
          <w:tcPr>
            <w:tcW w:w="950" w:type="dxa"/>
          </w:tcPr>
          <w:p w14:paraId="588C51FE"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1A327217"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38C4DC25"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34534448"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796F6029"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40C8F536"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pacing w:val="-4"/>
                <w:sz w:val="20"/>
                <w:szCs w:val="20"/>
              </w:rPr>
              <w:t>4K</w:t>
            </w:r>
            <w:r w:rsidRPr="001D7CC2">
              <w:rPr>
                <w:rFonts w:cstheme="minorHAnsi"/>
                <w:spacing w:val="-12"/>
                <w:sz w:val="20"/>
                <w:szCs w:val="20"/>
              </w:rPr>
              <w:t xml:space="preserve"> </w:t>
            </w:r>
            <w:r w:rsidRPr="001D7CC2">
              <w:rPr>
                <w:rFonts w:cstheme="minorHAnsi"/>
                <w:spacing w:val="-4"/>
                <w:sz w:val="20"/>
                <w:szCs w:val="20"/>
              </w:rPr>
              <w:t>Video</w:t>
            </w:r>
            <w:r w:rsidRPr="001D7CC2">
              <w:rPr>
                <w:rFonts w:cstheme="minorHAnsi"/>
                <w:spacing w:val="-8"/>
                <w:sz w:val="20"/>
                <w:szCs w:val="20"/>
              </w:rPr>
              <w:t xml:space="preserve"> </w:t>
            </w:r>
            <w:r w:rsidRPr="001D7CC2">
              <w:rPr>
                <w:rFonts w:cstheme="minorHAnsi"/>
                <w:spacing w:val="-4"/>
                <w:sz w:val="20"/>
                <w:szCs w:val="20"/>
              </w:rPr>
              <w:t>production switch</w:t>
            </w:r>
          </w:p>
        </w:tc>
        <w:tc>
          <w:tcPr>
            <w:tcW w:w="950" w:type="dxa"/>
          </w:tcPr>
          <w:p w14:paraId="7873FD3E"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14C7318E"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26ED0B68" w14:textId="77777777" w:rsidTr="00B84830">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733E3CD2"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35B04C23"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47659A54"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pacing w:val="-6"/>
                <w:sz w:val="20"/>
                <w:szCs w:val="20"/>
              </w:rPr>
              <w:t>4K</w:t>
            </w:r>
            <w:r w:rsidRPr="001D7CC2">
              <w:rPr>
                <w:rFonts w:cstheme="minorHAnsi"/>
                <w:spacing w:val="-1"/>
                <w:sz w:val="20"/>
                <w:szCs w:val="20"/>
              </w:rPr>
              <w:t xml:space="preserve"> </w:t>
            </w:r>
            <w:r w:rsidRPr="001D7CC2">
              <w:rPr>
                <w:rFonts w:cstheme="minorHAnsi"/>
                <w:spacing w:val="-6"/>
                <w:sz w:val="20"/>
                <w:szCs w:val="20"/>
              </w:rPr>
              <w:t>Web</w:t>
            </w:r>
            <w:r w:rsidRPr="001D7CC2">
              <w:rPr>
                <w:rFonts w:cstheme="minorHAnsi"/>
                <w:spacing w:val="-2"/>
                <w:sz w:val="20"/>
                <w:szCs w:val="20"/>
              </w:rPr>
              <w:t xml:space="preserve"> </w:t>
            </w:r>
            <w:r w:rsidRPr="001D7CC2">
              <w:rPr>
                <w:rFonts w:cstheme="minorHAnsi"/>
                <w:spacing w:val="-6"/>
                <w:sz w:val="20"/>
                <w:szCs w:val="20"/>
              </w:rPr>
              <w:t>Presenter HD</w:t>
            </w:r>
          </w:p>
        </w:tc>
        <w:tc>
          <w:tcPr>
            <w:tcW w:w="950" w:type="dxa"/>
          </w:tcPr>
          <w:p w14:paraId="1FDE6A86"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32A960A3"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205D8975"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6EDB657A" w14:textId="77777777" w:rsidR="00024430" w:rsidRPr="001D7CC2" w:rsidRDefault="00024430" w:rsidP="00952012">
            <w:pPr>
              <w:jc w:val="center"/>
              <w:rPr>
                <w:rFonts w:cstheme="minorHAnsi"/>
                <w:sz w:val="20"/>
                <w:szCs w:val="20"/>
              </w:rPr>
            </w:pPr>
            <w:r w:rsidRPr="001D7CC2">
              <w:rPr>
                <w:rFonts w:cstheme="minorHAnsi"/>
                <w:w w:val="102"/>
                <w:sz w:val="20"/>
                <w:szCs w:val="20"/>
              </w:rPr>
              <w:t>2</w:t>
            </w:r>
          </w:p>
        </w:tc>
        <w:tc>
          <w:tcPr>
            <w:tcW w:w="838" w:type="dxa"/>
            <w:tcBorders>
              <w:left w:val="single" w:sz="4" w:space="0" w:color="auto"/>
            </w:tcBorders>
            <w:vAlign w:val="bottom"/>
          </w:tcPr>
          <w:p w14:paraId="71D0EB35"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76DC540D" w14:textId="77777777" w:rsidR="00024430" w:rsidRPr="001D7CC2" w:rsidRDefault="00024430" w:rsidP="00952012">
            <w:pPr>
              <w:pStyle w:val="TableParagraph"/>
              <w:kinsoku w:val="0"/>
              <w:overflowPunct w:val="0"/>
              <w:spacing w:before="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7CC2">
              <w:rPr>
                <w:rFonts w:asciiTheme="minorHAnsi" w:hAnsiTheme="minorHAnsi" w:cstheme="minorHAnsi"/>
                <w:sz w:val="20"/>
                <w:szCs w:val="20"/>
              </w:rPr>
              <w:t>16</w:t>
            </w:r>
            <w:r w:rsidRPr="001D7CC2">
              <w:rPr>
                <w:rFonts w:asciiTheme="minorHAnsi" w:hAnsiTheme="minorHAnsi" w:cstheme="minorHAnsi"/>
                <w:spacing w:val="20"/>
                <w:sz w:val="20"/>
                <w:szCs w:val="20"/>
              </w:rPr>
              <w:t xml:space="preserve"> </w:t>
            </w:r>
            <w:r w:rsidRPr="001D7CC2">
              <w:rPr>
                <w:rFonts w:asciiTheme="minorHAnsi" w:hAnsiTheme="minorHAnsi" w:cstheme="minorHAnsi"/>
                <w:sz w:val="20"/>
                <w:szCs w:val="20"/>
              </w:rPr>
              <w:t>Input,</w:t>
            </w:r>
            <w:r w:rsidRPr="001D7CC2">
              <w:rPr>
                <w:rFonts w:asciiTheme="minorHAnsi" w:hAnsiTheme="minorHAnsi" w:cstheme="minorHAnsi"/>
                <w:spacing w:val="7"/>
                <w:sz w:val="20"/>
                <w:szCs w:val="20"/>
              </w:rPr>
              <w:t xml:space="preserve"> </w:t>
            </w:r>
            <w:r w:rsidRPr="001D7CC2">
              <w:rPr>
                <w:rFonts w:asciiTheme="minorHAnsi" w:hAnsiTheme="minorHAnsi" w:cstheme="minorHAnsi"/>
                <w:sz w:val="20"/>
                <w:szCs w:val="20"/>
              </w:rPr>
              <w:t>8</w:t>
            </w:r>
            <w:r w:rsidRPr="001D7CC2">
              <w:rPr>
                <w:rFonts w:asciiTheme="minorHAnsi" w:hAnsiTheme="minorHAnsi" w:cstheme="minorHAnsi"/>
                <w:spacing w:val="21"/>
                <w:sz w:val="20"/>
                <w:szCs w:val="20"/>
              </w:rPr>
              <w:t xml:space="preserve"> </w:t>
            </w:r>
            <w:r w:rsidRPr="001D7CC2">
              <w:rPr>
                <w:rFonts w:asciiTheme="minorHAnsi" w:hAnsiTheme="minorHAnsi" w:cstheme="minorHAnsi"/>
                <w:sz w:val="20"/>
                <w:szCs w:val="20"/>
              </w:rPr>
              <w:t>output</w:t>
            </w:r>
            <w:r w:rsidRPr="001D7CC2">
              <w:rPr>
                <w:rFonts w:asciiTheme="minorHAnsi" w:hAnsiTheme="minorHAnsi" w:cstheme="minorHAnsi"/>
                <w:spacing w:val="13"/>
                <w:sz w:val="20"/>
                <w:szCs w:val="20"/>
              </w:rPr>
              <w:t xml:space="preserve"> </w:t>
            </w:r>
            <w:r w:rsidRPr="001D7CC2">
              <w:rPr>
                <w:rFonts w:asciiTheme="minorHAnsi" w:hAnsiTheme="minorHAnsi" w:cstheme="minorHAnsi"/>
                <w:sz w:val="20"/>
                <w:szCs w:val="20"/>
              </w:rPr>
              <w:t>stage</w:t>
            </w:r>
            <w:r w:rsidRPr="001D7CC2">
              <w:rPr>
                <w:rFonts w:asciiTheme="minorHAnsi" w:hAnsiTheme="minorHAnsi" w:cstheme="minorHAnsi"/>
                <w:spacing w:val="24"/>
                <w:sz w:val="20"/>
                <w:szCs w:val="20"/>
              </w:rPr>
              <w:t xml:space="preserve"> </w:t>
            </w:r>
            <w:r w:rsidRPr="001D7CC2">
              <w:rPr>
                <w:rFonts w:asciiTheme="minorHAnsi" w:hAnsiTheme="minorHAnsi" w:cstheme="minorHAnsi"/>
                <w:sz w:val="20"/>
                <w:szCs w:val="20"/>
              </w:rPr>
              <w:t>box</w:t>
            </w:r>
            <w:r w:rsidRPr="001D7CC2">
              <w:rPr>
                <w:rFonts w:asciiTheme="minorHAnsi" w:hAnsiTheme="minorHAnsi" w:cstheme="minorHAnsi"/>
                <w:spacing w:val="13"/>
                <w:sz w:val="20"/>
                <w:szCs w:val="20"/>
              </w:rPr>
              <w:t xml:space="preserve"> </w:t>
            </w:r>
            <w:r w:rsidRPr="001D7CC2">
              <w:rPr>
                <w:rFonts w:asciiTheme="minorHAnsi" w:hAnsiTheme="minorHAnsi" w:cstheme="minorHAnsi"/>
                <w:sz w:val="20"/>
                <w:szCs w:val="20"/>
              </w:rPr>
              <w:t>with</w:t>
            </w:r>
            <w:r w:rsidRPr="001D7CC2">
              <w:rPr>
                <w:rFonts w:asciiTheme="minorHAnsi" w:hAnsiTheme="minorHAnsi" w:cstheme="minorHAnsi"/>
                <w:spacing w:val="14"/>
                <w:sz w:val="20"/>
                <w:szCs w:val="20"/>
              </w:rPr>
              <w:t xml:space="preserve"> </w:t>
            </w:r>
            <w:r w:rsidRPr="001D7CC2">
              <w:rPr>
                <w:rFonts w:asciiTheme="minorHAnsi" w:hAnsiTheme="minorHAnsi" w:cstheme="minorHAnsi"/>
                <w:sz w:val="20"/>
                <w:szCs w:val="20"/>
              </w:rPr>
              <w:t>16</w:t>
            </w:r>
            <w:r w:rsidRPr="001D7CC2">
              <w:rPr>
                <w:rFonts w:asciiTheme="minorHAnsi" w:hAnsiTheme="minorHAnsi" w:cstheme="minorHAnsi"/>
                <w:spacing w:val="21"/>
                <w:sz w:val="20"/>
                <w:szCs w:val="20"/>
              </w:rPr>
              <w:t xml:space="preserve"> </w:t>
            </w:r>
            <w:r w:rsidRPr="001D7CC2">
              <w:rPr>
                <w:rFonts w:asciiTheme="minorHAnsi" w:hAnsiTheme="minorHAnsi" w:cstheme="minorHAnsi"/>
                <w:spacing w:val="-2"/>
                <w:sz w:val="20"/>
                <w:szCs w:val="20"/>
              </w:rPr>
              <w:t>microphone preamplifier,</w:t>
            </w:r>
            <w:r w:rsidRPr="001D7CC2">
              <w:rPr>
                <w:rFonts w:asciiTheme="minorHAnsi" w:hAnsiTheme="minorHAnsi" w:cstheme="minorHAnsi"/>
                <w:spacing w:val="-5"/>
                <w:sz w:val="20"/>
                <w:szCs w:val="20"/>
              </w:rPr>
              <w:t xml:space="preserve"> </w:t>
            </w:r>
            <w:r w:rsidRPr="001D7CC2">
              <w:rPr>
                <w:rFonts w:asciiTheme="minorHAnsi" w:hAnsiTheme="minorHAnsi" w:cstheme="minorHAnsi"/>
                <w:spacing w:val="-2"/>
                <w:sz w:val="20"/>
                <w:szCs w:val="20"/>
              </w:rPr>
              <w:t>ULTRANET</w:t>
            </w:r>
            <w:r w:rsidRPr="001D7CC2">
              <w:rPr>
                <w:rFonts w:asciiTheme="minorHAnsi" w:hAnsiTheme="minorHAnsi" w:cstheme="minorHAnsi"/>
                <w:spacing w:val="9"/>
                <w:sz w:val="20"/>
                <w:szCs w:val="20"/>
              </w:rPr>
              <w:t xml:space="preserve"> </w:t>
            </w:r>
            <w:r w:rsidRPr="001D7CC2">
              <w:rPr>
                <w:rFonts w:asciiTheme="minorHAnsi" w:hAnsiTheme="minorHAnsi" w:cstheme="minorHAnsi"/>
                <w:spacing w:val="-2"/>
                <w:sz w:val="20"/>
                <w:szCs w:val="20"/>
              </w:rPr>
              <w:t>and</w:t>
            </w:r>
            <w:r w:rsidRPr="001D7CC2">
              <w:rPr>
                <w:rFonts w:asciiTheme="minorHAnsi" w:hAnsiTheme="minorHAnsi" w:cstheme="minorHAnsi"/>
                <w:spacing w:val="1"/>
                <w:sz w:val="20"/>
                <w:szCs w:val="20"/>
              </w:rPr>
              <w:t xml:space="preserve"> </w:t>
            </w:r>
            <w:r w:rsidRPr="001D7CC2">
              <w:rPr>
                <w:rFonts w:asciiTheme="minorHAnsi" w:hAnsiTheme="minorHAnsi" w:cstheme="minorHAnsi"/>
                <w:spacing w:val="-2"/>
                <w:sz w:val="20"/>
                <w:szCs w:val="20"/>
              </w:rPr>
              <w:t>ADAT</w:t>
            </w:r>
            <w:r w:rsidRPr="001D7CC2">
              <w:rPr>
                <w:rFonts w:asciiTheme="minorHAnsi" w:hAnsiTheme="minorHAnsi" w:cstheme="minorHAnsi"/>
                <w:spacing w:val="8"/>
                <w:sz w:val="20"/>
                <w:szCs w:val="20"/>
              </w:rPr>
              <w:t xml:space="preserve"> </w:t>
            </w:r>
            <w:r w:rsidRPr="001D7CC2">
              <w:rPr>
                <w:rFonts w:asciiTheme="minorHAnsi" w:hAnsiTheme="minorHAnsi" w:cstheme="minorHAnsi"/>
                <w:spacing w:val="-2"/>
                <w:sz w:val="20"/>
                <w:szCs w:val="20"/>
              </w:rPr>
              <w:t>interface</w:t>
            </w:r>
          </w:p>
        </w:tc>
        <w:tc>
          <w:tcPr>
            <w:tcW w:w="950" w:type="dxa"/>
          </w:tcPr>
          <w:p w14:paraId="7D91640A"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4DB7D46F"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78F5BFA6" w14:textId="77777777" w:rsidTr="00B84830">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3F6F0CE5"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224E7A4B"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37B66590"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pacing w:val="-4"/>
                <w:sz w:val="20"/>
                <w:szCs w:val="20"/>
              </w:rPr>
              <w:t>3</w:t>
            </w:r>
            <w:r w:rsidRPr="001D7CC2">
              <w:rPr>
                <w:rFonts w:cstheme="minorHAnsi"/>
                <w:spacing w:val="-2"/>
                <w:sz w:val="20"/>
                <w:szCs w:val="20"/>
              </w:rPr>
              <w:t xml:space="preserve"> </w:t>
            </w:r>
            <w:r w:rsidRPr="001D7CC2">
              <w:rPr>
                <w:rFonts w:cstheme="minorHAnsi"/>
                <w:spacing w:val="-4"/>
                <w:sz w:val="20"/>
                <w:szCs w:val="20"/>
              </w:rPr>
              <w:t>Pin Female</w:t>
            </w:r>
            <w:r w:rsidRPr="001D7CC2">
              <w:rPr>
                <w:rFonts w:cstheme="minorHAnsi"/>
                <w:spacing w:val="-1"/>
                <w:sz w:val="20"/>
                <w:szCs w:val="20"/>
              </w:rPr>
              <w:t xml:space="preserve"> </w:t>
            </w:r>
            <w:r w:rsidRPr="001D7CC2">
              <w:rPr>
                <w:rFonts w:cstheme="minorHAnsi"/>
                <w:spacing w:val="-4"/>
                <w:sz w:val="20"/>
                <w:szCs w:val="20"/>
              </w:rPr>
              <w:t>XLR</w:t>
            </w:r>
            <w:r w:rsidRPr="001D7CC2">
              <w:rPr>
                <w:rFonts w:cstheme="minorHAnsi"/>
                <w:spacing w:val="-8"/>
                <w:sz w:val="20"/>
                <w:szCs w:val="20"/>
              </w:rPr>
              <w:t xml:space="preserve"> </w:t>
            </w:r>
            <w:r w:rsidRPr="001D7CC2">
              <w:rPr>
                <w:rFonts w:cstheme="minorHAnsi"/>
                <w:spacing w:val="-4"/>
                <w:sz w:val="20"/>
                <w:szCs w:val="20"/>
              </w:rPr>
              <w:t>Connector</w:t>
            </w:r>
          </w:p>
        </w:tc>
        <w:tc>
          <w:tcPr>
            <w:tcW w:w="950" w:type="dxa"/>
          </w:tcPr>
          <w:p w14:paraId="6B6328BD"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561EDC49"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35A42CE7"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06C62910"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7B21F1B2"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60424448"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z w:val="20"/>
                <w:szCs w:val="20"/>
              </w:rPr>
              <w:t>4K</w:t>
            </w:r>
            <w:r w:rsidRPr="001D7CC2">
              <w:rPr>
                <w:rFonts w:cstheme="minorHAnsi"/>
                <w:spacing w:val="-9"/>
                <w:sz w:val="20"/>
                <w:szCs w:val="20"/>
              </w:rPr>
              <w:t xml:space="preserve"> </w:t>
            </w:r>
            <w:r w:rsidRPr="001D7CC2">
              <w:rPr>
                <w:rFonts w:cstheme="minorHAnsi"/>
                <w:sz w:val="20"/>
                <w:szCs w:val="20"/>
              </w:rPr>
              <w:t>Mini</w:t>
            </w:r>
            <w:r w:rsidRPr="001D7CC2">
              <w:rPr>
                <w:rFonts w:cstheme="minorHAnsi"/>
                <w:spacing w:val="-9"/>
                <w:sz w:val="20"/>
                <w:szCs w:val="20"/>
              </w:rPr>
              <w:t xml:space="preserve"> </w:t>
            </w:r>
            <w:r w:rsidRPr="001D7CC2">
              <w:rPr>
                <w:rFonts w:cstheme="minorHAnsi"/>
                <w:sz w:val="20"/>
                <w:szCs w:val="20"/>
              </w:rPr>
              <w:t>Portable</w:t>
            </w:r>
            <w:r w:rsidRPr="001D7CC2">
              <w:rPr>
                <w:rFonts w:cstheme="minorHAnsi"/>
                <w:spacing w:val="-9"/>
                <w:sz w:val="20"/>
                <w:szCs w:val="20"/>
              </w:rPr>
              <w:t xml:space="preserve"> </w:t>
            </w:r>
            <w:r w:rsidRPr="001D7CC2">
              <w:rPr>
                <w:rFonts w:cstheme="minorHAnsi"/>
                <w:sz w:val="20"/>
                <w:szCs w:val="20"/>
              </w:rPr>
              <w:t>Hi-Speed</w:t>
            </w:r>
            <w:r w:rsidRPr="001D7CC2">
              <w:rPr>
                <w:rFonts w:cstheme="minorHAnsi"/>
                <w:spacing w:val="40"/>
                <w:sz w:val="20"/>
                <w:szCs w:val="20"/>
              </w:rPr>
              <w:t xml:space="preserve"> </w:t>
            </w:r>
            <w:r w:rsidRPr="001D7CC2">
              <w:rPr>
                <w:rFonts w:cstheme="minorHAnsi"/>
                <w:sz w:val="20"/>
                <w:szCs w:val="20"/>
              </w:rPr>
              <w:t xml:space="preserve">USB-C with 12G-SDI, HDMI </w:t>
            </w:r>
            <w:proofErr w:type="gramStart"/>
            <w:r w:rsidRPr="001D7CC2">
              <w:rPr>
                <w:rFonts w:cstheme="minorHAnsi"/>
                <w:sz w:val="20"/>
                <w:szCs w:val="20"/>
              </w:rPr>
              <w:t>2.0</w:t>
            </w:r>
            <w:proofErr w:type="gramEnd"/>
            <w:r w:rsidRPr="001D7CC2">
              <w:rPr>
                <w:rFonts w:cstheme="minorHAnsi"/>
                <w:sz w:val="20"/>
                <w:szCs w:val="20"/>
              </w:rPr>
              <w:t xml:space="preserve"> and analog</w:t>
            </w:r>
            <w:r w:rsidRPr="001D7CC2">
              <w:rPr>
                <w:rFonts w:cstheme="minorHAnsi"/>
                <w:spacing w:val="39"/>
                <w:sz w:val="20"/>
                <w:szCs w:val="20"/>
              </w:rPr>
              <w:t xml:space="preserve"> </w:t>
            </w:r>
            <w:r w:rsidRPr="001D7CC2">
              <w:rPr>
                <w:rFonts w:cstheme="minorHAnsi"/>
                <w:sz w:val="20"/>
                <w:szCs w:val="20"/>
              </w:rPr>
              <w:t>connections</w:t>
            </w:r>
          </w:p>
        </w:tc>
        <w:tc>
          <w:tcPr>
            <w:tcW w:w="950" w:type="dxa"/>
          </w:tcPr>
          <w:p w14:paraId="6942597E"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317020B9"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7E3887F4" w14:textId="77777777" w:rsidTr="00B84830">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765B6FA2" w14:textId="77777777" w:rsidR="00024430" w:rsidRPr="001D7CC2" w:rsidRDefault="00024430" w:rsidP="00952012">
            <w:pPr>
              <w:jc w:val="center"/>
              <w:rPr>
                <w:rFonts w:cstheme="minorHAnsi"/>
                <w:sz w:val="20"/>
                <w:szCs w:val="20"/>
              </w:rPr>
            </w:pPr>
            <w:r w:rsidRPr="001D7CC2">
              <w:rPr>
                <w:rFonts w:cstheme="minorHAnsi"/>
                <w:w w:val="102"/>
                <w:sz w:val="20"/>
                <w:szCs w:val="20"/>
              </w:rPr>
              <w:t>2</w:t>
            </w:r>
          </w:p>
        </w:tc>
        <w:tc>
          <w:tcPr>
            <w:tcW w:w="838" w:type="dxa"/>
            <w:tcBorders>
              <w:left w:val="single" w:sz="4" w:space="0" w:color="auto"/>
            </w:tcBorders>
            <w:vAlign w:val="bottom"/>
          </w:tcPr>
          <w:p w14:paraId="2CD69243"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3EB5EA48"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pacing w:val="-4"/>
                <w:sz w:val="20"/>
                <w:szCs w:val="20"/>
              </w:rPr>
              <w:t>8''</w:t>
            </w:r>
            <w:r w:rsidRPr="001D7CC2">
              <w:rPr>
                <w:rFonts w:cstheme="minorHAnsi"/>
                <w:spacing w:val="-6"/>
                <w:sz w:val="20"/>
                <w:szCs w:val="20"/>
              </w:rPr>
              <w:t xml:space="preserve"> </w:t>
            </w:r>
            <w:r w:rsidRPr="001D7CC2">
              <w:rPr>
                <w:rFonts w:cstheme="minorHAnsi"/>
                <w:spacing w:val="-4"/>
                <w:sz w:val="20"/>
                <w:szCs w:val="20"/>
              </w:rPr>
              <w:t>Offset</w:t>
            </w:r>
            <w:r w:rsidRPr="001D7CC2">
              <w:rPr>
                <w:rFonts w:cstheme="minorHAnsi"/>
                <w:spacing w:val="-8"/>
                <w:sz w:val="20"/>
                <w:szCs w:val="20"/>
              </w:rPr>
              <w:t xml:space="preserve"> </w:t>
            </w:r>
            <w:r w:rsidRPr="001D7CC2">
              <w:rPr>
                <w:rFonts w:cstheme="minorHAnsi"/>
                <w:spacing w:val="-4"/>
                <w:sz w:val="20"/>
                <w:szCs w:val="20"/>
              </w:rPr>
              <w:t>Ceiling</w:t>
            </w:r>
            <w:r w:rsidRPr="001D7CC2">
              <w:rPr>
                <w:rFonts w:cstheme="minorHAnsi"/>
                <w:spacing w:val="3"/>
                <w:sz w:val="20"/>
                <w:szCs w:val="20"/>
              </w:rPr>
              <w:t xml:space="preserve"> </w:t>
            </w:r>
            <w:r w:rsidRPr="001D7CC2">
              <w:rPr>
                <w:rFonts w:cstheme="minorHAnsi"/>
                <w:spacing w:val="-4"/>
                <w:sz w:val="20"/>
                <w:szCs w:val="20"/>
              </w:rPr>
              <w:t>Plate</w:t>
            </w:r>
          </w:p>
        </w:tc>
        <w:tc>
          <w:tcPr>
            <w:tcW w:w="950" w:type="dxa"/>
          </w:tcPr>
          <w:p w14:paraId="63E9B31B"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178902AE"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2CD456CA"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59C48510" w14:textId="77777777" w:rsidR="00024430" w:rsidRPr="001D7CC2" w:rsidRDefault="00024430" w:rsidP="00952012">
            <w:pPr>
              <w:jc w:val="center"/>
              <w:rPr>
                <w:rFonts w:cstheme="minorHAnsi"/>
                <w:sz w:val="20"/>
                <w:szCs w:val="20"/>
              </w:rPr>
            </w:pPr>
            <w:r w:rsidRPr="001D7CC2">
              <w:rPr>
                <w:rFonts w:cstheme="minorHAnsi"/>
                <w:w w:val="102"/>
                <w:sz w:val="20"/>
                <w:szCs w:val="20"/>
              </w:rPr>
              <w:t>2</w:t>
            </w:r>
          </w:p>
        </w:tc>
        <w:tc>
          <w:tcPr>
            <w:tcW w:w="838" w:type="dxa"/>
            <w:tcBorders>
              <w:left w:val="single" w:sz="4" w:space="0" w:color="auto"/>
            </w:tcBorders>
            <w:vAlign w:val="bottom"/>
          </w:tcPr>
          <w:p w14:paraId="6331A687"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pacing w:val="-4"/>
                <w:sz w:val="20"/>
                <w:szCs w:val="20"/>
              </w:rPr>
              <w:t>Black</w:t>
            </w:r>
          </w:p>
        </w:tc>
        <w:tc>
          <w:tcPr>
            <w:tcW w:w="4662" w:type="dxa"/>
            <w:vAlign w:val="bottom"/>
          </w:tcPr>
          <w:p w14:paraId="02CE8295"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pacing w:val="-4"/>
                <w:sz w:val="20"/>
                <w:szCs w:val="20"/>
              </w:rPr>
              <w:t>3'</w:t>
            </w:r>
            <w:r w:rsidRPr="001D7CC2">
              <w:rPr>
                <w:rFonts w:cstheme="minorHAnsi"/>
                <w:spacing w:val="-5"/>
                <w:sz w:val="20"/>
                <w:szCs w:val="20"/>
              </w:rPr>
              <w:t xml:space="preserve"> </w:t>
            </w:r>
            <w:r w:rsidRPr="001D7CC2">
              <w:rPr>
                <w:rFonts w:cstheme="minorHAnsi"/>
                <w:spacing w:val="-4"/>
                <w:sz w:val="20"/>
                <w:szCs w:val="20"/>
              </w:rPr>
              <w:t>-</w:t>
            </w:r>
            <w:r w:rsidRPr="001D7CC2">
              <w:rPr>
                <w:rFonts w:cstheme="minorHAnsi"/>
                <w:spacing w:val="-2"/>
                <w:sz w:val="20"/>
                <w:szCs w:val="20"/>
              </w:rPr>
              <w:t xml:space="preserve"> </w:t>
            </w:r>
            <w:r w:rsidRPr="001D7CC2">
              <w:rPr>
                <w:rFonts w:cstheme="minorHAnsi"/>
                <w:spacing w:val="-4"/>
                <w:sz w:val="20"/>
                <w:szCs w:val="20"/>
              </w:rPr>
              <w:t>5' Adjustable</w:t>
            </w:r>
            <w:r w:rsidRPr="001D7CC2">
              <w:rPr>
                <w:rFonts w:cstheme="minorHAnsi"/>
                <w:spacing w:val="-1"/>
                <w:sz w:val="20"/>
                <w:szCs w:val="20"/>
              </w:rPr>
              <w:t xml:space="preserve"> </w:t>
            </w:r>
            <w:r w:rsidRPr="001D7CC2">
              <w:rPr>
                <w:rFonts w:cstheme="minorHAnsi"/>
                <w:spacing w:val="-4"/>
                <w:sz w:val="20"/>
                <w:szCs w:val="20"/>
              </w:rPr>
              <w:t>extension</w:t>
            </w:r>
            <w:r w:rsidRPr="001D7CC2">
              <w:rPr>
                <w:rFonts w:cstheme="minorHAnsi"/>
                <w:spacing w:val="-6"/>
                <w:sz w:val="20"/>
                <w:szCs w:val="20"/>
              </w:rPr>
              <w:t xml:space="preserve"> </w:t>
            </w:r>
            <w:r w:rsidRPr="001D7CC2">
              <w:rPr>
                <w:rFonts w:cstheme="minorHAnsi"/>
                <w:spacing w:val="-4"/>
                <w:sz w:val="20"/>
                <w:szCs w:val="20"/>
              </w:rPr>
              <w:t>column</w:t>
            </w:r>
          </w:p>
        </w:tc>
        <w:tc>
          <w:tcPr>
            <w:tcW w:w="950" w:type="dxa"/>
          </w:tcPr>
          <w:p w14:paraId="47743312"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4FD80212"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1B2B634F" w14:textId="77777777" w:rsidTr="00B84830">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69124C96"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7E110216"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6D89FFE6"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pacing w:val="-4"/>
                <w:sz w:val="20"/>
                <w:szCs w:val="20"/>
              </w:rPr>
              <w:t>Flat</w:t>
            </w:r>
            <w:r w:rsidRPr="001D7CC2">
              <w:rPr>
                <w:rFonts w:cstheme="minorHAnsi"/>
                <w:spacing w:val="-9"/>
                <w:sz w:val="20"/>
                <w:szCs w:val="20"/>
              </w:rPr>
              <w:t xml:space="preserve"> </w:t>
            </w:r>
            <w:r w:rsidRPr="001D7CC2">
              <w:rPr>
                <w:rFonts w:cstheme="minorHAnsi"/>
                <w:spacing w:val="-4"/>
                <w:sz w:val="20"/>
                <w:szCs w:val="20"/>
              </w:rPr>
              <w:t>Panel</w:t>
            </w:r>
            <w:r w:rsidRPr="001D7CC2">
              <w:rPr>
                <w:rFonts w:cstheme="minorHAnsi"/>
                <w:spacing w:val="-7"/>
                <w:sz w:val="20"/>
                <w:szCs w:val="20"/>
              </w:rPr>
              <w:t xml:space="preserve"> </w:t>
            </w:r>
            <w:r w:rsidRPr="001D7CC2">
              <w:rPr>
                <w:rFonts w:cstheme="minorHAnsi"/>
                <w:spacing w:val="-4"/>
                <w:sz w:val="20"/>
                <w:szCs w:val="20"/>
              </w:rPr>
              <w:t>Ceiling</w:t>
            </w:r>
            <w:r w:rsidRPr="001D7CC2">
              <w:rPr>
                <w:rFonts w:cstheme="minorHAnsi"/>
                <w:spacing w:val="4"/>
                <w:sz w:val="20"/>
                <w:szCs w:val="20"/>
              </w:rPr>
              <w:t xml:space="preserve"> </w:t>
            </w:r>
            <w:r w:rsidRPr="001D7CC2">
              <w:rPr>
                <w:rFonts w:cstheme="minorHAnsi"/>
                <w:spacing w:val="-4"/>
                <w:sz w:val="20"/>
                <w:szCs w:val="20"/>
              </w:rPr>
              <w:t>Mount</w:t>
            </w:r>
          </w:p>
        </w:tc>
        <w:tc>
          <w:tcPr>
            <w:tcW w:w="950" w:type="dxa"/>
          </w:tcPr>
          <w:p w14:paraId="622B08C6"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27FC7543"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492A459E"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6A8D8A9D" w14:textId="77777777" w:rsidR="00024430" w:rsidRPr="001D7CC2" w:rsidRDefault="00024430" w:rsidP="00952012">
            <w:pPr>
              <w:jc w:val="center"/>
              <w:rPr>
                <w:rFonts w:cstheme="minorHAnsi"/>
                <w:sz w:val="20"/>
                <w:szCs w:val="20"/>
              </w:rPr>
            </w:pPr>
            <w:r w:rsidRPr="001D7CC2">
              <w:rPr>
                <w:rFonts w:cstheme="minorHAnsi"/>
                <w:w w:val="102"/>
                <w:sz w:val="20"/>
                <w:szCs w:val="20"/>
              </w:rPr>
              <w:t>4</w:t>
            </w:r>
          </w:p>
        </w:tc>
        <w:tc>
          <w:tcPr>
            <w:tcW w:w="838" w:type="dxa"/>
            <w:tcBorders>
              <w:left w:val="single" w:sz="4" w:space="0" w:color="auto"/>
            </w:tcBorders>
            <w:vAlign w:val="bottom"/>
          </w:tcPr>
          <w:p w14:paraId="530B9CB9"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7F88506D"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pacing w:val="-4"/>
                <w:sz w:val="20"/>
                <w:szCs w:val="20"/>
              </w:rPr>
              <w:t>Secure</w:t>
            </w:r>
            <w:r w:rsidRPr="001D7CC2">
              <w:rPr>
                <w:rFonts w:cstheme="minorHAnsi"/>
                <w:spacing w:val="-8"/>
                <w:sz w:val="20"/>
                <w:szCs w:val="20"/>
              </w:rPr>
              <w:t xml:space="preserve"> </w:t>
            </w:r>
            <w:r w:rsidRPr="001D7CC2">
              <w:rPr>
                <w:rFonts w:cstheme="minorHAnsi"/>
                <w:spacing w:val="-4"/>
                <w:sz w:val="20"/>
                <w:szCs w:val="20"/>
              </w:rPr>
              <w:t>Mounting</w:t>
            </w:r>
            <w:r w:rsidRPr="001D7CC2">
              <w:rPr>
                <w:rFonts w:cstheme="minorHAnsi"/>
                <w:spacing w:val="-9"/>
                <w:sz w:val="20"/>
                <w:szCs w:val="20"/>
              </w:rPr>
              <w:t xml:space="preserve"> </w:t>
            </w:r>
            <w:r w:rsidRPr="001D7CC2">
              <w:rPr>
                <w:rFonts w:cstheme="minorHAnsi"/>
                <w:spacing w:val="-4"/>
                <w:sz w:val="20"/>
                <w:szCs w:val="20"/>
              </w:rPr>
              <w:t>Option,</w:t>
            </w:r>
            <w:r w:rsidRPr="001D7CC2">
              <w:rPr>
                <w:rFonts w:cstheme="minorHAnsi"/>
                <w:spacing w:val="-8"/>
                <w:sz w:val="20"/>
                <w:szCs w:val="20"/>
              </w:rPr>
              <w:t xml:space="preserve"> </w:t>
            </w:r>
            <w:r w:rsidRPr="001D7CC2">
              <w:rPr>
                <w:rFonts w:cstheme="minorHAnsi"/>
                <w:spacing w:val="-4"/>
                <w:sz w:val="20"/>
                <w:szCs w:val="20"/>
              </w:rPr>
              <w:t>Projector</w:t>
            </w:r>
          </w:p>
        </w:tc>
        <w:tc>
          <w:tcPr>
            <w:tcW w:w="950" w:type="dxa"/>
          </w:tcPr>
          <w:p w14:paraId="2B826307"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441DE014"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18E8E5AE" w14:textId="77777777" w:rsidTr="00B84830">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75BD9CE1" w14:textId="77777777" w:rsidR="00024430" w:rsidRPr="001D7CC2" w:rsidRDefault="00024430" w:rsidP="00952012">
            <w:pPr>
              <w:jc w:val="center"/>
              <w:rPr>
                <w:rFonts w:cstheme="minorHAnsi"/>
                <w:sz w:val="20"/>
                <w:szCs w:val="20"/>
              </w:rPr>
            </w:pPr>
            <w:r w:rsidRPr="001D7CC2">
              <w:rPr>
                <w:rFonts w:cstheme="minorHAnsi"/>
                <w:spacing w:val="-4"/>
                <w:sz w:val="20"/>
                <w:szCs w:val="20"/>
              </w:rPr>
              <w:t>1600</w:t>
            </w:r>
          </w:p>
        </w:tc>
        <w:tc>
          <w:tcPr>
            <w:tcW w:w="838" w:type="dxa"/>
            <w:tcBorders>
              <w:left w:val="single" w:sz="4" w:space="0" w:color="auto"/>
            </w:tcBorders>
            <w:vAlign w:val="bottom"/>
          </w:tcPr>
          <w:p w14:paraId="063865D1"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3CA6C2FD"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pacing w:val="-2"/>
                <w:sz w:val="20"/>
                <w:szCs w:val="20"/>
              </w:rPr>
              <w:t>Cat</w:t>
            </w:r>
            <w:r w:rsidRPr="001D7CC2">
              <w:rPr>
                <w:rFonts w:cstheme="minorHAnsi"/>
                <w:spacing w:val="-10"/>
                <w:sz w:val="20"/>
                <w:szCs w:val="20"/>
              </w:rPr>
              <w:t xml:space="preserve"> </w:t>
            </w:r>
            <w:r w:rsidRPr="001D7CC2">
              <w:rPr>
                <w:rFonts w:cstheme="minorHAnsi"/>
                <w:spacing w:val="-2"/>
                <w:sz w:val="20"/>
                <w:szCs w:val="20"/>
              </w:rPr>
              <w:t>6</w:t>
            </w:r>
            <w:r w:rsidRPr="001D7CC2">
              <w:rPr>
                <w:rFonts w:cstheme="minorHAnsi"/>
                <w:spacing w:val="-10"/>
                <w:sz w:val="20"/>
                <w:szCs w:val="20"/>
              </w:rPr>
              <w:t xml:space="preserve"> </w:t>
            </w:r>
            <w:r w:rsidRPr="001D7CC2">
              <w:rPr>
                <w:rFonts w:cstheme="minorHAnsi"/>
                <w:spacing w:val="-2"/>
                <w:sz w:val="20"/>
                <w:szCs w:val="20"/>
              </w:rPr>
              <w:t>UTP</w:t>
            </w:r>
            <w:r w:rsidRPr="001D7CC2">
              <w:rPr>
                <w:rFonts w:cstheme="minorHAnsi"/>
                <w:spacing w:val="-8"/>
                <w:sz w:val="20"/>
                <w:szCs w:val="20"/>
              </w:rPr>
              <w:t xml:space="preserve"> </w:t>
            </w:r>
            <w:r w:rsidRPr="001D7CC2">
              <w:rPr>
                <w:rFonts w:cstheme="minorHAnsi"/>
                <w:spacing w:val="-2"/>
                <w:sz w:val="20"/>
                <w:szCs w:val="20"/>
              </w:rPr>
              <w:t>cable</w:t>
            </w:r>
            <w:r w:rsidRPr="001D7CC2">
              <w:rPr>
                <w:rFonts w:cstheme="minorHAnsi"/>
                <w:spacing w:val="-4"/>
                <w:sz w:val="20"/>
                <w:szCs w:val="20"/>
              </w:rPr>
              <w:t xml:space="preserve"> </w:t>
            </w:r>
            <w:r w:rsidRPr="001D7CC2">
              <w:rPr>
                <w:rFonts w:cstheme="minorHAnsi"/>
                <w:spacing w:val="-2"/>
                <w:sz w:val="20"/>
                <w:szCs w:val="20"/>
              </w:rPr>
              <w:t>(CMR)</w:t>
            </w:r>
          </w:p>
        </w:tc>
        <w:tc>
          <w:tcPr>
            <w:tcW w:w="950" w:type="dxa"/>
          </w:tcPr>
          <w:p w14:paraId="6493495C"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01724C61"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84830" w:rsidRPr="001D7CC2" w14:paraId="40B0A07B" w14:textId="77777777" w:rsidTr="00844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bottom w:val="single" w:sz="4" w:space="0" w:color="auto"/>
            </w:tcBorders>
            <w:vAlign w:val="center"/>
          </w:tcPr>
          <w:p w14:paraId="6226E69B" w14:textId="0388B359" w:rsidR="00B84830" w:rsidRPr="001D7CC2" w:rsidRDefault="00B84830" w:rsidP="00B84830">
            <w:pPr>
              <w:jc w:val="center"/>
              <w:rPr>
                <w:rFonts w:cstheme="minorHAnsi"/>
                <w:w w:val="102"/>
                <w:sz w:val="20"/>
                <w:szCs w:val="20"/>
              </w:rPr>
            </w:pPr>
            <w:r w:rsidRPr="001D7CC2">
              <w:rPr>
                <w:rFonts w:cstheme="minorHAnsi"/>
              </w:rPr>
              <w:t>Quantity</w:t>
            </w:r>
          </w:p>
        </w:tc>
        <w:tc>
          <w:tcPr>
            <w:tcW w:w="838" w:type="dxa"/>
            <w:vAlign w:val="center"/>
          </w:tcPr>
          <w:p w14:paraId="0969A526" w14:textId="2E551335" w:rsidR="00B84830" w:rsidRPr="001D7CC2" w:rsidRDefault="00B84830" w:rsidP="00B8483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b/>
                <w:bCs/>
              </w:rPr>
              <w:t>Color</w:t>
            </w:r>
          </w:p>
        </w:tc>
        <w:tc>
          <w:tcPr>
            <w:tcW w:w="4662" w:type="dxa"/>
            <w:vAlign w:val="center"/>
          </w:tcPr>
          <w:p w14:paraId="34F1584E" w14:textId="10CEA2BC" w:rsidR="00B84830" w:rsidRPr="001D7CC2" w:rsidRDefault="00B84830" w:rsidP="00B84830">
            <w:pPr>
              <w:pStyle w:val="TableParagraph"/>
              <w:kinsoku w:val="0"/>
              <w:overflowPunct w:val="0"/>
              <w:spacing w:before="26" w:line="283" w:lineRule="auto"/>
              <w:ind w:right="1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7CC2">
              <w:rPr>
                <w:rFonts w:cstheme="minorHAnsi"/>
                <w:b/>
                <w:bCs/>
              </w:rPr>
              <w:t>Description</w:t>
            </w:r>
          </w:p>
        </w:tc>
        <w:tc>
          <w:tcPr>
            <w:tcW w:w="950" w:type="dxa"/>
            <w:vAlign w:val="center"/>
          </w:tcPr>
          <w:p w14:paraId="29D57657" w14:textId="6245CEE7" w:rsidR="00B84830" w:rsidRPr="001D7CC2" w:rsidRDefault="00B84830" w:rsidP="00B8483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b/>
                <w:bCs/>
              </w:rPr>
              <w:t>Meets Specs</w:t>
            </w:r>
          </w:p>
        </w:tc>
        <w:tc>
          <w:tcPr>
            <w:tcW w:w="1043" w:type="dxa"/>
            <w:vAlign w:val="center"/>
          </w:tcPr>
          <w:p w14:paraId="7D299E73" w14:textId="2B1F4E22" w:rsidR="00B84830" w:rsidRPr="001D7CC2" w:rsidRDefault="00B84830" w:rsidP="00B8483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b/>
                <w:bCs/>
              </w:rPr>
              <w:t>Exceeds Specs</w:t>
            </w:r>
          </w:p>
        </w:tc>
      </w:tr>
      <w:tr w:rsidR="00024430" w:rsidRPr="001D7CC2" w14:paraId="1A88B7E1" w14:textId="77777777" w:rsidTr="00B84830">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39BFFFC8"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15C46A26"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2B28DE5E" w14:textId="77777777" w:rsidR="00024430" w:rsidRPr="001D7CC2" w:rsidRDefault="00024430" w:rsidP="00952012">
            <w:pPr>
              <w:pStyle w:val="TableParagraph"/>
              <w:kinsoku w:val="0"/>
              <w:overflowPunct w:val="0"/>
              <w:spacing w:before="26" w:line="283" w:lineRule="auto"/>
              <w:ind w:right="18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7CC2">
              <w:rPr>
                <w:rFonts w:asciiTheme="minorHAnsi" w:hAnsiTheme="minorHAnsi" w:cstheme="minorHAnsi"/>
                <w:sz w:val="20"/>
                <w:szCs w:val="20"/>
              </w:rPr>
              <w:t>Digital</w:t>
            </w:r>
            <w:r w:rsidRPr="001D7CC2">
              <w:rPr>
                <w:rFonts w:asciiTheme="minorHAnsi" w:hAnsiTheme="minorHAnsi" w:cstheme="minorHAnsi"/>
                <w:spacing w:val="14"/>
                <w:sz w:val="20"/>
                <w:szCs w:val="20"/>
              </w:rPr>
              <w:t xml:space="preserve"> </w:t>
            </w:r>
            <w:r w:rsidRPr="001D7CC2">
              <w:rPr>
                <w:rFonts w:asciiTheme="minorHAnsi" w:hAnsiTheme="minorHAnsi" w:cstheme="minorHAnsi"/>
                <w:sz w:val="20"/>
                <w:szCs w:val="20"/>
              </w:rPr>
              <w:t>Console</w:t>
            </w:r>
            <w:r w:rsidRPr="001D7CC2">
              <w:rPr>
                <w:rFonts w:asciiTheme="minorHAnsi" w:hAnsiTheme="minorHAnsi" w:cstheme="minorHAnsi"/>
                <w:spacing w:val="26"/>
                <w:sz w:val="20"/>
                <w:szCs w:val="20"/>
              </w:rPr>
              <w:t xml:space="preserve"> </w:t>
            </w:r>
            <w:r w:rsidRPr="001D7CC2">
              <w:rPr>
                <w:rFonts w:asciiTheme="minorHAnsi" w:hAnsiTheme="minorHAnsi" w:cstheme="minorHAnsi"/>
                <w:sz w:val="20"/>
                <w:szCs w:val="20"/>
              </w:rPr>
              <w:t>for</w:t>
            </w:r>
            <w:r w:rsidRPr="001D7CC2">
              <w:rPr>
                <w:rFonts w:asciiTheme="minorHAnsi" w:hAnsiTheme="minorHAnsi" w:cstheme="minorHAnsi"/>
                <w:spacing w:val="9"/>
                <w:sz w:val="20"/>
                <w:szCs w:val="20"/>
              </w:rPr>
              <w:t xml:space="preserve"> </w:t>
            </w:r>
            <w:r w:rsidRPr="001D7CC2">
              <w:rPr>
                <w:rFonts w:asciiTheme="minorHAnsi" w:hAnsiTheme="minorHAnsi" w:cstheme="minorHAnsi"/>
                <w:sz w:val="20"/>
                <w:szCs w:val="20"/>
              </w:rPr>
              <w:t>Live</w:t>
            </w:r>
            <w:r w:rsidRPr="001D7CC2">
              <w:rPr>
                <w:rFonts w:asciiTheme="minorHAnsi" w:hAnsiTheme="minorHAnsi" w:cstheme="minorHAnsi"/>
                <w:spacing w:val="26"/>
                <w:sz w:val="20"/>
                <w:szCs w:val="20"/>
              </w:rPr>
              <w:t xml:space="preserve"> </w:t>
            </w:r>
            <w:r w:rsidRPr="001D7CC2">
              <w:rPr>
                <w:rFonts w:asciiTheme="minorHAnsi" w:hAnsiTheme="minorHAnsi" w:cstheme="minorHAnsi"/>
                <w:sz w:val="20"/>
                <w:szCs w:val="20"/>
              </w:rPr>
              <w:t>and</w:t>
            </w:r>
            <w:r w:rsidRPr="001D7CC2">
              <w:rPr>
                <w:rFonts w:asciiTheme="minorHAnsi" w:hAnsiTheme="minorHAnsi" w:cstheme="minorHAnsi"/>
                <w:spacing w:val="17"/>
                <w:sz w:val="20"/>
                <w:szCs w:val="20"/>
              </w:rPr>
              <w:t xml:space="preserve"> </w:t>
            </w:r>
            <w:r w:rsidRPr="001D7CC2">
              <w:rPr>
                <w:rFonts w:asciiTheme="minorHAnsi" w:hAnsiTheme="minorHAnsi" w:cstheme="minorHAnsi"/>
                <w:sz w:val="20"/>
                <w:szCs w:val="20"/>
              </w:rPr>
              <w:t>Studio</w:t>
            </w:r>
            <w:r w:rsidRPr="001D7CC2">
              <w:rPr>
                <w:rFonts w:asciiTheme="minorHAnsi" w:hAnsiTheme="minorHAnsi" w:cstheme="minorHAnsi"/>
                <w:spacing w:val="16"/>
                <w:sz w:val="20"/>
                <w:szCs w:val="20"/>
              </w:rPr>
              <w:t xml:space="preserve"> - </w:t>
            </w:r>
            <w:r w:rsidRPr="001D7CC2">
              <w:rPr>
                <w:rFonts w:asciiTheme="minorHAnsi" w:hAnsiTheme="minorHAnsi" w:cstheme="minorHAnsi"/>
                <w:sz w:val="20"/>
                <w:szCs w:val="20"/>
              </w:rPr>
              <w:t>minimum</w:t>
            </w:r>
            <w:r w:rsidRPr="001D7CC2">
              <w:rPr>
                <w:rFonts w:asciiTheme="minorHAnsi" w:hAnsiTheme="minorHAnsi" w:cstheme="minorHAnsi"/>
                <w:spacing w:val="17"/>
                <w:sz w:val="20"/>
                <w:szCs w:val="20"/>
              </w:rPr>
              <w:t xml:space="preserve"> </w:t>
            </w:r>
            <w:r w:rsidRPr="001D7CC2">
              <w:rPr>
                <w:rFonts w:asciiTheme="minorHAnsi" w:hAnsiTheme="minorHAnsi" w:cstheme="minorHAnsi"/>
                <w:sz w:val="20"/>
                <w:szCs w:val="20"/>
              </w:rPr>
              <w:t xml:space="preserve">40 </w:t>
            </w:r>
            <w:r w:rsidRPr="001D7CC2">
              <w:rPr>
                <w:rFonts w:asciiTheme="minorHAnsi" w:hAnsiTheme="minorHAnsi" w:cstheme="minorHAnsi"/>
                <w:spacing w:val="-2"/>
                <w:sz w:val="20"/>
                <w:szCs w:val="20"/>
              </w:rPr>
              <w:t>Input Channels,</w:t>
            </w:r>
            <w:r w:rsidRPr="001D7CC2">
              <w:rPr>
                <w:rFonts w:asciiTheme="minorHAnsi" w:hAnsiTheme="minorHAnsi" w:cstheme="minorHAnsi"/>
                <w:spacing w:val="-11"/>
                <w:sz w:val="20"/>
                <w:szCs w:val="20"/>
              </w:rPr>
              <w:t xml:space="preserve"> </w:t>
            </w:r>
            <w:r w:rsidRPr="001D7CC2">
              <w:rPr>
                <w:rFonts w:asciiTheme="minorHAnsi" w:hAnsiTheme="minorHAnsi" w:cstheme="minorHAnsi"/>
                <w:spacing w:val="-2"/>
                <w:sz w:val="20"/>
                <w:szCs w:val="20"/>
              </w:rPr>
              <w:t>16 Microphone</w:t>
            </w:r>
            <w:r w:rsidRPr="001D7CC2">
              <w:rPr>
                <w:rFonts w:asciiTheme="minorHAnsi" w:hAnsiTheme="minorHAnsi" w:cstheme="minorHAnsi"/>
                <w:spacing w:val="-3"/>
                <w:sz w:val="20"/>
                <w:szCs w:val="20"/>
              </w:rPr>
              <w:t xml:space="preserve"> </w:t>
            </w:r>
            <w:r w:rsidRPr="001D7CC2">
              <w:rPr>
                <w:rFonts w:asciiTheme="minorHAnsi" w:hAnsiTheme="minorHAnsi" w:cstheme="minorHAnsi"/>
                <w:spacing w:val="-2"/>
                <w:sz w:val="20"/>
                <w:szCs w:val="20"/>
              </w:rPr>
              <w:t>Preamplifiers and</w:t>
            </w:r>
            <w:r w:rsidRPr="001D7CC2">
              <w:rPr>
                <w:rFonts w:asciiTheme="minorHAnsi" w:hAnsiTheme="minorHAnsi" w:cstheme="minorHAnsi"/>
                <w:spacing w:val="-7"/>
                <w:sz w:val="20"/>
                <w:szCs w:val="20"/>
              </w:rPr>
              <w:t xml:space="preserve"> </w:t>
            </w:r>
            <w:r w:rsidRPr="001D7CC2">
              <w:rPr>
                <w:rFonts w:asciiTheme="minorHAnsi" w:hAnsiTheme="minorHAnsi" w:cstheme="minorHAnsi"/>
                <w:spacing w:val="-2"/>
                <w:sz w:val="20"/>
                <w:szCs w:val="20"/>
              </w:rPr>
              <w:t>25</w:t>
            </w:r>
            <w:r w:rsidRPr="001D7CC2">
              <w:rPr>
                <w:rFonts w:asciiTheme="minorHAnsi" w:hAnsiTheme="minorHAnsi" w:cstheme="minorHAnsi"/>
                <w:spacing w:val="-5"/>
                <w:sz w:val="20"/>
                <w:szCs w:val="20"/>
              </w:rPr>
              <w:t xml:space="preserve"> </w:t>
            </w:r>
            <w:r w:rsidRPr="001D7CC2">
              <w:rPr>
                <w:rFonts w:asciiTheme="minorHAnsi" w:hAnsiTheme="minorHAnsi" w:cstheme="minorHAnsi"/>
                <w:spacing w:val="-2"/>
                <w:sz w:val="20"/>
                <w:szCs w:val="20"/>
              </w:rPr>
              <w:t>Mix Buses</w:t>
            </w:r>
          </w:p>
        </w:tc>
        <w:tc>
          <w:tcPr>
            <w:tcW w:w="950" w:type="dxa"/>
          </w:tcPr>
          <w:p w14:paraId="59E77637"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1FAF136B"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4D58D621"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0A02FB92" w14:textId="77777777" w:rsidR="00024430" w:rsidRPr="001D7CC2" w:rsidRDefault="00024430" w:rsidP="00952012">
            <w:pPr>
              <w:jc w:val="center"/>
              <w:rPr>
                <w:rFonts w:cstheme="minorHAnsi"/>
                <w:sz w:val="20"/>
                <w:szCs w:val="20"/>
              </w:rPr>
            </w:pPr>
            <w:r w:rsidRPr="001D7CC2">
              <w:rPr>
                <w:rFonts w:cstheme="minorHAnsi"/>
                <w:w w:val="102"/>
                <w:sz w:val="20"/>
                <w:szCs w:val="20"/>
              </w:rPr>
              <w:t>2</w:t>
            </w:r>
          </w:p>
        </w:tc>
        <w:tc>
          <w:tcPr>
            <w:tcW w:w="838" w:type="dxa"/>
            <w:tcBorders>
              <w:left w:val="single" w:sz="4" w:space="0" w:color="auto"/>
            </w:tcBorders>
            <w:vAlign w:val="bottom"/>
          </w:tcPr>
          <w:p w14:paraId="2F79D8CC"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707ECBE5"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z w:val="20"/>
                <w:szCs w:val="20"/>
              </w:rPr>
              <w:t>Middle-Throw</w:t>
            </w:r>
            <w:r w:rsidRPr="001D7CC2">
              <w:rPr>
                <w:rFonts w:cstheme="minorHAnsi"/>
                <w:spacing w:val="10"/>
                <w:sz w:val="20"/>
                <w:szCs w:val="20"/>
              </w:rPr>
              <w:t xml:space="preserve"> </w:t>
            </w:r>
            <w:r w:rsidRPr="001D7CC2">
              <w:rPr>
                <w:rFonts w:cstheme="minorHAnsi"/>
                <w:sz w:val="20"/>
                <w:szCs w:val="20"/>
              </w:rPr>
              <w:t>Zoom</w:t>
            </w:r>
            <w:r w:rsidRPr="001D7CC2">
              <w:rPr>
                <w:rFonts w:cstheme="minorHAnsi"/>
                <w:spacing w:val="14"/>
                <w:sz w:val="20"/>
                <w:szCs w:val="20"/>
              </w:rPr>
              <w:t xml:space="preserve"> </w:t>
            </w:r>
            <w:r w:rsidRPr="001D7CC2">
              <w:rPr>
                <w:rFonts w:cstheme="minorHAnsi"/>
                <w:sz w:val="20"/>
                <w:szCs w:val="20"/>
              </w:rPr>
              <w:t>Lens</w:t>
            </w:r>
            <w:r w:rsidRPr="001D7CC2">
              <w:rPr>
                <w:rFonts w:cstheme="minorHAnsi"/>
                <w:spacing w:val="18"/>
                <w:sz w:val="20"/>
                <w:szCs w:val="20"/>
              </w:rPr>
              <w:t xml:space="preserve"> </w:t>
            </w:r>
            <w:r w:rsidRPr="001D7CC2">
              <w:rPr>
                <w:rFonts w:cstheme="minorHAnsi"/>
                <w:spacing w:val="-5"/>
                <w:sz w:val="20"/>
                <w:szCs w:val="20"/>
              </w:rPr>
              <w:t>#2</w:t>
            </w:r>
          </w:p>
        </w:tc>
        <w:tc>
          <w:tcPr>
            <w:tcW w:w="950" w:type="dxa"/>
          </w:tcPr>
          <w:p w14:paraId="4B60FC76"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62C226D6"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249132A6" w14:textId="77777777" w:rsidTr="00B84830">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641B8987" w14:textId="77777777" w:rsidR="00024430" w:rsidRPr="001D7CC2" w:rsidRDefault="00024430" w:rsidP="00952012">
            <w:pPr>
              <w:jc w:val="center"/>
              <w:rPr>
                <w:rFonts w:cstheme="minorHAnsi"/>
                <w:sz w:val="20"/>
                <w:szCs w:val="20"/>
              </w:rPr>
            </w:pPr>
            <w:r w:rsidRPr="001D7CC2">
              <w:rPr>
                <w:rFonts w:cstheme="minorHAnsi"/>
                <w:w w:val="102"/>
                <w:sz w:val="20"/>
                <w:szCs w:val="20"/>
              </w:rPr>
              <w:t>2</w:t>
            </w:r>
          </w:p>
        </w:tc>
        <w:tc>
          <w:tcPr>
            <w:tcW w:w="838" w:type="dxa"/>
            <w:tcBorders>
              <w:left w:val="single" w:sz="4" w:space="0" w:color="auto"/>
            </w:tcBorders>
            <w:vAlign w:val="bottom"/>
          </w:tcPr>
          <w:p w14:paraId="0F77DC35"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0447A0C5"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3LCD</w:t>
            </w:r>
            <w:r w:rsidRPr="001D7CC2">
              <w:rPr>
                <w:rFonts w:cstheme="minorHAnsi"/>
                <w:spacing w:val="-5"/>
                <w:sz w:val="20"/>
                <w:szCs w:val="20"/>
              </w:rPr>
              <w:t xml:space="preserve"> </w:t>
            </w:r>
            <w:r w:rsidRPr="001D7CC2">
              <w:rPr>
                <w:rFonts w:cstheme="minorHAnsi"/>
                <w:sz w:val="20"/>
                <w:szCs w:val="20"/>
              </w:rPr>
              <w:t>Laser</w:t>
            </w:r>
            <w:r w:rsidRPr="001D7CC2">
              <w:rPr>
                <w:rFonts w:cstheme="minorHAnsi"/>
                <w:spacing w:val="-4"/>
                <w:sz w:val="20"/>
                <w:szCs w:val="20"/>
              </w:rPr>
              <w:t xml:space="preserve"> </w:t>
            </w:r>
            <w:r w:rsidRPr="001D7CC2">
              <w:rPr>
                <w:rFonts w:cstheme="minorHAnsi"/>
                <w:sz w:val="20"/>
                <w:szCs w:val="20"/>
              </w:rPr>
              <w:t>Projector</w:t>
            </w:r>
            <w:r w:rsidRPr="001D7CC2">
              <w:rPr>
                <w:rFonts w:cstheme="minorHAnsi"/>
                <w:spacing w:val="-11"/>
                <w:sz w:val="20"/>
                <w:szCs w:val="20"/>
              </w:rPr>
              <w:t xml:space="preserve"> </w:t>
            </w:r>
            <w:r w:rsidRPr="001D7CC2">
              <w:rPr>
                <w:rFonts w:cstheme="minorHAnsi"/>
                <w:sz w:val="20"/>
                <w:szCs w:val="20"/>
              </w:rPr>
              <w:t>with</w:t>
            </w:r>
            <w:r w:rsidRPr="001D7CC2">
              <w:rPr>
                <w:rFonts w:cstheme="minorHAnsi"/>
                <w:spacing w:val="-7"/>
                <w:sz w:val="20"/>
                <w:szCs w:val="20"/>
              </w:rPr>
              <w:t xml:space="preserve"> </w:t>
            </w:r>
            <w:r w:rsidRPr="001D7CC2">
              <w:rPr>
                <w:rFonts w:cstheme="minorHAnsi"/>
                <w:sz w:val="20"/>
                <w:szCs w:val="20"/>
              </w:rPr>
              <w:t>4K</w:t>
            </w:r>
            <w:r w:rsidRPr="001D7CC2">
              <w:rPr>
                <w:rFonts w:cstheme="minorHAnsi"/>
                <w:spacing w:val="-6"/>
                <w:sz w:val="20"/>
                <w:szCs w:val="20"/>
              </w:rPr>
              <w:t xml:space="preserve"> </w:t>
            </w:r>
            <w:r w:rsidRPr="001D7CC2">
              <w:rPr>
                <w:rFonts w:cstheme="minorHAnsi"/>
                <w:spacing w:val="-2"/>
                <w:sz w:val="20"/>
                <w:szCs w:val="20"/>
              </w:rPr>
              <w:t>Enhancement</w:t>
            </w:r>
          </w:p>
        </w:tc>
        <w:tc>
          <w:tcPr>
            <w:tcW w:w="950" w:type="dxa"/>
          </w:tcPr>
          <w:p w14:paraId="4AEF4BEE"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5940C34C"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2404F5B9"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7150BD54"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417C341B"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54E7BB8F"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pacing w:val="-2"/>
                <w:sz w:val="20"/>
                <w:szCs w:val="20"/>
              </w:rPr>
              <w:t>8-Outlet</w:t>
            </w:r>
            <w:r w:rsidRPr="001D7CC2">
              <w:rPr>
                <w:rFonts w:cstheme="minorHAnsi"/>
                <w:spacing w:val="-9"/>
                <w:sz w:val="20"/>
                <w:szCs w:val="20"/>
              </w:rPr>
              <w:t xml:space="preserve"> </w:t>
            </w:r>
            <w:r w:rsidRPr="001D7CC2">
              <w:rPr>
                <w:rFonts w:cstheme="minorHAnsi"/>
                <w:spacing w:val="-2"/>
                <w:sz w:val="20"/>
                <w:szCs w:val="20"/>
              </w:rPr>
              <w:t>AC</w:t>
            </w:r>
            <w:r w:rsidRPr="001D7CC2">
              <w:rPr>
                <w:rFonts w:cstheme="minorHAnsi"/>
                <w:spacing w:val="-8"/>
                <w:sz w:val="20"/>
                <w:szCs w:val="20"/>
              </w:rPr>
              <w:t xml:space="preserve"> </w:t>
            </w:r>
            <w:r w:rsidRPr="001D7CC2">
              <w:rPr>
                <w:rFonts w:cstheme="minorHAnsi"/>
                <w:spacing w:val="-2"/>
                <w:sz w:val="20"/>
                <w:szCs w:val="20"/>
              </w:rPr>
              <w:t>Power</w:t>
            </w:r>
            <w:r w:rsidRPr="001D7CC2">
              <w:rPr>
                <w:rFonts w:cstheme="minorHAnsi"/>
                <w:spacing w:val="-11"/>
                <w:sz w:val="20"/>
                <w:szCs w:val="20"/>
              </w:rPr>
              <w:t xml:space="preserve"> </w:t>
            </w:r>
            <w:r w:rsidRPr="001D7CC2">
              <w:rPr>
                <w:rFonts w:cstheme="minorHAnsi"/>
                <w:spacing w:val="-2"/>
                <w:sz w:val="20"/>
                <w:szCs w:val="20"/>
              </w:rPr>
              <w:t>Distribution</w:t>
            </w:r>
            <w:r w:rsidRPr="001D7CC2">
              <w:rPr>
                <w:rFonts w:cstheme="minorHAnsi"/>
                <w:spacing w:val="-7"/>
                <w:sz w:val="20"/>
                <w:szCs w:val="20"/>
              </w:rPr>
              <w:t xml:space="preserve"> </w:t>
            </w:r>
            <w:r w:rsidRPr="001D7CC2">
              <w:rPr>
                <w:rFonts w:cstheme="minorHAnsi"/>
                <w:spacing w:val="-2"/>
                <w:sz w:val="20"/>
                <w:szCs w:val="20"/>
              </w:rPr>
              <w:t>with</w:t>
            </w:r>
            <w:r w:rsidRPr="001D7CC2">
              <w:rPr>
                <w:rFonts w:cstheme="minorHAnsi"/>
                <w:spacing w:val="-7"/>
                <w:sz w:val="20"/>
                <w:szCs w:val="20"/>
              </w:rPr>
              <w:t xml:space="preserve"> </w:t>
            </w:r>
            <w:r w:rsidRPr="001D7CC2">
              <w:rPr>
                <w:rFonts w:cstheme="minorHAnsi"/>
                <w:spacing w:val="-2"/>
                <w:sz w:val="20"/>
                <w:szCs w:val="20"/>
              </w:rPr>
              <w:t>RX</w:t>
            </w:r>
            <w:r w:rsidRPr="001D7CC2">
              <w:rPr>
                <w:rFonts w:cstheme="minorHAnsi"/>
                <w:spacing w:val="-6"/>
                <w:sz w:val="20"/>
                <w:szCs w:val="20"/>
              </w:rPr>
              <w:t xml:space="preserve"> </w:t>
            </w:r>
            <w:r w:rsidRPr="001D7CC2">
              <w:rPr>
                <w:rFonts w:cstheme="minorHAnsi"/>
                <w:spacing w:val="-2"/>
                <w:sz w:val="20"/>
                <w:szCs w:val="20"/>
              </w:rPr>
              <w:t>Surge</w:t>
            </w:r>
            <w:r w:rsidRPr="001D7CC2">
              <w:rPr>
                <w:rFonts w:cstheme="minorHAnsi"/>
                <w:spacing w:val="-1"/>
                <w:sz w:val="20"/>
                <w:szCs w:val="20"/>
              </w:rPr>
              <w:t xml:space="preserve"> </w:t>
            </w:r>
            <w:r w:rsidRPr="001D7CC2">
              <w:rPr>
                <w:rFonts w:cstheme="minorHAnsi"/>
                <w:spacing w:val="-2"/>
                <w:sz w:val="20"/>
                <w:szCs w:val="20"/>
              </w:rPr>
              <w:t>Protection</w:t>
            </w:r>
          </w:p>
        </w:tc>
        <w:tc>
          <w:tcPr>
            <w:tcW w:w="950" w:type="dxa"/>
          </w:tcPr>
          <w:p w14:paraId="59134F4A"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54D5AAC4"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50DC9180" w14:textId="77777777" w:rsidTr="00B84830">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6D538FD9" w14:textId="77777777" w:rsidR="00024430" w:rsidRPr="001D7CC2" w:rsidRDefault="00024430" w:rsidP="00952012">
            <w:pPr>
              <w:jc w:val="center"/>
              <w:rPr>
                <w:rFonts w:cstheme="minorHAnsi"/>
                <w:sz w:val="20"/>
                <w:szCs w:val="20"/>
              </w:rPr>
            </w:pPr>
            <w:r w:rsidRPr="001D7CC2">
              <w:rPr>
                <w:rFonts w:cstheme="minorHAnsi"/>
                <w:spacing w:val="-5"/>
                <w:sz w:val="20"/>
                <w:szCs w:val="20"/>
              </w:rPr>
              <w:t>12</w:t>
            </w:r>
          </w:p>
        </w:tc>
        <w:tc>
          <w:tcPr>
            <w:tcW w:w="838" w:type="dxa"/>
            <w:tcBorders>
              <w:left w:val="single" w:sz="4" w:space="0" w:color="auto"/>
            </w:tcBorders>
            <w:vAlign w:val="bottom"/>
          </w:tcPr>
          <w:p w14:paraId="39C26946"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724D7C91"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pacing w:val="-2"/>
                <w:sz w:val="20"/>
                <w:szCs w:val="20"/>
              </w:rPr>
              <w:t>AC</w:t>
            </w:r>
            <w:r w:rsidRPr="001D7CC2">
              <w:rPr>
                <w:rFonts w:cstheme="minorHAnsi"/>
                <w:spacing w:val="-8"/>
                <w:sz w:val="20"/>
                <w:szCs w:val="20"/>
              </w:rPr>
              <w:t xml:space="preserve"> </w:t>
            </w:r>
            <w:r w:rsidRPr="001D7CC2">
              <w:rPr>
                <w:rFonts w:cstheme="minorHAnsi"/>
                <w:spacing w:val="-2"/>
                <w:sz w:val="20"/>
                <w:szCs w:val="20"/>
              </w:rPr>
              <w:t>Line</w:t>
            </w:r>
            <w:r w:rsidRPr="001D7CC2">
              <w:rPr>
                <w:rFonts w:cstheme="minorHAnsi"/>
                <w:sz w:val="20"/>
                <w:szCs w:val="20"/>
              </w:rPr>
              <w:t xml:space="preserve"> </w:t>
            </w:r>
            <w:r w:rsidRPr="001D7CC2">
              <w:rPr>
                <w:rFonts w:cstheme="minorHAnsi"/>
                <w:spacing w:val="-2"/>
                <w:sz w:val="20"/>
                <w:szCs w:val="20"/>
              </w:rPr>
              <w:t>Surge</w:t>
            </w:r>
            <w:r w:rsidRPr="001D7CC2">
              <w:rPr>
                <w:rFonts w:cstheme="minorHAnsi"/>
                <w:spacing w:val="-1"/>
                <w:sz w:val="20"/>
                <w:szCs w:val="20"/>
              </w:rPr>
              <w:t xml:space="preserve"> </w:t>
            </w:r>
            <w:r w:rsidRPr="001D7CC2">
              <w:rPr>
                <w:rFonts w:cstheme="minorHAnsi"/>
                <w:spacing w:val="-2"/>
                <w:sz w:val="20"/>
                <w:szCs w:val="20"/>
              </w:rPr>
              <w:t>Protector</w:t>
            </w:r>
          </w:p>
        </w:tc>
        <w:tc>
          <w:tcPr>
            <w:tcW w:w="950" w:type="dxa"/>
          </w:tcPr>
          <w:p w14:paraId="21B0B439"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12FEB7C4"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0D02861E"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38C6B74A"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3A7258EA"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4FC9EA57"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pacing w:val="-2"/>
                <w:sz w:val="20"/>
                <w:szCs w:val="20"/>
              </w:rPr>
              <w:t>75</w:t>
            </w:r>
            <w:r w:rsidRPr="001D7CC2">
              <w:rPr>
                <w:rFonts w:cstheme="minorHAnsi"/>
                <w:spacing w:val="-3"/>
                <w:sz w:val="20"/>
                <w:szCs w:val="20"/>
              </w:rPr>
              <w:t xml:space="preserve"> </w:t>
            </w:r>
            <w:r w:rsidRPr="001D7CC2">
              <w:rPr>
                <w:rFonts w:cstheme="minorHAnsi"/>
                <w:spacing w:val="-2"/>
                <w:sz w:val="20"/>
                <w:szCs w:val="20"/>
              </w:rPr>
              <w:t>UHD</w:t>
            </w:r>
            <w:r w:rsidRPr="001D7CC2">
              <w:rPr>
                <w:rFonts w:cstheme="minorHAnsi"/>
                <w:spacing w:val="-4"/>
                <w:sz w:val="20"/>
                <w:szCs w:val="20"/>
              </w:rPr>
              <w:t xml:space="preserve"> </w:t>
            </w:r>
            <w:r w:rsidRPr="001D7CC2">
              <w:rPr>
                <w:rFonts w:cstheme="minorHAnsi"/>
                <w:spacing w:val="-2"/>
                <w:sz w:val="20"/>
                <w:szCs w:val="20"/>
              </w:rPr>
              <w:t>Commercial</w:t>
            </w:r>
            <w:r w:rsidRPr="001D7CC2">
              <w:rPr>
                <w:rFonts w:cstheme="minorHAnsi"/>
                <w:spacing w:val="-6"/>
                <w:sz w:val="20"/>
                <w:szCs w:val="20"/>
              </w:rPr>
              <w:t xml:space="preserve"> </w:t>
            </w:r>
            <w:r w:rsidRPr="001D7CC2">
              <w:rPr>
                <w:rFonts w:cstheme="minorHAnsi"/>
                <w:spacing w:val="-2"/>
                <w:sz w:val="20"/>
                <w:szCs w:val="20"/>
              </w:rPr>
              <w:t>TV</w:t>
            </w:r>
            <w:r w:rsidRPr="001D7CC2">
              <w:rPr>
                <w:rFonts w:cstheme="minorHAnsi"/>
                <w:spacing w:val="5"/>
                <w:sz w:val="20"/>
                <w:szCs w:val="20"/>
              </w:rPr>
              <w:t xml:space="preserve"> </w:t>
            </w:r>
            <w:r w:rsidRPr="001D7CC2">
              <w:rPr>
                <w:rFonts w:cstheme="minorHAnsi"/>
                <w:spacing w:val="-2"/>
                <w:sz w:val="20"/>
                <w:szCs w:val="20"/>
              </w:rPr>
              <w:t>with</w:t>
            </w:r>
            <w:r w:rsidRPr="001D7CC2">
              <w:rPr>
                <w:rFonts w:cstheme="minorHAnsi"/>
                <w:spacing w:val="-6"/>
                <w:sz w:val="20"/>
                <w:szCs w:val="20"/>
              </w:rPr>
              <w:t xml:space="preserve"> </w:t>
            </w:r>
            <w:r w:rsidRPr="001D7CC2">
              <w:rPr>
                <w:rFonts w:cstheme="minorHAnsi"/>
                <w:spacing w:val="-2"/>
                <w:sz w:val="20"/>
                <w:szCs w:val="20"/>
              </w:rPr>
              <w:t>HDR10</w:t>
            </w:r>
          </w:p>
        </w:tc>
        <w:tc>
          <w:tcPr>
            <w:tcW w:w="950" w:type="dxa"/>
          </w:tcPr>
          <w:p w14:paraId="102FE393"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183A3B52"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3751D02D" w14:textId="77777777" w:rsidTr="00B84830">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34DFF1C2"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0E4A768C"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59B28EE2" w14:textId="77777777" w:rsidR="00024430" w:rsidRPr="001D7CC2" w:rsidRDefault="00024430" w:rsidP="00952012">
            <w:pPr>
              <w:pStyle w:val="TableParagraph"/>
              <w:kinsoku w:val="0"/>
              <w:overflowPunct w:val="0"/>
              <w:spacing w:before="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7CC2">
              <w:rPr>
                <w:rFonts w:asciiTheme="minorHAnsi" w:hAnsiTheme="minorHAnsi" w:cstheme="minorHAnsi"/>
                <w:spacing w:val="-2"/>
                <w:sz w:val="20"/>
                <w:szCs w:val="20"/>
              </w:rPr>
              <w:t>52</w:t>
            </w:r>
            <w:r w:rsidRPr="001D7CC2">
              <w:rPr>
                <w:rFonts w:asciiTheme="minorHAnsi" w:hAnsiTheme="minorHAnsi" w:cstheme="minorHAnsi"/>
                <w:spacing w:val="-4"/>
                <w:sz w:val="20"/>
                <w:szCs w:val="20"/>
              </w:rPr>
              <w:t xml:space="preserve"> </w:t>
            </w:r>
            <w:r w:rsidRPr="001D7CC2">
              <w:rPr>
                <w:rFonts w:asciiTheme="minorHAnsi" w:hAnsiTheme="minorHAnsi" w:cstheme="minorHAnsi"/>
                <w:spacing w:val="-2"/>
                <w:sz w:val="20"/>
                <w:szCs w:val="20"/>
              </w:rPr>
              <w:t>Port</w:t>
            </w:r>
            <w:r w:rsidRPr="001D7CC2">
              <w:rPr>
                <w:rFonts w:asciiTheme="minorHAnsi" w:hAnsiTheme="minorHAnsi" w:cstheme="minorHAnsi"/>
                <w:spacing w:val="-10"/>
                <w:sz w:val="20"/>
                <w:szCs w:val="20"/>
              </w:rPr>
              <w:t xml:space="preserve"> </w:t>
            </w:r>
            <w:r w:rsidRPr="001D7CC2">
              <w:rPr>
                <w:rFonts w:asciiTheme="minorHAnsi" w:hAnsiTheme="minorHAnsi" w:cstheme="minorHAnsi"/>
                <w:spacing w:val="-2"/>
                <w:sz w:val="20"/>
                <w:szCs w:val="20"/>
              </w:rPr>
              <w:t>Stackable</w:t>
            </w:r>
            <w:r w:rsidRPr="001D7CC2">
              <w:rPr>
                <w:rFonts w:asciiTheme="minorHAnsi" w:hAnsiTheme="minorHAnsi" w:cstheme="minorHAnsi"/>
                <w:spacing w:val="-1"/>
                <w:sz w:val="20"/>
                <w:szCs w:val="20"/>
              </w:rPr>
              <w:t xml:space="preserve"> </w:t>
            </w:r>
            <w:r w:rsidRPr="001D7CC2">
              <w:rPr>
                <w:rFonts w:asciiTheme="minorHAnsi" w:hAnsiTheme="minorHAnsi" w:cstheme="minorHAnsi"/>
                <w:spacing w:val="-2"/>
                <w:sz w:val="20"/>
                <w:szCs w:val="20"/>
              </w:rPr>
              <w:t>Gigabit</w:t>
            </w:r>
            <w:r w:rsidRPr="001D7CC2">
              <w:rPr>
                <w:rFonts w:asciiTheme="minorHAnsi" w:hAnsiTheme="minorHAnsi" w:cstheme="minorHAnsi"/>
                <w:spacing w:val="-10"/>
                <w:sz w:val="20"/>
                <w:szCs w:val="20"/>
              </w:rPr>
              <w:t xml:space="preserve"> </w:t>
            </w:r>
            <w:r w:rsidRPr="001D7CC2">
              <w:rPr>
                <w:rFonts w:asciiTheme="minorHAnsi" w:hAnsiTheme="minorHAnsi" w:cstheme="minorHAnsi"/>
                <w:spacing w:val="-2"/>
                <w:sz w:val="20"/>
                <w:szCs w:val="20"/>
              </w:rPr>
              <w:t>PoE+ L2/L3</w:t>
            </w:r>
            <w:r w:rsidRPr="001D7CC2">
              <w:rPr>
                <w:rFonts w:asciiTheme="minorHAnsi" w:hAnsiTheme="minorHAnsi" w:cstheme="minorHAnsi"/>
                <w:spacing w:val="-4"/>
                <w:sz w:val="20"/>
                <w:szCs w:val="20"/>
              </w:rPr>
              <w:t xml:space="preserve"> </w:t>
            </w:r>
            <w:r w:rsidRPr="001D7CC2">
              <w:rPr>
                <w:rFonts w:asciiTheme="minorHAnsi" w:hAnsiTheme="minorHAnsi" w:cstheme="minorHAnsi"/>
                <w:spacing w:val="-2"/>
                <w:sz w:val="20"/>
                <w:szCs w:val="20"/>
              </w:rPr>
              <w:t>Managed Switch</w:t>
            </w:r>
          </w:p>
        </w:tc>
        <w:tc>
          <w:tcPr>
            <w:tcW w:w="950" w:type="dxa"/>
          </w:tcPr>
          <w:p w14:paraId="32204C85"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1C244AAF"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2F0312D5"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vAlign w:val="bottom"/>
          </w:tcPr>
          <w:p w14:paraId="58AC1574"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tcBorders>
              <w:left w:val="single" w:sz="4" w:space="0" w:color="auto"/>
            </w:tcBorders>
            <w:vAlign w:val="bottom"/>
          </w:tcPr>
          <w:p w14:paraId="5CBFEB70"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49B821E5"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pacing w:val="-2"/>
                <w:sz w:val="20"/>
                <w:szCs w:val="20"/>
              </w:rPr>
              <w:t>10GB</w:t>
            </w:r>
            <w:r w:rsidRPr="001D7CC2">
              <w:rPr>
                <w:rFonts w:cstheme="minorHAnsi"/>
                <w:spacing w:val="-10"/>
                <w:sz w:val="20"/>
                <w:szCs w:val="20"/>
              </w:rPr>
              <w:t xml:space="preserve"> </w:t>
            </w:r>
            <w:r w:rsidRPr="001D7CC2">
              <w:rPr>
                <w:rFonts w:cstheme="minorHAnsi"/>
                <w:spacing w:val="-2"/>
                <w:sz w:val="20"/>
                <w:szCs w:val="20"/>
              </w:rPr>
              <w:t>Multimode</w:t>
            </w:r>
            <w:r w:rsidRPr="001D7CC2">
              <w:rPr>
                <w:rFonts w:cstheme="minorHAnsi"/>
                <w:spacing w:val="-3"/>
                <w:sz w:val="20"/>
                <w:szCs w:val="20"/>
              </w:rPr>
              <w:t xml:space="preserve"> </w:t>
            </w:r>
            <w:r w:rsidRPr="001D7CC2">
              <w:rPr>
                <w:rFonts w:cstheme="minorHAnsi"/>
                <w:spacing w:val="-2"/>
                <w:sz w:val="20"/>
                <w:szCs w:val="20"/>
              </w:rPr>
              <w:t>Fiber</w:t>
            </w:r>
            <w:r w:rsidRPr="001D7CC2">
              <w:rPr>
                <w:rFonts w:cstheme="minorHAnsi"/>
                <w:spacing w:val="-10"/>
                <w:sz w:val="20"/>
                <w:szCs w:val="20"/>
              </w:rPr>
              <w:t xml:space="preserve"> </w:t>
            </w:r>
            <w:r w:rsidRPr="001D7CC2">
              <w:rPr>
                <w:rFonts w:cstheme="minorHAnsi"/>
                <w:spacing w:val="-2"/>
                <w:sz w:val="20"/>
                <w:szCs w:val="20"/>
              </w:rPr>
              <w:t>Duplex</w:t>
            </w:r>
            <w:r w:rsidRPr="001D7CC2">
              <w:rPr>
                <w:rFonts w:cstheme="minorHAnsi"/>
                <w:spacing w:val="-8"/>
                <w:sz w:val="20"/>
                <w:szCs w:val="20"/>
              </w:rPr>
              <w:t xml:space="preserve"> </w:t>
            </w:r>
            <w:r w:rsidRPr="001D7CC2">
              <w:rPr>
                <w:rFonts w:cstheme="minorHAnsi"/>
                <w:spacing w:val="-2"/>
                <w:sz w:val="20"/>
                <w:szCs w:val="20"/>
              </w:rPr>
              <w:t>SFP+</w:t>
            </w:r>
            <w:r w:rsidRPr="001D7CC2">
              <w:rPr>
                <w:rFonts w:cstheme="minorHAnsi"/>
                <w:spacing w:val="-1"/>
                <w:sz w:val="20"/>
                <w:szCs w:val="20"/>
              </w:rPr>
              <w:t xml:space="preserve"> </w:t>
            </w:r>
            <w:r w:rsidRPr="001D7CC2">
              <w:rPr>
                <w:rFonts w:cstheme="minorHAnsi"/>
                <w:spacing w:val="-2"/>
                <w:sz w:val="20"/>
                <w:szCs w:val="20"/>
              </w:rPr>
              <w:t>Module</w:t>
            </w:r>
          </w:p>
        </w:tc>
        <w:tc>
          <w:tcPr>
            <w:tcW w:w="950" w:type="dxa"/>
          </w:tcPr>
          <w:p w14:paraId="37F931D9"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6DFA1BA2"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35D548F9"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23F64E52"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vAlign w:val="bottom"/>
          </w:tcPr>
          <w:p w14:paraId="3B276A91"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72302127"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pacing w:val="-2"/>
                <w:sz w:val="20"/>
                <w:szCs w:val="20"/>
              </w:rPr>
              <w:t>RPC</w:t>
            </w:r>
            <w:r w:rsidRPr="001D7CC2">
              <w:rPr>
                <w:rFonts w:cstheme="minorHAnsi"/>
                <w:spacing w:val="-8"/>
                <w:sz w:val="20"/>
                <w:szCs w:val="20"/>
              </w:rPr>
              <w:t xml:space="preserve"> </w:t>
            </w:r>
            <w:r w:rsidRPr="001D7CC2">
              <w:rPr>
                <w:rFonts w:cstheme="minorHAnsi"/>
                <w:spacing w:val="-2"/>
                <w:sz w:val="20"/>
                <w:szCs w:val="20"/>
              </w:rPr>
              <w:t>Relay</w:t>
            </w:r>
            <w:r w:rsidRPr="001D7CC2">
              <w:rPr>
                <w:rFonts w:cstheme="minorHAnsi"/>
                <w:spacing w:val="5"/>
                <w:sz w:val="20"/>
                <w:szCs w:val="20"/>
              </w:rPr>
              <w:t xml:space="preserve"> </w:t>
            </w:r>
            <w:r w:rsidRPr="001D7CC2">
              <w:rPr>
                <w:rFonts w:cstheme="minorHAnsi"/>
                <w:spacing w:val="-2"/>
                <w:sz w:val="20"/>
                <w:szCs w:val="20"/>
              </w:rPr>
              <w:t>Panel</w:t>
            </w:r>
            <w:r w:rsidRPr="001D7CC2">
              <w:rPr>
                <w:rFonts w:cstheme="minorHAnsi"/>
                <w:spacing w:val="-8"/>
                <w:sz w:val="20"/>
                <w:szCs w:val="20"/>
              </w:rPr>
              <w:t xml:space="preserve"> </w:t>
            </w:r>
            <w:r w:rsidRPr="001D7CC2">
              <w:rPr>
                <w:rFonts w:cstheme="minorHAnsi"/>
                <w:spacing w:val="-2"/>
                <w:sz w:val="20"/>
                <w:szCs w:val="20"/>
              </w:rPr>
              <w:t>with</w:t>
            </w:r>
            <w:r w:rsidRPr="001D7CC2">
              <w:rPr>
                <w:rFonts w:cstheme="minorHAnsi"/>
                <w:spacing w:val="-7"/>
                <w:sz w:val="20"/>
                <w:szCs w:val="20"/>
              </w:rPr>
              <w:t xml:space="preserve"> </w:t>
            </w:r>
            <w:r w:rsidRPr="001D7CC2">
              <w:rPr>
                <w:rFonts w:cstheme="minorHAnsi"/>
                <w:spacing w:val="-2"/>
                <w:sz w:val="20"/>
                <w:szCs w:val="20"/>
              </w:rPr>
              <w:t>8</w:t>
            </w:r>
            <w:r w:rsidRPr="001D7CC2">
              <w:rPr>
                <w:rFonts w:cstheme="minorHAnsi"/>
                <w:spacing w:val="-4"/>
                <w:sz w:val="20"/>
                <w:szCs w:val="20"/>
              </w:rPr>
              <w:t xml:space="preserve"> </w:t>
            </w:r>
            <w:r w:rsidRPr="001D7CC2">
              <w:rPr>
                <w:rFonts w:cstheme="minorHAnsi"/>
                <w:spacing w:val="-2"/>
                <w:sz w:val="20"/>
                <w:szCs w:val="20"/>
              </w:rPr>
              <w:t>Single-Pole</w:t>
            </w:r>
            <w:r w:rsidRPr="001D7CC2">
              <w:rPr>
                <w:rFonts w:cstheme="minorHAnsi"/>
                <w:spacing w:val="-3"/>
                <w:sz w:val="20"/>
                <w:szCs w:val="20"/>
              </w:rPr>
              <w:t xml:space="preserve"> </w:t>
            </w:r>
            <w:r w:rsidRPr="001D7CC2">
              <w:rPr>
                <w:rFonts w:cstheme="minorHAnsi"/>
                <w:spacing w:val="-2"/>
                <w:sz w:val="20"/>
                <w:szCs w:val="20"/>
              </w:rPr>
              <w:t>20A</w:t>
            </w:r>
            <w:r w:rsidRPr="001D7CC2">
              <w:rPr>
                <w:rFonts w:cstheme="minorHAnsi"/>
                <w:spacing w:val="2"/>
                <w:sz w:val="20"/>
                <w:szCs w:val="20"/>
              </w:rPr>
              <w:t xml:space="preserve"> </w:t>
            </w:r>
            <w:r w:rsidRPr="001D7CC2">
              <w:rPr>
                <w:rFonts w:cstheme="minorHAnsi"/>
                <w:spacing w:val="-2"/>
                <w:sz w:val="20"/>
                <w:szCs w:val="20"/>
              </w:rPr>
              <w:t>Panasonic</w:t>
            </w:r>
            <w:r w:rsidRPr="001D7CC2">
              <w:rPr>
                <w:rFonts w:cstheme="minorHAnsi"/>
                <w:spacing w:val="-6"/>
                <w:sz w:val="20"/>
                <w:szCs w:val="20"/>
              </w:rPr>
              <w:t xml:space="preserve"> </w:t>
            </w:r>
            <w:r w:rsidRPr="001D7CC2">
              <w:rPr>
                <w:rFonts w:cstheme="minorHAnsi"/>
                <w:spacing w:val="-2"/>
                <w:sz w:val="20"/>
                <w:szCs w:val="20"/>
              </w:rPr>
              <w:t>Relays</w:t>
            </w:r>
          </w:p>
        </w:tc>
        <w:tc>
          <w:tcPr>
            <w:tcW w:w="950" w:type="dxa"/>
          </w:tcPr>
          <w:p w14:paraId="3B74C543"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09C06AFE"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1F8F1EA4"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525D42DC"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vAlign w:val="bottom"/>
          </w:tcPr>
          <w:p w14:paraId="5EDAD9EC"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0CE71113" w14:textId="77777777" w:rsidR="00024430" w:rsidRPr="001D7CC2" w:rsidRDefault="00024430" w:rsidP="00952012">
            <w:pPr>
              <w:pStyle w:val="TableParagraph"/>
              <w:kinsoku w:val="0"/>
              <w:overflowPunct w:val="0"/>
              <w:spacing w:before="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7CC2">
              <w:rPr>
                <w:rFonts w:asciiTheme="minorHAnsi" w:hAnsiTheme="minorHAnsi" w:cstheme="minorHAnsi"/>
                <w:spacing w:val="-2"/>
                <w:sz w:val="20"/>
                <w:szCs w:val="20"/>
              </w:rPr>
              <w:t>Power</w:t>
            </w:r>
            <w:r w:rsidRPr="001D7CC2">
              <w:rPr>
                <w:rFonts w:asciiTheme="minorHAnsi" w:hAnsiTheme="minorHAnsi" w:cstheme="minorHAnsi"/>
                <w:spacing w:val="-12"/>
                <w:sz w:val="20"/>
                <w:szCs w:val="20"/>
              </w:rPr>
              <w:t xml:space="preserve"> </w:t>
            </w:r>
            <w:r w:rsidRPr="001D7CC2">
              <w:rPr>
                <w:rFonts w:asciiTheme="minorHAnsi" w:hAnsiTheme="minorHAnsi" w:cstheme="minorHAnsi"/>
                <w:spacing w:val="-2"/>
                <w:sz w:val="20"/>
                <w:szCs w:val="20"/>
              </w:rPr>
              <w:t>Conditioning</w:t>
            </w:r>
            <w:r w:rsidRPr="001D7CC2">
              <w:rPr>
                <w:rFonts w:asciiTheme="minorHAnsi" w:hAnsiTheme="minorHAnsi" w:cstheme="minorHAnsi"/>
                <w:spacing w:val="1"/>
                <w:sz w:val="20"/>
                <w:szCs w:val="20"/>
              </w:rPr>
              <w:t xml:space="preserve"> </w:t>
            </w:r>
            <w:r w:rsidRPr="001D7CC2">
              <w:rPr>
                <w:rFonts w:asciiTheme="minorHAnsi" w:hAnsiTheme="minorHAnsi" w:cstheme="minorHAnsi"/>
                <w:spacing w:val="-2"/>
                <w:sz w:val="20"/>
                <w:szCs w:val="20"/>
              </w:rPr>
              <w:t>Surge</w:t>
            </w:r>
            <w:r w:rsidRPr="001D7CC2">
              <w:rPr>
                <w:rFonts w:asciiTheme="minorHAnsi" w:hAnsiTheme="minorHAnsi" w:cstheme="minorHAnsi"/>
                <w:spacing w:val="-3"/>
                <w:sz w:val="20"/>
                <w:szCs w:val="20"/>
              </w:rPr>
              <w:t xml:space="preserve"> </w:t>
            </w:r>
            <w:r w:rsidRPr="001D7CC2">
              <w:rPr>
                <w:rFonts w:asciiTheme="minorHAnsi" w:hAnsiTheme="minorHAnsi" w:cstheme="minorHAnsi"/>
                <w:spacing w:val="-2"/>
                <w:sz w:val="20"/>
                <w:szCs w:val="20"/>
              </w:rPr>
              <w:t>Suppressor</w:t>
            </w:r>
            <w:r w:rsidRPr="001D7CC2">
              <w:rPr>
                <w:rFonts w:asciiTheme="minorHAnsi" w:hAnsiTheme="minorHAnsi" w:cstheme="minorHAnsi"/>
                <w:spacing w:val="-11"/>
                <w:sz w:val="20"/>
                <w:szCs w:val="20"/>
              </w:rPr>
              <w:t xml:space="preserve"> </w:t>
            </w:r>
            <w:r w:rsidRPr="001D7CC2">
              <w:rPr>
                <w:rFonts w:asciiTheme="minorHAnsi" w:hAnsiTheme="minorHAnsi" w:cstheme="minorHAnsi"/>
                <w:spacing w:val="-2"/>
                <w:sz w:val="20"/>
                <w:szCs w:val="20"/>
              </w:rPr>
              <w:t>with</w:t>
            </w:r>
            <w:r w:rsidRPr="001D7CC2">
              <w:rPr>
                <w:rFonts w:asciiTheme="minorHAnsi" w:hAnsiTheme="minorHAnsi" w:cstheme="minorHAnsi"/>
                <w:spacing w:val="-8"/>
                <w:sz w:val="20"/>
                <w:szCs w:val="20"/>
              </w:rPr>
              <w:t xml:space="preserve"> </w:t>
            </w:r>
            <w:r w:rsidRPr="001D7CC2">
              <w:rPr>
                <w:rFonts w:asciiTheme="minorHAnsi" w:hAnsiTheme="minorHAnsi" w:cstheme="minorHAnsi"/>
                <w:spacing w:val="-10"/>
                <w:sz w:val="20"/>
                <w:szCs w:val="20"/>
              </w:rPr>
              <w:t>8 Module</w:t>
            </w:r>
            <w:r w:rsidRPr="001D7CC2">
              <w:rPr>
                <w:rFonts w:asciiTheme="minorHAnsi" w:hAnsiTheme="minorHAnsi" w:cstheme="minorHAnsi"/>
                <w:spacing w:val="-7"/>
                <w:sz w:val="20"/>
                <w:szCs w:val="20"/>
              </w:rPr>
              <w:t xml:space="preserve"> </w:t>
            </w:r>
            <w:r w:rsidRPr="001D7CC2">
              <w:rPr>
                <w:rFonts w:asciiTheme="minorHAnsi" w:hAnsiTheme="minorHAnsi" w:cstheme="minorHAnsi"/>
                <w:spacing w:val="-2"/>
                <w:sz w:val="20"/>
                <w:szCs w:val="20"/>
              </w:rPr>
              <w:t>Units</w:t>
            </w:r>
          </w:p>
        </w:tc>
        <w:tc>
          <w:tcPr>
            <w:tcW w:w="950" w:type="dxa"/>
          </w:tcPr>
          <w:p w14:paraId="1786AD51"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24B3C4BC"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457BACFA"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509731D9" w14:textId="77777777" w:rsidR="00024430" w:rsidRPr="001D7CC2" w:rsidRDefault="00024430" w:rsidP="00952012">
            <w:pPr>
              <w:jc w:val="center"/>
              <w:rPr>
                <w:rFonts w:cstheme="minorHAnsi"/>
                <w:sz w:val="20"/>
                <w:szCs w:val="20"/>
              </w:rPr>
            </w:pPr>
            <w:r w:rsidRPr="001D7CC2">
              <w:rPr>
                <w:rFonts w:cstheme="minorHAnsi"/>
                <w:w w:val="102"/>
                <w:sz w:val="20"/>
                <w:szCs w:val="20"/>
              </w:rPr>
              <w:t>3</w:t>
            </w:r>
          </w:p>
        </w:tc>
        <w:tc>
          <w:tcPr>
            <w:tcW w:w="838" w:type="dxa"/>
            <w:vAlign w:val="bottom"/>
          </w:tcPr>
          <w:p w14:paraId="53603B7B"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2DD6BBDF"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30X</w:t>
            </w:r>
            <w:r w:rsidRPr="001D7CC2">
              <w:rPr>
                <w:rFonts w:cstheme="minorHAnsi"/>
                <w:spacing w:val="12"/>
                <w:sz w:val="20"/>
                <w:szCs w:val="20"/>
              </w:rPr>
              <w:t xml:space="preserve"> </w:t>
            </w:r>
            <w:r w:rsidRPr="001D7CC2">
              <w:rPr>
                <w:rFonts w:cstheme="minorHAnsi"/>
                <w:sz w:val="20"/>
                <w:szCs w:val="20"/>
              </w:rPr>
              <w:t>UHD60</w:t>
            </w:r>
            <w:r w:rsidRPr="001D7CC2">
              <w:rPr>
                <w:rFonts w:cstheme="minorHAnsi"/>
                <w:spacing w:val="16"/>
                <w:sz w:val="20"/>
                <w:szCs w:val="20"/>
              </w:rPr>
              <w:t xml:space="preserve"> </w:t>
            </w:r>
            <w:r w:rsidRPr="001D7CC2">
              <w:rPr>
                <w:rFonts w:cstheme="minorHAnsi"/>
                <w:sz w:val="20"/>
                <w:szCs w:val="20"/>
              </w:rPr>
              <w:t>PTZ</w:t>
            </w:r>
            <w:r w:rsidRPr="001D7CC2">
              <w:rPr>
                <w:rFonts w:cstheme="minorHAnsi"/>
                <w:spacing w:val="26"/>
                <w:sz w:val="20"/>
                <w:szCs w:val="20"/>
              </w:rPr>
              <w:t xml:space="preserve"> </w:t>
            </w:r>
            <w:r w:rsidRPr="001D7CC2">
              <w:rPr>
                <w:rFonts w:cstheme="minorHAnsi"/>
                <w:sz w:val="20"/>
                <w:szCs w:val="20"/>
              </w:rPr>
              <w:t>Camera</w:t>
            </w:r>
            <w:r w:rsidRPr="001D7CC2">
              <w:rPr>
                <w:rFonts w:cstheme="minorHAnsi"/>
                <w:spacing w:val="25"/>
                <w:sz w:val="20"/>
                <w:szCs w:val="20"/>
              </w:rPr>
              <w:t xml:space="preserve"> </w:t>
            </w:r>
            <w:r w:rsidRPr="001D7CC2">
              <w:rPr>
                <w:rFonts w:cstheme="minorHAnsi"/>
                <w:sz w:val="20"/>
                <w:szCs w:val="20"/>
              </w:rPr>
              <w:t>with</w:t>
            </w:r>
            <w:r w:rsidRPr="001D7CC2">
              <w:rPr>
                <w:rFonts w:cstheme="minorHAnsi"/>
                <w:spacing w:val="11"/>
                <w:sz w:val="20"/>
                <w:szCs w:val="20"/>
              </w:rPr>
              <w:t xml:space="preserve"> </w:t>
            </w:r>
            <w:r w:rsidRPr="001D7CC2">
              <w:rPr>
                <w:rFonts w:cstheme="minorHAnsi"/>
                <w:sz w:val="20"/>
                <w:szCs w:val="20"/>
              </w:rPr>
              <w:t>NDI®</w:t>
            </w:r>
            <w:r w:rsidRPr="001D7CC2">
              <w:rPr>
                <w:rFonts w:cstheme="minorHAnsi"/>
                <w:spacing w:val="16"/>
                <w:sz w:val="20"/>
                <w:szCs w:val="20"/>
              </w:rPr>
              <w:t xml:space="preserve"> </w:t>
            </w:r>
            <w:r w:rsidRPr="001D7CC2">
              <w:rPr>
                <w:rFonts w:cstheme="minorHAnsi"/>
                <w:spacing w:val="-5"/>
                <w:sz w:val="20"/>
                <w:szCs w:val="20"/>
              </w:rPr>
              <w:t>HX</w:t>
            </w:r>
          </w:p>
        </w:tc>
        <w:tc>
          <w:tcPr>
            <w:tcW w:w="950" w:type="dxa"/>
          </w:tcPr>
          <w:p w14:paraId="21F219DA"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5FD690BE"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09FBD4AF"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34A7D880"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vAlign w:val="bottom"/>
          </w:tcPr>
          <w:p w14:paraId="26296CA3"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1E395D4B"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z w:val="20"/>
                <w:szCs w:val="20"/>
              </w:rPr>
              <w:t>PTZ</w:t>
            </w:r>
            <w:r w:rsidRPr="001D7CC2">
              <w:rPr>
                <w:rFonts w:cstheme="minorHAnsi"/>
                <w:spacing w:val="22"/>
                <w:sz w:val="20"/>
                <w:szCs w:val="20"/>
              </w:rPr>
              <w:t xml:space="preserve"> </w:t>
            </w:r>
            <w:r w:rsidRPr="001D7CC2">
              <w:rPr>
                <w:rFonts w:cstheme="minorHAnsi"/>
                <w:sz w:val="20"/>
                <w:szCs w:val="20"/>
              </w:rPr>
              <w:t>IP</w:t>
            </w:r>
            <w:r w:rsidRPr="001D7CC2">
              <w:rPr>
                <w:rFonts w:cstheme="minorHAnsi"/>
                <w:spacing w:val="9"/>
                <w:sz w:val="20"/>
                <w:szCs w:val="20"/>
              </w:rPr>
              <w:t xml:space="preserve"> </w:t>
            </w:r>
            <w:r w:rsidRPr="001D7CC2">
              <w:rPr>
                <w:rFonts w:cstheme="minorHAnsi"/>
                <w:sz w:val="20"/>
                <w:szCs w:val="20"/>
              </w:rPr>
              <w:t>Camera</w:t>
            </w:r>
            <w:r w:rsidRPr="001D7CC2">
              <w:rPr>
                <w:rFonts w:cstheme="minorHAnsi"/>
                <w:spacing w:val="21"/>
                <w:sz w:val="20"/>
                <w:szCs w:val="20"/>
              </w:rPr>
              <w:t xml:space="preserve"> </w:t>
            </w:r>
            <w:r w:rsidRPr="001D7CC2">
              <w:rPr>
                <w:rFonts w:cstheme="minorHAnsi"/>
                <w:spacing w:val="-2"/>
                <w:sz w:val="20"/>
                <w:szCs w:val="20"/>
              </w:rPr>
              <w:t>Controller</w:t>
            </w:r>
          </w:p>
        </w:tc>
        <w:tc>
          <w:tcPr>
            <w:tcW w:w="950" w:type="dxa"/>
          </w:tcPr>
          <w:p w14:paraId="19BCC2F1"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798F4FF8"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076312E9"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1D1AED28"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vAlign w:val="bottom"/>
          </w:tcPr>
          <w:p w14:paraId="2D08D81F"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4757E6C4"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44 Space/25D</w:t>
            </w:r>
            <w:r w:rsidRPr="001D7CC2">
              <w:rPr>
                <w:rFonts w:cstheme="minorHAnsi"/>
                <w:spacing w:val="29"/>
                <w:sz w:val="20"/>
                <w:szCs w:val="20"/>
              </w:rPr>
              <w:t xml:space="preserve"> </w:t>
            </w:r>
            <w:r w:rsidRPr="001D7CC2">
              <w:rPr>
                <w:rFonts w:cstheme="minorHAnsi"/>
                <w:sz w:val="20"/>
                <w:szCs w:val="20"/>
              </w:rPr>
              <w:t>Configured</w:t>
            </w:r>
            <w:r w:rsidRPr="001D7CC2">
              <w:rPr>
                <w:rFonts w:cstheme="minorHAnsi"/>
                <w:spacing w:val="25"/>
                <w:sz w:val="20"/>
                <w:szCs w:val="20"/>
              </w:rPr>
              <w:t xml:space="preserve"> </w:t>
            </w:r>
            <w:r w:rsidRPr="001D7CC2">
              <w:rPr>
                <w:rFonts w:cstheme="minorHAnsi"/>
                <w:sz w:val="20"/>
                <w:szCs w:val="20"/>
              </w:rPr>
              <w:t xml:space="preserve">AV </w:t>
            </w:r>
            <w:r w:rsidRPr="001D7CC2">
              <w:rPr>
                <w:rFonts w:cstheme="minorHAnsi"/>
                <w:spacing w:val="-4"/>
                <w:sz w:val="20"/>
                <w:szCs w:val="20"/>
              </w:rPr>
              <w:t>Rack</w:t>
            </w:r>
          </w:p>
        </w:tc>
        <w:tc>
          <w:tcPr>
            <w:tcW w:w="950" w:type="dxa"/>
          </w:tcPr>
          <w:p w14:paraId="123CCE50"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41C39620"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713B4CBB"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7ED91A7B" w14:textId="77777777" w:rsidR="00024430" w:rsidRPr="001D7CC2" w:rsidRDefault="00024430" w:rsidP="00952012">
            <w:pPr>
              <w:jc w:val="center"/>
              <w:rPr>
                <w:rFonts w:cstheme="minorHAnsi"/>
                <w:sz w:val="20"/>
                <w:szCs w:val="20"/>
              </w:rPr>
            </w:pPr>
            <w:r w:rsidRPr="001D7CC2">
              <w:rPr>
                <w:rFonts w:cstheme="minorHAnsi"/>
                <w:w w:val="102"/>
                <w:sz w:val="20"/>
                <w:szCs w:val="20"/>
              </w:rPr>
              <w:t>2</w:t>
            </w:r>
          </w:p>
        </w:tc>
        <w:tc>
          <w:tcPr>
            <w:tcW w:w="838" w:type="dxa"/>
            <w:vAlign w:val="bottom"/>
          </w:tcPr>
          <w:p w14:paraId="69D9D678"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6505A81C"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z w:val="20"/>
                <w:szCs w:val="20"/>
              </w:rPr>
              <w:t>Rackmount</w:t>
            </w:r>
            <w:r w:rsidRPr="001D7CC2">
              <w:rPr>
                <w:rFonts w:cstheme="minorHAnsi"/>
                <w:spacing w:val="18"/>
                <w:sz w:val="20"/>
                <w:szCs w:val="20"/>
              </w:rPr>
              <w:t xml:space="preserve"> </w:t>
            </w:r>
            <w:r w:rsidRPr="001D7CC2">
              <w:rPr>
                <w:rFonts w:cstheme="minorHAnsi"/>
                <w:sz w:val="20"/>
                <w:szCs w:val="20"/>
              </w:rPr>
              <w:t>Power,</w:t>
            </w:r>
            <w:r w:rsidRPr="001D7CC2">
              <w:rPr>
                <w:rFonts w:cstheme="minorHAnsi"/>
                <w:spacing w:val="14"/>
                <w:sz w:val="20"/>
                <w:szCs w:val="20"/>
              </w:rPr>
              <w:t xml:space="preserve"> </w:t>
            </w:r>
            <w:r w:rsidRPr="001D7CC2">
              <w:rPr>
                <w:rFonts w:cstheme="minorHAnsi"/>
                <w:sz w:val="20"/>
                <w:szCs w:val="20"/>
              </w:rPr>
              <w:t>9</w:t>
            </w:r>
            <w:r w:rsidRPr="001D7CC2">
              <w:rPr>
                <w:rFonts w:cstheme="minorHAnsi"/>
                <w:spacing w:val="29"/>
                <w:sz w:val="20"/>
                <w:szCs w:val="20"/>
              </w:rPr>
              <w:t xml:space="preserve"> </w:t>
            </w:r>
            <w:r w:rsidRPr="001D7CC2">
              <w:rPr>
                <w:rFonts w:cstheme="minorHAnsi"/>
                <w:sz w:val="20"/>
                <w:szCs w:val="20"/>
              </w:rPr>
              <w:t>Outlet,</w:t>
            </w:r>
            <w:r w:rsidRPr="001D7CC2">
              <w:rPr>
                <w:rFonts w:cstheme="minorHAnsi"/>
                <w:spacing w:val="14"/>
                <w:sz w:val="20"/>
                <w:szCs w:val="20"/>
              </w:rPr>
              <w:t xml:space="preserve"> </w:t>
            </w:r>
            <w:r w:rsidRPr="001D7CC2">
              <w:rPr>
                <w:rFonts w:cstheme="minorHAnsi"/>
                <w:sz w:val="20"/>
                <w:szCs w:val="20"/>
              </w:rPr>
              <w:t>15A,</w:t>
            </w:r>
            <w:r w:rsidRPr="001D7CC2">
              <w:rPr>
                <w:rFonts w:cstheme="minorHAnsi"/>
                <w:spacing w:val="14"/>
                <w:sz w:val="20"/>
                <w:szCs w:val="20"/>
              </w:rPr>
              <w:t xml:space="preserve"> </w:t>
            </w:r>
            <w:r w:rsidRPr="001D7CC2">
              <w:rPr>
                <w:rFonts w:cstheme="minorHAnsi"/>
                <w:sz w:val="20"/>
                <w:szCs w:val="20"/>
              </w:rPr>
              <w:t>Basic</w:t>
            </w:r>
            <w:r w:rsidRPr="001D7CC2">
              <w:rPr>
                <w:rFonts w:cstheme="minorHAnsi"/>
                <w:spacing w:val="48"/>
                <w:sz w:val="20"/>
                <w:szCs w:val="20"/>
              </w:rPr>
              <w:t xml:space="preserve"> </w:t>
            </w:r>
            <w:r w:rsidRPr="001D7CC2">
              <w:rPr>
                <w:rFonts w:cstheme="minorHAnsi"/>
                <w:spacing w:val="-4"/>
                <w:sz w:val="20"/>
                <w:szCs w:val="20"/>
              </w:rPr>
              <w:t>Surge</w:t>
            </w:r>
          </w:p>
        </w:tc>
        <w:tc>
          <w:tcPr>
            <w:tcW w:w="950" w:type="dxa"/>
          </w:tcPr>
          <w:p w14:paraId="250F374E"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53C96BD9"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7D8C583C"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0AFB872A"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vAlign w:val="bottom"/>
          </w:tcPr>
          <w:p w14:paraId="6E7D1904"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5035A896"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3</w:t>
            </w:r>
            <w:r>
              <w:rPr>
                <w:rFonts w:cstheme="minorHAnsi"/>
                <w:sz w:val="20"/>
                <w:szCs w:val="20"/>
              </w:rPr>
              <w:t xml:space="preserve"> S</w:t>
            </w:r>
            <w:r w:rsidRPr="001D7CC2">
              <w:rPr>
                <w:rFonts w:cstheme="minorHAnsi"/>
                <w:sz w:val="20"/>
                <w:szCs w:val="20"/>
              </w:rPr>
              <w:t>pace</w:t>
            </w:r>
            <w:r w:rsidRPr="001D7CC2">
              <w:rPr>
                <w:rFonts w:cstheme="minorHAnsi"/>
                <w:spacing w:val="32"/>
                <w:sz w:val="20"/>
                <w:szCs w:val="20"/>
              </w:rPr>
              <w:t xml:space="preserve"> </w:t>
            </w:r>
            <w:r w:rsidRPr="001D7CC2">
              <w:rPr>
                <w:rFonts w:cstheme="minorHAnsi"/>
                <w:sz w:val="20"/>
                <w:szCs w:val="20"/>
              </w:rPr>
              <w:t>Text</w:t>
            </w:r>
            <w:r w:rsidRPr="001D7CC2">
              <w:rPr>
                <w:rFonts w:cstheme="minorHAnsi"/>
                <w:spacing w:val="22"/>
                <w:sz w:val="20"/>
                <w:szCs w:val="20"/>
              </w:rPr>
              <w:t xml:space="preserve"> </w:t>
            </w:r>
            <w:r w:rsidRPr="001D7CC2">
              <w:rPr>
                <w:rFonts w:cstheme="minorHAnsi"/>
                <w:sz w:val="20"/>
                <w:szCs w:val="20"/>
              </w:rPr>
              <w:t>Drawer</w:t>
            </w:r>
            <w:r w:rsidRPr="001D7CC2">
              <w:rPr>
                <w:rFonts w:cstheme="minorHAnsi"/>
                <w:spacing w:val="15"/>
                <w:sz w:val="20"/>
                <w:szCs w:val="20"/>
              </w:rPr>
              <w:t xml:space="preserve"> </w:t>
            </w:r>
            <w:r w:rsidRPr="001D7CC2">
              <w:rPr>
                <w:rFonts w:cstheme="minorHAnsi"/>
                <w:sz w:val="20"/>
                <w:szCs w:val="20"/>
              </w:rPr>
              <w:t>with</w:t>
            </w:r>
            <w:r w:rsidRPr="001D7CC2">
              <w:rPr>
                <w:rFonts w:cstheme="minorHAnsi"/>
                <w:spacing w:val="25"/>
                <w:sz w:val="20"/>
                <w:szCs w:val="20"/>
              </w:rPr>
              <w:t xml:space="preserve"> </w:t>
            </w:r>
            <w:r w:rsidRPr="001D7CC2">
              <w:rPr>
                <w:rFonts w:cstheme="minorHAnsi"/>
                <w:spacing w:val="-4"/>
                <w:sz w:val="20"/>
                <w:szCs w:val="20"/>
              </w:rPr>
              <w:t>Lock</w:t>
            </w:r>
          </w:p>
        </w:tc>
        <w:tc>
          <w:tcPr>
            <w:tcW w:w="950" w:type="dxa"/>
          </w:tcPr>
          <w:p w14:paraId="35915F54"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2502F561"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776E75CB"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0C21F960" w14:textId="77777777" w:rsidR="00024430" w:rsidRPr="001D7CC2" w:rsidRDefault="00024430" w:rsidP="00952012">
            <w:pPr>
              <w:jc w:val="center"/>
              <w:rPr>
                <w:rFonts w:cstheme="minorHAnsi"/>
                <w:sz w:val="20"/>
                <w:szCs w:val="20"/>
              </w:rPr>
            </w:pPr>
            <w:r w:rsidRPr="001D7CC2">
              <w:rPr>
                <w:rFonts w:cstheme="minorHAnsi"/>
                <w:w w:val="102"/>
                <w:sz w:val="20"/>
                <w:szCs w:val="20"/>
              </w:rPr>
              <w:t>3</w:t>
            </w:r>
          </w:p>
        </w:tc>
        <w:tc>
          <w:tcPr>
            <w:tcW w:w="838" w:type="dxa"/>
            <w:vAlign w:val="bottom"/>
          </w:tcPr>
          <w:p w14:paraId="0E6889DB"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5B7D4FF4" w14:textId="77777777" w:rsidR="00024430" w:rsidRPr="001D7CC2" w:rsidRDefault="00024430" w:rsidP="00952012">
            <w:pPr>
              <w:pStyle w:val="TableParagraph"/>
              <w:kinsoku w:val="0"/>
              <w:overflowPunct w:val="0"/>
              <w:spacing w:before="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5"/>
                <w:sz w:val="20"/>
                <w:szCs w:val="20"/>
              </w:rPr>
            </w:pPr>
            <w:r w:rsidRPr="001D7CC2">
              <w:rPr>
                <w:rFonts w:asciiTheme="minorHAnsi" w:hAnsiTheme="minorHAnsi" w:cstheme="minorHAnsi"/>
                <w:sz w:val="20"/>
                <w:szCs w:val="20"/>
              </w:rPr>
              <w:t>Floor</w:t>
            </w:r>
            <w:r w:rsidRPr="001D7CC2">
              <w:rPr>
                <w:rFonts w:asciiTheme="minorHAnsi" w:hAnsiTheme="minorHAnsi" w:cstheme="minorHAnsi"/>
                <w:spacing w:val="10"/>
                <w:sz w:val="20"/>
                <w:szCs w:val="20"/>
              </w:rPr>
              <w:t xml:space="preserve"> </w:t>
            </w:r>
            <w:r w:rsidRPr="001D7CC2">
              <w:rPr>
                <w:rFonts w:asciiTheme="minorHAnsi" w:hAnsiTheme="minorHAnsi" w:cstheme="minorHAnsi"/>
                <w:sz w:val="20"/>
                <w:szCs w:val="20"/>
              </w:rPr>
              <w:t>boxes</w:t>
            </w:r>
            <w:r w:rsidRPr="001D7CC2">
              <w:rPr>
                <w:rFonts w:asciiTheme="minorHAnsi" w:hAnsiTheme="minorHAnsi" w:cstheme="minorHAnsi"/>
                <w:spacing w:val="17"/>
                <w:sz w:val="20"/>
                <w:szCs w:val="20"/>
              </w:rPr>
              <w:t xml:space="preserve"> </w:t>
            </w:r>
            <w:r w:rsidRPr="001D7CC2">
              <w:rPr>
                <w:rFonts w:asciiTheme="minorHAnsi" w:hAnsiTheme="minorHAnsi" w:cstheme="minorHAnsi"/>
                <w:sz w:val="20"/>
                <w:szCs w:val="20"/>
              </w:rPr>
              <w:t>include</w:t>
            </w:r>
            <w:r w:rsidRPr="001D7CC2">
              <w:rPr>
                <w:rFonts w:asciiTheme="minorHAnsi" w:hAnsiTheme="minorHAnsi" w:cstheme="minorHAnsi"/>
                <w:spacing w:val="28"/>
                <w:sz w:val="20"/>
                <w:szCs w:val="20"/>
              </w:rPr>
              <w:t xml:space="preserve"> </w:t>
            </w:r>
            <w:r w:rsidRPr="001D7CC2">
              <w:rPr>
                <w:rFonts w:asciiTheme="minorHAnsi" w:hAnsiTheme="minorHAnsi" w:cstheme="minorHAnsi"/>
                <w:sz w:val="20"/>
                <w:szCs w:val="20"/>
              </w:rPr>
              <w:t xml:space="preserve">1 </w:t>
            </w:r>
            <w:proofErr w:type="spellStart"/>
            <w:r w:rsidRPr="001D7CC2">
              <w:rPr>
                <w:rFonts w:asciiTheme="minorHAnsi" w:hAnsiTheme="minorHAnsi" w:cstheme="minorHAnsi"/>
                <w:sz w:val="20"/>
                <w:szCs w:val="20"/>
              </w:rPr>
              <w:t>ea</w:t>
            </w:r>
            <w:proofErr w:type="spellEnd"/>
            <w:r w:rsidRPr="001D7CC2">
              <w:rPr>
                <w:rFonts w:asciiTheme="minorHAnsi" w:hAnsiTheme="minorHAnsi" w:cstheme="minorHAnsi"/>
                <w:spacing w:val="34"/>
                <w:sz w:val="20"/>
                <w:szCs w:val="20"/>
              </w:rPr>
              <w:t xml:space="preserve"> </w:t>
            </w:r>
            <w:r w:rsidRPr="001D7CC2">
              <w:rPr>
                <w:rFonts w:asciiTheme="minorHAnsi" w:hAnsiTheme="minorHAnsi" w:cstheme="minorHAnsi"/>
                <w:sz w:val="20"/>
                <w:szCs w:val="20"/>
              </w:rPr>
              <w:t>cover,</w:t>
            </w:r>
            <w:r w:rsidRPr="001D7CC2">
              <w:rPr>
                <w:rFonts w:asciiTheme="minorHAnsi" w:hAnsiTheme="minorHAnsi" w:cstheme="minorHAnsi"/>
                <w:spacing w:val="11"/>
                <w:sz w:val="20"/>
                <w:szCs w:val="20"/>
              </w:rPr>
              <w:t xml:space="preserve"> </w:t>
            </w:r>
            <w:r w:rsidRPr="001D7CC2">
              <w:rPr>
                <w:rFonts w:asciiTheme="minorHAnsi" w:hAnsiTheme="minorHAnsi" w:cstheme="minorHAnsi"/>
                <w:sz w:val="20"/>
                <w:szCs w:val="20"/>
              </w:rPr>
              <w:t xml:space="preserve">1 </w:t>
            </w:r>
            <w:proofErr w:type="spellStart"/>
            <w:r w:rsidRPr="001D7CC2">
              <w:rPr>
                <w:rFonts w:asciiTheme="minorHAnsi" w:hAnsiTheme="minorHAnsi" w:cstheme="minorHAnsi"/>
                <w:sz w:val="20"/>
                <w:szCs w:val="20"/>
              </w:rPr>
              <w:t>ea</w:t>
            </w:r>
            <w:proofErr w:type="spellEnd"/>
            <w:r w:rsidRPr="001D7CC2">
              <w:rPr>
                <w:rFonts w:asciiTheme="minorHAnsi" w:hAnsiTheme="minorHAnsi" w:cstheme="minorHAnsi"/>
                <w:spacing w:val="55"/>
                <w:sz w:val="20"/>
                <w:szCs w:val="20"/>
              </w:rPr>
              <w:t xml:space="preserve"> </w:t>
            </w:r>
            <w:r w:rsidRPr="001D7CC2">
              <w:rPr>
                <w:rFonts w:asciiTheme="minorHAnsi" w:hAnsiTheme="minorHAnsi" w:cstheme="minorHAnsi"/>
                <w:sz w:val="20"/>
                <w:szCs w:val="20"/>
              </w:rPr>
              <w:t>gasket,</w:t>
            </w:r>
            <w:r w:rsidRPr="001D7CC2">
              <w:rPr>
                <w:rFonts w:asciiTheme="minorHAnsi" w:hAnsiTheme="minorHAnsi" w:cstheme="minorHAnsi"/>
                <w:spacing w:val="11"/>
                <w:sz w:val="20"/>
                <w:szCs w:val="20"/>
              </w:rPr>
              <w:t xml:space="preserve"> </w:t>
            </w:r>
            <w:r w:rsidRPr="001D7CC2">
              <w:rPr>
                <w:rFonts w:asciiTheme="minorHAnsi" w:hAnsiTheme="minorHAnsi" w:cstheme="minorHAnsi"/>
                <w:spacing w:val="-5"/>
                <w:sz w:val="20"/>
                <w:szCs w:val="20"/>
              </w:rPr>
              <w:t xml:space="preserve">1 </w:t>
            </w:r>
            <w:proofErr w:type="spellStart"/>
            <w:r w:rsidRPr="001D7CC2">
              <w:rPr>
                <w:rFonts w:asciiTheme="minorHAnsi" w:hAnsiTheme="minorHAnsi" w:cstheme="minorHAnsi"/>
                <w:spacing w:val="-5"/>
                <w:sz w:val="20"/>
                <w:szCs w:val="20"/>
              </w:rPr>
              <w:t>ea</w:t>
            </w:r>
            <w:proofErr w:type="spellEnd"/>
            <w:r w:rsidRPr="001D7CC2">
              <w:rPr>
                <w:rFonts w:asciiTheme="minorHAnsi" w:hAnsiTheme="minorHAnsi" w:cstheme="minorHAnsi"/>
                <w:spacing w:val="-5"/>
                <w:sz w:val="20"/>
                <w:szCs w:val="20"/>
              </w:rPr>
              <w:t xml:space="preserve"> </w:t>
            </w:r>
            <w:r w:rsidRPr="001D7CC2">
              <w:rPr>
                <w:rFonts w:asciiTheme="minorHAnsi" w:hAnsiTheme="minorHAnsi" w:cstheme="minorHAnsi"/>
                <w:sz w:val="20"/>
                <w:szCs w:val="20"/>
              </w:rPr>
              <w:lastRenderedPageBreak/>
              <w:t>basket,</w:t>
            </w:r>
            <w:r w:rsidRPr="001D7CC2">
              <w:rPr>
                <w:rFonts w:asciiTheme="minorHAnsi" w:hAnsiTheme="minorHAnsi" w:cstheme="minorHAnsi"/>
                <w:spacing w:val="10"/>
                <w:sz w:val="20"/>
                <w:szCs w:val="20"/>
              </w:rPr>
              <w:t xml:space="preserve"> </w:t>
            </w:r>
            <w:r w:rsidRPr="001D7CC2">
              <w:rPr>
                <w:rFonts w:asciiTheme="minorHAnsi" w:hAnsiTheme="minorHAnsi" w:cstheme="minorHAnsi"/>
                <w:sz w:val="20"/>
                <w:szCs w:val="20"/>
              </w:rPr>
              <w:t>mounting</w:t>
            </w:r>
            <w:r w:rsidRPr="001D7CC2">
              <w:rPr>
                <w:rFonts w:asciiTheme="minorHAnsi" w:hAnsiTheme="minorHAnsi" w:cstheme="minorHAnsi"/>
                <w:spacing w:val="35"/>
                <w:sz w:val="20"/>
                <w:szCs w:val="20"/>
              </w:rPr>
              <w:t xml:space="preserve"> </w:t>
            </w:r>
            <w:r w:rsidRPr="001D7CC2">
              <w:rPr>
                <w:rFonts w:asciiTheme="minorHAnsi" w:hAnsiTheme="minorHAnsi" w:cstheme="minorHAnsi"/>
                <w:sz w:val="20"/>
                <w:szCs w:val="20"/>
              </w:rPr>
              <w:t>screw</w:t>
            </w:r>
            <w:r w:rsidRPr="001D7CC2">
              <w:rPr>
                <w:rFonts w:asciiTheme="minorHAnsi" w:hAnsiTheme="minorHAnsi" w:cstheme="minorHAnsi"/>
                <w:spacing w:val="22"/>
                <w:sz w:val="20"/>
                <w:szCs w:val="20"/>
              </w:rPr>
              <w:t xml:space="preserve"> </w:t>
            </w:r>
            <w:r w:rsidRPr="001D7CC2">
              <w:rPr>
                <w:rFonts w:asciiTheme="minorHAnsi" w:hAnsiTheme="minorHAnsi" w:cstheme="minorHAnsi"/>
                <w:sz w:val="20"/>
                <w:szCs w:val="20"/>
              </w:rPr>
              <w:t>and</w:t>
            </w:r>
            <w:r w:rsidRPr="001D7CC2">
              <w:rPr>
                <w:rFonts w:asciiTheme="minorHAnsi" w:hAnsiTheme="minorHAnsi" w:cstheme="minorHAnsi"/>
                <w:spacing w:val="18"/>
                <w:sz w:val="20"/>
                <w:szCs w:val="20"/>
              </w:rPr>
              <w:t xml:space="preserve"> </w:t>
            </w:r>
            <w:r w:rsidRPr="001D7CC2">
              <w:rPr>
                <w:rFonts w:asciiTheme="minorHAnsi" w:hAnsiTheme="minorHAnsi" w:cstheme="minorHAnsi"/>
                <w:spacing w:val="-2"/>
                <w:sz w:val="20"/>
                <w:szCs w:val="20"/>
              </w:rPr>
              <w:t>hardware</w:t>
            </w:r>
          </w:p>
        </w:tc>
        <w:tc>
          <w:tcPr>
            <w:tcW w:w="950" w:type="dxa"/>
          </w:tcPr>
          <w:p w14:paraId="717122B9"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1C4E004E"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12799B5F"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63A9D532" w14:textId="77777777" w:rsidR="00024430" w:rsidRPr="001D7CC2" w:rsidRDefault="00024430" w:rsidP="00952012">
            <w:pPr>
              <w:jc w:val="center"/>
              <w:rPr>
                <w:rFonts w:cstheme="minorHAnsi"/>
                <w:sz w:val="20"/>
                <w:szCs w:val="20"/>
              </w:rPr>
            </w:pPr>
            <w:r w:rsidRPr="001D7CC2">
              <w:rPr>
                <w:rFonts w:cstheme="minorHAnsi"/>
                <w:w w:val="102"/>
                <w:sz w:val="20"/>
                <w:szCs w:val="20"/>
              </w:rPr>
              <w:t>3</w:t>
            </w:r>
          </w:p>
        </w:tc>
        <w:tc>
          <w:tcPr>
            <w:tcW w:w="838" w:type="dxa"/>
            <w:vAlign w:val="bottom"/>
          </w:tcPr>
          <w:p w14:paraId="0564C119"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05509F12"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Noise</w:t>
            </w:r>
            <w:r w:rsidRPr="001D7CC2">
              <w:rPr>
                <w:rFonts w:cstheme="minorHAnsi"/>
                <w:spacing w:val="20"/>
                <w:sz w:val="20"/>
                <w:szCs w:val="20"/>
              </w:rPr>
              <w:t xml:space="preserve"> </w:t>
            </w:r>
            <w:r w:rsidRPr="001D7CC2">
              <w:rPr>
                <w:rFonts w:cstheme="minorHAnsi"/>
                <w:sz w:val="20"/>
                <w:szCs w:val="20"/>
              </w:rPr>
              <w:t>Control</w:t>
            </w:r>
            <w:r w:rsidRPr="001D7CC2">
              <w:rPr>
                <w:rFonts w:cstheme="minorHAnsi"/>
                <w:spacing w:val="22"/>
                <w:sz w:val="20"/>
                <w:szCs w:val="20"/>
              </w:rPr>
              <w:t xml:space="preserve"> </w:t>
            </w:r>
            <w:r w:rsidRPr="001D7CC2">
              <w:rPr>
                <w:rFonts w:cstheme="minorHAnsi"/>
                <w:sz w:val="20"/>
                <w:szCs w:val="20"/>
              </w:rPr>
              <w:t>Panel</w:t>
            </w:r>
            <w:r w:rsidRPr="001D7CC2">
              <w:rPr>
                <w:rFonts w:cstheme="minorHAnsi"/>
                <w:spacing w:val="12"/>
                <w:sz w:val="20"/>
                <w:szCs w:val="20"/>
              </w:rPr>
              <w:t xml:space="preserve"> </w:t>
            </w:r>
            <w:r w:rsidRPr="001D7CC2">
              <w:rPr>
                <w:rFonts w:cstheme="minorHAnsi"/>
                <w:sz w:val="20"/>
                <w:szCs w:val="20"/>
              </w:rPr>
              <w:t>for</w:t>
            </w:r>
            <w:r w:rsidRPr="001D7CC2">
              <w:rPr>
                <w:rFonts w:cstheme="minorHAnsi"/>
                <w:spacing w:val="6"/>
                <w:sz w:val="20"/>
                <w:szCs w:val="20"/>
              </w:rPr>
              <w:t xml:space="preserve"> </w:t>
            </w:r>
            <w:r w:rsidRPr="001D7CC2">
              <w:rPr>
                <w:rFonts w:cstheme="minorHAnsi"/>
                <w:sz w:val="20"/>
                <w:szCs w:val="20"/>
              </w:rPr>
              <w:t>4</w:t>
            </w:r>
            <w:r w:rsidRPr="001D7CC2">
              <w:rPr>
                <w:rFonts w:cstheme="minorHAnsi"/>
                <w:spacing w:val="19"/>
                <w:sz w:val="20"/>
                <w:szCs w:val="20"/>
              </w:rPr>
              <w:t xml:space="preserve"> </w:t>
            </w:r>
            <w:r w:rsidRPr="001D7CC2">
              <w:rPr>
                <w:rFonts w:cstheme="minorHAnsi"/>
                <w:sz w:val="20"/>
                <w:szCs w:val="20"/>
              </w:rPr>
              <w:t>D</w:t>
            </w:r>
            <w:r w:rsidRPr="001D7CC2">
              <w:rPr>
                <w:rFonts w:cstheme="minorHAnsi"/>
                <w:spacing w:val="36"/>
                <w:sz w:val="20"/>
                <w:szCs w:val="20"/>
              </w:rPr>
              <w:t xml:space="preserve"> </w:t>
            </w:r>
            <w:r w:rsidRPr="001D7CC2">
              <w:rPr>
                <w:rFonts w:cstheme="minorHAnsi"/>
                <w:spacing w:val="-2"/>
                <w:sz w:val="20"/>
                <w:szCs w:val="20"/>
              </w:rPr>
              <w:t>Inserts</w:t>
            </w:r>
          </w:p>
        </w:tc>
        <w:tc>
          <w:tcPr>
            <w:tcW w:w="950" w:type="dxa"/>
          </w:tcPr>
          <w:p w14:paraId="00F337DB"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0DB27686"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72C7F226"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5E4A3C53" w14:textId="77777777" w:rsidR="00024430" w:rsidRPr="001D7CC2" w:rsidRDefault="00024430" w:rsidP="00952012">
            <w:pPr>
              <w:jc w:val="center"/>
              <w:rPr>
                <w:rFonts w:cstheme="minorHAnsi"/>
                <w:sz w:val="20"/>
                <w:szCs w:val="20"/>
              </w:rPr>
            </w:pPr>
            <w:r w:rsidRPr="001D7CC2">
              <w:rPr>
                <w:rFonts w:cstheme="minorHAnsi"/>
                <w:w w:val="102"/>
                <w:sz w:val="20"/>
                <w:szCs w:val="20"/>
              </w:rPr>
              <w:t>3</w:t>
            </w:r>
          </w:p>
        </w:tc>
        <w:tc>
          <w:tcPr>
            <w:tcW w:w="838" w:type="dxa"/>
            <w:vAlign w:val="bottom"/>
          </w:tcPr>
          <w:p w14:paraId="60F9362C"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53A01B70"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z w:val="20"/>
                <w:szCs w:val="20"/>
              </w:rPr>
              <w:t>RJ45,</w:t>
            </w:r>
            <w:r w:rsidRPr="001D7CC2">
              <w:rPr>
                <w:rFonts w:cstheme="minorHAnsi"/>
                <w:spacing w:val="22"/>
                <w:sz w:val="20"/>
                <w:szCs w:val="20"/>
              </w:rPr>
              <w:t xml:space="preserve"> </w:t>
            </w:r>
            <w:r w:rsidRPr="001D7CC2">
              <w:rPr>
                <w:rFonts w:cstheme="minorHAnsi"/>
                <w:sz w:val="20"/>
                <w:szCs w:val="20"/>
              </w:rPr>
              <w:t>Passthrough</w:t>
            </w:r>
            <w:r w:rsidRPr="001D7CC2">
              <w:rPr>
                <w:rFonts w:cstheme="minorHAnsi"/>
                <w:spacing w:val="32"/>
                <w:sz w:val="20"/>
                <w:szCs w:val="20"/>
              </w:rPr>
              <w:t xml:space="preserve"> </w:t>
            </w:r>
            <w:r w:rsidRPr="001D7CC2">
              <w:rPr>
                <w:rFonts w:cstheme="minorHAnsi"/>
                <w:sz w:val="20"/>
                <w:szCs w:val="20"/>
              </w:rPr>
              <w:t>for</w:t>
            </w:r>
            <w:r w:rsidRPr="001D7CC2">
              <w:rPr>
                <w:rFonts w:cstheme="minorHAnsi"/>
                <w:spacing w:val="22"/>
                <w:sz w:val="20"/>
                <w:szCs w:val="20"/>
              </w:rPr>
              <w:t xml:space="preserve"> </w:t>
            </w:r>
            <w:r w:rsidRPr="001D7CC2">
              <w:rPr>
                <w:rFonts w:cstheme="minorHAnsi"/>
                <w:spacing w:val="-5"/>
                <w:sz w:val="20"/>
                <w:szCs w:val="20"/>
              </w:rPr>
              <w:t>MPK</w:t>
            </w:r>
          </w:p>
        </w:tc>
        <w:tc>
          <w:tcPr>
            <w:tcW w:w="950" w:type="dxa"/>
          </w:tcPr>
          <w:p w14:paraId="40496F47"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5C3EDD98"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25714A" w14:paraId="48E58D39"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7BA18527"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vAlign w:val="bottom"/>
          </w:tcPr>
          <w:p w14:paraId="7E7E11FD"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45851B9C"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1D7CC2">
              <w:rPr>
                <w:rFonts w:cstheme="minorHAnsi"/>
                <w:sz w:val="20"/>
                <w:szCs w:val="20"/>
                <w:lang w:val="fr-FR"/>
              </w:rPr>
              <w:t>Amplifier,</w:t>
            </w:r>
            <w:r w:rsidRPr="001D7CC2">
              <w:rPr>
                <w:rFonts w:cstheme="minorHAnsi"/>
                <w:spacing w:val="26"/>
                <w:sz w:val="20"/>
                <w:szCs w:val="20"/>
                <w:lang w:val="fr-FR"/>
              </w:rPr>
              <w:t xml:space="preserve"> </w:t>
            </w:r>
            <w:r w:rsidRPr="001D7CC2">
              <w:rPr>
                <w:rFonts w:cstheme="minorHAnsi"/>
                <w:sz w:val="20"/>
                <w:szCs w:val="20"/>
                <w:lang w:val="fr-FR"/>
              </w:rPr>
              <w:t>80V,</w:t>
            </w:r>
            <w:r w:rsidRPr="001D7CC2">
              <w:rPr>
                <w:rFonts w:cstheme="minorHAnsi"/>
                <w:spacing w:val="28"/>
                <w:sz w:val="20"/>
                <w:szCs w:val="20"/>
                <w:lang w:val="fr-FR"/>
              </w:rPr>
              <w:t xml:space="preserve"> </w:t>
            </w:r>
            <w:r w:rsidRPr="001D7CC2">
              <w:rPr>
                <w:rFonts w:cstheme="minorHAnsi"/>
                <w:sz w:val="20"/>
                <w:szCs w:val="20"/>
                <w:lang w:val="fr-FR"/>
              </w:rPr>
              <w:t>100-240V,</w:t>
            </w:r>
            <w:r w:rsidRPr="001D7CC2">
              <w:rPr>
                <w:rFonts w:cstheme="minorHAnsi"/>
                <w:spacing w:val="29"/>
                <w:sz w:val="20"/>
                <w:szCs w:val="20"/>
                <w:lang w:val="fr-FR"/>
              </w:rPr>
              <w:t xml:space="preserve"> </w:t>
            </w:r>
            <w:r w:rsidRPr="001D7CC2">
              <w:rPr>
                <w:rFonts w:cstheme="minorHAnsi"/>
                <w:sz w:val="20"/>
                <w:szCs w:val="20"/>
                <w:lang w:val="fr-FR"/>
              </w:rPr>
              <w:t>8-channel,</w:t>
            </w:r>
            <w:r w:rsidRPr="001D7CC2">
              <w:rPr>
                <w:rFonts w:cstheme="minorHAnsi"/>
                <w:spacing w:val="29"/>
                <w:sz w:val="20"/>
                <w:szCs w:val="20"/>
                <w:lang w:val="fr-FR"/>
              </w:rPr>
              <w:t xml:space="preserve"> </w:t>
            </w:r>
            <w:r w:rsidRPr="001D7CC2">
              <w:rPr>
                <w:rFonts w:cstheme="minorHAnsi"/>
                <w:spacing w:val="-5"/>
                <w:sz w:val="20"/>
                <w:szCs w:val="20"/>
                <w:lang w:val="fr-FR"/>
              </w:rPr>
              <w:t>NA</w:t>
            </w:r>
          </w:p>
        </w:tc>
        <w:tc>
          <w:tcPr>
            <w:tcW w:w="950" w:type="dxa"/>
          </w:tcPr>
          <w:p w14:paraId="1E80FD86"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p>
        </w:tc>
        <w:tc>
          <w:tcPr>
            <w:tcW w:w="1043" w:type="dxa"/>
          </w:tcPr>
          <w:p w14:paraId="558ACCF4"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p>
        </w:tc>
      </w:tr>
      <w:tr w:rsidR="00024430" w:rsidRPr="001D7CC2" w14:paraId="6EB3A828"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2967A2B8" w14:textId="77777777" w:rsidR="00024430" w:rsidRPr="001D7CC2" w:rsidRDefault="00024430" w:rsidP="00952012">
            <w:pPr>
              <w:jc w:val="center"/>
              <w:rPr>
                <w:rFonts w:cstheme="minorHAnsi"/>
                <w:sz w:val="20"/>
                <w:szCs w:val="20"/>
              </w:rPr>
            </w:pPr>
            <w:r w:rsidRPr="001D7CC2">
              <w:rPr>
                <w:rFonts w:cstheme="minorHAnsi"/>
                <w:w w:val="102"/>
                <w:sz w:val="20"/>
                <w:szCs w:val="20"/>
              </w:rPr>
              <w:t>4</w:t>
            </w:r>
          </w:p>
        </w:tc>
        <w:tc>
          <w:tcPr>
            <w:tcW w:w="838" w:type="dxa"/>
            <w:vAlign w:val="bottom"/>
          </w:tcPr>
          <w:p w14:paraId="07DA2C9D"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57EE2640" w14:textId="77777777" w:rsidR="00024430" w:rsidRPr="001D7CC2" w:rsidRDefault="00024430" w:rsidP="00952012">
            <w:pPr>
              <w:pStyle w:val="TableParagraph"/>
              <w:kinsoku w:val="0"/>
              <w:overflowPunct w:val="0"/>
              <w:spacing w:before="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20"/>
                <w:szCs w:val="20"/>
              </w:rPr>
            </w:pPr>
            <w:r w:rsidRPr="001D7CC2">
              <w:rPr>
                <w:rFonts w:asciiTheme="minorHAnsi" w:hAnsiTheme="minorHAnsi" w:cstheme="minorHAnsi"/>
                <w:spacing w:val="-6"/>
                <w:sz w:val="20"/>
                <w:szCs w:val="20"/>
              </w:rPr>
              <w:t>Compact</w:t>
            </w:r>
            <w:r w:rsidRPr="001D7CC2">
              <w:rPr>
                <w:rFonts w:asciiTheme="minorHAnsi" w:hAnsiTheme="minorHAnsi" w:cstheme="minorHAnsi"/>
                <w:spacing w:val="-3"/>
                <w:sz w:val="20"/>
                <w:szCs w:val="20"/>
              </w:rPr>
              <w:t xml:space="preserve"> </w:t>
            </w:r>
            <w:r w:rsidRPr="001D7CC2">
              <w:rPr>
                <w:rFonts w:asciiTheme="minorHAnsi" w:hAnsiTheme="minorHAnsi" w:cstheme="minorHAnsi"/>
                <w:spacing w:val="-6"/>
                <w:sz w:val="20"/>
                <w:szCs w:val="20"/>
              </w:rPr>
              <w:t>High</w:t>
            </w:r>
            <w:r w:rsidRPr="001D7CC2">
              <w:rPr>
                <w:rFonts w:asciiTheme="minorHAnsi" w:hAnsiTheme="minorHAnsi" w:cstheme="minorHAnsi"/>
                <w:spacing w:val="-1"/>
                <w:sz w:val="20"/>
                <w:szCs w:val="20"/>
              </w:rPr>
              <w:t xml:space="preserve"> </w:t>
            </w:r>
            <w:r w:rsidRPr="001D7CC2">
              <w:rPr>
                <w:rFonts w:asciiTheme="minorHAnsi" w:hAnsiTheme="minorHAnsi" w:cstheme="minorHAnsi"/>
                <w:spacing w:val="-6"/>
                <w:sz w:val="20"/>
                <w:szCs w:val="20"/>
              </w:rPr>
              <w:t>Performance</w:t>
            </w:r>
            <w:r w:rsidRPr="001D7CC2">
              <w:rPr>
                <w:rFonts w:asciiTheme="minorHAnsi" w:hAnsiTheme="minorHAnsi" w:cstheme="minorHAnsi"/>
                <w:spacing w:val="4"/>
                <w:sz w:val="20"/>
                <w:szCs w:val="20"/>
              </w:rPr>
              <w:t xml:space="preserve"> </w:t>
            </w:r>
            <w:r w:rsidRPr="001D7CC2">
              <w:rPr>
                <w:rFonts w:asciiTheme="minorHAnsi" w:hAnsiTheme="minorHAnsi" w:cstheme="minorHAnsi"/>
                <w:spacing w:val="-6"/>
                <w:sz w:val="20"/>
                <w:szCs w:val="20"/>
              </w:rPr>
              <w:t>Two-Way</w:t>
            </w:r>
            <w:r w:rsidRPr="001D7CC2">
              <w:rPr>
                <w:rFonts w:asciiTheme="minorHAnsi" w:hAnsiTheme="minorHAnsi" w:cstheme="minorHAnsi"/>
                <w:spacing w:val="10"/>
                <w:sz w:val="20"/>
                <w:szCs w:val="20"/>
              </w:rPr>
              <w:t xml:space="preserve"> </w:t>
            </w:r>
            <w:r w:rsidRPr="001D7CC2">
              <w:rPr>
                <w:rFonts w:asciiTheme="minorHAnsi" w:hAnsiTheme="minorHAnsi" w:cstheme="minorHAnsi"/>
                <w:spacing w:val="-6"/>
                <w:sz w:val="20"/>
                <w:szCs w:val="20"/>
              </w:rPr>
              <w:t xml:space="preserve">Stairstep </w:t>
            </w:r>
            <w:r w:rsidRPr="001D7CC2">
              <w:rPr>
                <w:rFonts w:asciiTheme="minorHAnsi" w:hAnsiTheme="minorHAnsi" w:cstheme="minorHAnsi"/>
                <w:sz w:val="20"/>
                <w:szCs w:val="20"/>
              </w:rPr>
              <w:t>Speakers</w:t>
            </w:r>
            <w:r w:rsidRPr="001D7CC2">
              <w:rPr>
                <w:rFonts w:asciiTheme="minorHAnsi" w:hAnsiTheme="minorHAnsi" w:cstheme="minorHAnsi"/>
                <w:spacing w:val="61"/>
                <w:sz w:val="20"/>
                <w:szCs w:val="20"/>
              </w:rPr>
              <w:t xml:space="preserve"> </w:t>
            </w:r>
            <w:r w:rsidRPr="001D7CC2">
              <w:rPr>
                <w:rFonts w:asciiTheme="minorHAnsi" w:hAnsiTheme="minorHAnsi" w:cstheme="minorHAnsi"/>
                <w:sz w:val="20"/>
                <w:szCs w:val="20"/>
              </w:rPr>
              <w:t>(Non-</w:t>
            </w:r>
            <w:r w:rsidRPr="001D7CC2">
              <w:rPr>
                <w:rFonts w:asciiTheme="minorHAnsi" w:hAnsiTheme="minorHAnsi" w:cstheme="minorHAnsi"/>
                <w:spacing w:val="-2"/>
                <w:sz w:val="20"/>
                <w:szCs w:val="20"/>
              </w:rPr>
              <w:t>Powered)</w:t>
            </w:r>
          </w:p>
        </w:tc>
        <w:tc>
          <w:tcPr>
            <w:tcW w:w="950" w:type="dxa"/>
          </w:tcPr>
          <w:p w14:paraId="663E4D53"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7F294E74"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5FB0D1F4"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7D46F5A6" w14:textId="77777777" w:rsidR="00024430" w:rsidRPr="001D7CC2" w:rsidRDefault="00024430" w:rsidP="00952012">
            <w:pPr>
              <w:jc w:val="center"/>
              <w:rPr>
                <w:rFonts w:cstheme="minorHAnsi"/>
                <w:sz w:val="20"/>
                <w:szCs w:val="20"/>
              </w:rPr>
            </w:pPr>
            <w:r w:rsidRPr="001D7CC2">
              <w:rPr>
                <w:rFonts w:cstheme="minorHAnsi"/>
                <w:w w:val="102"/>
                <w:sz w:val="20"/>
                <w:szCs w:val="20"/>
              </w:rPr>
              <w:t>4</w:t>
            </w:r>
          </w:p>
        </w:tc>
        <w:tc>
          <w:tcPr>
            <w:tcW w:w="838" w:type="dxa"/>
            <w:vAlign w:val="bottom"/>
          </w:tcPr>
          <w:p w14:paraId="264AC988"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1E22335C" w14:textId="77777777" w:rsidR="00024430" w:rsidRPr="001D7CC2" w:rsidRDefault="00024430" w:rsidP="00952012">
            <w:pPr>
              <w:pStyle w:val="TableParagraph"/>
              <w:kinsoku w:val="0"/>
              <w:overflowPunct w:val="0"/>
              <w:spacing w:before="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7CC2">
              <w:rPr>
                <w:rFonts w:asciiTheme="minorHAnsi" w:hAnsiTheme="minorHAnsi" w:cstheme="minorHAnsi"/>
                <w:spacing w:val="-6"/>
                <w:sz w:val="20"/>
                <w:szCs w:val="20"/>
              </w:rPr>
              <w:t>Compact</w:t>
            </w:r>
            <w:r w:rsidRPr="001D7CC2">
              <w:rPr>
                <w:rFonts w:asciiTheme="minorHAnsi" w:hAnsiTheme="minorHAnsi" w:cstheme="minorHAnsi"/>
                <w:spacing w:val="-3"/>
                <w:sz w:val="20"/>
                <w:szCs w:val="20"/>
              </w:rPr>
              <w:t xml:space="preserve"> </w:t>
            </w:r>
            <w:r w:rsidRPr="001D7CC2">
              <w:rPr>
                <w:rFonts w:asciiTheme="minorHAnsi" w:hAnsiTheme="minorHAnsi" w:cstheme="minorHAnsi"/>
                <w:spacing w:val="-6"/>
                <w:sz w:val="20"/>
                <w:szCs w:val="20"/>
              </w:rPr>
              <w:t>Two-Way</w:t>
            </w:r>
            <w:r w:rsidRPr="001D7CC2">
              <w:rPr>
                <w:rFonts w:asciiTheme="minorHAnsi" w:hAnsiTheme="minorHAnsi" w:cstheme="minorHAnsi"/>
                <w:spacing w:val="-3"/>
                <w:sz w:val="20"/>
                <w:szCs w:val="20"/>
              </w:rPr>
              <w:t xml:space="preserve"> </w:t>
            </w:r>
            <w:r w:rsidRPr="001D7CC2">
              <w:rPr>
                <w:rFonts w:asciiTheme="minorHAnsi" w:hAnsiTheme="minorHAnsi" w:cstheme="minorHAnsi"/>
                <w:spacing w:val="-6"/>
                <w:sz w:val="20"/>
                <w:szCs w:val="20"/>
              </w:rPr>
              <w:t>Professional</w:t>
            </w:r>
            <w:r w:rsidRPr="001D7CC2">
              <w:rPr>
                <w:rFonts w:asciiTheme="minorHAnsi" w:hAnsiTheme="minorHAnsi" w:cstheme="minorHAnsi"/>
                <w:spacing w:val="-5"/>
                <w:sz w:val="20"/>
                <w:szCs w:val="20"/>
              </w:rPr>
              <w:t xml:space="preserve"> </w:t>
            </w:r>
            <w:r w:rsidRPr="001D7CC2">
              <w:rPr>
                <w:rFonts w:asciiTheme="minorHAnsi" w:hAnsiTheme="minorHAnsi" w:cstheme="minorHAnsi"/>
                <w:spacing w:val="-6"/>
                <w:sz w:val="20"/>
                <w:szCs w:val="20"/>
              </w:rPr>
              <w:t xml:space="preserve">Loudspeaker </w:t>
            </w:r>
            <w:r w:rsidRPr="001D7CC2">
              <w:rPr>
                <w:rFonts w:asciiTheme="minorHAnsi" w:hAnsiTheme="minorHAnsi" w:cstheme="minorHAnsi"/>
                <w:spacing w:val="-2"/>
                <w:sz w:val="20"/>
                <w:szCs w:val="20"/>
              </w:rPr>
              <w:t>Systems</w:t>
            </w:r>
          </w:p>
        </w:tc>
        <w:tc>
          <w:tcPr>
            <w:tcW w:w="950" w:type="dxa"/>
          </w:tcPr>
          <w:p w14:paraId="211918CE"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5AD95C25"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0A8B2390"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1D7367AB"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vAlign w:val="bottom"/>
          </w:tcPr>
          <w:p w14:paraId="6F5CBF6B"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542863D5"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pacing w:val="-4"/>
                <w:sz w:val="20"/>
                <w:szCs w:val="20"/>
              </w:rPr>
              <w:t>Factory</w:t>
            </w:r>
            <w:r w:rsidRPr="001D7CC2">
              <w:rPr>
                <w:rFonts w:cstheme="minorHAnsi"/>
                <w:spacing w:val="1"/>
                <w:sz w:val="20"/>
                <w:szCs w:val="20"/>
              </w:rPr>
              <w:t xml:space="preserve"> </w:t>
            </w:r>
            <w:r w:rsidRPr="001D7CC2">
              <w:rPr>
                <w:rFonts w:cstheme="minorHAnsi"/>
                <w:spacing w:val="-4"/>
                <w:sz w:val="20"/>
                <w:szCs w:val="20"/>
              </w:rPr>
              <w:t>Service</w:t>
            </w:r>
            <w:r w:rsidRPr="001D7CC2">
              <w:rPr>
                <w:rFonts w:cstheme="minorHAnsi"/>
                <w:spacing w:val="-6"/>
                <w:sz w:val="20"/>
                <w:szCs w:val="20"/>
              </w:rPr>
              <w:t xml:space="preserve"> </w:t>
            </w:r>
            <w:r w:rsidRPr="001D7CC2">
              <w:rPr>
                <w:rFonts w:cstheme="minorHAnsi"/>
                <w:spacing w:val="-4"/>
                <w:sz w:val="20"/>
                <w:szCs w:val="20"/>
              </w:rPr>
              <w:t>Commissioning</w:t>
            </w:r>
          </w:p>
        </w:tc>
        <w:tc>
          <w:tcPr>
            <w:tcW w:w="950" w:type="dxa"/>
          </w:tcPr>
          <w:p w14:paraId="2C8AB4E0"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6049CEB0"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64054B53"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16DFF4D3" w14:textId="77777777" w:rsidR="00024430" w:rsidRPr="001D7CC2" w:rsidRDefault="00024430" w:rsidP="00952012">
            <w:pPr>
              <w:jc w:val="center"/>
              <w:rPr>
                <w:rFonts w:cstheme="minorHAnsi"/>
                <w:sz w:val="20"/>
                <w:szCs w:val="20"/>
              </w:rPr>
            </w:pPr>
            <w:r w:rsidRPr="001D7CC2">
              <w:rPr>
                <w:rFonts w:cstheme="minorHAnsi"/>
                <w:w w:val="102"/>
                <w:sz w:val="20"/>
                <w:szCs w:val="20"/>
              </w:rPr>
              <w:t>4</w:t>
            </w:r>
          </w:p>
        </w:tc>
        <w:tc>
          <w:tcPr>
            <w:tcW w:w="838" w:type="dxa"/>
            <w:vAlign w:val="bottom"/>
          </w:tcPr>
          <w:p w14:paraId="28C00E42"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6AEFB804"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pacing w:val="-4"/>
                <w:sz w:val="20"/>
                <w:szCs w:val="20"/>
              </w:rPr>
              <w:t>Hinge</w:t>
            </w:r>
            <w:r w:rsidRPr="001D7CC2">
              <w:rPr>
                <w:rFonts w:cstheme="minorHAnsi"/>
                <w:spacing w:val="2"/>
                <w:sz w:val="20"/>
                <w:szCs w:val="20"/>
              </w:rPr>
              <w:t xml:space="preserve"> </w:t>
            </w:r>
            <w:r w:rsidRPr="001D7CC2">
              <w:rPr>
                <w:rFonts w:cstheme="minorHAnsi"/>
                <w:spacing w:val="-4"/>
                <w:sz w:val="20"/>
                <w:szCs w:val="20"/>
              </w:rPr>
              <w:t>kit</w:t>
            </w:r>
            <w:r w:rsidRPr="001D7CC2">
              <w:rPr>
                <w:rFonts w:cstheme="minorHAnsi"/>
                <w:spacing w:val="2"/>
                <w:sz w:val="20"/>
                <w:szCs w:val="20"/>
              </w:rPr>
              <w:t xml:space="preserve"> </w:t>
            </w:r>
            <w:r w:rsidRPr="001D7CC2">
              <w:rPr>
                <w:rFonts w:cstheme="minorHAnsi"/>
                <w:spacing w:val="-4"/>
                <w:sz w:val="20"/>
                <w:szCs w:val="20"/>
              </w:rPr>
              <w:t>for</w:t>
            </w:r>
            <w:r w:rsidRPr="001D7CC2">
              <w:rPr>
                <w:rFonts w:cstheme="minorHAnsi"/>
                <w:spacing w:val="-8"/>
                <w:sz w:val="20"/>
                <w:szCs w:val="20"/>
              </w:rPr>
              <w:t xml:space="preserve"> </w:t>
            </w:r>
            <w:r w:rsidRPr="001D7CC2">
              <w:rPr>
                <w:rFonts w:cstheme="minorHAnsi"/>
                <w:spacing w:val="-4"/>
                <w:sz w:val="20"/>
                <w:szCs w:val="20"/>
              </w:rPr>
              <w:t>steerable</w:t>
            </w:r>
            <w:r w:rsidRPr="001D7CC2">
              <w:rPr>
                <w:rFonts w:cstheme="minorHAnsi"/>
                <w:spacing w:val="2"/>
                <w:sz w:val="20"/>
                <w:szCs w:val="20"/>
              </w:rPr>
              <w:t xml:space="preserve"> </w:t>
            </w:r>
            <w:r w:rsidRPr="001D7CC2">
              <w:rPr>
                <w:rFonts w:cstheme="minorHAnsi"/>
                <w:spacing w:val="-4"/>
                <w:sz w:val="20"/>
                <w:szCs w:val="20"/>
              </w:rPr>
              <w:t>arrays</w:t>
            </w:r>
          </w:p>
        </w:tc>
        <w:tc>
          <w:tcPr>
            <w:tcW w:w="950" w:type="dxa"/>
          </w:tcPr>
          <w:p w14:paraId="09735A95"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2966B39D"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1E3E3246"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3A279F52" w14:textId="77777777" w:rsidR="00024430" w:rsidRPr="001D7CC2" w:rsidRDefault="00024430" w:rsidP="00952012">
            <w:pPr>
              <w:jc w:val="center"/>
              <w:rPr>
                <w:rFonts w:cstheme="minorHAnsi"/>
                <w:sz w:val="20"/>
                <w:szCs w:val="20"/>
              </w:rPr>
            </w:pPr>
            <w:r w:rsidRPr="001D7CC2">
              <w:rPr>
                <w:rFonts w:cstheme="minorHAnsi"/>
                <w:w w:val="102"/>
                <w:sz w:val="20"/>
                <w:szCs w:val="20"/>
              </w:rPr>
              <w:t>4</w:t>
            </w:r>
          </w:p>
        </w:tc>
        <w:tc>
          <w:tcPr>
            <w:tcW w:w="838" w:type="dxa"/>
            <w:vAlign w:val="bottom"/>
          </w:tcPr>
          <w:p w14:paraId="1D17E369"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387BE5B9"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pacing w:val="-4"/>
                <w:sz w:val="20"/>
                <w:szCs w:val="20"/>
              </w:rPr>
              <w:t>18" Subwoofer,</w:t>
            </w:r>
            <w:r w:rsidRPr="001D7CC2">
              <w:rPr>
                <w:rFonts w:cstheme="minorHAnsi"/>
                <w:spacing w:val="-14"/>
                <w:sz w:val="20"/>
                <w:szCs w:val="20"/>
              </w:rPr>
              <w:t xml:space="preserve"> </w:t>
            </w:r>
            <w:r w:rsidRPr="001D7CC2">
              <w:rPr>
                <w:rFonts w:cstheme="minorHAnsi"/>
                <w:spacing w:val="-4"/>
                <w:sz w:val="20"/>
                <w:szCs w:val="20"/>
              </w:rPr>
              <w:t>networked</w:t>
            </w:r>
            <w:r w:rsidRPr="001D7CC2">
              <w:rPr>
                <w:rFonts w:cstheme="minorHAnsi"/>
                <w:spacing w:val="-8"/>
                <w:sz w:val="20"/>
                <w:szCs w:val="20"/>
              </w:rPr>
              <w:t xml:space="preserve"> </w:t>
            </w:r>
            <w:r w:rsidRPr="001D7CC2">
              <w:rPr>
                <w:rFonts w:cstheme="minorHAnsi"/>
                <w:spacing w:val="-4"/>
                <w:sz w:val="20"/>
                <w:szCs w:val="20"/>
              </w:rPr>
              <w:t>version</w:t>
            </w:r>
          </w:p>
        </w:tc>
        <w:tc>
          <w:tcPr>
            <w:tcW w:w="950" w:type="dxa"/>
          </w:tcPr>
          <w:p w14:paraId="0428B4FD"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28B40C07"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6C53C2AE"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531B7714" w14:textId="77777777" w:rsidR="00024430" w:rsidRPr="001D7CC2" w:rsidRDefault="00024430" w:rsidP="00952012">
            <w:pPr>
              <w:jc w:val="center"/>
              <w:rPr>
                <w:rFonts w:cstheme="minorHAnsi"/>
                <w:sz w:val="20"/>
                <w:szCs w:val="20"/>
              </w:rPr>
            </w:pPr>
            <w:r w:rsidRPr="001D7CC2">
              <w:rPr>
                <w:rFonts w:cstheme="minorHAnsi"/>
                <w:w w:val="102"/>
                <w:sz w:val="20"/>
                <w:szCs w:val="20"/>
              </w:rPr>
              <w:t>2</w:t>
            </w:r>
          </w:p>
        </w:tc>
        <w:tc>
          <w:tcPr>
            <w:tcW w:w="838" w:type="dxa"/>
            <w:vAlign w:val="bottom"/>
          </w:tcPr>
          <w:p w14:paraId="5FB41753"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Black</w:t>
            </w:r>
          </w:p>
        </w:tc>
        <w:tc>
          <w:tcPr>
            <w:tcW w:w="4662" w:type="dxa"/>
            <w:vAlign w:val="bottom"/>
          </w:tcPr>
          <w:p w14:paraId="1AEFBBEC"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High</w:t>
            </w:r>
            <w:r w:rsidRPr="001D7CC2">
              <w:rPr>
                <w:rFonts w:cstheme="minorHAnsi"/>
                <w:spacing w:val="-7"/>
                <w:sz w:val="20"/>
                <w:szCs w:val="20"/>
              </w:rPr>
              <w:t xml:space="preserve"> </w:t>
            </w:r>
            <w:r w:rsidRPr="001D7CC2">
              <w:rPr>
                <w:rFonts w:cstheme="minorHAnsi"/>
                <w:sz w:val="20"/>
                <w:szCs w:val="20"/>
              </w:rPr>
              <w:t>Output</w:t>
            </w:r>
            <w:r w:rsidRPr="001D7CC2">
              <w:rPr>
                <w:rFonts w:cstheme="minorHAnsi"/>
                <w:spacing w:val="-8"/>
                <w:sz w:val="20"/>
                <w:szCs w:val="20"/>
              </w:rPr>
              <w:t xml:space="preserve"> </w:t>
            </w:r>
            <w:r w:rsidRPr="001D7CC2">
              <w:rPr>
                <w:rFonts w:cstheme="minorHAnsi"/>
                <w:sz w:val="20"/>
                <w:szCs w:val="20"/>
              </w:rPr>
              <w:t>Steerable</w:t>
            </w:r>
            <w:r w:rsidRPr="001D7CC2">
              <w:rPr>
                <w:rFonts w:cstheme="minorHAnsi"/>
                <w:spacing w:val="-3"/>
                <w:sz w:val="20"/>
                <w:szCs w:val="20"/>
              </w:rPr>
              <w:t xml:space="preserve"> </w:t>
            </w:r>
            <w:r w:rsidRPr="001D7CC2">
              <w:rPr>
                <w:rFonts w:cstheme="minorHAnsi"/>
                <w:sz w:val="20"/>
                <w:szCs w:val="20"/>
              </w:rPr>
              <w:t>Array Module,</w:t>
            </w:r>
            <w:r w:rsidRPr="001D7CC2">
              <w:rPr>
                <w:rFonts w:cstheme="minorHAnsi"/>
                <w:spacing w:val="-11"/>
                <w:sz w:val="20"/>
                <w:szCs w:val="20"/>
              </w:rPr>
              <w:t xml:space="preserve"> </w:t>
            </w:r>
            <w:r w:rsidRPr="001D7CC2">
              <w:rPr>
                <w:rFonts w:cstheme="minorHAnsi"/>
                <w:sz w:val="20"/>
                <w:szCs w:val="20"/>
              </w:rPr>
              <w:t>130</w:t>
            </w:r>
            <w:r w:rsidRPr="001D7CC2">
              <w:rPr>
                <w:rFonts w:cstheme="minorHAnsi"/>
                <w:spacing w:val="-4"/>
                <w:sz w:val="20"/>
                <w:szCs w:val="20"/>
              </w:rPr>
              <w:t xml:space="preserve"> </w:t>
            </w:r>
            <w:r w:rsidRPr="001D7CC2">
              <w:rPr>
                <w:rFonts w:cstheme="minorHAnsi"/>
                <w:sz w:val="20"/>
                <w:szCs w:val="20"/>
              </w:rPr>
              <w:t>dB</w:t>
            </w:r>
            <w:r w:rsidRPr="001D7CC2">
              <w:rPr>
                <w:rFonts w:cstheme="minorHAnsi"/>
                <w:spacing w:val="-10"/>
                <w:sz w:val="20"/>
                <w:szCs w:val="20"/>
              </w:rPr>
              <w:t xml:space="preserve"> </w:t>
            </w:r>
            <w:r w:rsidRPr="001D7CC2">
              <w:rPr>
                <w:rFonts w:cstheme="minorHAnsi"/>
                <w:sz w:val="20"/>
                <w:szCs w:val="20"/>
              </w:rPr>
              <w:t>Peak</w:t>
            </w:r>
            <w:r w:rsidRPr="001D7CC2">
              <w:rPr>
                <w:rFonts w:cstheme="minorHAnsi"/>
                <w:spacing w:val="40"/>
                <w:sz w:val="20"/>
                <w:szCs w:val="20"/>
              </w:rPr>
              <w:t xml:space="preserve"> </w:t>
            </w:r>
            <w:r w:rsidRPr="001D7CC2">
              <w:rPr>
                <w:rFonts w:cstheme="minorHAnsi"/>
                <w:sz w:val="20"/>
                <w:szCs w:val="20"/>
              </w:rPr>
              <w:t>SPL, 100 dB @ 30m whole sp.</w:t>
            </w:r>
          </w:p>
        </w:tc>
        <w:tc>
          <w:tcPr>
            <w:tcW w:w="950" w:type="dxa"/>
          </w:tcPr>
          <w:p w14:paraId="7A090E5E"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487930D9"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67938D11"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646082D9" w14:textId="77777777" w:rsidR="00024430" w:rsidRPr="001D7CC2" w:rsidRDefault="00024430" w:rsidP="00952012">
            <w:pPr>
              <w:jc w:val="center"/>
              <w:rPr>
                <w:rFonts w:cstheme="minorHAnsi"/>
                <w:sz w:val="20"/>
                <w:szCs w:val="20"/>
              </w:rPr>
            </w:pPr>
            <w:r w:rsidRPr="001D7CC2">
              <w:rPr>
                <w:rFonts w:cstheme="minorHAnsi"/>
                <w:w w:val="102"/>
                <w:sz w:val="20"/>
                <w:szCs w:val="20"/>
              </w:rPr>
              <w:t>2</w:t>
            </w:r>
          </w:p>
        </w:tc>
        <w:tc>
          <w:tcPr>
            <w:tcW w:w="838" w:type="dxa"/>
            <w:vAlign w:val="bottom"/>
          </w:tcPr>
          <w:p w14:paraId="65889F90"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z w:val="20"/>
                <w:szCs w:val="20"/>
              </w:rPr>
              <w:t>Black</w:t>
            </w:r>
          </w:p>
        </w:tc>
        <w:tc>
          <w:tcPr>
            <w:tcW w:w="4662" w:type="dxa"/>
            <w:vAlign w:val="bottom"/>
          </w:tcPr>
          <w:p w14:paraId="455E4442"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z w:val="20"/>
                <w:szCs w:val="20"/>
              </w:rPr>
              <w:t>High</w:t>
            </w:r>
            <w:r w:rsidRPr="001D7CC2">
              <w:rPr>
                <w:rFonts w:cstheme="minorHAnsi"/>
                <w:spacing w:val="-7"/>
                <w:sz w:val="20"/>
                <w:szCs w:val="20"/>
              </w:rPr>
              <w:t xml:space="preserve"> </w:t>
            </w:r>
            <w:r w:rsidRPr="001D7CC2">
              <w:rPr>
                <w:rFonts w:cstheme="minorHAnsi"/>
                <w:sz w:val="20"/>
                <w:szCs w:val="20"/>
              </w:rPr>
              <w:t>Output</w:t>
            </w:r>
            <w:r w:rsidRPr="001D7CC2">
              <w:rPr>
                <w:rFonts w:cstheme="minorHAnsi"/>
                <w:spacing w:val="-8"/>
                <w:sz w:val="20"/>
                <w:szCs w:val="20"/>
              </w:rPr>
              <w:t xml:space="preserve"> </w:t>
            </w:r>
            <w:r w:rsidRPr="001D7CC2">
              <w:rPr>
                <w:rFonts w:cstheme="minorHAnsi"/>
                <w:sz w:val="20"/>
                <w:szCs w:val="20"/>
              </w:rPr>
              <w:t>Steerable</w:t>
            </w:r>
            <w:r w:rsidRPr="001D7CC2">
              <w:rPr>
                <w:rFonts w:cstheme="minorHAnsi"/>
                <w:spacing w:val="-3"/>
                <w:sz w:val="20"/>
                <w:szCs w:val="20"/>
              </w:rPr>
              <w:t xml:space="preserve"> </w:t>
            </w:r>
            <w:r w:rsidRPr="001D7CC2">
              <w:rPr>
                <w:rFonts w:cstheme="minorHAnsi"/>
                <w:sz w:val="20"/>
                <w:szCs w:val="20"/>
              </w:rPr>
              <w:t>Array Module,</w:t>
            </w:r>
            <w:r w:rsidRPr="001D7CC2">
              <w:rPr>
                <w:rFonts w:cstheme="minorHAnsi"/>
                <w:spacing w:val="-11"/>
                <w:sz w:val="20"/>
                <w:szCs w:val="20"/>
              </w:rPr>
              <w:t xml:space="preserve"> </w:t>
            </w:r>
            <w:r w:rsidRPr="001D7CC2">
              <w:rPr>
                <w:rFonts w:cstheme="minorHAnsi"/>
                <w:sz w:val="20"/>
                <w:szCs w:val="20"/>
              </w:rPr>
              <w:t>130</w:t>
            </w:r>
            <w:r w:rsidRPr="001D7CC2">
              <w:rPr>
                <w:rFonts w:cstheme="minorHAnsi"/>
                <w:spacing w:val="-4"/>
                <w:sz w:val="20"/>
                <w:szCs w:val="20"/>
              </w:rPr>
              <w:t xml:space="preserve"> </w:t>
            </w:r>
            <w:r w:rsidRPr="001D7CC2">
              <w:rPr>
                <w:rFonts w:cstheme="minorHAnsi"/>
                <w:sz w:val="20"/>
                <w:szCs w:val="20"/>
              </w:rPr>
              <w:t>dB</w:t>
            </w:r>
            <w:r w:rsidRPr="001D7CC2">
              <w:rPr>
                <w:rFonts w:cstheme="minorHAnsi"/>
                <w:spacing w:val="-10"/>
                <w:sz w:val="20"/>
                <w:szCs w:val="20"/>
              </w:rPr>
              <w:t xml:space="preserve"> </w:t>
            </w:r>
            <w:r w:rsidRPr="001D7CC2">
              <w:rPr>
                <w:rFonts w:cstheme="minorHAnsi"/>
                <w:sz w:val="20"/>
                <w:szCs w:val="20"/>
              </w:rPr>
              <w:t>Peak</w:t>
            </w:r>
            <w:r w:rsidRPr="001D7CC2">
              <w:rPr>
                <w:rFonts w:cstheme="minorHAnsi"/>
                <w:spacing w:val="40"/>
                <w:sz w:val="20"/>
                <w:szCs w:val="20"/>
              </w:rPr>
              <w:t xml:space="preserve"> </w:t>
            </w:r>
            <w:r w:rsidRPr="001D7CC2">
              <w:rPr>
                <w:rFonts w:cstheme="minorHAnsi"/>
                <w:sz w:val="20"/>
                <w:szCs w:val="20"/>
              </w:rPr>
              <w:t>SPL, 100 dB @ 30m whole sp.</w:t>
            </w:r>
          </w:p>
        </w:tc>
        <w:tc>
          <w:tcPr>
            <w:tcW w:w="950" w:type="dxa"/>
          </w:tcPr>
          <w:p w14:paraId="4C6D75DC"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1E4F699E"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5B2929F2"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2297A7A2" w14:textId="77777777" w:rsidR="00024430" w:rsidRPr="001D7CC2" w:rsidRDefault="00024430" w:rsidP="00952012">
            <w:pPr>
              <w:jc w:val="center"/>
              <w:rPr>
                <w:rFonts w:cstheme="minorHAnsi"/>
                <w:sz w:val="20"/>
                <w:szCs w:val="20"/>
              </w:rPr>
            </w:pPr>
            <w:r w:rsidRPr="001D7CC2">
              <w:rPr>
                <w:rFonts w:cstheme="minorHAnsi"/>
                <w:w w:val="102"/>
                <w:sz w:val="20"/>
                <w:szCs w:val="20"/>
              </w:rPr>
              <w:t>4</w:t>
            </w:r>
          </w:p>
        </w:tc>
        <w:tc>
          <w:tcPr>
            <w:tcW w:w="838" w:type="dxa"/>
            <w:vAlign w:val="bottom"/>
          </w:tcPr>
          <w:p w14:paraId="2F06BF41"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Black</w:t>
            </w:r>
          </w:p>
        </w:tc>
        <w:tc>
          <w:tcPr>
            <w:tcW w:w="4662" w:type="dxa"/>
            <w:vAlign w:val="bottom"/>
          </w:tcPr>
          <w:p w14:paraId="30E3EC71"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pacing w:val="-4"/>
                <w:sz w:val="20"/>
                <w:szCs w:val="20"/>
              </w:rPr>
              <w:t>U</w:t>
            </w:r>
            <w:r w:rsidRPr="001D7CC2">
              <w:rPr>
                <w:rFonts w:cstheme="minorHAnsi"/>
                <w:spacing w:val="-10"/>
                <w:sz w:val="20"/>
                <w:szCs w:val="20"/>
              </w:rPr>
              <w:t xml:space="preserve"> </w:t>
            </w:r>
            <w:r w:rsidRPr="001D7CC2">
              <w:rPr>
                <w:rFonts w:cstheme="minorHAnsi"/>
                <w:spacing w:val="-4"/>
                <w:sz w:val="20"/>
                <w:szCs w:val="20"/>
              </w:rPr>
              <w:t>bracket</w:t>
            </w:r>
            <w:r w:rsidRPr="001D7CC2">
              <w:rPr>
                <w:rFonts w:cstheme="minorHAnsi"/>
                <w:spacing w:val="-6"/>
                <w:sz w:val="20"/>
                <w:szCs w:val="20"/>
              </w:rPr>
              <w:t xml:space="preserve"> </w:t>
            </w:r>
            <w:r w:rsidRPr="001D7CC2">
              <w:rPr>
                <w:rFonts w:cstheme="minorHAnsi"/>
                <w:spacing w:val="-4"/>
                <w:sz w:val="20"/>
                <w:szCs w:val="20"/>
              </w:rPr>
              <w:t>for</w:t>
            </w:r>
            <w:r w:rsidRPr="001D7CC2">
              <w:rPr>
                <w:rFonts w:cstheme="minorHAnsi"/>
                <w:spacing w:val="-11"/>
                <w:sz w:val="20"/>
                <w:szCs w:val="20"/>
              </w:rPr>
              <w:t xml:space="preserve"> </w:t>
            </w:r>
            <w:r w:rsidRPr="001D7CC2">
              <w:rPr>
                <w:rFonts w:cstheme="minorHAnsi"/>
                <w:spacing w:val="-4"/>
                <w:sz w:val="20"/>
                <w:szCs w:val="20"/>
              </w:rPr>
              <w:t>Speaker</w:t>
            </w:r>
          </w:p>
        </w:tc>
        <w:tc>
          <w:tcPr>
            <w:tcW w:w="950" w:type="dxa"/>
          </w:tcPr>
          <w:p w14:paraId="32F27DFF"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1BD87C67"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2692226B"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553B2166" w14:textId="77777777" w:rsidR="00024430" w:rsidRPr="001D7CC2" w:rsidRDefault="00024430" w:rsidP="00952012">
            <w:pPr>
              <w:jc w:val="center"/>
              <w:rPr>
                <w:rFonts w:cstheme="minorHAnsi"/>
                <w:sz w:val="20"/>
                <w:szCs w:val="20"/>
              </w:rPr>
            </w:pPr>
            <w:r w:rsidRPr="001D7CC2">
              <w:rPr>
                <w:rFonts w:cstheme="minorHAnsi"/>
                <w:w w:val="102"/>
                <w:sz w:val="20"/>
                <w:szCs w:val="20"/>
              </w:rPr>
              <w:t>8</w:t>
            </w:r>
          </w:p>
        </w:tc>
        <w:tc>
          <w:tcPr>
            <w:tcW w:w="838" w:type="dxa"/>
            <w:vAlign w:val="bottom"/>
          </w:tcPr>
          <w:p w14:paraId="587D22E4"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pacing w:val="-2"/>
                <w:sz w:val="20"/>
                <w:szCs w:val="20"/>
              </w:rPr>
              <w:t>White</w:t>
            </w:r>
          </w:p>
        </w:tc>
        <w:tc>
          <w:tcPr>
            <w:tcW w:w="4662" w:type="dxa"/>
            <w:vAlign w:val="bottom"/>
          </w:tcPr>
          <w:p w14:paraId="53B060B0" w14:textId="77777777" w:rsidR="00024430" w:rsidRPr="001D7CC2" w:rsidRDefault="00024430" w:rsidP="00952012">
            <w:pPr>
              <w:pStyle w:val="TableParagraph"/>
              <w:kinsoku w:val="0"/>
              <w:overflowPunct w:val="0"/>
              <w:spacing w:before="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7CC2">
              <w:rPr>
                <w:rFonts w:asciiTheme="minorHAnsi" w:hAnsiTheme="minorHAnsi" w:cstheme="minorHAnsi"/>
                <w:sz w:val="20"/>
                <w:szCs w:val="20"/>
              </w:rPr>
              <w:t>6.5''</w:t>
            </w:r>
            <w:r w:rsidRPr="001D7CC2">
              <w:rPr>
                <w:rFonts w:asciiTheme="minorHAnsi" w:hAnsiTheme="minorHAnsi" w:cstheme="minorHAnsi"/>
                <w:spacing w:val="37"/>
                <w:sz w:val="20"/>
                <w:szCs w:val="20"/>
              </w:rPr>
              <w:t xml:space="preserve"> </w:t>
            </w:r>
            <w:r w:rsidRPr="001D7CC2">
              <w:rPr>
                <w:rFonts w:asciiTheme="minorHAnsi" w:hAnsiTheme="minorHAnsi" w:cstheme="minorHAnsi"/>
                <w:sz w:val="20"/>
                <w:szCs w:val="20"/>
              </w:rPr>
              <w:t>Professional</w:t>
            </w:r>
            <w:r w:rsidRPr="001D7CC2">
              <w:rPr>
                <w:rFonts w:asciiTheme="minorHAnsi" w:hAnsiTheme="minorHAnsi" w:cstheme="minorHAnsi"/>
                <w:spacing w:val="36"/>
                <w:sz w:val="20"/>
                <w:szCs w:val="20"/>
              </w:rPr>
              <w:t xml:space="preserve"> </w:t>
            </w:r>
            <w:r w:rsidRPr="001D7CC2">
              <w:rPr>
                <w:rFonts w:asciiTheme="minorHAnsi" w:hAnsiTheme="minorHAnsi" w:cstheme="minorHAnsi"/>
                <w:sz w:val="20"/>
                <w:szCs w:val="20"/>
              </w:rPr>
              <w:t>Series</w:t>
            </w:r>
            <w:r w:rsidRPr="001D7CC2">
              <w:rPr>
                <w:rFonts w:asciiTheme="minorHAnsi" w:hAnsiTheme="minorHAnsi" w:cstheme="minorHAnsi"/>
                <w:spacing w:val="48"/>
                <w:sz w:val="20"/>
                <w:szCs w:val="20"/>
              </w:rPr>
              <w:t xml:space="preserve"> </w:t>
            </w:r>
            <w:r w:rsidRPr="001D7CC2">
              <w:rPr>
                <w:rFonts w:asciiTheme="minorHAnsi" w:hAnsiTheme="minorHAnsi" w:cstheme="minorHAnsi"/>
                <w:sz w:val="20"/>
                <w:szCs w:val="20"/>
              </w:rPr>
              <w:t>In-Ceiling</w:t>
            </w:r>
            <w:r w:rsidRPr="001D7CC2">
              <w:rPr>
                <w:rFonts w:asciiTheme="minorHAnsi" w:hAnsiTheme="minorHAnsi" w:cstheme="minorHAnsi"/>
                <w:spacing w:val="58"/>
                <w:sz w:val="20"/>
                <w:szCs w:val="20"/>
              </w:rPr>
              <w:t xml:space="preserve"> </w:t>
            </w:r>
            <w:r w:rsidRPr="001D7CC2">
              <w:rPr>
                <w:rFonts w:asciiTheme="minorHAnsi" w:hAnsiTheme="minorHAnsi" w:cstheme="minorHAnsi"/>
                <w:sz w:val="20"/>
                <w:szCs w:val="20"/>
              </w:rPr>
              <w:t>Speaker</w:t>
            </w:r>
            <w:r w:rsidRPr="001D7CC2">
              <w:rPr>
                <w:rFonts w:asciiTheme="minorHAnsi" w:hAnsiTheme="minorHAnsi" w:cstheme="minorHAnsi"/>
                <w:spacing w:val="25"/>
                <w:sz w:val="20"/>
                <w:szCs w:val="20"/>
              </w:rPr>
              <w:t xml:space="preserve"> </w:t>
            </w:r>
            <w:r w:rsidRPr="001D7CC2">
              <w:rPr>
                <w:rFonts w:asciiTheme="minorHAnsi" w:hAnsiTheme="minorHAnsi" w:cstheme="minorHAnsi"/>
                <w:spacing w:val="-2"/>
                <w:sz w:val="20"/>
                <w:szCs w:val="20"/>
              </w:rPr>
              <w:t>(each)</w:t>
            </w:r>
          </w:p>
        </w:tc>
        <w:tc>
          <w:tcPr>
            <w:tcW w:w="950" w:type="dxa"/>
          </w:tcPr>
          <w:p w14:paraId="307A344D"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5B354B2F"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3039A702"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4F3F1C44"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vAlign w:val="bottom"/>
          </w:tcPr>
          <w:p w14:paraId="432C3BCA"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12FE7B1E" w14:textId="77777777" w:rsidR="00024430" w:rsidRPr="001D7CC2" w:rsidRDefault="00024430" w:rsidP="00952012">
            <w:pPr>
              <w:pStyle w:val="TableParagraph"/>
              <w:kinsoku w:val="0"/>
              <w:overflowPunct w:val="0"/>
              <w:spacing w:line="189"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7CC2">
              <w:rPr>
                <w:rFonts w:asciiTheme="minorHAnsi" w:hAnsiTheme="minorHAnsi" w:cstheme="minorHAnsi"/>
                <w:sz w:val="20"/>
                <w:szCs w:val="20"/>
              </w:rPr>
              <w:t>Control</w:t>
            </w:r>
            <w:r w:rsidRPr="001D7CC2">
              <w:rPr>
                <w:rFonts w:asciiTheme="minorHAnsi" w:hAnsiTheme="minorHAnsi" w:cstheme="minorHAnsi"/>
                <w:spacing w:val="14"/>
                <w:sz w:val="20"/>
                <w:szCs w:val="20"/>
              </w:rPr>
              <w:t xml:space="preserve"> </w:t>
            </w:r>
            <w:r w:rsidRPr="001D7CC2">
              <w:rPr>
                <w:rFonts w:asciiTheme="minorHAnsi" w:hAnsiTheme="minorHAnsi" w:cstheme="minorHAnsi"/>
                <w:sz w:val="20"/>
                <w:szCs w:val="20"/>
              </w:rPr>
              <w:t>Server</w:t>
            </w:r>
            <w:r w:rsidRPr="001D7CC2">
              <w:rPr>
                <w:rFonts w:asciiTheme="minorHAnsi" w:hAnsiTheme="minorHAnsi" w:cstheme="minorHAnsi"/>
                <w:spacing w:val="8"/>
                <w:sz w:val="20"/>
                <w:szCs w:val="20"/>
              </w:rPr>
              <w:t xml:space="preserve"> </w:t>
            </w:r>
            <w:r w:rsidRPr="001D7CC2">
              <w:rPr>
                <w:rFonts w:asciiTheme="minorHAnsi" w:hAnsiTheme="minorHAnsi" w:cstheme="minorHAnsi"/>
                <w:sz w:val="20"/>
                <w:szCs w:val="20"/>
              </w:rPr>
              <w:t>A</w:t>
            </w:r>
            <w:r w:rsidRPr="001D7CC2">
              <w:rPr>
                <w:rFonts w:asciiTheme="minorHAnsi" w:hAnsiTheme="minorHAnsi" w:cstheme="minorHAnsi"/>
                <w:spacing w:val="30"/>
                <w:sz w:val="20"/>
                <w:szCs w:val="20"/>
              </w:rPr>
              <w:t xml:space="preserve"> </w:t>
            </w:r>
            <w:r w:rsidRPr="001D7CC2">
              <w:rPr>
                <w:rFonts w:asciiTheme="minorHAnsi" w:hAnsiTheme="minorHAnsi" w:cstheme="minorHAnsi"/>
                <w:sz w:val="20"/>
                <w:szCs w:val="20"/>
              </w:rPr>
              <w:t>web</w:t>
            </w:r>
            <w:r w:rsidRPr="001D7CC2">
              <w:rPr>
                <w:rFonts w:asciiTheme="minorHAnsi" w:hAnsiTheme="minorHAnsi" w:cstheme="minorHAnsi"/>
                <w:spacing w:val="15"/>
                <w:sz w:val="20"/>
                <w:szCs w:val="20"/>
              </w:rPr>
              <w:t xml:space="preserve"> </w:t>
            </w:r>
            <w:r w:rsidRPr="001D7CC2">
              <w:rPr>
                <w:rFonts w:asciiTheme="minorHAnsi" w:hAnsiTheme="minorHAnsi" w:cstheme="minorHAnsi"/>
                <w:sz w:val="20"/>
                <w:szCs w:val="20"/>
              </w:rPr>
              <w:t>services</w:t>
            </w:r>
            <w:r w:rsidRPr="001D7CC2">
              <w:rPr>
                <w:rFonts w:asciiTheme="minorHAnsi" w:hAnsiTheme="minorHAnsi" w:cstheme="minorHAnsi"/>
                <w:spacing w:val="24"/>
                <w:sz w:val="20"/>
                <w:szCs w:val="20"/>
              </w:rPr>
              <w:t xml:space="preserve"> </w:t>
            </w:r>
            <w:r w:rsidRPr="001D7CC2">
              <w:rPr>
                <w:rFonts w:asciiTheme="minorHAnsi" w:hAnsiTheme="minorHAnsi" w:cstheme="minorHAnsi"/>
                <w:sz w:val="20"/>
                <w:szCs w:val="20"/>
              </w:rPr>
              <w:t>platform</w:t>
            </w:r>
            <w:r w:rsidRPr="001D7CC2">
              <w:rPr>
                <w:rFonts w:asciiTheme="minorHAnsi" w:hAnsiTheme="minorHAnsi" w:cstheme="minorHAnsi"/>
                <w:spacing w:val="24"/>
                <w:sz w:val="20"/>
                <w:szCs w:val="20"/>
              </w:rPr>
              <w:t xml:space="preserve"> </w:t>
            </w:r>
            <w:r w:rsidRPr="001D7CC2">
              <w:rPr>
                <w:rFonts w:asciiTheme="minorHAnsi" w:hAnsiTheme="minorHAnsi" w:cstheme="minorHAnsi"/>
                <w:sz w:val="20"/>
                <w:szCs w:val="20"/>
              </w:rPr>
              <w:t>for</w:t>
            </w:r>
            <w:r w:rsidRPr="001D7CC2">
              <w:rPr>
                <w:rFonts w:asciiTheme="minorHAnsi" w:hAnsiTheme="minorHAnsi" w:cstheme="minorHAnsi"/>
                <w:spacing w:val="7"/>
                <w:sz w:val="20"/>
                <w:szCs w:val="20"/>
              </w:rPr>
              <w:t xml:space="preserve"> </w:t>
            </w:r>
            <w:r w:rsidRPr="001D7CC2">
              <w:rPr>
                <w:rFonts w:asciiTheme="minorHAnsi" w:hAnsiTheme="minorHAnsi" w:cstheme="minorHAnsi"/>
                <w:spacing w:val="-5"/>
                <w:sz w:val="20"/>
                <w:szCs w:val="20"/>
              </w:rPr>
              <w:t xml:space="preserve">AV </w:t>
            </w:r>
            <w:r w:rsidRPr="001D7CC2">
              <w:rPr>
                <w:rFonts w:asciiTheme="minorHAnsi" w:hAnsiTheme="minorHAnsi" w:cstheme="minorHAnsi"/>
                <w:spacing w:val="-2"/>
                <w:sz w:val="20"/>
                <w:szCs w:val="20"/>
              </w:rPr>
              <w:t>control.</w:t>
            </w:r>
          </w:p>
        </w:tc>
        <w:tc>
          <w:tcPr>
            <w:tcW w:w="950" w:type="dxa"/>
          </w:tcPr>
          <w:p w14:paraId="47C5F35B"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1015D283"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591DF147"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2EC8D324" w14:textId="77777777" w:rsidR="00024430" w:rsidRPr="001D7CC2" w:rsidRDefault="00024430" w:rsidP="00952012">
            <w:pPr>
              <w:jc w:val="center"/>
              <w:rPr>
                <w:rFonts w:cstheme="minorHAnsi"/>
                <w:sz w:val="20"/>
                <w:szCs w:val="20"/>
              </w:rPr>
            </w:pPr>
            <w:r w:rsidRPr="001D7CC2">
              <w:rPr>
                <w:rFonts w:cstheme="minorHAnsi"/>
                <w:w w:val="102"/>
                <w:sz w:val="20"/>
                <w:szCs w:val="20"/>
              </w:rPr>
              <w:t>1</w:t>
            </w:r>
          </w:p>
        </w:tc>
        <w:tc>
          <w:tcPr>
            <w:tcW w:w="838" w:type="dxa"/>
            <w:vAlign w:val="bottom"/>
          </w:tcPr>
          <w:p w14:paraId="6958D6A1"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102ED46E" w14:textId="77777777" w:rsidR="00024430" w:rsidRPr="001D7CC2" w:rsidRDefault="00024430" w:rsidP="00952012">
            <w:pPr>
              <w:pStyle w:val="TableParagraph"/>
              <w:kinsoku w:val="0"/>
              <w:overflowPunct w:val="0"/>
              <w:spacing w:before="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7CC2">
              <w:rPr>
                <w:rFonts w:asciiTheme="minorHAnsi" w:hAnsiTheme="minorHAnsi" w:cstheme="minorHAnsi"/>
                <w:sz w:val="20"/>
                <w:szCs w:val="20"/>
              </w:rPr>
              <w:t>12</w:t>
            </w:r>
            <w:r w:rsidRPr="001D7CC2">
              <w:rPr>
                <w:rFonts w:asciiTheme="minorHAnsi" w:hAnsiTheme="minorHAnsi" w:cstheme="minorHAnsi"/>
                <w:spacing w:val="23"/>
                <w:sz w:val="20"/>
                <w:szCs w:val="20"/>
              </w:rPr>
              <w:t xml:space="preserve"> </w:t>
            </w:r>
            <w:r w:rsidRPr="001D7CC2">
              <w:rPr>
                <w:rFonts w:asciiTheme="minorHAnsi" w:hAnsiTheme="minorHAnsi" w:cstheme="minorHAnsi"/>
                <w:sz w:val="20"/>
                <w:szCs w:val="20"/>
              </w:rPr>
              <w:t>Analog</w:t>
            </w:r>
            <w:r w:rsidRPr="001D7CC2">
              <w:rPr>
                <w:rFonts w:asciiTheme="minorHAnsi" w:hAnsiTheme="minorHAnsi" w:cstheme="minorHAnsi"/>
                <w:spacing w:val="35"/>
                <w:sz w:val="20"/>
                <w:szCs w:val="20"/>
              </w:rPr>
              <w:t xml:space="preserve"> </w:t>
            </w:r>
            <w:r w:rsidRPr="001D7CC2">
              <w:rPr>
                <w:rFonts w:asciiTheme="minorHAnsi" w:hAnsiTheme="minorHAnsi" w:cstheme="minorHAnsi"/>
                <w:sz w:val="20"/>
                <w:szCs w:val="20"/>
              </w:rPr>
              <w:t>inputs,</w:t>
            </w:r>
            <w:r w:rsidRPr="001D7CC2">
              <w:rPr>
                <w:rFonts w:asciiTheme="minorHAnsi" w:hAnsiTheme="minorHAnsi" w:cstheme="minorHAnsi"/>
                <w:spacing w:val="11"/>
                <w:sz w:val="20"/>
                <w:szCs w:val="20"/>
              </w:rPr>
              <w:t xml:space="preserve"> </w:t>
            </w:r>
            <w:r w:rsidRPr="001D7CC2">
              <w:rPr>
                <w:rFonts w:asciiTheme="minorHAnsi" w:hAnsiTheme="minorHAnsi" w:cstheme="minorHAnsi"/>
                <w:sz w:val="20"/>
                <w:szCs w:val="20"/>
              </w:rPr>
              <w:t>8</w:t>
            </w:r>
            <w:r w:rsidRPr="001D7CC2">
              <w:rPr>
                <w:rFonts w:asciiTheme="minorHAnsi" w:hAnsiTheme="minorHAnsi" w:cstheme="minorHAnsi"/>
                <w:spacing w:val="23"/>
                <w:sz w:val="20"/>
                <w:szCs w:val="20"/>
              </w:rPr>
              <w:t xml:space="preserve"> </w:t>
            </w:r>
            <w:r w:rsidRPr="001D7CC2">
              <w:rPr>
                <w:rFonts w:asciiTheme="minorHAnsi" w:hAnsiTheme="minorHAnsi" w:cstheme="minorHAnsi"/>
                <w:sz w:val="20"/>
                <w:szCs w:val="20"/>
              </w:rPr>
              <w:t>analog</w:t>
            </w:r>
            <w:r w:rsidRPr="001D7CC2">
              <w:rPr>
                <w:rFonts w:asciiTheme="minorHAnsi" w:hAnsiTheme="minorHAnsi" w:cstheme="minorHAnsi"/>
                <w:spacing w:val="36"/>
                <w:sz w:val="20"/>
                <w:szCs w:val="20"/>
              </w:rPr>
              <w:t xml:space="preserve"> </w:t>
            </w:r>
            <w:r w:rsidRPr="001D7CC2">
              <w:rPr>
                <w:rFonts w:asciiTheme="minorHAnsi" w:hAnsiTheme="minorHAnsi" w:cstheme="minorHAnsi"/>
                <w:sz w:val="20"/>
                <w:szCs w:val="20"/>
              </w:rPr>
              <w:t>audio</w:t>
            </w:r>
            <w:r w:rsidRPr="001D7CC2">
              <w:rPr>
                <w:rFonts w:asciiTheme="minorHAnsi" w:hAnsiTheme="minorHAnsi" w:cstheme="minorHAnsi"/>
                <w:spacing w:val="17"/>
                <w:sz w:val="20"/>
                <w:szCs w:val="20"/>
              </w:rPr>
              <w:t xml:space="preserve"> </w:t>
            </w:r>
            <w:r w:rsidRPr="001D7CC2">
              <w:rPr>
                <w:rFonts w:asciiTheme="minorHAnsi" w:hAnsiTheme="minorHAnsi" w:cstheme="minorHAnsi"/>
                <w:sz w:val="20"/>
                <w:szCs w:val="20"/>
              </w:rPr>
              <w:t>Digital</w:t>
            </w:r>
            <w:r w:rsidRPr="001D7CC2">
              <w:rPr>
                <w:rFonts w:asciiTheme="minorHAnsi" w:hAnsiTheme="minorHAnsi" w:cstheme="minorHAnsi"/>
                <w:spacing w:val="38"/>
                <w:sz w:val="20"/>
                <w:szCs w:val="20"/>
              </w:rPr>
              <w:t xml:space="preserve"> </w:t>
            </w:r>
            <w:r w:rsidRPr="001D7CC2">
              <w:rPr>
                <w:rFonts w:asciiTheme="minorHAnsi" w:hAnsiTheme="minorHAnsi" w:cstheme="minorHAnsi"/>
                <w:spacing w:val="-2"/>
                <w:sz w:val="20"/>
                <w:szCs w:val="20"/>
              </w:rPr>
              <w:t xml:space="preserve">Signal </w:t>
            </w:r>
            <w:r w:rsidRPr="001D7CC2">
              <w:rPr>
                <w:rFonts w:asciiTheme="minorHAnsi" w:hAnsiTheme="minorHAnsi" w:cstheme="minorHAnsi"/>
                <w:sz w:val="20"/>
                <w:szCs w:val="20"/>
              </w:rPr>
              <w:t>Processor</w:t>
            </w:r>
            <w:r w:rsidRPr="001D7CC2">
              <w:rPr>
                <w:rFonts w:asciiTheme="minorHAnsi" w:hAnsiTheme="minorHAnsi" w:cstheme="minorHAnsi"/>
                <w:spacing w:val="23"/>
                <w:sz w:val="20"/>
                <w:szCs w:val="20"/>
              </w:rPr>
              <w:t xml:space="preserve"> </w:t>
            </w:r>
            <w:r w:rsidRPr="001D7CC2">
              <w:rPr>
                <w:rFonts w:asciiTheme="minorHAnsi" w:hAnsiTheme="minorHAnsi" w:cstheme="minorHAnsi"/>
                <w:sz w:val="20"/>
                <w:szCs w:val="20"/>
              </w:rPr>
              <w:t>with</w:t>
            </w:r>
            <w:r w:rsidRPr="001D7CC2">
              <w:rPr>
                <w:rFonts w:asciiTheme="minorHAnsi" w:hAnsiTheme="minorHAnsi" w:cstheme="minorHAnsi"/>
                <w:spacing w:val="36"/>
                <w:sz w:val="20"/>
                <w:szCs w:val="20"/>
              </w:rPr>
              <w:t xml:space="preserve"> </w:t>
            </w:r>
            <w:r w:rsidRPr="001D7CC2">
              <w:rPr>
                <w:rFonts w:asciiTheme="minorHAnsi" w:hAnsiTheme="minorHAnsi" w:cstheme="minorHAnsi"/>
                <w:sz w:val="20"/>
                <w:szCs w:val="20"/>
              </w:rPr>
              <w:t>AEC-2</w:t>
            </w:r>
            <w:r w:rsidRPr="001D7CC2">
              <w:rPr>
                <w:rFonts w:asciiTheme="minorHAnsi" w:hAnsiTheme="minorHAnsi" w:cstheme="minorHAnsi"/>
                <w:spacing w:val="41"/>
                <w:sz w:val="20"/>
                <w:szCs w:val="20"/>
              </w:rPr>
              <w:t xml:space="preserve"> </w:t>
            </w:r>
            <w:r w:rsidRPr="001D7CC2">
              <w:rPr>
                <w:rFonts w:asciiTheme="minorHAnsi" w:hAnsiTheme="minorHAnsi" w:cstheme="minorHAnsi"/>
                <w:sz w:val="20"/>
                <w:szCs w:val="20"/>
              </w:rPr>
              <w:t>Co-</w:t>
            </w:r>
            <w:r w:rsidRPr="001D7CC2">
              <w:rPr>
                <w:rFonts w:asciiTheme="minorHAnsi" w:hAnsiTheme="minorHAnsi" w:cstheme="minorHAnsi"/>
                <w:spacing w:val="-2"/>
                <w:sz w:val="20"/>
                <w:szCs w:val="20"/>
              </w:rPr>
              <w:t>processor</w:t>
            </w:r>
          </w:p>
        </w:tc>
        <w:tc>
          <w:tcPr>
            <w:tcW w:w="950" w:type="dxa"/>
          </w:tcPr>
          <w:p w14:paraId="6F982FB0"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3C6A67D4"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3B410C2C"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6CBE12A6" w14:textId="77777777" w:rsidR="00024430" w:rsidRPr="001D7CC2" w:rsidRDefault="00024430" w:rsidP="00952012">
            <w:pPr>
              <w:jc w:val="center"/>
              <w:rPr>
                <w:rFonts w:cstheme="minorHAnsi"/>
                <w:sz w:val="20"/>
                <w:szCs w:val="20"/>
              </w:rPr>
            </w:pPr>
            <w:r w:rsidRPr="001D7CC2">
              <w:rPr>
                <w:rFonts w:cstheme="minorHAnsi"/>
                <w:w w:val="102"/>
                <w:sz w:val="20"/>
                <w:szCs w:val="20"/>
              </w:rPr>
              <w:t>2</w:t>
            </w:r>
          </w:p>
        </w:tc>
        <w:tc>
          <w:tcPr>
            <w:tcW w:w="838" w:type="dxa"/>
            <w:vAlign w:val="bottom"/>
          </w:tcPr>
          <w:p w14:paraId="52DE4CAF"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3530C272"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Touch</w:t>
            </w:r>
            <w:r w:rsidRPr="001D7CC2">
              <w:rPr>
                <w:rFonts w:cstheme="minorHAnsi"/>
                <w:spacing w:val="52"/>
                <w:sz w:val="20"/>
                <w:szCs w:val="20"/>
              </w:rPr>
              <w:t xml:space="preserve"> </w:t>
            </w:r>
            <w:r w:rsidRPr="001D7CC2">
              <w:rPr>
                <w:rFonts w:cstheme="minorHAnsi"/>
                <w:sz w:val="20"/>
                <w:szCs w:val="20"/>
              </w:rPr>
              <w:t>screen</w:t>
            </w:r>
            <w:r w:rsidRPr="001D7CC2">
              <w:rPr>
                <w:rFonts w:cstheme="minorHAnsi"/>
                <w:spacing w:val="53"/>
                <w:sz w:val="20"/>
                <w:szCs w:val="20"/>
              </w:rPr>
              <w:t xml:space="preserve"> </w:t>
            </w:r>
            <w:r w:rsidRPr="001D7CC2">
              <w:rPr>
                <w:rFonts w:cstheme="minorHAnsi"/>
                <w:sz w:val="20"/>
                <w:szCs w:val="20"/>
              </w:rPr>
              <w:t>control</w:t>
            </w:r>
            <w:r w:rsidRPr="001D7CC2">
              <w:rPr>
                <w:rFonts w:cstheme="minorHAnsi"/>
                <w:spacing w:val="52"/>
                <w:sz w:val="20"/>
                <w:szCs w:val="20"/>
              </w:rPr>
              <w:t xml:space="preserve"> </w:t>
            </w:r>
            <w:r w:rsidRPr="001D7CC2">
              <w:rPr>
                <w:rFonts w:cstheme="minorHAnsi"/>
                <w:spacing w:val="-2"/>
                <w:sz w:val="20"/>
                <w:szCs w:val="20"/>
              </w:rPr>
              <w:t>capability</w:t>
            </w:r>
          </w:p>
        </w:tc>
        <w:tc>
          <w:tcPr>
            <w:tcW w:w="950" w:type="dxa"/>
          </w:tcPr>
          <w:p w14:paraId="2AA06655"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66829954"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07DA013F"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35FF2AE0" w14:textId="77777777" w:rsidR="00024430" w:rsidRPr="001D7CC2" w:rsidRDefault="00024430" w:rsidP="00952012">
            <w:pPr>
              <w:jc w:val="center"/>
              <w:rPr>
                <w:rFonts w:cstheme="minorHAnsi"/>
                <w:sz w:val="20"/>
                <w:szCs w:val="20"/>
              </w:rPr>
            </w:pPr>
            <w:r w:rsidRPr="001D7CC2">
              <w:rPr>
                <w:rFonts w:cstheme="minorHAnsi"/>
                <w:w w:val="102"/>
                <w:sz w:val="20"/>
                <w:szCs w:val="20"/>
              </w:rPr>
              <w:t>7</w:t>
            </w:r>
          </w:p>
        </w:tc>
        <w:tc>
          <w:tcPr>
            <w:tcW w:w="838" w:type="dxa"/>
            <w:vAlign w:val="bottom"/>
          </w:tcPr>
          <w:p w14:paraId="191C9A43"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7956A95E"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z w:val="20"/>
                <w:szCs w:val="20"/>
              </w:rPr>
              <w:t>4K</w:t>
            </w:r>
            <w:r w:rsidRPr="001D7CC2">
              <w:rPr>
                <w:rFonts w:cstheme="minorHAnsi"/>
                <w:spacing w:val="40"/>
                <w:sz w:val="20"/>
                <w:szCs w:val="20"/>
              </w:rPr>
              <w:t xml:space="preserve"> </w:t>
            </w:r>
            <w:r w:rsidRPr="001D7CC2">
              <w:rPr>
                <w:rFonts w:cstheme="minorHAnsi"/>
                <w:sz w:val="20"/>
                <w:szCs w:val="20"/>
              </w:rPr>
              <w:t>UHD</w:t>
            </w:r>
            <w:r w:rsidRPr="001D7CC2">
              <w:rPr>
                <w:rFonts w:cstheme="minorHAnsi"/>
                <w:spacing w:val="40"/>
                <w:sz w:val="20"/>
                <w:szCs w:val="20"/>
              </w:rPr>
              <w:t xml:space="preserve"> </w:t>
            </w:r>
            <w:r w:rsidRPr="001D7CC2">
              <w:rPr>
                <w:rFonts w:cstheme="minorHAnsi"/>
                <w:sz w:val="20"/>
                <w:szCs w:val="20"/>
              </w:rPr>
              <w:t>over</w:t>
            </w:r>
            <w:r w:rsidRPr="001D7CC2">
              <w:rPr>
                <w:rFonts w:cstheme="minorHAnsi"/>
                <w:spacing w:val="40"/>
                <w:sz w:val="20"/>
                <w:szCs w:val="20"/>
              </w:rPr>
              <w:t xml:space="preserve"> </w:t>
            </w:r>
            <w:r w:rsidRPr="001D7CC2">
              <w:rPr>
                <w:rFonts w:cstheme="minorHAnsi"/>
                <w:sz w:val="20"/>
                <w:szCs w:val="20"/>
              </w:rPr>
              <w:t>IP</w:t>
            </w:r>
            <w:r w:rsidRPr="001D7CC2">
              <w:rPr>
                <w:rFonts w:cstheme="minorHAnsi"/>
                <w:spacing w:val="40"/>
                <w:sz w:val="20"/>
                <w:szCs w:val="20"/>
              </w:rPr>
              <w:t xml:space="preserve"> </w:t>
            </w:r>
            <w:r w:rsidRPr="001D7CC2">
              <w:rPr>
                <w:rFonts w:cstheme="minorHAnsi"/>
                <w:sz w:val="20"/>
                <w:szCs w:val="20"/>
              </w:rPr>
              <w:t>cinema</w:t>
            </w:r>
            <w:r w:rsidRPr="001D7CC2">
              <w:rPr>
                <w:rFonts w:cstheme="minorHAnsi"/>
                <w:spacing w:val="40"/>
                <w:sz w:val="20"/>
                <w:szCs w:val="20"/>
              </w:rPr>
              <w:t xml:space="preserve"> </w:t>
            </w:r>
            <w:r w:rsidRPr="001D7CC2">
              <w:rPr>
                <w:rFonts w:cstheme="minorHAnsi"/>
                <w:sz w:val="20"/>
                <w:szCs w:val="20"/>
              </w:rPr>
              <w:t>quality</w:t>
            </w:r>
            <w:r w:rsidRPr="001D7CC2">
              <w:rPr>
                <w:rFonts w:cstheme="minorHAnsi"/>
                <w:spacing w:val="40"/>
                <w:sz w:val="20"/>
                <w:szCs w:val="20"/>
              </w:rPr>
              <w:t xml:space="preserve"> </w:t>
            </w:r>
            <w:r w:rsidRPr="001D7CC2">
              <w:rPr>
                <w:rFonts w:cstheme="minorHAnsi"/>
                <w:sz w:val="20"/>
                <w:szCs w:val="20"/>
              </w:rPr>
              <w:t>ultra-low</w:t>
            </w:r>
            <w:r w:rsidRPr="001D7CC2">
              <w:rPr>
                <w:rFonts w:cstheme="minorHAnsi"/>
                <w:spacing w:val="40"/>
                <w:sz w:val="20"/>
                <w:szCs w:val="20"/>
              </w:rPr>
              <w:t xml:space="preserve"> </w:t>
            </w:r>
            <w:r w:rsidRPr="001D7CC2">
              <w:rPr>
                <w:rFonts w:cstheme="minorHAnsi"/>
                <w:sz w:val="20"/>
                <w:szCs w:val="20"/>
              </w:rPr>
              <w:t>latency</w:t>
            </w:r>
            <w:r w:rsidRPr="001D7CC2">
              <w:rPr>
                <w:rFonts w:cstheme="minorHAnsi"/>
                <w:spacing w:val="40"/>
                <w:sz w:val="20"/>
                <w:szCs w:val="20"/>
              </w:rPr>
              <w:t xml:space="preserve"> </w:t>
            </w:r>
            <w:r w:rsidRPr="001D7CC2">
              <w:rPr>
                <w:rFonts w:cstheme="minorHAnsi"/>
                <w:sz w:val="20"/>
                <w:szCs w:val="20"/>
              </w:rPr>
              <w:t>visually lossless switch matrix routable decoder</w:t>
            </w:r>
          </w:p>
        </w:tc>
        <w:tc>
          <w:tcPr>
            <w:tcW w:w="950" w:type="dxa"/>
          </w:tcPr>
          <w:p w14:paraId="0CAC81B9"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50F95260"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4DC05495"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516E9598" w14:textId="77777777" w:rsidR="00024430" w:rsidRPr="001D7CC2" w:rsidRDefault="00024430" w:rsidP="00952012">
            <w:pPr>
              <w:kinsoku w:val="0"/>
              <w:overflowPunct w:val="0"/>
              <w:jc w:val="center"/>
              <w:rPr>
                <w:rFonts w:cstheme="minorHAnsi"/>
                <w:sz w:val="20"/>
                <w:szCs w:val="20"/>
              </w:rPr>
            </w:pPr>
            <w:r w:rsidRPr="001D7CC2">
              <w:rPr>
                <w:rFonts w:cstheme="minorHAnsi"/>
                <w:spacing w:val="-5"/>
                <w:sz w:val="20"/>
                <w:szCs w:val="20"/>
              </w:rPr>
              <w:t>13</w:t>
            </w:r>
          </w:p>
        </w:tc>
        <w:tc>
          <w:tcPr>
            <w:tcW w:w="838" w:type="dxa"/>
            <w:vAlign w:val="bottom"/>
          </w:tcPr>
          <w:p w14:paraId="1A6DBB8B"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7EC0765E"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HDMI</w:t>
            </w:r>
            <w:r w:rsidRPr="001D7CC2">
              <w:rPr>
                <w:rFonts w:cstheme="minorHAnsi"/>
                <w:spacing w:val="-3"/>
                <w:sz w:val="20"/>
                <w:szCs w:val="20"/>
              </w:rPr>
              <w:t xml:space="preserve"> </w:t>
            </w:r>
            <w:r w:rsidRPr="001D7CC2">
              <w:rPr>
                <w:rFonts w:cstheme="minorHAnsi"/>
                <w:sz w:val="20"/>
                <w:szCs w:val="20"/>
              </w:rPr>
              <w:t>Cable</w:t>
            </w:r>
            <w:r w:rsidRPr="001D7CC2">
              <w:rPr>
                <w:rFonts w:cstheme="minorHAnsi"/>
                <w:spacing w:val="-6"/>
                <w:sz w:val="20"/>
                <w:szCs w:val="20"/>
              </w:rPr>
              <w:t xml:space="preserve"> </w:t>
            </w:r>
            <w:r w:rsidRPr="001D7CC2">
              <w:rPr>
                <w:rFonts w:cstheme="minorHAnsi"/>
                <w:sz w:val="20"/>
                <w:szCs w:val="20"/>
              </w:rPr>
              <w:t>(Male</w:t>
            </w:r>
            <w:r w:rsidRPr="001D7CC2">
              <w:rPr>
                <w:rFonts w:cstheme="minorHAnsi"/>
                <w:spacing w:val="-5"/>
                <w:sz w:val="20"/>
                <w:szCs w:val="20"/>
              </w:rPr>
              <w:t xml:space="preserve"> </w:t>
            </w:r>
            <w:r w:rsidRPr="001D7CC2">
              <w:rPr>
                <w:rFonts w:cstheme="minorHAnsi"/>
                <w:sz w:val="20"/>
                <w:szCs w:val="20"/>
              </w:rPr>
              <w:t>to</w:t>
            </w:r>
            <w:r w:rsidRPr="001D7CC2">
              <w:rPr>
                <w:rFonts w:cstheme="minorHAnsi"/>
                <w:spacing w:val="-9"/>
                <w:sz w:val="20"/>
                <w:szCs w:val="20"/>
              </w:rPr>
              <w:t xml:space="preserve"> </w:t>
            </w:r>
            <w:r w:rsidRPr="001D7CC2">
              <w:rPr>
                <w:rFonts w:cstheme="minorHAnsi"/>
                <w:sz w:val="20"/>
                <w:szCs w:val="20"/>
              </w:rPr>
              <w:t>Male)</w:t>
            </w:r>
            <w:r w:rsidRPr="001D7CC2">
              <w:rPr>
                <w:rFonts w:cstheme="minorHAnsi"/>
                <w:spacing w:val="-7"/>
                <w:sz w:val="20"/>
                <w:szCs w:val="20"/>
              </w:rPr>
              <w:t xml:space="preserve"> </w:t>
            </w:r>
            <w:r w:rsidRPr="001D7CC2">
              <w:rPr>
                <w:rFonts w:cstheme="minorHAnsi"/>
                <w:sz w:val="20"/>
                <w:szCs w:val="20"/>
              </w:rPr>
              <w:t>with</w:t>
            </w:r>
            <w:r w:rsidRPr="001D7CC2">
              <w:rPr>
                <w:rFonts w:cstheme="minorHAnsi"/>
                <w:spacing w:val="-9"/>
                <w:sz w:val="20"/>
                <w:szCs w:val="20"/>
              </w:rPr>
              <w:t xml:space="preserve"> </w:t>
            </w:r>
            <w:r w:rsidRPr="001D7CC2">
              <w:rPr>
                <w:rFonts w:cstheme="minorHAnsi"/>
                <w:sz w:val="20"/>
                <w:szCs w:val="20"/>
              </w:rPr>
              <w:t>Ethernet,</w:t>
            </w:r>
            <w:r w:rsidRPr="001D7CC2">
              <w:rPr>
                <w:rFonts w:cstheme="minorHAnsi"/>
                <w:spacing w:val="-12"/>
                <w:sz w:val="20"/>
                <w:szCs w:val="20"/>
              </w:rPr>
              <w:t xml:space="preserve"> </w:t>
            </w:r>
            <w:r w:rsidRPr="001D7CC2">
              <w:rPr>
                <w:rFonts w:cstheme="minorHAnsi"/>
                <w:spacing w:val="-5"/>
                <w:sz w:val="20"/>
                <w:szCs w:val="20"/>
              </w:rPr>
              <w:t>6'</w:t>
            </w:r>
          </w:p>
        </w:tc>
        <w:tc>
          <w:tcPr>
            <w:tcW w:w="950" w:type="dxa"/>
          </w:tcPr>
          <w:p w14:paraId="388A012A"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215B7C68"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18703A4E"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6679B7CF" w14:textId="77777777" w:rsidR="00024430" w:rsidRPr="001D7CC2" w:rsidRDefault="00024430" w:rsidP="00952012">
            <w:pPr>
              <w:kinsoku w:val="0"/>
              <w:overflowPunct w:val="0"/>
              <w:spacing w:before="7"/>
              <w:jc w:val="center"/>
              <w:rPr>
                <w:rFonts w:cstheme="minorHAnsi"/>
                <w:sz w:val="20"/>
                <w:szCs w:val="20"/>
              </w:rPr>
            </w:pPr>
            <w:r w:rsidRPr="001D7CC2">
              <w:rPr>
                <w:rFonts w:cstheme="minorHAnsi"/>
                <w:spacing w:val="-5"/>
                <w:sz w:val="20"/>
                <w:szCs w:val="20"/>
              </w:rPr>
              <w:t>12</w:t>
            </w:r>
          </w:p>
        </w:tc>
        <w:tc>
          <w:tcPr>
            <w:tcW w:w="838" w:type="dxa"/>
            <w:vAlign w:val="bottom"/>
          </w:tcPr>
          <w:p w14:paraId="668D7EAD"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5D41A410"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gramStart"/>
            <w:r w:rsidRPr="001D7CC2">
              <w:rPr>
                <w:rFonts w:cstheme="minorHAnsi"/>
                <w:sz w:val="20"/>
                <w:szCs w:val="20"/>
              </w:rPr>
              <w:t>7</w:t>
            </w:r>
            <w:r w:rsidRPr="001D7CC2">
              <w:rPr>
                <w:rFonts w:cstheme="minorHAnsi"/>
                <w:spacing w:val="14"/>
                <w:sz w:val="20"/>
                <w:szCs w:val="20"/>
              </w:rPr>
              <w:t xml:space="preserve"> </w:t>
            </w:r>
            <w:r w:rsidRPr="001D7CC2">
              <w:rPr>
                <w:rFonts w:cstheme="minorHAnsi"/>
                <w:sz w:val="20"/>
                <w:szCs w:val="20"/>
              </w:rPr>
              <w:t>foot</w:t>
            </w:r>
            <w:proofErr w:type="gramEnd"/>
            <w:r w:rsidRPr="001D7CC2">
              <w:rPr>
                <w:rFonts w:cstheme="minorHAnsi"/>
                <w:spacing w:val="7"/>
                <w:sz w:val="20"/>
                <w:szCs w:val="20"/>
              </w:rPr>
              <w:t xml:space="preserve"> </w:t>
            </w:r>
            <w:r w:rsidRPr="001D7CC2">
              <w:rPr>
                <w:rFonts w:cstheme="minorHAnsi"/>
                <w:sz w:val="20"/>
                <w:szCs w:val="20"/>
              </w:rPr>
              <w:t>CAT</w:t>
            </w:r>
            <w:r w:rsidRPr="001D7CC2">
              <w:rPr>
                <w:rFonts w:cstheme="minorHAnsi"/>
                <w:spacing w:val="19"/>
                <w:sz w:val="20"/>
                <w:szCs w:val="20"/>
              </w:rPr>
              <w:t xml:space="preserve"> </w:t>
            </w:r>
            <w:r w:rsidRPr="001D7CC2">
              <w:rPr>
                <w:rFonts w:cstheme="minorHAnsi"/>
                <w:sz w:val="20"/>
                <w:szCs w:val="20"/>
              </w:rPr>
              <w:t>6</w:t>
            </w:r>
            <w:r w:rsidRPr="001D7CC2">
              <w:rPr>
                <w:rFonts w:cstheme="minorHAnsi"/>
                <w:spacing w:val="15"/>
                <w:sz w:val="20"/>
                <w:szCs w:val="20"/>
              </w:rPr>
              <w:t xml:space="preserve"> </w:t>
            </w:r>
            <w:r w:rsidRPr="001D7CC2">
              <w:rPr>
                <w:rFonts w:cstheme="minorHAnsi"/>
                <w:sz w:val="20"/>
                <w:szCs w:val="20"/>
              </w:rPr>
              <w:t>Ethernet</w:t>
            </w:r>
            <w:r w:rsidRPr="001D7CC2">
              <w:rPr>
                <w:rFonts w:cstheme="minorHAnsi"/>
                <w:spacing w:val="8"/>
                <w:sz w:val="20"/>
                <w:szCs w:val="20"/>
              </w:rPr>
              <w:t xml:space="preserve"> </w:t>
            </w:r>
            <w:r w:rsidRPr="001D7CC2">
              <w:rPr>
                <w:rFonts w:cstheme="minorHAnsi"/>
                <w:spacing w:val="-2"/>
                <w:sz w:val="20"/>
                <w:szCs w:val="20"/>
              </w:rPr>
              <w:t>cable</w:t>
            </w:r>
          </w:p>
        </w:tc>
        <w:tc>
          <w:tcPr>
            <w:tcW w:w="950" w:type="dxa"/>
          </w:tcPr>
          <w:p w14:paraId="3A3FE543"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404B00F3"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1619BAF2"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24797584" w14:textId="77777777" w:rsidR="00024430" w:rsidRPr="001D7CC2" w:rsidRDefault="00024430" w:rsidP="00952012">
            <w:pPr>
              <w:kinsoku w:val="0"/>
              <w:overflowPunct w:val="0"/>
              <w:spacing w:before="7"/>
              <w:jc w:val="center"/>
              <w:rPr>
                <w:rFonts w:cstheme="minorHAnsi"/>
                <w:spacing w:val="-5"/>
                <w:sz w:val="20"/>
                <w:szCs w:val="20"/>
              </w:rPr>
            </w:pPr>
            <w:r w:rsidRPr="001D7CC2">
              <w:rPr>
                <w:rFonts w:cstheme="minorHAnsi"/>
                <w:w w:val="102"/>
                <w:sz w:val="20"/>
                <w:szCs w:val="20"/>
              </w:rPr>
              <w:t>1</w:t>
            </w:r>
          </w:p>
        </w:tc>
        <w:tc>
          <w:tcPr>
            <w:tcW w:w="838" w:type="dxa"/>
            <w:vAlign w:val="bottom"/>
          </w:tcPr>
          <w:p w14:paraId="629DFEC0"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6242F59F"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A/V</w:t>
            </w:r>
            <w:r w:rsidRPr="001D7CC2">
              <w:rPr>
                <w:rFonts w:cstheme="minorHAnsi"/>
                <w:spacing w:val="35"/>
                <w:sz w:val="20"/>
                <w:szCs w:val="20"/>
              </w:rPr>
              <w:t xml:space="preserve"> </w:t>
            </w:r>
            <w:r w:rsidRPr="001D7CC2">
              <w:rPr>
                <w:rFonts w:cstheme="minorHAnsi"/>
                <w:sz w:val="20"/>
                <w:szCs w:val="20"/>
              </w:rPr>
              <w:t>Encoder</w:t>
            </w:r>
            <w:r w:rsidRPr="001D7CC2">
              <w:rPr>
                <w:rFonts w:cstheme="minorHAnsi"/>
                <w:spacing w:val="11"/>
                <w:sz w:val="20"/>
                <w:szCs w:val="20"/>
              </w:rPr>
              <w:t xml:space="preserve"> </w:t>
            </w:r>
            <w:r w:rsidRPr="001D7CC2">
              <w:rPr>
                <w:rFonts w:cstheme="minorHAnsi"/>
                <w:sz w:val="20"/>
                <w:szCs w:val="20"/>
              </w:rPr>
              <w:t>(Wall</w:t>
            </w:r>
            <w:r w:rsidRPr="001D7CC2">
              <w:rPr>
                <w:rFonts w:cstheme="minorHAnsi"/>
                <w:spacing w:val="16"/>
                <w:sz w:val="20"/>
                <w:szCs w:val="20"/>
              </w:rPr>
              <w:t xml:space="preserve"> </w:t>
            </w:r>
            <w:r w:rsidRPr="001D7CC2">
              <w:rPr>
                <w:rFonts w:cstheme="minorHAnsi"/>
                <w:spacing w:val="-2"/>
                <w:sz w:val="20"/>
                <w:szCs w:val="20"/>
              </w:rPr>
              <w:t>Plate)</w:t>
            </w:r>
          </w:p>
        </w:tc>
        <w:tc>
          <w:tcPr>
            <w:tcW w:w="950" w:type="dxa"/>
          </w:tcPr>
          <w:p w14:paraId="3DD5C7DA"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4D60D009"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08940526"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742588F0" w14:textId="77777777" w:rsidR="00024430" w:rsidRPr="001D7CC2" w:rsidRDefault="00024430" w:rsidP="00952012">
            <w:pPr>
              <w:kinsoku w:val="0"/>
              <w:overflowPunct w:val="0"/>
              <w:spacing w:before="7"/>
              <w:jc w:val="center"/>
              <w:rPr>
                <w:rFonts w:cstheme="minorHAnsi"/>
                <w:w w:val="102"/>
                <w:sz w:val="20"/>
                <w:szCs w:val="20"/>
              </w:rPr>
            </w:pPr>
            <w:r w:rsidRPr="001D7CC2">
              <w:rPr>
                <w:rFonts w:cstheme="minorHAnsi"/>
                <w:w w:val="102"/>
                <w:sz w:val="20"/>
                <w:szCs w:val="20"/>
              </w:rPr>
              <w:t>1</w:t>
            </w:r>
          </w:p>
        </w:tc>
        <w:tc>
          <w:tcPr>
            <w:tcW w:w="838" w:type="dxa"/>
            <w:vAlign w:val="bottom"/>
          </w:tcPr>
          <w:p w14:paraId="5F0353C6"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pacing w:val="-4"/>
                <w:sz w:val="20"/>
                <w:szCs w:val="20"/>
              </w:rPr>
              <w:t>Blue</w:t>
            </w:r>
          </w:p>
        </w:tc>
        <w:tc>
          <w:tcPr>
            <w:tcW w:w="4662" w:type="dxa"/>
            <w:vAlign w:val="bottom"/>
          </w:tcPr>
          <w:p w14:paraId="1DB1C50C" w14:textId="77777777" w:rsidR="00024430" w:rsidRPr="001D7CC2" w:rsidRDefault="00024430" w:rsidP="00952012">
            <w:pPr>
              <w:pStyle w:val="TableParagraph"/>
              <w:kinsoku w:val="0"/>
              <w:overflowPunct w:val="0"/>
              <w:spacing w:before="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7CC2">
              <w:rPr>
                <w:rFonts w:asciiTheme="minorHAnsi" w:hAnsiTheme="minorHAnsi" w:cstheme="minorHAnsi"/>
                <w:spacing w:val="-4"/>
                <w:sz w:val="20"/>
                <w:szCs w:val="20"/>
              </w:rPr>
              <w:t>6ft</w:t>
            </w:r>
            <w:r w:rsidRPr="001D7CC2">
              <w:rPr>
                <w:rFonts w:asciiTheme="minorHAnsi" w:hAnsiTheme="minorHAnsi" w:cstheme="minorHAnsi"/>
                <w:spacing w:val="-8"/>
                <w:sz w:val="20"/>
                <w:szCs w:val="20"/>
              </w:rPr>
              <w:t xml:space="preserve"> </w:t>
            </w:r>
            <w:r w:rsidRPr="001D7CC2">
              <w:rPr>
                <w:rFonts w:asciiTheme="minorHAnsi" w:hAnsiTheme="minorHAnsi" w:cstheme="minorHAnsi"/>
                <w:spacing w:val="-4"/>
                <w:sz w:val="20"/>
                <w:szCs w:val="20"/>
              </w:rPr>
              <w:t>Cat 6</w:t>
            </w:r>
            <w:r w:rsidRPr="001D7CC2">
              <w:rPr>
                <w:rFonts w:asciiTheme="minorHAnsi" w:hAnsiTheme="minorHAnsi" w:cstheme="minorHAnsi"/>
                <w:spacing w:val="-7"/>
                <w:sz w:val="20"/>
                <w:szCs w:val="20"/>
              </w:rPr>
              <w:t xml:space="preserve"> </w:t>
            </w:r>
            <w:r w:rsidRPr="001D7CC2">
              <w:rPr>
                <w:rFonts w:asciiTheme="minorHAnsi" w:hAnsiTheme="minorHAnsi" w:cstheme="minorHAnsi"/>
                <w:spacing w:val="-4"/>
                <w:sz w:val="20"/>
                <w:szCs w:val="20"/>
              </w:rPr>
              <w:t>Snag-less Unshielded</w:t>
            </w:r>
            <w:r w:rsidRPr="001D7CC2">
              <w:rPr>
                <w:rFonts w:asciiTheme="minorHAnsi" w:hAnsiTheme="minorHAnsi" w:cstheme="minorHAnsi"/>
                <w:spacing w:val="-5"/>
                <w:sz w:val="20"/>
                <w:szCs w:val="20"/>
              </w:rPr>
              <w:t xml:space="preserve"> </w:t>
            </w:r>
            <w:r w:rsidRPr="001D7CC2">
              <w:rPr>
                <w:rFonts w:asciiTheme="minorHAnsi" w:hAnsiTheme="minorHAnsi" w:cstheme="minorHAnsi"/>
                <w:spacing w:val="-4"/>
                <w:sz w:val="20"/>
                <w:szCs w:val="20"/>
              </w:rPr>
              <w:t>(UTP)</w:t>
            </w:r>
            <w:r w:rsidRPr="001D7CC2">
              <w:rPr>
                <w:rFonts w:asciiTheme="minorHAnsi" w:hAnsiTheme="minorHAnsi" w:cstheme="minorHAnsi"/>
                <w:sz w:val="20"/>
                <w:szCs w:val="20"/>
              </w:rPr>
              <w:t xml:space="preserve"> </w:t>
            </w:r>
            <w:r w:rsidRPr="001D7CC2">
              <w:rPr>
                <w:rFonts w:asciiTheme="minorHAnsi" w:hAnsiTheme="minorHAnsi" w:cstheme="minorHAnsi"/>
                <w:spacing w:val="-4"/>
                <w:sz w:val="20"/>
                <w:szCs w:val="20"/>
              </w:rPr>
              <w:t>Ethernet</w:t>
            </w:r>
            <w:r w:rsidRPr="001D7CC2">
              <w:rPr>
                <w:rFonts w:asciiTheme="minorHAnsi" w:hAnsiTheme="minorHAnsi" w:cstheme="minorHAnsi"/>
                <w:spacing w:val="-6"/>
                <w:sz w:val="20"/>
                <w:szCs w:val="20"/>
              </w:rPr>
              <w:t xml:space="preserve"> </w:t>
            </w:r>
            <w:r w:rsidRPr="001D7CC2">
              <w:rPr>
                <w:rFonts w:asciiTheme="minorHAnsi" w:hAnsiTheme="minorHAnsi" w:cstheme="minorHAnsi"/>
                <w:spacing w:val="-4"/>
                <w:sz w:val="20"/>
                <w:szCs w:val="20"/>
              </w:rPr>
              <w:t>Network</w:t>
            </w:r>
            <w:r w:rsidRPr="001D7CC2">
              <w:rPr>
                <w:rFonts w:asciiTheme="minorHAnsi" w:hAnsiTheme="minorHAnsi" w:cstheme="minorHAnsi"/>
                <w:spacing w:val="6"/>
                <w:sz w:val="20"/>
                <w:szCs w:val="20"/>
              </w:rPr>
              <w:t xml:space="preserve"> </w:t>
            </w:r>
            <w:r w:rsidRPr="001D7CC2">
              <w:rPr>
                <w:rFonts w:asciiTheme="minorHAnsi" w:hAnsiTheme="minorHAnsi" w:cstheme="minorHAnsi"/>
                <w:spacing w:val="-4"/>
                <w:sz w:val="20"/>
                <w:szCs w:val="20"/>
              </w:rPr>
              <w:t xml:space="preserve">Patch </w:t>
            </w:r>
            <w:r w:rsidRPr="001D7CC2">
              <w:rPr>
                <w:rFonts w:asciiTheme="minorHAnsi" w:hAnsiTheme="minorHAnsi" w:cstheme="minorHAnsi"/>
                <w:sz w:val="20"/>
                <w:szCs w:val="20"/>
              </w:rPr>
              <w:t>Cable</w:t>
            </w:r>
          </w:p>
        </w:tc>
        <w:tc>
          <w:tcPr>
            <w:tcW w:w="950" w:type="dxa"/>
          </w:tcPr>
          <w:p w14:paraId="47E12956"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23FBA920"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84830" w:rsidRPr="001D7CC2" w14:paraId="76DBF892" w14:textId="77777777" w:rsidTr="007F4D28">
        <w:tc>
          <w:tcPr>
            <w:cnfStyle w:val="001000000000" w:firstRow="0" w:lastRow="0" w:firstColumn="1" w:lastColumn="0" w:oddVBand="0" w:evenVBand="0" w:oddHBand="0" w:evenHBand="0" w:firstRowFirstColumn="0" w:firstRowLastColumn="0" w:lastRowFirstColumn="0" w:lastRowLastColumn="0"/>
            <w:tcW w:w="1137" w:type="dxa"/>
            <w:tcBorders>
              <w:bottom w:val="single" w:sz="4" w:space="0" w:color="auto"/>
            </w:tcBorders>
            <w:vAlign w:val="center"/>
          </w:tcPr>
          <w:p w14:paraId="3CD9A15F" w14:textId="2DAD73F8" w:rsidR="00B84830" w:rsidRPr="001D7CC2" w:rsidRDefault="00B84830" w:rsidP="00B84830">
            <w:pPr>
              <w:kinsoku w:val="0"/>
              <w:overflowPunct w:val="0"/>
              <w:spacing w:before="1"/>
              <w:jc w:val="center"/>
              <w:rPr>
                <w:rFonts w:cstheme="minorHAnsi"/>
                <w:w w:val="102"/>
                <w:sz w:val="20"/>
                <w:szCs w:val="20"/>
              </w:rPr>
            </w:pPr>
            <w:r w:rsidRPr="001D7CC2">
              <w:rPr>
                <w:rFonts w:cstheme="minorHAnsi"/>
              </w:rPr>
              <w:t>Quantity</w:t>
            </w:r>
          </w:p>
        </w:tc>
        <w:tc>
          <w:tcPr>
            <w:tcW w:w="838" w:type="dxa"/>
            <w:vAlign w:val="center"/>
          </w:tcPr>
          <w:p w14:paraId="04107BAD" w14:textId="7246B3DA" w:rsidR="00B84830" w:rsidRPr="001D7CC2" w:rsidRDefault="00B84830" w:rsidP="00B8483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b/>
                <w:bCs/>
              </w:rPr>
              <w:t>Color</w:t>
            </w:r>
          </w:p>
        </w:tc>
        <w:tc>
          <w:tcPr>
            <w:tcW w:w="4662" w:type="dxa"/>
            <w:vAlign w:val="center"/>
          </w:tcPr>
          <w:p w14:paraId="07655E3D" w14:textId="1D6EAC55" w:rsidR="00B84830" w:rsidRPr="001D7CC2" w:rsidRDefault="00B84830" w:rsidP="00B8483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b/>
                <w:bCs/>
              </w:rPr>
              <w:t>Description</w:t>
            </w:r>
          </w:p>
        </w:tc>
        <w:tc>
          <w:tcPr>
            <w:tcW w:w="950" w:type="dxa"/>
            <w:vAlign w:val="center"/>
          </w:tcPr>
          <w:p w14:paraId="56DCFB16" w14:textId="39D5EF5A" w:rsidR="00B84830" w:rsidRPr="001D7CC2" w:rsidRDefault="00B84830" w:rsidP="00B8483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b/>
                <w:bCs/>
              </w:rPr>
              <w:t>Meets Specs</w:t>
            </w:r>
          </w:p>
        </w:tc>
        <w:tc>
          <w:tcPr>
            <w:tcW w:w="1043" w:type="dxa"/>
            <w:vAlign w:val="center"/>
          </w:tcPr>
          <w:p w14:paraId="76996C48" w14:textId="5F4C2B8E" w:rsidR="00B84830" w:rsidRPr="001D7CC2" w:rsidRDefault="00B84830" w:rsidP="00B8483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b/>
                <w:bCs/>
              </w:rPr>
              <w:t>Exceeds Specs</w:t>
            </w:r>
          </w:p>
        </w:tc>
      </w:tr>
      <w:tr w:rsidR="00024430" w:rsidRPr="001D7CC2" w14:paraId="6BDA72E6"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31963216" w14:textId="77777777" w:rsidR="00024430" w:rsidRPr="001D7CC2" w:rsidRDefault="00024430" w:rsidP="00952012">
            <w:pPr>
              <w:kinsoku w:val="0"/>
              <w:overflowPunct w:val="0"/>
              <w:spacing w:before="1"/>
              <w:jc w:val="center"/>
              <w:rPr>
                <w:rFonts w:cstheme="minorHAnsi"/>
                <w:sz w:val="20"/>
                <w:szCs w:val="20"/>
              </w:rPr>
            </w:pPr>
            <w:r w:rsidRPr="001D7CC2">
              <w:rPr>
                <w:rFonts w:cstheme="minorHAnsi"/>
                <w:w w:val="102"/>
                <w:sz w:val="20"/>
                <w:szCs w:val="20"/>
              </w:rPr>
              <w:t>1</w:t>
            </w:r>
          </w:p>
        </w:tc>
        <w:tc>
          <w:tcPr>
            <w:tcW w:w="838" w:type="dxa"/>
            <w:vAlign w:val="bottom"/>
          </w:tcPr>
          <w:p w14:paraId="6A0C4111"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73292986"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z w:val="20"/>
                <w:szCs w:val="20"/>
              </w:rPr>
              <w:t>HDMI</w:t>
            </w:r>
            <w:r w:rsidRPr="001D7CC2">
              <w:rPr>
                <w:rFonts w:cstheme="minorHAnsi"/>
                <w:spacing w:val="-3"/>
                <w:sz w:val="20"/>
                <w:szCs w:val="20"/>
              </w:rPr>
              <w:t xml:space="preserve"> </w:t>
            </w:r>
            <w:r w:rsidRPr="001D7CC2">
              <w:rPr>
                <w:rFonts w:cstheme="minorHAnsi"/>
                <w:sz w:val="20"/>
                <w:szCs w:val="20"/>
              </w:rPr>
              <w:t>Cable</w:t>
            </w:r>
            <w:r w:rsidRPr="001D7CC2">
              <w:rPr>
                <w:rFonts w:cstheme="minorHAnsi"/>
                <w:spacing w:val="-6"/>
                <w:sz w:val="20"/>
                <w:szCs w:val="20"/>
              </w:rPr>
              <w:t xml:space="preserve"> </w:t>
            </w:r>
            <w:r w:rsidRPr="001D7CC2">
              <w:rPr>
                <w:rFonts w:cstheme="minorHAnsi"/>
                <w:sz w:val="20"/>
                <w:szCs w:val="20"/>
              </w:rPr>
              <w:t>(Male</w:t>
            </w:r>
            <w:r w:rsidRPr="001D7CC2">
              <w:rPr>
                <w:rFonts w:cstheme="minorHAnsi"/>
                <w:spacing w:val="-5"/>
                <w:sz w:val="20"/>
                <w:szCs w:val="20"/>
              </w:rPr>
              <w:t xml:space="preserve"> </w:t>
            </w:r>
            <w:r w:rsidRPr="001D7CC2">
              <w:rPr>
                <w:rFonts w:cstheme="minorHAnsi"/>
                <w:sz w:val="20"/>
                <w:szCs w:val="20"/>
              </w:rPr>
              <w:t>to</w:t>
            </w:r>
            <w:r w:rsidRPr="001D7CC2">
              <w:rPr>
                <w:rFonts w:cstheme="minorHAnsi"/>
                <w:spacing w:val="-9"/>
                <w:sz w:val="20"/>
                <w:szCs w:val="20"/>
              </w:rPr>
              <w:t xml:space="preserve"> </w:t>
            </w:r>
            <w:r w:rsidRPr="001D7CC2">
              <w:rPr>
                <w:rFonts w:cstheme="minorHAnsi"/>
                <w:sz w:val="20"/>
                <w:szCs w:val="20"/>
              </w:rPr>
              <w:t>Male)</w:t>
            </w:r>
            <w:r w:rsidRPr="001D7CC2">
              <w:rPr>
                <w:rFonts w:cstheme="minorHAnsi"/>
                <w:spacing w:val="-7"/>
                <w:sz w:val="20"/>
                <w:szCs w:val="20"/>
              </w:rPr>
              <w:t xml:space="preserve"> </w:t>
            </w:r>
            <w:r w:rsidRPr="001D7CC2">
              <w:rPr>
                <w:rFonts w:cstheme="minorHAnsi"/>
                <w:sz w:val="20"/>
                <w:szCs w:val="20"/>
              </w:rPr>
              <w:t>with</w:t>
            </w:r>
            <w:r w:rsidRPr="001D7CC2">
              <w:rPr>
                <w:rFonts w:cstheme="minorHAnsi"/>
                <w:spacing w:val="-9"/>
                <w:sz w:val="20"/>
                <w:szCs w:val="20"/>
              </w:rPr>
              <w:t xml:space="preserve"> </w:t>
            </w:r>
            <w:r w:rsidRPr="001D7CC2">
              <w:rPr>
                <w:rFonts w:cstheme="minorHAnsi"/>
                <w:sz w:val="20"/>
                <w:szCs w:val="20"/>
              </w:rPr>
              <w:t>Ethernet,</w:t>
            </w:r>
            <w:r w:rsidRPr="001D7CC2">
              <w:rPr>
                <w:rFonts w:cstheme="minorHAnsi"/>
                <w:spacing w:val="-12"/>
                <w:sz w:val="20"/>
                <w:szCs w:val="20"/>
              </w:rPr>
              <w:t xml:space="preserve"> </w:t>
            </w:r>
            <w:r w:rsidRPr="001D7CC2">
              <w:rPr>
                <w:rFonts w:cstheme="minorHAnsi"/>
                <w:spacing w:val="-5"/>
                <w:sz w:val="20"/>
                <w:szCs w:val="20"/>
              </w:rPr>
              <w:t>15'</w:t>
            </w:r>
          </w:p>
        </w:tc>
        <w:tc>
          <w:tcPr>
            <w:tcW w:w="950" w:type="dxa"/>
          </w:tcPr>
          <w:p w14:paraId="0D2AFFA8"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459E7AD1"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110C915D"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3676CCA1" w14:textId="77777777" w:rsidR="00024430" w:rsidRPr="001D7CC2" w:rsidRDefault="00024430" w:rsidP="00952012">
            <w:pPr>
              <w:kinsoku w:val="0"/>
              <w:overflowPunct w:val="0"/>
              <w:spacing w:before="7"/>
              <w:jc w:val="center"/>
              <w:rPr>
                <w:rFonts w:cstheme="minorHAnsi"/>
                <w:sz w:val="20"/>
                <w:szCs w:val="20"/>
              </w:rPr>
            </w:pPr>
            <w:r w:rsidRPr="001D7CC2">
              <w:rPr>
                <w:rFonts w:cstheme="minorHAnsi"/>
                <w:w w:val="102"/>
                <w:sz w:val="20"/>
                <w:szCs w:val="20"/>
              </w:rPr>
              <w:t>5</w:t>
            </w:r>
          </w:p>
        </w:tc>
        <w:tc>
          <w:tcPr>
            <w:tcW w:w="838" w:type="dxa"/>
            <w:vAlign w:val="bottom"/>
          </w:tcPr>
          <w:p w14:paraId="069505B2"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vAlign w:val="bottom"/>
          </w:tcPr>
          <w:p w14:paraId="1E0842E6"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4K</w:t>
            </w:r>
            <w:r w:rsidRPr="001D7CC2">
              <w:rPr>
                <w:rFonts w:cstheme="minorHAnsi"/>
                <w:spacing w:val="40"/>
                <w:sz w:val="20"/>
                <w:szCs w:val="20"/>
              </w:rPr>
              <w:t xml:space="preserve"> </w:t>
            </w:r>
            <w:r w:rsidRPr="001D7CC2">
              <w:rPr>
                <w:rFonts w:cstheme="minorHAnsi"/>
                <w:sz w:val="20"/>
                <w:szCs w:val="20"/>
              </w:rPr>
              <w:t>UHD</w:t>
            </w:r>
            <w:r w:rsidRPr="001D7CC2">
              <w:rPr>
                <w:rFonts w:cstheme="minorHAnsi"/>
                <w:spacing w:val="40"/>
                <w:sz w:val="20"/>
                <w:szCs w:val="20"/>
              </w:rPr>
              <w:t xml:space="preserve"> </w:t>
            </w:r>
            <w:r w:rsidRPr="001D7CC2">
              <w:rPr>
                <w:rFonts w:cstheme="minorHAnsi"/>
                <w:sz w:val="20"/>
                <w:szCs w:val="20"/>
              </w:rPr>
              <w:t>over</w:t>
            </w:r>
            <w:r w:rsidRPr="001D7CC2">
              <w:rPr>
                <w:rFonts w:cstheme="minorHAnsi"/>
                <w:spacing w:val="40"/>
                <w:sz w:val="20"/>
                <w:szCs w:val="20"/>
              </w:rPr>
              <w:t xml:space="preserve"> </w:t>
            </w:r>
            <w:r w:rsidRPr="001D7CC2">
              <w:rPr>
                <w:rFonts w:cstheme="minorHAnsi"/>
                <w:sz w:val="20"/>
                <w:szCs w:val="20"/>
              </w:rPr>
              <w:t>IP</w:t>
            </w:r>
            <w:r w:rsidRPr="001D7CC2">
              <w:rPr>
                <w:rFonts w:cstheme="minorHAnsi"/>
                <w:spacing w:val="40"/>
                <w:sz w:val="20"/>
                <w:szCs w:val="20"/>
              </w:rPr>
              <w:t xml:space="preserve"> </w:t>
            </w:r>
            <w:r w:rsidRPr="001D7CC2">
              <w:rPr>
                <w:rFonts w:cstheme="minorHAnsi"/>
                <w:sz w:val="20"/>
                <w:szCs w:val="20"/>
              </w:rPr>
              <w:t>cinema</w:t>
            </w:r>
            <w:r w:rsidRPr="001D7CC2">
              <w:rPr>
                <w:rFonts w:cstheme="minorHAnsi"/>
                <w:spacing w:val="40"/>
                <w:sz w:val="20"/>
                <w:szCs w:val="20"/>
              </w:rPr>
              <w:t xml:space="preserve"> </w:t>
            </w:r>
            <w:r w:rsidRPr="001D7CC2">
              <w:rPr>
                <w:rFonts w:cstheme="minorHAnsi"/>
                <w:sz w:val="20"/>
                <w:szCs w:val="20"/>
              </w:rPr>
              <w:t>quality</w:t>
            </w:r>
            <w:r w:rsidRPr="001D7CC2">
              <w:rPr>
                <w:rFonts w:cstheme="minorHAnsi"/>
                <w:spacing w:val="40"/>
                <w:sz w:val="20"/>
                <w:szCs w:val="20"/>
              </w:rPr>
              <w:t xml:space="preserve"> </w:t>
            </w:r>
            <w:r w:rsidRPr="001D7CC2">
              <w:rPr>
                <w:rFonts w:cstheme="minorHAnsi"/>
                <w:sz w:val="20"/>
                <w:szCs w:val="20"/>
              </w:rPr>
              <w:t>ultra-low</w:t>
            </w:r>
            <w:r w:rsidRPr="001D7CC2">
              <w:rPr>
                <w:rFonts w:cstheme="minorHAnsi"/>
                <w:spacing w:val="40"/>
                <w:sz w:val="20"/>
                <w:szCs w:val="20"/>
              </w:rPr>
              <w:t xml:space="preserve"> </w:t>
            </w:r>
            <w:r w:rsidRPr="001D7CC2">
              <w:rPr>
                <w:rFonts w:cstheme="minorHAnsi"/>
                <w:sz w:val="20"/>
                <w:szCs w:val="20"/>
              </w:rPr>
              <w:t>latency</w:t>
            </w:r>
            <w:r w:rsidRPr="001D7CC2">
              <w:rPr>
                <w:rFonts w:cstheme="minorHAnsi"/>
                <w:spacing w:val="40"/>
                <w:sz w:val="20"/>
                <w:szCs w:val="20"/>
              </w:rPr>
              <w:t xml:space="preserve"> </w:t>
            </w:r>
            <w:r w:rsidRPr="001D7CC2">
              <w:rPr>
                <w:rFonts w:cstheme="minorHAnsi"/>
                <w:sz w:val="20"/>
                <w:szCs w:val="20"/>
              </w:rPr>
              <w:t>visually lossless switch matrix routable encoder</w:t>
            </w:r>
          </w:p>
        </w:tc>
        <w:tc>
          <w:tcPr>
            <w:tcW w:w="950" w:type="dxa"/>
          </w:tcPr>
          <w:p w14:paraId="3DFB451A"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6B96BE39"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2BBA42D6"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2A314B9E" w14:textId="77777777" w:rsidR="00024430" w:rsidRPr="001D7CC2" w:rsidRDefault="00024430" w:rsidP="00952012">
            <w:pPr>
              <w:kinsoku w:val="0"/>
              <w:overflowPunct w:val="0"/>
              <w:jc w:val="center"/>
              <w:rPr>
                <w:rFonts w:cstheme="minorHAnsi"/>
                <w:sz w:val="20"/>
                <w:szCs w:val="20"/>
              </w:rPr>
            </w:pPr>
            <w:r w:rsidRPr="001D7CC2">
              <w:rPr>
                <w:rFonts w:cstheme="minorHAnsi"/>
                <w:w w:val="102"/>
                <w:sz w:val="20"/>
                <w:szCs w:val="20"/>
              </w:rPr>
              <w:t>2</w:t>
            </w:r>
          </w:p>
        </w:tc>
        <w:tc>
          <w:tcPr>
            <w:tcW w:w="838" w:type="dxa"/>
            <w:vAlign w:val="bottom"/>
          </w:tcPr>
          <w:p w14:paraId="402EB408"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vAlign w:val="bottom"/>
          </w:tcPr>
          <w:p w14:paraId="5ABD6342"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7CC2">
              <w:rPr>
                <w:rFonts w:cstheme="minorHAnsi"/>
                <w:sz w:val="20"/>
                <w:szCs w:val="20"/>
              </w:rPr>
              <w:t>2.5mm, 2.5mm LED Wall 16 ft x 9. ft Resolution</w:t>
            </w:r>
            <w:r w:rsidRPr="001D7CC2">
              <w:rPr>
                <w:rFonts w:cstheme="minorHAnsi"/>
                <w:spacing w:val="40"/>
                <w:sz w:val="20"/>
                <w:szCs w:val="20"/>
              </w:rPr>
              <w:t xml:space="preserve"> </w:t>
            </w:r>
            <w:r w:rsidRPr="001D7CC2">
              <w:rPr>
                <w:rFonts w:cstheme="minorHAnsi"/>
                <w:spacing w:val="-4"/>
                <w:sz w:val="20"/>
                <w:szCs w:val="20"/>
              </w:rPr>
              <w:t>1920x1080</w:t>
            </w:r>
            <w:r w:rsidRPr="001D7CC2">
              <w:rPr>
                <w:rFonts w:cstheme="minorHAnsi"/>
                <w:spacing w:val="-6"/>
                <w:sz w:val="20"/>
                <w:szCs w:val="20"/>
              </w:rPr>
              <w:t xml:space="preserve"> </w:t>
            </w:r>
            <w:r w:rsidRPr="001D7CC2">
              <w:rPr>
                <w:rFonts w:cstheme="minorHAnsi"/>
                <w:spacing w:val="-4"/>
                <w:sz w:val="20"/>
                <w:szCs w:val="20"/>
              </w:rPr>
              <w:t>w/mounting</w:t>
            </w:r>
            <w:r w:rsidRPr="001D7CC2">
              <w:rPr>
                <w:rFonts w:cstheme="minorHAnsi"/>
                <w:spacing w:val="-3"/>
                <w:sz w:val="20"/>
                <w:szCs w:val="20"/>
              </w:rPr>
              <w:t xml:space="preserve"> </w:t>
            </w:r>
            <w:r w:rsidRPr="001D7CC2">
              <w:rPr>
                <w:rFonts w:cstheme="minorHAnsi"/>
                <w:spacing w:val="-4"/>
                <w:sz w:val="20"/>
                <w:szCs w:val="20"/>
              </w:rPr>
              <w:t>hardware and</w:t>
            </w:r>
            <w:r w:rsidRPr="001D7CC2">
              <w:rPr>
                <w:rFonts w:cstheme="minorHAnsi"/>
                <w:spacing w:val="-11"/>
                <w:sz w:val="20"/>
                <w:szCs w:val="20"/>
              </w:rPr>
              <w:t xml:space="preserve"> </w:t>
            </w:r>
            <w:r w:rsidRPr="001D7CC2">
              <w:rPr>
                <w:rFonts w:cstheme="minorHAnsi"/>
                <w:spacing w:val="-4"/>
                <w:sz w:val="20"/>
                <w:szCs w:val="20"/>
              </w:rPr>
              <w:t>LED</w:t>
            </w:r>
            <w:r w:rsidRPr="001D7CC2">
              <w:rPr>
                <w:rFonts w:cstheme="minorHAnsi"/>
                <w:spacing w:val="-6"/>
                <w:sz w:val="20"/>
                <w:szCs w:val="20"/>
              </w:rPr>
              <w:t xml:space="preserve"> </w:t>
            </w:r>
            <w:r w:rsidRPr="001D7CC2">
              <w:rPr>
                <w:rFonts w:cstheme="minorHAnsi"/>
                <w:spacing w:val="-4"/>
                <w:sz w:val="20"/>
                <w:szCs w:val="20"/>
              </w:rPr>
              <w:t>Controller</w:t>
            </w:r>
          </w:p>
        </w:tc>
        <w:tc>
          <w:tcPr>
            <w:tcW w:w="950" w:type="dxa"/>
          </w:tcPr>
          <w:p w14:paraId="2E95B857"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40CDA185"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2F790471"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23A2C537" w14:textId="77777777" w:rsidR="00024430" w:rsidRPr="001D7CC2" w:rsidRDefault="00024430" w:rsidP="00952012">
            <w:pPr>
              <w:kinsoku w:val="0"/>
              <w:overflowPunct w:val="0"/>
              <w:jc w:val="center"/>
              <w:rPr>
                <w:rFonts w:cstheme="minorHAnsi"/>
                <w:w w:val="102"/>
                <w:sz w:val="20"/>
                <w:szCs w:val="20"/>
              </w:rPr>
            </w:pPr>
            <w:r w:rsidRPr="001D7CC2">
              <w:rPr>
                <w:rFonts w:cstheme="minorHAnsi"/>
                <w:spacing w:val="-5"/>
                <w:sz w:val="20"/>
                <w:szCs w:val="20"/>
              </w:rPr>
              <w:t>500</w:t>
            </w:r>
          </w:p>
        </w:tc>
        <w:tc>
          <w:tcPr>
            <w:tcW w:w="838" w:type="dxa"/>
            <w:vAlign w:val="bottom"/>
          </w:tcPr>
          <w:p w14:paraId="36748EAC"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tcBorders>
              <w:bottom w:val="single" w:sz="4" w:space="0" w:color="auto"/>
            </w:tcBorders>
            <w:vAlign w:val="bottom"/>
          </w:tcPr>
          <w:p w14:paraId="30921F19"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7CC2">
              <w:rPr>
                <w:rFonts w:cstheme="minorHAnsi"/>
                <w:sz w:val="20"/>
                <w:szCs w:val="20"/>
              </w:rPr>
              <w:t>CDT 2</w:t>
            </w:r>
            <w:r w:rsidRPr="001D7CC2">
              <w:rPr>
                <w:rFonts w:cstheme="minorHAnsi"/>
                <w:spacing w:val="4"/>
                <w:sz w:val="20"/>
                <w:szCs w:val="20"/>
              </w:rPr>
              <w:t xml:space="preserve"> </w:t>
            </w:r>
            <w:r w:rsidRPr="001D7CC2">
              <w:rPr>
                <w:rFonts w:cstheme="minorHAnsi"/>
                <w:sz w:val="20"/>
                <w:szCs w:val="20"/>
              </w:rPr>
              <w:t>Conductor</w:t>
            </w:r>
            <w:r w:rsidRPr="001D7CC2">
              <w:rPr>
                <w:rFonts w:cstheme="minorHAnsi"/>
                <w:spacing w:val="-5"/>
                <w:sz w:val="20"/>
                <w:szCs w:val="20"/>
              </w:rPr>
              <w:t xml:space="preserve"> </w:t>
            </w:r>
            <w:r w:rsidRPr="001D7CC2">
              <w:rPr>
                <w:rFonts w:cstheme="minorHAnsi"/>
                <w:sz w:val="20"/>
                <w:szCs w:val="20"/>
              </w:rPr>
              <w:t>12</w:t>
            </w:r>
            <w:r w:rsidRPr="001D7CC2">
              <w:rPr>
                <w:rFonts w:cstheme="minorHAnsi"/>
                <w:spacing w:val="4"/>
                <w:sz w:val="20"/>
                <w:szCs w:val="20"/>
              </w:rPr>
              <w:t>-gauge</w:t>
            </w:r>
            <w:r w:rsidRPr="001D7CC2">
              <w:rPr>
                <w:rFonts w:cstheme="minorHAnsi"/>
                <w:spacing w:val="5"/>
                <w:sz w:val="20"/>
                <w:szCs w:val="20"/>
              </w:rPr>
              <w:t xml:space="preserve"> </w:t>
            </w:r>
            <w:r w:rsidRPr="001D7CC2">
              <w:rPr>
                <w:rFonts w:cstheme="minorHAnsi"/>
                <w:sz w:val="20"/>
                <w:szCs w:val="20"/>
              </w:rPr>
              <w:t>audio cable</w:t>
            </w:r>
          </w:p>
        </w:tc>
        <w:tc>
          <w:tcPr>
            <w:tcW w:w="950" w:type="dxa"/>
          </w:tcPr>
          <w:p w14:paraId="70BFC7EA"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086540F1"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24430" w:rsidRPr="001D7CC2" w14:paraId="538047FB" w14:textId="77777777" w:rsidTr="00B8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bottom"/>
          </w:tcPr>
          <w:p w14:paraId="50AC20F1" w14:textId="77777777" w:rsidR="00024430" w:rsidRPr="001D7CC2" w:rsidRDefault="00024430" w:rsidP="00952012">
            <w:pPr>
              <w:kinsoku w:val="0"/>
              <w:overflowPunct w:val="0"/>
              <w:jc w:val="center"/>
              <w:rPr>
                <w:rFonts w:cstheme="minorHAnsi"/>
                <w:w w:val="102"/>
                <w:sz w:val="20"/>
                <w:szCs w:val="20"/>
              </w:rPr>
            </w:pPr>
          </w:p>
        </w:tc>
        <w:tc>
          <w:tcPr>
            <w:tcW w:w="838" w:type="dxa"/>
            <w:tcBorders>
              <w:right w:val="single" w:sz="4" w:space="0" w:color="auto"/>
            </w:tcBorders>
            <w:vAlign w:val="bottom"/>
          </w:tcPr>
          <w:p w14:paraId="767898BC" w14:textId="77777777" w:rsidR="00024430" w:rsidRPr="001D7CC2" w:rsidRDefault="00024430" w:rsidP="009520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tcPr>
          <w:p w14:paraId="0B8866AD" w14:textId="77777777" w:rsidR="00024430" w:rsidRPr="003E7846" w:rsidRDefault="00024430" w:rsidP="00952012">
            <w:pPr>
              <w:pStyle w:val="TableParagraph"/>
              <w:kinsoku w:val="0"/>
              <w:overflowPunct w:val="0"/>
              <w:spacing w:before="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0"/>
                <w:szCs w:val="20"/>
              </w:rPr>
            </w:pPr>
            <w:r w:rsidRPr="001D7CC2">
              <w:rPr>
                <w:rFonts w:asciiTheme="minorHAnsi" w:hAnsiTheme="minorHAnsi" w:cstheme="minorHAnsi"/>
                <w:sz w:val="20"/>
                <w:szCs w:val="20"/>
              </w:rPr>
              <w:t>Installation</w:t>
            </w:r>
            <w:r w:rsidRPr="001D7CC2">
              <w:rPr>
                <w:rFonts w:asciiTheme="minorHAnsi" w:hAnsiTheme="minorHAnsi" w:cstheme="minorHAnsi"/>
                <w:spacing w:val="47"/>
                <w:sz w:val="20"/>
                <w:szCs w:val="20"/>
              </w:rPr>
              <w:t xml:space="preserve"> </w:t>
            </w:r>
            <w:r w:rsidRPr="001D7CC2">
              <w:rPr>
                <w:rFonts w:asciiTheme="minorHAnsi" w:hAnsiTheme="minorHAnsi" w:cstheme="minorHAnsi"/>
                <w:sz w:val="20"/>
                <w:szCs w:val="20"/>
              </w:rPr>
              <w:t>and</w:t>
            </w:r>
            <w:r w:rsidRPr="001D7CC2">
              <w:rPr>
                <w:rFonts w:asciiTheme="minorHAnsi" w:hAnsiTheme="minorHAnsi" w:cstheme="minorHAnsi"/>
                <w:spacing w:val="47"/>
                <w:sz w:val="20"/>
                <w:szCs w:val="20"/>
              </w:rPr>
              <w:t xml:space="preserve"> </w:t>
            </w:r>
            <w:r w:rsidRPr="001D7CC2">
              <w:rPr>
                <w:rFonts w:asciiTheme="minorHAnsi" w:hAnsiTheme="minorHAnsi" w:cstheme="minorHAnsi"/>
                <w:spacing w:val="-2"/>
                <w:sz w:val="20"/>
                <w:szCs w:val="20"/>
              </w:rPr>
              <w:t>Programming</w:t>
            </w:r>
          </w:p>
        </w:tc>
        <w:tc>
          <w:tcPr>
            <w:tcW w:w="950" w:type="dxa"/>
            <w:tcBorders>
              <w:left w:val="single" w:sz="4" w:space="0" w:color="auto"/>
            </w:tcBorders>
          </w:tcPr>
          <w:p w14:paraId="0AD7B06D"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43" w:type="dxa"/>
          </w:tcPr>
          <w:p w14:paraId="0F97F435" w14:textId="77777777" w:rsidR="00024430" w:rsidRPr="001D7CC2" w:rsidRDefault="00024430" w:rsidP="009520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4430" w:rsidRPr="001D7CC2" w14:paraId="1015E12B" w14:textId="77777777" w:rsidTr="00B84830">
        <w:tc>
          <w:tcPr>
            <w:cnfStyle w:val="001000000000" w:firstRow="0" w:lastRow="0" w:firstColumn="1" w:lastColumn="0" w:oddVBand="0" w:evenVBand="0" w:oddHBand="0" w:evenHBand="0" w:firstRowFirstColumn="0" w:firstRowLastColumn="0" w:lastRowFirstColumn="0" w:lastRowLastColumn="0"/>
            <w:tcW w:w="1137" w:type="dxa"/>
            <w:vAlign w:val="bottom"/>
          </w:tcPr>
          <w:p w14:paraId="7B5640E5" w14:textId="77777777" w:rsidR="00024430" w:rsidRPr="001D7CC2" w:rsidRDefault="00024430" w:rsidP="00952012">
            <w:pPr>
              <w:kinsoku w:val="0"/>
              <w:overflowPunct w:val="0"/>
              <w:jc w:val="center"/>
              <w:rPr>
                <w:rFonts w:cstheme="minorHAnsi"/>
                <w:w w:val="102"/>
                <w:sz w:val="20"/>
                <w:szCs w:val="20"/>
              </w:rPr>
            </w:pPr>
          </w:p>
        </w:tc>
        <w:tc>
          <w:tcPr>
            <w:tcW w:w="838" w:type="dxa"/>
            <w:tcBorders>
              <w:right w:val="single" w:sz="4" w:space="0" w:color="auto"/>
            </w:tcBorders>
            <w:vAlign w:val="bottom"/>
          </w:tcPr>
          <w:p w14:paraId="370493CB" w14:textId="77777777" w:rsidR="00024430" w:rsidRPr="001D7CC2" w:rsidRDefault="00024430" w:rsidP="009520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tcPr>
          <w:p w14:paraId="45A69D4D" w14:textId="77777777" w:rsidR="00024430" w:rsidRPr="001D7CC2" w:rsidRDefault="00024430" w:rsidP="00952012">
            <w:pPr>
              <w:pStyle w:val="TableParagraph"/>
              <w:kinsoku w:val="0"/>
              <w:overflowPunct w:val="0"/>
              <w:spacing w:before="2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Additional misc. supplies as needed for complete installation.</w:t>
            </w:r>
          </w:p>
        </w:tc>
        <w:tc>
          <w:tcPr>
            <w:tcW w:w="950" w:type="dxa"/>
            <w:tcBorders>
              <w:left w:val="single" w:sz="4" w:space="0" w:color="auto"/>
            </w:tcBorders>
          </w:tcPr>
          <w:p w14:paraId="23ED628C"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43" w:type="dxa"/>
          </w:tcPr>
          <w:p w14:paraId="64EA6AF3" w14:textId="77777777" w:rsidR="00024430" w:rsidRPr="001D7CC2" w:rsidRDefault="00024430" w:rsidP="009520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210B7F9E" w14:textId="77777777" w:rsidR="00C534C6" w:rsidRPr="000E2888" w:rsidRDefault="00C534C6" w:rsidP="000E2888">
      <w:pPr>
        <w:rPr>
          <w:rFonts w:ascii="Cambria" w:hAnsi="Cambria"/>
          <w:b/>
          <w:sz w:val="28"/>
          <w:szCs w:val="28"/>
        </w:rPr>
      </w:pPr>
    </w:p>
    <w:sectPr w:rsidR="00C534C6" w:rsidRPr="000E2888" w:rsidSect="00537BFA">
      <w:footerReference w:type="default" r:id="rId8"/>
      <w:pgSz w:w="12240" w:h="15840"/>
      <w:pgMar w:top="900" w:right="1800" w:bottom="108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1300" w14:textId="77777777" w:rsidR="00C43D43" w:rsidRDefault="00C43D43">
      <w:r>
        <w:separator/>
      </w:r>
    </w:p>
  </w:endnote>
  <w:endnote w:type="continuationSeparator" w:id="0">
    <w:p w14:paraId="62CFD873" w14:textId="77777777" w:rsidR="00C43D43" w:rsidRDefault="00C4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uard">
    <w:panose1 w:val="00000000000000000000"/>
    <w:charset w:val="00"/>
    <w:family w:val="auto"/>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608019"/>
      <w:docPartObj>
        <w:docPartGallery w:val="Page Numbers (Bottom of Page)"/>
        <w:docPartUnique/>
      </w:docPartObj>
    </w:sdtPr>
    <w:sdtEndPr>
      <w:rPr>
        <w:noProof/>
      </w:rPr>
    </w:sdtEndPr>
    <w:sdtContent>
      <w:p w14:paraId="40B9B360" w14:textId="770653DB" w:rsidR="00576D2A" w:rsidRDefault="00576D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7A469" w14:textId="77777777" w:rsidR="00E307CD" w:rsidRPr="00AB0F02" w:rsidRDefault="00E307CD">
    <w:pPr>
      <w:pStyle w:val="BodyText"/>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1C26" w14:textId="77777777" w:rsidR="00C43D43" w:rsidRDefault="00C43D43">
      <w:r>
        <w:separator/>
      </w:r>
    </w:p>
  </w:footnote>
  <w:footnote w:type="continuationSeparator" w:id="0">
    <w:p w14:paraId="570DA224" w14:textId="77777777" w:rsidR="00C43D43" w:rsidRDefault="00C43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7095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6047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E8C8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0838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8023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9ECB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C605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B25C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08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C2E8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625DD"/>
    <w:multiLevelType w:val="hybridMultilevel"/>
    <w:tmpl w:val="3B1AC878"/>
    <w:lvl w:ilvl="0" w:tplc="60AE690C">
      <w:start w:val="1"/>
      <w:numFmt w:val="decimal"/>
      <w:lvlText w:val="%1."/>
      <w:lvlJc w:val="left"/>
      <w:pPr>
        <w:ind w:left="1080" w:hanging="720"/>
      </w:pPr>
      <w:rPr>
        <w:rFonts w:hint="default"/>
      </w:rPr>
    </w:lvl>
    <w:lvl w:ilvl="1" w:tplc="2436841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B7E69"/>
    <w:multiLevelType w:val="multilevel"/>
    <w:tmpl w:val="0409001F"/>
    <w:styleLink w:val="Style1"/>
    <w:lvl w:ilvl="0">
      <w:start w:val="3"/>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0FE04851"/>
    <w:multiLevelType w:val="hybridMultilevel"/>
    <w:tmpl w:val="5A609AE0"/>
    <w:lvl w:ilvl="0" w:tplc="37623608">
      <w:start w:val="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0966B5"/>
    <w:multiLevelType w:val="hybridMultilevel"/>
    <w:tmpl w:val="552E2534"/>
    <w:lvl w:ilvl="0" w:tplc="60AE6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C43EC"/>
    <w:multiLevelType w:val="multilevel"/>
    <w:tmpl w:val="F21CAA68"/>
    <w:lvl w:ilvl="0">
      <w:start w:val="1"/>
      <w:numFmt w:val="decimal"/>
      <w:lvlText w:val="%1"/>
      <w:lvlJc w:val="left"/>
      <w:pPr>
        <w:ind w:left="360" w:hanging="360"/>
      </w:pPr>
      <w:rPr>
        <w:rFonts w:ascii="Avant Guard" w:hAnsi="Avant Guard" w:hint="default"/>
        <w:b/>
      </w:rPr>
    </w:lvl>
    <w:lvl w:ilvl="1">
      <w:start w:val="3"/>
      <w:numFmt w:val="decimal"/>
      <w:lvlText w:val="%1.%2"/>
      <w:lvlJc w:val="left"/>
      <w:pPr>
        <w:ind w:left="360" w:hanging="360"/>
      </w:pPr>
      <w:rPr>
        <w:rFonts w:ascii="Avant Guard" w:hAnsi="Avant Guard" w:hint="default"/>
        <w:b/>
      </w:rPr>
    </w:lvl>
    <w:lvl w:ilvl="2">
      <w:start w:val="1"/>
      <w:numFmt w:val="decimal"/>
      <w:lvlText w:val="%1.%2.%3"/>
      <w:lvlJc w:val="left"/>
      <w:pPr>
        <w:ind w:left="720" w:hanging="720"/>
      </w:pPr>
      <w:rPr>
        <w:rFonts w:ascii="Avant Guard" w:hAnsi="Avant Guard" w:hint="default"/>
        <w:b/>
      </w:rPr>
    </w:lvl>
    <w:lvl w:ilvl="3">
      <w:start w:val="1"/>
      <w:numFmt w:val="decimal"/>
      <w:lvlText w:val="%1.%2.%3.%4"/>
      <w:lvlJc w:val="left"/>
      <w:pPr>
        <w:ind w:left="720" w:hanging="720"/>
      </w:pPr>
      <w:rPr>
        <w:rFonts w:ascii="Avant Guard" w:hAnsi="Avant Guard" w:hint="default"/>
        <w:b/>
      </w:rPr>
    </w:lvl>
    <w:lvl w:ilvl="4">
      <w:start w:val="1"/>
      <w:numFmt w:val="decimal"/>
      <w:lvlText w:val="%1.%2.%3.%4.%5"/>
      <w:lvlJc w:val="left"/>
      <w:pPr>
        <w:ind w:left="1080" w:hanging="1080"/>
      </w:pPr>
      <w:rPr>
        <w:rFonts w:ascii="Avant Guard" w:hAnsi="Avant Guard" w:hint="default"/>
        <w:b/>
      </w:rPr>
    </w:lvl>
    <w:lvl w:ilvl="5">
      <w:start w:val="1"/>
      <w:numFmt w:val="decimal"/>
      <w:lvlText w:val="%1.%2.%3.%4.%5.%6"/>
      <w:lvlJc w:val="left"/>
      <w:pPr>
        <w:ind w:left="1080" w:hanging="1080"/>
      </w:pPr>
      <w:rPr>
        <w:rFonts w:ascii="Avant Guard" w:hAnsi="Avant Guard" w:hint="default"/>
        <w:b/>
      </w:rPr>
    </w:lvl>
    <w:lvl w:ilvl="6">
      <w:start w:val="1"/>
      <w:numFmt w:val="decimal"/>
      <w:lvlText w:val="%1.%2.%3.%4.%5.%6.%7"/>
      <w:lvlJc w:val="left"/>
      <w:pPr>
        <w:ind w:left="1440" w:hanging="1440"/>
      </w:pPr>
      <w:rPr>
        <w:rFonts w:ascii="Avant Guard" w:hAnsi="Avant Guard" w:hint="default"/>
        <w:b/>
      </w:rPr>
    </w:lvl>
    <w:lvl w:ilvl="7">
      <w:start w:val="1"/>
      <w:numFmt w:val="decimal"/>
      <w:lvlText w:val="%1.%2.%3.%4.%5.%6.%7.%8"/>
      <w:lvlJc w:val="left"/>
      <w:pPr>
        <w:ind w:left="1800" w:hanging="1800"/>
      </w:pPr>
      <w:rPr>
        <w:rFonts w:ascii="Avant Guard" w:hAnsi="Avant Guard" w:hint="default"/>
        <w:b/>
      </w:rPr>
    </w:lvl>
    <w:lvl w:ilvl="8">
      <w:start w:val="1"/>
      <w:numFmt w:val="decimal"/>
      <w:lvlText w:val="%1.%2.%3.%4.%5.%6.%7.%8.%9"/>
      <w:lvlJc w:val="left"/>
      <w:pPr>
        <w:ind w:left="1800" w:hanging="1800"/>
      </w:pPr>
      <w:rPr>
        <w:rFonts w:ascii="Avant Guard" w:hAnsi="Avant Guard" w:hint="default"/>
        <w:b/>
      </w:rPr>
    </w:lvl>
  </w:abstractNum>
  <w:abstractNum w:abstractNumId="15" w15:restartNumberingAfterBreak="0">
    <w:nsid w:val="27CC65E9"/>
    <w:multiLevelType w:val="multilevel"/>
    <w:tmpl w:val="0D585A72"/>
    <w:lvl w:ilvl="0">
      <w:start w:val="2"/>
      <w:numFmt w:val="decimal"/>
      <w:lvlText w:val="%1."/>
      <w:lvlJc w:val="left"/>
      <w:pPr>
        <w:ind w:left="360" w:hanging="360"/>
      </w:pPr>
      <w:rPr>
        <w:rFonts w:ascii="Avant Guard" w:hAnsi="Avant Guard" w:hint="default"/>
        <w:b/>
        <w:sz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7F81147"/>
    <w:multiLevelType w:val="hybridMultilevel"/>
    <w:tmpl w:val="16C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F1655"/>
    <w:multiLevelType w:val="hybridMultilevel"/>
    <w:tmpl w:val="4184F9FE"/>
    <w:lvl w:ilvl="0" w:tplc="6DDC14DA">
      <w:start w:val="1"/>
      <w:numFmt w:val="decimal"/>
      <w:lvlText w:val="%1."/>
      <w:lvlJc w:val="left"/>
      <w:pPr>
        <w:ind w:left="360" w:hanging="360"/>
      </w:pPr>
      <w:rPr>
        <w:rFonts w:ascii="Avant Guard" w:hAnsi="Avant Guard"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9E6CD4"/>
    <w:multiLevelType w:val="hybridMultilevel"/>
    <w:tmpl w:val="9B00E356"/>
    <w:lvl w:ilvl="0" w:tplc="60AE6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00293"/>
    <w:multiLevelType w:val="multilevel"/>
    <w:tmpl w:val="FD80AC1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13D3DBE"/>
    <w:multiLevelType w:val="multilevel"/>
    <w:tmpl w:val="528AF5E2"/>
    <w:lvl w:ilvl="0">
      <w:start w:val="1"/>
      <w:numFmt w:val="decimal"/>
      <w:lvlText w:val="%1"/>
      <w:lvlJc w:val="left"/>
      <w:pPr>
        <w:tabs>
          <w:tab w:val="num" w:pos="360"/>
        </w:tabs>
        <w:ind w:left="360" w:hanging="360"/>
      </w:pPr>
      <w:rPr>
        <w:rFonts w:ascii="Avant Guard" w:hAnsi="Avant Guard" w:hint="default"/>
        <w:b/>
      </w:rPr>
    </w:lvl>
    <w:lvl w:ilvl="1">
      <w:start w:val="2"/>
      <w:numFmt w:val="decimal"/>
      <w:lvlText w:val="%1.%2"/>
      <w:lvlJc w:val="left"/>
      <w:pPr>
        <w:tabs>
          <w:tab w:val="num" w:pos="360"/>
        </w:tabs>
        <w:ind w:left="360" w:hanging="360"/>
      </w:pPr>
      <w:rPr>
        <w:rFonts w:ascii="Avant Guard" w:hAnsi="Avant Guard" w:hint="default"/>
        <w:b/>
      </w:rPr>
    </w:lvl>
    <w:lvl w:ilvl="2">
      <w:start w:val="1"/>
      <w:numFmt w:val="decimal"/>
      <w:lvlText w:val="%1.%2.%3"/>
      <w:lvlJc w:val="left"/>
      <w:pPr>
        <w:tabs>
          <w:tab w:val="num" w:pos="720"/>
        </w:tabs>
        <w:ind w:left="720" w:hanging="720"/>
      </w:pPr>
      <w:rPr>
        <w:rFonts w:ascii="Avant Guard" w:hAnsi="Avant Guard" w:hint="default"/>
        <w:b/>
      </w:rPr>
    </w:lvl>
    <w:lvl w:ilvl="3">
      <w:start w:val="1"/>
      <w:numFmt w:val="decimal"/>
      <w:lvlText w:val="%1.%2.%3.%4"/>
      <w:lvlJc w:val="left"/>
      <w:pPr>
        <w:tabs>
          <w:tab w:val="num" w:pos="720"/>
        </w:tabs>
        <w:ind w:left="720" w:hanging="720"/>
      </w:pPr>
      <w:rPr>
        <w:rFonts w:ascii="Avant Guard" w:hAnsi="Avant Guard" w:hint="default"/>
        <w:b/>
      </w:rPr>
    </w:lvl>
    <w:lvl w:ilvl="4">
      <w:start w:val="1"/>
      <w:numFmt w:val="decimal"/>
      <w:lvlText w:val="%1.%2.%3.%4.%5"/>
      <w:lvlJc w:val="left"/>
      <w:pPr>
        <w:tabs>
          <w:tab w:val="num" w:pos="1080"/>
        </w:tabs>
        <w:ind w:left="1080" w:hanging="1080"/>
      </w:pPr>
      <w:rPr>
        <w:rFonts w:ascii="Avant Guard" w:hAnsi="Avant Guard" w:hint="default"/>
        <w:b/>
      </w:rPr>
    </w:lvl>
    <w:lvl w:ilvl="5">
      <w:start w:val="1"/>
      <w:numFmt w:val="decimal"/>
      <w:lvlText w:val="%1.%2.%3.%4.%5.%6"/>
      <w:lvlJc w:val="left"/>
      <w:pPr>
        <w:tabs>
          <w:tab w:val="num" w:pos="1080"/>
        </w:tabs>
        <w:ind w:left="1080" w:hanging="1080"/>
      </w:pPr>
      <w:rPr>
        <w:rFonts w:ascii="Avant Guard" w:hAnsi="Avant Guard" w:hint="default"/>
        <w:b/>
      </w:rPr>
    </w:lvl>
    <w:lvl w:ilvl="6">
      <w:start w:val="1"/>
      <w:numFmt w:val="decimal"/>
      <w:lvlText w:val="%1.%2.%3.%4.%5.%6.%7"/>
      <w:lvlJc w:val="left"/>
      <w:pPr>
        <w:tabs>
          <w:tab w:val="num" w:pos="1440"/>
        </w:tabs>
        <w:ind w:left="1440" w:hanging="1440"/>
      </w:pPr>
      <w:rPr>
        <w:rFonts w:ascii="Avant Guard" w:hAnsi="Avant Guard" w:hint="default"/>
        <w:b/>
      </w:rPr>
    </w:lvl>
    <w:lvl w:ilvl="7">
      <w:start w:val="1"/>
      <w:numFmt w:val="decimal"/>
      <w:lvlText w:val="%1.%2.%3.%4.%5.%6.%7.%8"/>
      <w:lvlJc w:val="left"/>
      <w:pPr>
        <w:tabs>
          <w:tab w:val="num" w:pos="1440"/>
        </w:tabs>
        <w:ind w:left="1440" w:hanging="1440"/>
      </w:pPr>
      <w:rPr>
        <w:rFonts w:ascii="Avant Guard" w:hAnsi="Avant Guard" w:hint="default"/>
        <w:b/>
      </w:rPr>
    </w:lvl>
    <w:lvl w:ilvl="8">
      <w:start w:val="1"/>
      <w:numFmt w:val="decimal"/>
      <w:lvlText w:val="%1.%2.%3.%4.%5.%6.%7.%8.%9"/>
      <w:lvlJc w:val="left"/>
      <w:pPr>
        <w:tabs>
          <w:tab w:val="num" w:pos="1440"/>
        </w:tabs>
        <w:ind w:left="1440" w:hanging="1440"/>
      </w:pPr>
      <w:rPr>
        <w:rFonts w:ascii="Avant Guard" w:hAnsi="Avant Guard" w:hint="default"/>
        <w:b/>
      </w:rPr>
    </w:lvl>
  </w:abstractNum>
  <w:abstractNum w:abstractNumId="21" w15:restartNumberingAfterBreak="0">
    <w:nsid w:val="323A0610"/>
    <w:multiLevelType w:val="hybridMultilevel"/>
    <w:tmpl w:val="61EA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9155C4"/>
    <w:multiLevelType w:val="hybridMultilevel"/>
    <w:tmpl w:val="BDCE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4213B"/>
    <w:multiLevelType w:val="multilevel"/>
    <w:tmpl w:val="295E474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CC46332"/>
    <w:multiLevelType w:val="multilevel"/>
    <w:tmpl w:val="6C5EB898"/>
    <w:lvl w:ilvl="0">
      <w:start w:val="2"/>
      <w:numFmt w:val="decimal"/>
      <w:lvlText w:val="%1"/>
      <w:lvlJc w:val="left"/>
      <w:pPr>
        <w:tabs>
          <w:tab w:val="num" w:pos="360"/>
        </w:tabs>
        <w:ind w:left="360" w:hanging="360"/>
      </w:pPr>
      <w:rPr>
        <w:rFonts w:ascii="Avant Guard" w:hAnsi="Avant Guard" w:hint="default"/>
        <w:b/>
      </w:rPr>
    </w:lvl>
    <w:lvl w:ilvl="1">
      <w:start w:val="1"/>
      <w:numFmt w:val="decimal"/>
      <w:lvlText w:val="%1.%2"/>
      <w:lvlJc w:val="left"/>
      <w:pPr>
        <w:tabs>
          <w:tab w:val="num" w:pos="360"/>
        </w:tabs>
        <w:ind w:left="360" w:hanging="360"/>
      </w:pPr>
      <w:rPr>
        <w:rFonts w:ascii="Avant Guard" w:hAnsi="Avant Guard" w:hint="default"/>
        <w:b/>
      </w:rPr>
    </w:lvl>
    <w:lvl w:ilvl="2">
      <w:start w:val="1"/>
      <w:numFmt w:val="decimal"/>
      <w:lvlText w:val="%1.%2.%3"/>
      <w:lvlJc w:val="left"/>
      <w:pPr>
        <w:tabs>
          <w:tab w:val="num" w:pos="720"/>
        </w:tabs>
        <w:ind w:left="720" w:hanging="720"/>
      </w:pPr>
      <w:rPr>
        <w:rFonts w:ascii="Avant Guard" w:hAnsi="Avant Guard" w:hint="default"/>
        <w:b/>
      </w:rPr>
    </w:lvl>
    <w:lvl w:ilvl="3">
      <w:start w:val="1"/>
      <w:numFmt w:val="decimal"/>
      <w:lvlText w:val="%1.%2.%3.%4"/>
      <w:lvlJc w:val="left"/>
      <w:pPr>
        <w:tabs>
          <w:tab w:val="num" w:pos="720"/>
        </w:tabs>
        <w:ind w:left="720" w:hanging="720"/>
      </w:pPr>
      <w:rPr>
        <w:rFonts w:ascii="Avant Guard" w:hAnsi="Avant Guard" w:hint="default"/>
        <w:b/>
      </w:rPr>
    </w:lvl>
    <w:lvl w:ilvl="4">
      <w:start w:val="1"/>
      <w:numFmt w:val="decimal"/>
      <w:lvlText w:val="%1.%2.%3.%4.%5"/>
      <w:lvlJc w:val="left"/>
      <w:pPr>
        <w:tabs>
          <w:tab w:val="num" w:pos="1080"/>
        </w:tabs>
        <w:ind w:left="1080" w:hanging="1080"/>
      </w:pPr>
      <w:rPr>
        <w:rFonts w:ascii="Avant Guard" w:hAnsi="Avant Guard" w:hint="default"/>
        <w:b/>
      </w:rPr>
    </w:lvl>
    <w:lvl w:ilvl="5">
      <w:start w:val="1"/>
      <w:numFmt w:val="decimal"/>
      <w:lvlText w:val="%1.%2.%3.%4.%5.%6"/>
      <w:lvlJc w:val="left"/>
      <w:pPr>
        <w:tabs>
          <w:tab w:val="num" w:pos="1080"/>
        </w:tabs>
        <w:ind w:left="1080" w:hanging="1080"/>
      </w:pPr>
      <w:rPr>
        <w:rFonts w:ascii="Avant Guard" w:hAnsi="Avant Guard" w:hint="default"/>
        <w:b/>
      </w:rPr>
    </w:lvl>
    <w:lvl w:ilvl="6">
      <w:start w:val="1"/>
      <w:numFmt w:val="decimal"/>
      <w:lvlText w:val="%1.%2.%3.%4.%5.%6.%7"/>
      <w:lvlJc w:val="left"/>
      <w:pPr>
        <w:tabs>
          <w:tab w:val="num" w:pos="1440"/>
        </w:tabs>
        <w:ind w:left="1440" w:hanging="1440"/>
      </w:pPr>
      <w:rPr>
        <w:rFonts w:ascii="Avant Guard" w:hAnsi="Avant Guard" w:hint="default"/>
        <w:b/>
      </w:rPr>
    </w:lvl>
    <w:lvl w:ilvl="7">
      <w:start w:val="1"/>
      <w:numFmt w:val="decimal"/>
      <w:lvlText w:val="%1.%2.%3.%4.%5.%6.%7.%8"/>
      <w:lvlJc w:val="left"/>
      <w:pPr>
        <w:tabs>
          <w:tab w:val="num" w:pos="1440"/>
        </w:tabs>
        <w:ind w:left="1440" w:hanging="1440"/>
      </w:pPr>
      <w:rPr>
        <w:rFonts w:ascii="Avant Guard" w:hAnsi="Avant Guard" w:hint="default"/>
        <w:b/>
      </w:rPr>
    </w:lvl>
    <w:lvl w:ilvl="8">
      <w:start w:val="1"/>
      <w:numFmt w:val="decimal"/>
      <w:lvlText w:val="%1.%2.%3.%4.%5.%6.%7.%8.%9"/>
      <w:lvlJc w:val="left"/>
      <w:pPr>
        <w:tabs>
          <w:tab w:val="num" w:pos="1440"/>
        </w:tabs>
        <w:ind w:left="1440" w:hanging="1440"/>
      </w:pPr>
      <w:rPr>
        <w:rFonts w:ascii="Avant Guard" w:hAnsi="Avant Guard" w:hint="default"/>
        <w:b/>
      </w:rPr>
    </w:lvl>
  </w:abstractNum>
  <w:abstractNum w:abstractNumId="25" w15:restartNumberingAfterBreak="0">
    <w:nsid w:val="4E1A6E78"/>
    <w:multiLevelType w:val="multilevel"/>
    <w:tmpl w:val="6A66247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E6E2067"/>
    <w:multiLevelType w:val="hybridMultilevel"/>
    <w:tmpl w:val="B98220E4"/>
    <w:lvl w:ilvl="0" w:tplc="B1F0F8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6A41B9"/>
    <w:multiLevelType w:val="hybridMultilevel"/>
    <w:tmpl w:val="0E3A0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3D509A"/>
    <w:multiLevelType w:val="hybridMultilevel"/>
    <w:tmpl w:val="535C4826"/>
    <w:lvl w:ilvl="0" w:tplc="60AE690C">
      <w:start w:val="1"/>
      <w:numFmt w:val="decimal"/>
      <w:lvlText w:val="%1."/>
      <w:lvlJc w:val="left"/>
      <w:pPr>
        <w:ind w:left="1080" w:hanging="720"/>
      </w:pPr>
      <w:rPr>
        <w:rFonts w:hint="default"/>
      </w:rPr>
    </w:lvl>
    <w:lvl w:ilvl="1" w:tplc="3338654E">
      <w:start w:val="2"/>
      <w:numFmt w:val="bullet"/>
      <w:lvlText w:val="•"/>
      <w:lvlJc w:val="left"/>
      <w:pPr>
        <w:ind w:left="1440" w:hanging="360"/>
      </w:pPr>
      <w:rPr>
        <w:rFonts w:ascii="Constantia" w:eastAsiaTheme="minorHAnsi" w:hAnsi="Constant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15F5C"/>
    <w:multiLevelType w:val="multilevel"/>
    <w:tmpl w:val="6B728A4C"/>
    <w:lvl w:ilvl="0">
      <w:start w:val="3"/>
      <w:numFmt w:val="decimal"/>
      <w:lvlText w:val="%1."/>
      <w:lvlJc w:val="left"/>
      <w:pPr>
        <w:ind w:left="360" w:hanging="360"/>
      </w:pPr>
      <w:rPr>
        <w:rFonts w:ascii="AvantGarde Bk BT" w:hAnsi="AvantGarde Bk BT" w:hint="default"/>
        <w:b/>
        <w:sz w:val="28"/>
      </w:rPr>
    </w:lvl>
    <w:lvl w:ilvl="1">
      <w:start w:val="5"/>
      <w:numFmt w:val="decimal"/>
      <w:lvlText w:val="%1.%2"/>
      <w:lvlJc w:val="left"/>
      <w:pPr>
        <w:ind w:left="1080" w:hanging="360"/>
      </w:pPr>
      <w:rPr>
        <w:rFonts w:ascii="Avant Guard" w:hAnsi="Avant Guard" w:hint="default"/>
        <w:b/>
      </w:rPr>
    </w:lvl>
    <w:lvl w:ilvl="2">
      <w:start w:val="1"/>
      <w:numFmt w:val="decimal"/>
      <w:lvlText w:val="%1.%2.%3"/>
      <w:lvlJc w:val="left"/>
      <w:pPr>
        <w:ind w:left="2160" w:hanging="720"/>
      </w:pPr>
      <w:rPr>
        <w:rFonts w:ascii="Avant Guard" w:hAnsi="Avant Guard" w:hint="default"/>
        <w:b/>
      </w:rPr>
    </w:lvl>
    <w:lvl w:ilvl="3">
      <w:start w:val="1"/>
      <w:numFmt w:val="decimal"/>
      <w:lvlText w:val="%1.%2.%3.%4"/>
      <w:lvlJc w:val="left"/>
      <w:pPr>
        <w:ind w:left="2880" w:hanging="720"/>
      </w:pPr>
      <w:rPr>
        <w:rFonts w:ascii="Avant Guard" w:hAnsi="Avant Guard" w:hint="default"/>
        <w:b/>
      </w:rPr>
    </w:lvl>
    <w:lvl w:ilvl="4">
      <w:start w:val="1"/>
      <w:numFmt w:val="decimal"/>
      <w:lvlText w:val="%1.%2.%3.%4.%5"/>
      <w:lvlJc w:val="left"/>
      <w:pPr>
        <w:ind w:left="3960" w:hanging="1080"/>
      </w:pPr>
      <w:rPr>
        <w:rFonts w:ascii="Avant Guard" w:hAnsi="Avant Guard" w:hint="default"/>
        <w:b/>
      </w:rPr>
    </w:lvl>
    <w:lvl w:ilvl="5">
      <w:start w:val="1"/>
      <w:numFmt w:val="decimal"/>
      <w:lvlText w:val="%1.%2.%3.%4.%5.%6"/>
      <w:lvlJc w:val="left"/>
      <w:pPr>
        <w:ind w:left="4680" w:hanging="1080"/>
      </w:pPr>
      <w:rPr>
        <w:rFonts w:ascii="Avant Guard" w:hAnsi="Avant Guard" w:hint="default"/>
        <w:b/>
      </w:rPr>
    </w:lvl>
    <w:lvl w:ilvl="6">
      <w:start w:val="1"/>
      <w:numFmt w:val="decimal"/>
      <w:lvlText w:val="%1.%2.%3.%4.%5.%6.%7"/>
      <w:lvlJc w:val="left"/>
      <w:pPr>
        <w:ind w:left="5760" w:hanging="1440"/>
      </w:pPr>
      <w:rPr>
        <w:rFonts w:ascii="Avant Guard" w:hAnsi="Avant Guard" w:hint="default"/>
        <w:b/>
      </w:rPr>
    </w:lvl>
    <w:lvl w:ilvl="7">
      <w:start w:val="1"/>
      <w:numFmt w:val="decimal"/>
      <w:lvlText w:val="%1.%2.%3.%4.%5.%6.%7.%8"/>
      <w:lvlJc w:val="left"/>
      <w:pPr>
        <w:ind w:left="6840" w:hanging="1800"/>
      </w:pPr>
      <w:rPr>
        <w:rFonts w:ascii="Avant Guard" w:hAnsi="Avant Guard" w:hint="default"/>
        <w:b/>
      </w:rPr>
    </w:lvl>
    <w:lvl w:ilvl="8">
      <w:start w:val="1"/>
      <w:numFmt w:val="decimal"/>
      <w:lvlText w:val="%1.%2.%3.%4.%5.%6.%7.%8.%9"/>
      <w:lvlJc w:val="left"/>
      <w:pPr>
        <w:ind w:left="7560" w:hanging="1800"/>
      </w:pPr>
      <w:rPr>
        <w:rFonts w:ascii="Avant Guard" w:hAnsi="Avant Guard" w:hint="default"/>
        <w:b/>
      </w:rPr>
    </w:lvl>
  </w:abstractNum>
  <w:abstractNum w:abstractNumId="30" w15:restartNumberingAfterBreak="0">
    <w:nsid w:val="5DA41D82"/>
    <w:multiLevelType w:val="multilevel"/>
    <w:tmpl w:val="59520774"/>
    <w:lvl w:ilvl="0">
      <w:start w:val="1"/>
      <w:numFmt w:val="decimal"/>
      <w:lvlText w:val="%1"/>
      <w:lvlJc w:val="left"/>
      <w:pPr>
        <w:ind w:left="720" w:hanging="720"/>
      </w:pPr>
      <w:rPr>
        <w:rFonts w:ascii="Avant Guard" w:hAnsi="Avant Guard" w:hint="default"/>
        <w:b/>
      </w:rPr>
    </w:lvl>
    <w:lvl w:ilvl="1">
      <w:start w:val="1"/>
      <w:numFmt w:val="decimal"/>
      <w:lvlText w:val="%1.%2"/>
      <w:lvlJc w:val="left"/>
      <w:pPr>
        <w:ind w:left="720" w:hanging="720"/>
      </w:pPr>
      <w:rPr>
        <w:rFonts w:ascii="Avant Guard" w:hAnsi="Avant Guard" w:hint="default"/>
        <w:b/>
      </w:rPr>
    </w:lvl>
    <w:lvl w:ilvl="2">
      <w:start w:val="1"/>
      <w:numFmt w:val="decimal"/>
      <w:lvlText w:val="%1.%2.%3"/>
      <w:lvlJc w:val="left"/>
      <w:pPr>
        <w:ind w:left="720" w:hanging="720"/>
      </w:pPr>
      <w:rPr>
        <w:rFonts w:ascii="Avant Guard" w:hAnsi="Avant Guard" w:hint="default"/>
        <w:b/>
      </w:rPr>
    </w:lvl>
    <w:lvl w:ilvl="3">
      <w:start w:val="1"/>
      <w:numFmt w:val="decimal"/>
      <w:lvlText w:val="%1.%2.%3.%4"/>
      <w:lvlJc w:val="left"/>
      <w:pPr>
        <w:ind w:left="720" w:hanging="720"/>
      </w:pPr>
      <w:rPr>
        <w:rFonts w:ascii="Avant Guard" w:hAnsi="Avant Guard" w:hint="default"/>
        <w:b/>
      </w:rPr>
    </w:lvl>
    <w:lvl w:ilvl="4">
      <w:start w:val="1"/>
      <w:numFmt w:val="decimal"/>
      <w:lvlText w:val="%1.%2.%3.%4.%5"/>
      <w:lvlJc w:val="left"/>
      <w:pPr>
        <w:ind w:left="1080" w:hanging="1080"/>
      </w:pPr>
      <w:rPr>
        <w:rFonts w:ascii="Avant Guard" w:hAnsi="Avant Guard" w:hint="default"/>
        <w:b/>
      </w:rPr>
    </w:lvl>
    <w:lvl w:ilvl="5">
      <w:start w:val="1"/>
      <w:numFmt w:val="decimal"/>
      <w:lvlText w:val="%1.%2.%3.%4.%5.%6"/>
      <w:lvlJc w:val="left"/>
      <w:pPr>
        <w:ind w:left="1080" w:hanging="1080"/>
      </w:pPr>
      <w:rPr>
        <w:rFonts w:ascii="Avant Guard" w:hAnsi="Avant Guard" w:hint="default"/>
        <w:b/>
      </w:rPr>
    </w:lvl>
    <w:lvl w:ilvl="6">
      <w:start w:val="1"/>
      <w:numFmt w:val="decimal"/>
      <w:lvlText w:val="%1.%2.%3.%4.%5.%6.%7"/>
      <w:lvlJc w:val="left"/>
      <w:pPr>
        <w:ind w:left="1440" w:hanging="1440"/>
      </w:pPr>
      <w:rPr>
        <w:rFonts w:ascii="Avant Guard" w:hAnsi="Avant Guard" w:hint="default"/>
        <w:b/>
      </w:rPr>
    </w:lvl>
    <w:lvl w:ilvl="7">
      <w:start w:val="1"/>
      <w:numFmt w:val="decimal"/>
      <w:lvlText w:val="%1.%2.%3.%4.%5.%6.%7.%8"/>
      <w:lvlJc w:val="left"/>
      <w:pPr>
        <w:ind w:left="1800" w:hanging="1800"/>
      </w:pPr>
      <w:rPr>
        <w:rFonts w:ascii="Avant Guard" w:hAnsi="Avant Guard" w:hint="default"/>
        <w:b/>
      </w:rPr>
    </w:lvl>
    <w:lvl w:ilvl="8">
      <w:start w:val="1"/>
      <w:numFmt w:val="decimal"/>
      <w:lvlText w:val="%1.%2.%3.%4.%5.%6.%7.%8.%9"/>
      <w:lvlJc w:val="left"/>
      <w:pPr>
        <w:ind w:left="1800" w:hanging="1800"/>
      </w:pPr>
      <w:rPr>
        <w:rFonts w:ascii="Avant Guard" w:hAnsi="Avant Guard" w:hint="default"/>
        <w:b/>
      </w:rPr>
    </w:lvl>
  </w:abstractNum>
  <w:abstractNum w:abstractNumId="31" w15:restartNumberingAfterBreak="0">
    <w:nsid w:val="61B3492B"/>
    <w:multiLevelType w:val="hybridMultilevel"/>
    <w:tmpl w:val="7F5E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657FF"/>
    <w:multiLevelType w:val="multilevel"/>
    <w:tmpl w:val="92649CEC"/>
    <w:lvl w:ilvl="0">
      <w:start w:val="1"/>
      <w:numFmt w:val="decimal"/>
      <w:lvlText w:val="%1"/>
      <w:lvlJc w:val="left"/>
      <w:pPr>
        <w:ind w:left="720" w:hanging="720"/>
      </w:pPr>
      <w:rPr>
        <w:rFonts w:ascii="Avant Guard" w:hAnsi="Avant Guard" w:hint="default"/>
        <w:b/>
      </w:rPr>
    </w:lvl>
    <w:lvl w:ilvl="1">
      <w:start w:val="3"/>
      <w:numFmt w:val="decimal"/>
      <w:lvlText w:val="%1.%2"/>
      <w:lvlJc w:val="left"/>
      <w:pPr>
        <w:ind w:left="720" w:hanging="720"/>
      </w:pPr>
      <w:rPr>
        <w:rFonts w:ascii="Avant Guard" w:hAnsi="Avant Guard" w:hint="default"/>
        <w:b/>
      </w:rPr>
    </w:lvl>
    <w:lvl w:ilvl="2">
      <w:start w:val="1"/>
      <w:numFmt w:val="decimal"/>
      <w:lvlText w:val="%1.%2.%3"/>
      <w:lvlJc w:val="left"/>
      <w:pPr>
        <w:ind w:left="720" w:hanging="720"/>
      </w:pPr>
      <w:rPr>
        <w:rFonts w:ascii="Avant Guard" w:hAnsi="Avant Guard" w:hint="default"/>
        <w:b/>
      </w:rPr>
    </w:lvl>
    <w:lvl w:ilvl="3">
      <w:start w:val="1"/>
      <w:numFmt w:val="decimal"/>
      <w:lvlText w:val="%1.%2.%3.%4"/>
      <w:lvlJc w:val="left"/>
      <w:pPr>
        <w:ind w:left="720" w:hanging="720"/>
      </w:pPr>
      <w:rPr>
        <w:rFonts w:ascii="Avant Guard" w:hAnsi="Avant Guard" w:hint="default"/>
        <w:b/>
      </w:rPr>
    </w:lvl>
    <w:lvl w:ilvl="4">
      <w:start w:val="1"/>
      <w:numFmt w:val="decimal"/>
      <w:lvlText w:val="%1.%2.%3.%4.%5"/>
      <w:lvlJc w:val="left"/>
      <w:pPr>
        <w:ind w:left="1080" w:hanging="1080"/>
      </w:pPr>
      <w:rPr>
        <w:rFonts w:ascii="Avant Guard" w:hAnsi="Avant Guard" w:hint="default"/>
        <w:b/>
      </w:rPr>
    </w:lvl>
    <w:lvl w:ilvl="5">
      <w:start w:val="1"/>
      <w:numFmt w:val="decimal"/>
      <w:lvlText w:val="%1.%2.%3.%4.%5.%6"/>
      <w:lvlJc w:val="left"/>
      <w:pPr>
        <w:ind w:left="1080" w:hanging="1080"/>
      </w:pPr>
      <w:rPr>
        <w:rFonts w:ascii="Avant Guard" w:hAnsi="Avant Guard" w:hint="default"/>
        <w:b/>
      </w:rPr>
    </w:lvl>
    <w:lvl w:ilvl="6">
      <w:start w:val="1"/>
      <w:numFmt w:val="decimal"/>
      <w:lvlText w:val="%1.%2.%3.%4.%5.%6.%7"/>
      <w:lvlJc w:val="left"/>
      <w:pPr>
        <w:ind w:left="1440" w:hanging="1440"/>
      </w:pPr>
      <w:rPr>
        <w:rFonts w:ascii="Avant Guard" w:hAnsi="Avant Guard" w:hint="default"/>
        <w:b/>
      </w:rPr>
    </w:lvl>
    <w:lvl w:ilvl="7">
      <w:start w:val="1"/>
      <w:numFmt w:val="decimal"/>
      <w:lvlText w:val="%1.%2.%3.%4.%5.%6.%7.%8"/>
      <w:lvlJc w:val="left"/>
      <w:pPr>
        <w:ind w:left="1800" w:hanging="1800"/>
      </w:pPr>
      <w:rPr>
        <w:rFonts w:ascii="Avant Guard" w:hAnsi="Avant Guard" w:hint="default"/>
        <w:b/>
      </w:rPr>
    </w:lvl>
    <w:lvl w:ilvl="8">
      <w:start w:val="1"/>
      <w:numFmt w:val="decimal"/>
      <w:lvlText w:val="%1.%2.%3.%4.%5.%6.%7.%8.%9"/>
      <w:lvlJc w:val="left"/>
      <w:pPr>
        <w:ind w:left="1800" w:hanging="1800"/>
      </w:pPr>
      <w:rPr>
        <w:rFonts w:ascii="Avant Guard" w:hAnsi="Avant Guard" w:hint="default"/>
        <w:b/>
      </w:rPr>
    </w:lvl>
  </w:abstractNum>
  <w:abstractNum w:abstractNumId="33" w15:restartNumberingAfterBreak="0">
    <w:nsid w:val="64B072A5"/>
    <w:multiLevelType w:val="hybridMultilevel"/>
    <w:tmpl w:val="CA64E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871C48"/>
    <w:multiLevelType w:val="hybridMultilevel"/>
    <w:tmpl w:val="634A7B62"/>
    <w:lvl w:ilvl="0" w:tplc="3338654E">
      <w:start w:val="2"/>
      <w:numFmt w:val="bullet"/>
      <w:lvlText w:val="•"/>
      <w:lvlJc w:val="left"/>
      <w:pPr>
        <w:ind w:left="1800" w:hanging="360"/>
      </w:pPr>
      <w:rPr>
        <w:rFonts w:ascii="Constantia" w:eastAsiaTheme="minorHAnsi" w:hAnsi="Constant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103E78"/>
    <w:multiLevelType w:val="hybridMultilevel"/>
    <w:tmpl w:val="8124D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DC142A"/>
    <w:multiLevelType w:val="hybridMultilevel"/>
    <w:tmpl w:val="E5E2C2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BB628D"/>
    <w:multiLevelType w:val="multilevel"/>
    <w:tmpl w:val="2F728B26"/>
    <w:lvl w:ilvl="0">
      <w:start w:val="3"/>
      <w:numFmt w:val="decimal"/>
      <w:lvlText w:val="%1"/>
      <w:lvlJc w:val="left"/>
      <w:pPr>
        <w:ind w:left="360" w:hanging="360"/>
      </w:pPr>
      <w:rPr>
        <w:rFonts w:ascii="Avant Guard" w:hAnsi="Avant Guard" w:hint="default"/>
        <w:b/>
      </w:rPr>
    </w:lvl>
    <w:lvl w:ilvl="1">
      <w:start w:val="5"/>
      <w:numFmt w:val="decimal"/>
      <w:lvlText w:val="%1.%2"/>
      <w:lvlJc w:val="left"/>
      <w:pPr>
        <w:ind w:left="1080" w:hanging="360"/>
      </w:pPr>
      <w:rPr>
        <w:rFonts w:ascii="Avant Guard" w:hAnsi="Avant Guard" w:hint="default"/>
        <w:b/>
      </w:rPr>
    </w:lvl>
    <w:lvl w:ilvl="2">
      <w:start w:val="1"/>
      <w:numFmt w:val="decimal"/>
      <w:lvlText w:val="%1.%2.%3"/>
      <w:lvlJc w:val="left"/>
      <w:pPr>
        <w:ind w:left="2160" w:hanging="720"/>
      </w:pPr>
      <w:rPr>
        <w:rFonts w:ascii="Avant Guard" w:hAnsi="Avant Guard" w:hint="default"/>
        <w:b/>
      </w:rPr>
    </w:lvl>
    <w:lvl w:ilvl="3">
      <w:start w:val="1"/>
      <w:numFmt w:val="decimal"/>
      <w:lvlText w:val="%1.%2.%3.%4"/>
      <w:lvlJc w:val="left"/>
      <w:pPr>
        <w:ind w:left="2880" w:hanging="720"/>
      </w:pPr>
      <w:rPr>
        <w:rFonts w:ascii="Avant Guard" w:hAnsi="Avant Guard" w:hint="default"/>
        <w:b/>
      </w:rPr>
    </w:lvl>
    <w:lvl w:ilvl="4">
      <w:start w:val="1"/>
      <w:numFmt w:val="decimal"/>
      <w:lvlText w:val="%1.%2.%3.%4.%5"/>
      <w:lvlJc w:val="left"/>
      <w:pPr>
        <w:ind w:left="3960" w:hanging="1080"/>
      </w:pPr>
      <w:rPr>
        <w:rFonts w:ascii="Avant Guard" w:hAnsi="Avant Guard" w:hint="default"/>
        <w:b/>
      </w:rPr>
    </w:lvl>
    <w:lvl w:ilvl="5">
      <w:start w:val="1"/>
      <w:numFmt w:val="decimal"/>
      <w:lvlText w:val="%1.%2.%3.%4.%5.%6"/>
      <w:lvlJc w:val="left"/>
      <w:pPr>
        <w:ind w:left="4680" w:hanging="1080"/>
      </w:pPr>
      <w:rPr>
        <w:rFonts w:ascii="Avant Guard" w:hAnsi="Avant Guard" w:hint="default"/>
        <w:b/>
      </w:rPr>
    </w:lvl>
    <w:lvl w:ilvl="6">
      <w:start w:val="1"/>
      <w:numFmt w:val="decimal"/>
      <w:lvlText w:val="%1.%2.%3.%4.%5.%6.%7"/>
      <w:lvlJc w:val="left"/>
      <w:pPr>
        <w:ind w:left="5760" w:hanging="1440"/>
      </w:pPr>
      <w:rPr>
        <w:rFonts w:ascii="Avant Guard" w:hAnsi="Avant Guard" w:hint="default"/>
        <w:b/>
      </w:rPr>
    </w:lvl>
    <w:lvl w:ilvl="7">
      <w:start w:val="1"/>
      <w:numFmt w:val="decimal"/>
      <w:lvlText w:val="%1.%2.%3.%4.%5.%6.%7.%8"/>
      <w:lvlJc w:val="left"/>
      <w:pPr>
        <w:ind w:left="6840" w:hanging="1800"/>
      </w:pPr>
      <w:rPr>
        <w:rFonts w:ascii="Avant Guard" w:hAnsi="Avant Guard" w:hint="default"/>
        <w:b/>
      </w:rPr>
    </w:lvl>
    <w:lvl w:ilvl="8">
      <w:start w:val="1"/>
      <w:numFmt w:val="decimal"/>
      <w:lvlText w:val="%1.%2.%3.%4.%5.%6.%7.%8.%9"/>
      <w:lvlJc w:val="left"/>
      <w:pPr>
        <w:ind w:left="7560" w:hanging="1800"/>
      </w:pPr>
      <w:rPr>
        <w:rFonts w:ascii="Avant Guard" w:hAnsi="Avant Guard" w:hint="default"/>
        <w:b/>
      </w:rPr>
    </w:lvl>
  </w:abstractNum>
  <w:abstractNum w:abstractNumId="38" w15:restartNumberingAfterBreak="0">
    <w:nsid w:val="703C6B4F"/>
    <w:multiLevelType w:val="multilevel"/>
    <w:tmpl w:val="0409001F"/>
    <w:numStyleLink w:val="Style1"/>
  </w:abstractNum>
  <w:abstractNum w:abstractNumId="39" w15:restartNumberingAfterBreak="0">
    <w:nsid w:val="7184380C"/>
    <w:multiLevelType w:val="multilevel"/>
    <w:tmpl w:val="A9DA888A"/>
    <w:lvl w:ilvl="0">
      <w:start w:val="1"/>
      <w:numFmt w:val="decimal"/>
      <w:lvlText w:val="%1"/>
      <w:lvlJc w:val="left"/>
      <w:pPr>
        <w:tabs>
          <w:tab w:val="num" w:pos="360"/>
        </w:tabs>
        <w:ind w:left="360" w:hanging="360"/>
      </w:pPr>
      <w:rPr>
        <w:rFonts w:ascii="Avant Guard" w:hAnsi="Avant Guard" w:hint="default"/>
        <w:b/>
      </w:rPr>
    </w:lvl>
    <w:lvl w:ilvl="1">
      <w:start w:val="3"/>
      <w:numFmt w:val="decimal"/>
      <w:lvlText w:val="%1.%2"/>
      <w:lvlJc w:val="left"/>
      <w:pPr>
        <w:tabs>
          <w:tab w:val="num" w:pos="360"/>
        </w:tabs>
        <w:ind w:left="360" w:hanging="360"/>
      </w:pPr>
      <w:rPr>
        <w:rFonts w:ascii="Avant Guard" w:hAnsi="Avant Guard" w:hint="default"/>
        <w:b/>
      </w:rPr>
    </w:lvl>
    <w:lvl w:ilvl="2">
      <w:start w:val="1"/>
      <w:numFmt w:val="decimal"/>
      <w:lvlText w:val="%1.%2.%3"/>
      <w:lvlJc w:val="left"/>
      <w:pPr>
        <w:tabs>
          <w:tab w:val="num" w:pos="720"/>
        </w:tabs>
        <w:ind w:left="720" w:hanging="720"/>
      </w:pPr>
      <w:rPr>
        <w:rFonts w:ascii="Avant Guard" w:hAnsi="Avant Guard" w:hint="default"/>
        <w:b/>
      </w:rPr>
    </w:lvl>
    <w:lvl w:ilvl="3">
      <w:start w:val="1"/>
      <w:numFmt w:val="decimal"/>
      <w:lvlText w:val="%1.%2.%3.%4"/>
      <w:lvlJc w:val="left"/>
      <w:pPr>
        <w:tabs>
          <w:tab w:val="num" w:pos="720"/>
        </w:tabs>
        <w:ind w:left="720" w:hanging="720"/>
      </w:pPr>
      <w:rPr>
        <w:rFonts w:ascii="Avant Guard" w:hAnsi="Avant Guard" w:hint="default"/>
        <w:b/>
      </w:rPr>
    </w:lvl>
    <w:lvl w:ilvl="4">
      <w:start w:val="1"/>
      <w:numFmt w:val="decimal"/>
      <w:lvlText w:val="%1.%2.%3.%4.%5"/>
      <w:lvlJc w:val="left"/>
      <w:pPr>
        <w:tabs>
          <w:tab w:val="num" w:pos="1080"/>
        </w:tabs>
        <w:ind w:left="1080" w:hanging="1080"/>
      </w:pPr>
      <w:rPr>
        <w:rFonts w:ascii="Avant Guard" w:hAnsi="Avant Guard" w:hint="default"/>
        <w:b/>
      </w:rPr>
    </w:lvl>
    <w:lvl w:ilvl="5">
      <w:start w:val="1"/>
      <w:numFmt w:val="decimal"/>
      <w:lvlText w:val="%1.%2.%3.%4.%5.%6"/>
      <w:lvlJc w:val="left"/>
      <w:pPr>
        <w:tabs>
          <w:tab w:val="num" w:pos="1080"/>
        </w:tabs>
        <w:ind w:left="1080" w:hanging="1080"/>
      </w:pPr>
      <w:rPr>
        <w:rFonts w:ascii="Avant Guard" w:hAnsi="Avant Guard" w:hint="default"/>
        <w:b/>
      </w:rPr>
    </w:lvl>
    <w:lvl w:ilvl="6">
      <w:start w:val="1"/>
      <w:numFmt w:val="decimal"/>
      <w:lvlText w:val="%1.%2.%3.%4.%5.%6.%7"/>
      <w:lvlJc w:val="left"/>
      <w:pPr>
        <w:tabs>
          <w:tab w:val="num" w:pos="1440"/>
        </w:tabs>
        <w:ind w:left="1440" w:hanging="1440"/>
      </w:pPr>
      <w:rPr>
        <w:rFonts w:ascii="Avant Guard" w:hAnsi="Avant Guard" w:hint="default"/>
        <w:b/>
      </w:rPr>
    </w:lvl>
    <w:lvl w:ilvl="7">
      <w:start w:val="1"/>
      <w:numFmt w:val="decimal"/>
      <w:lvlText w:val="%1.%2.%3.%4.%5.%6.%7.%8"/>
      <w:lvlJc w:val="left"/>
      <w:pPr>
        <w:tabs>
          <w:tab w:val="num" w:pos="1440"/>
        </w:tabs>
        <w:ind w:left="1440" w:hanging="1440"/>
      </w:pPr>
      <w:rPr>
        <w:rFonts w:ascii="Avant Guard" w:hAnsi="Avant Guard" w:hint="default"/>
        <w:b/>
      </w:rPr>
    </w:lvl>
    <w:lvl w:ilvl="8">
      <w:start w:val="1"/>
      <w:numFmt w:val="decimal"/>
      <w:lvlText w:val="%1.%2.%3.%4.%5.%6.%7.%8.%9"/>
      <w:lvlJc w:val="left"/>
      <w:pPr>
        <w:tabs>
          <w:tab w:val="num" w:pos="1440"/>
        </w:tabs>
        <w:ind w:left="1440" w:hanging="1440"/>
      </w:pPr>
      <w:rPr>
        <w:rFonts w:ascii="Avant Guard" w:hAnsi="Avant Guard" w:hint="default"/>
        <w:b/>
      </w:rPr>
    </w:lvl>
  </w:abstractNum>
  <w:abstractNum w:abstractNumId="40" w15:restartNumberingAfterBreak="0">
    <w:nsid w:val="71E775E5"/>
    <w:multiLevelType w:val="hybridMultilevel"/>
    <w:tmpl w:val="3580BED8"/>
    <w:lvl w:ilvl="0" w:tplc="60AE690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BA2A1E"/>
    <w:multiLevelType w:val="multilevel"/>
    <w:tmpl w:val="EB3CF926"/>
    <w:lvl w:ilvl="0">
      <w:start w:val="7"/>
      <w:numFmt w:val="decimal"/>
      <w:lvlText w:val="%1."/>
      <w:lvlJc w:val="left"/>
      <w:pPr>
        <w:ind w:left="360" w:hanging="360"/>
      </w:pPr>
      <w:rPr>
        <w:rFonts w:ascii="AvantGarde Bk BT" w:hAnsi="AvantGarde Bk BT" w:hint="default"/>
        <w:b/>
        <w:sz w:val="28"/>
      </w:rPr>
    </w:lvl>
    <w:lvl w:ilvl="1">
      <w:start w:val="1"/>
      <w:numFmt w:val="decimal"/>
      <w:lvlText w:val="%1.%2"/>
      <w:lvlJc w:val="left"/>
      <w:pPr>
        <w:ind w:left="1080" w:hanging="360"/>
      </w:pPr>
      <w:rPr>
        <w:rFonts w:ascii="Avant Guard" w:hAnsi="Avant Guard" w:hint="default"/>
        <w:b/>
      </w:rPr>
    </w:lvl>
    <w:lvl w:ilvl="2">
      <w:start w:val="1"/>
      <w:numFmt w:val="decimal"/>
      <w:lvlText w:val="%1.%2.%3"/>
      <w:lvlJc w:val="left"/>
      <w:pPr>
        <w:ind w:left="2160" w:hanging="720"/>
      </w:pPr>
      <w:rPr>
        <w:rFonts w:ascii="Avant Guard" w:hAnsi="Avant Guard" w:hint="default"/>
        <w:b/>
      </w:rPr>
    </w:lvl>
    <w:lvl w:ilvl="3">
      <w:start w:val="1"/>
      <w:numFmt w:val="decimal"/>
      <w:lvlText w:val="%1.%2.%3.%4"/>
      <w:lvlJc w:val="left"/>
      <w:pPr>
        <w:ind w:left="2880" w:hanging="720"/>
      </w:pPr>
      <w:rPr>
        <w:rFonts w:ascii="Avant Guard" w:hAnsi="Avant Guard" w:hint="default"/>
        <w:b/>
      </w:rPr>
    </w:lvl>
    <w:lvl w:ilvl="4">
      <w:start w:val="1"/>
      <w:numFmt w:val="decimal"/>
      <w:lvlText w:val="%1.%2.%3.%4.%5"/>
      <w:lvlJc w:val="left"/>
      <w:pPr>
        <w:ind w:left="3960" w:hanging="1080"/>
      </w:pPr>
      <w:rPr>
        <w:rFonts w:ascii="Avant Guard" w:hAnsi="Avant Guard" w:hint="default"/>
        <w:b/>
      </w:rPr>
    </w:lvl>
    <w:lvl w:ilvl="5">
      <w:start w:val="1"/>
      <w:numFmt w:val="decimal"/>
      <w:lvlText w:val="%1.%2.%3.%4.%5.%6"/>
      <w:lvlJc w:val="left"/>
      <w:pPr>
        <w:ind w:left="4680" w:hanging="1080"/>
      </w:pPr>
      <w:rPr>
        <w:rFonts w:ascii="Avant Guard" w:hAnsi="Avant Guard" w:hint="default"/>
        <w:b/>
      </w:rPr>
    </w:lvl>
    <w:lvl w:ilvl="6">
      <w:start w:val="1"/>
      <w:numFmt w:val="decimal"/>
      <w:lvlText w:val="%1.%2.%3.%4.%5.%6.%7"/>
      <w:lvlJc w:val="left"/>
      <w:pPr>
        <w:ind w:left="5760" w:hanging="1440"/>
      </w:pPr>
      <w:rPr>
        <w:rFonts w:ascii="Avant Guard" w:hAnsi="Avant Guard" w:hint="default"/>
        <w:b/>
      </w:rPr>
    </w:lvl>
    <w:lvl w:ilvl="7">
      <w:start w:val="1"/>
      <w:numFmt w:val="decimal"/>
      <w:lvlText w:val="%1.%2.%3.%4.%5.%6.%7.%8"/>
      <w:lvlJc w:val="left"/>
      <w:pPr>
        <w:ind w:left="6840" w:hanging="1800"/>
      </w:pPr>
      <w:rPr>
        <w:rFonts w:ascii="Avant Guard" w:hAnsi="Avant Guard" w:hint="default"/>
        <w:b/>
      </w:rPr>
    </w:lvl>
    <w:lvl w:ilvl="8">
      <w:start w:val="1"/>
      <w:numFmt w:val="decimal"/>
      <w:lvlText w:val="%1.%2.%3.%4.%5.%6.%7.%8.%9"/>
      <w:lvlJc w:val="left"/>
      <w:pPr>
        <w:ind w:left="7560" w:hanging="1800"/>
      </w:pPr>
      <w:rPr>
        <w:rFonts w:ascii="Avant Guard" w:hAnsi="Avant Guard" w:hint="default"/>
        <w:b/>
      </w:rPr>
    </w:lvl>
  </w:abstractNum>
  <w:num w:numId="1" w16cid:durableId="1651594994">
    <w:abstractNumId w:val="39"/>
  </w:num>
  <w:num w:numId="2" w16cid:durableId="837961978">
    <w:abstractNumId w:val="24"/>
  </w:num>
  <w:num w:numId="3" w16cid:durableId="1124731104">
    <w:abstractNumId w:val="12"/>
  </w:num>
  <w:num w:numId="4" w16cid:durableId="803891893">
    <w:abstractNumId w:val="31"/>
  </w:num>
  <w:num w:numId="5" w16cid:durableId="175389187">
    <w:abstractNumId w:val="30"/>
  </w:num>
  <w:num w:numId="6" w16cid:durableId="1097025204">
    <w:abstractNumId w:val="20"/>
  </w:num>
  <w:num w:numId="7" w16cid:durableId="1391224062">
    <w:abstractNumId w:val="32"/>
  </w:num>
  <w:num w:numId="8" w16cid:durableId="713771117">
    <w:abstractNumId w:val="17"/>
  </w:num>
  <w:num w:numId="9" w16cid:durableId="395208822">
    <w:abstractNumId w:val="15"/>
  </w:num>
  <w:num w:numId="10" w16cid:durableId="341670189">
    <w:abstractNumId w:val="35"/>
  </w:num>
  <w:num w:numId="11" w16cid:durableId="1664578876">
    <w:abstractNumId w:val="38"/>
  </w:num>
  <w:num w:numId="12" w16cid:durableId="1121458968">
    <w:abstractNumId w:val="11"/>
  </w:num>
  <w:num w:numId="13" w16cid:durableId="1698847661">
    <w:abstractNumId w:val="36"/>
  </w:num>
  <w:num w:numId="14" w16cid:durableId="1191340989">
    <w:abstractNumId w:val="21"/>
  </w:num>
  <w:num w:numId="15" w16cid:durableId="1786730294">
    <w:abstractNumId w:val="23"/>
  </w:num>
  <w:num w:numId="16" w16cid:durableId="12922479">
    <w:abstractNumId w:val="19"/>
  </w:num>
  <w:num w:numId="17" w16cid:durableId="1155536049">
    <w:abstractNumId w:val="25"/>
  </w:num>
  <w:num w:numId="18" w16cid:durableId="1873418486">
    <w:abstractNumId w:val="37"/>
  </w:num>
  <w:num w:numId="19" w16cid:durableId="1398750453">
    <w:abstractNumId w:val="29"/>
  </w:num>
  <w:num w:numId="20" w16cid:durableId="1541478759">
    <w:abstractNumId w:val="41"/>
  </w:num>
  <w:num w:numId="21" w16cid:durableId="1883131417">
    <w:abstractNumId w:val="9"/>
  </w:num>
  <w:num w:numId="22" w16cid:durableId="590049355">
    <w:abstractNumId w:val="7"/>
  </w:num>
  <w:num w:numId="23" w16cid:durableId="2133936937">
    <w:abstractNumId w:val="6"/>
  </w:num>
  <w:num w:numId="24" w16cid:durableId="1859612385">
    <w:abstractNumId w:val="5"/>
  </w:num>
  <w:num w:numId="25" w16cid:durableId="1665158886">
    <w:abstractNumId w:val="4"/>
  </w:num>
  <w:num w:numId="26" w16cid:durableId="1900359595">
    <w:abstractNumId w:val="8"/>
  </w:num>
  <w:num w:numId="27" w16cid:durableId="248655908">
    <w:abstractNumId w:val="3"/>
  </w:num>
  <w:num w:numId="28" w16cid:durableId="1793748470">
    <w:abstractNumId w:val="2"/>
  </w:num>
  <w:num w:numId="29" w16cid:durableId="602958319">
    <w:abstractNumId w:val="1"/>
  </w:num>
  <w:num w:numId="30" w16cid:durableId="446124727">
    <w:abstractNumId w:val="0"/>
  </w:num>
  <w:num w:numId="31" w16cid:durableId="912469312">
    <w:abstractNumId w:val="26"/>
  </w:num>
  <w:num w:numId="32" w16cid:durableId="1487546335">
    <w:abstractNumId w:val="14"/>
  </w:num>
  <w:num w:numId="33" w16cid:durableId="1034384908">
    <w:abstractNumId w:val="13"/>
  </w:num>
  <w:num w:numId="34" w16cid:durableId="923340171">
    <w:abstractNumId w:val="10"/>
  </w:num>
  <w:num w:numId="35" w16cid:durableId="724257557">
    <w:abstractNumId w:val="28"/>
  </w:num>
  <w:num w:numId="36" w16cid:durableId="1643122770">
    <w:abstractNumId w:val="18"/>
  </w:num>
  <w:num w:numId="37" w16cid:durableId="1404067185">
    <w:abstractNumId w:val="22"/>
  </w:num>
  <w:num w:numId="38" w16cid:durableId="802847141">
    <w:abstractNumId w:val="40"/>
  </w:num>
  <w:num w:numId="39" w16cid:durableId="1916013153">
    <w:abstractNumId w:val="33"/>
  </w:num>
  <w:num w:numId="40" w16cid:durableId="454908709">
    <w:abstractNumId w:val="27"/>
  </w:num>
  <w:num w:numId="41" w16cid:durableId="379983962">
    <w:abstractNumId w:val="34"/>
  </w:num>
  <w:num w:numId="42" w16cid:durableId="1217031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D3"/>
    <w:rsid w:val="00024430"/>
    <w:rsid w:val="00027798"/>
    <w:rsid w:val="000464FA"/>
    <w:rsid w:val="0007083C"/>
    <w:rsid w:val="00082E92"/>
    <w:rsid w:val="00084514"/>
    <w:rsid w:val="000848B3"/>
    <w:rsid w:val="00097117"/>
    <w:rsid w:val="000B3746"/>
    <w:rsid w:val="000E069D"/>
    <w:rsid w:val="000E2888"/>
    <w:rsid w:val="00140A5E"/>
    <w:rsid w:val="0014153A"/>
    <w:rsid w:val="001650DC"/>
    <w:rsid w:val="00173902"/>
    <w:rsid w:val="00181FFB"/>
    <w:rsid w:val="001B4A7C"/>
    <w:rsid w:val="001C4699"/>
    <w:rsid w:val="002103F4"/>
    <w:rsid w:val="002159F6"/>
    <w:rsid w:val="0022082E"/>
    <w:rsid w:val="002300E0"/>
    <w:rsid w:val="002442F6"/>
    <w:rsid w:val="0025714A"/>
    <w:rsid w:val="002655D0"/>
    <w:rsid w:val="00287A08"/>
    <w:rsid w:val="002A0EDF"/>
    <w:rsid w:val="002C174B"/>
    <w:rsid w:val="002D3A91"/>
    <w:rsid w:val="002D6207"/>
    <w:rsid w:val="002F3960"/>
    <w:rsid w:val="003151D8"/>
    <w:rsid w:val="00321367"/>
    <w:rsid w:val="00324DF5"/>
    <w:rsid w:val="0033291B"/>
    <w:rsid w:val="0034587C"/>
    <w:rsid w:val="00355BFD"/>
    <w:rsid w:val="003823E3"/>
    <w:rsid w:val="004233F6"/>
    <w:rsid w:val="00425F1C"/>
    <w:rsid w:val="0043717B"/>
    <w:rsid w:val="00437BBA"/>
    <w:rsid w:val="00443398"/>
    <w:rsid w:val="00443FD4"/>
    <w:rsid w:val="0045481C"/>
    <w:rsid w:val="004A219F"/>
    <w:rsid w:val="004C17D0"/>
    <w:rsid w:val="004C3E3F"/>
    <w:rsid w:val="00522EA3"/>
    <w:rsid w:val="0053615F"/>
    <w:rsid w:val="00537BFA"/>
    <w:rsid w:val="0057197D"/>
    <w:rsid w:val="00572F49"/>
    <w:rsid w:val="00576D2A"/>
    <w:rsid w:val="00581D43"/>
    <w:rsid w:val="005A165F"/>
    <w:rsid w:val="005A6A40"/>
    <w:rsid w:val="005C1AFA"/>
    <w:rsid w:val="005C2164"/>
    <w:rsid w:val="00615542"/>
    <w:rsid w:val="006168CF"/>
    <w:rsid w:val="00617567"/>
    <w:rsid w:val="00624FBF"/>
    <w:rsid w:val="00651E82"/>
    <w:rsid w:val="0066075A"/>
    <w:rsid w:val="00695E76"/>
    <w:rsid w:val="006A44BA"/>
    <w:rsid w:val="006F78CF"/>
    <w:rsid w:val="00715482"/>
    <w:rsid w:val="00740C5A"/>
    <w:rsid w:val="00742694"/>
    <w:rsid w:val="00790EAC"/>
    <w:rsid w:val="007956A0"/>
    <w:rsid w:val="00795F71"/>
    <w:rsid w:val="007A5707"/>
    <w:rsid w:val="007C188E"/>
    <w:rsid w:val="007C56DA"/>
    <w:rsid w:val="007F40BC"/>
    <w:rsid w:val="008116E7"/>
    <w:rsid w:val="00812C41"/>
    <w:rsid w:val="00816BE0"/>
    <w:rsid w:val="00822E62"/>
    <w:rsid w:val="008416C7"/>
    <w:rsid w:val="00841FBE"/>
    <w:rsid w:val="008508FF"/>
    <w:rsid w:val="0085657A"/>
    <w:rsid w:val="00871E8E"/>
    <w:rsid w:val="008B12E0"/>
    <w:rsid w:val="008C3704"/>
    <w:rsid w:val="008E2F48"/>
    <w:rsid w:val="008F0C01"/>
    <w:rsid w:val="00907645"/>
    <w:rsid w:val="009227F7"/>
    <w:rsid w:val="00934C36"/>
    <w:rsid w:val="00935E90"/>
    <w:rsid w:val="009360C6"/>
    <w:rsid w:val="0095722F"/>
    <w:rsid w:val="00960560"/>
    <w:rsid w:val="009643EB"/>
    <w:rsid w:val="00984613"/>
    <w:rsid w:val="009A10A9"/>
    <w:rsid w:val="009A7069"/>
    <w:rsid w:val="009D6AB8"/>
    <w:rsid w:val="009D6C62"/>
    <w:rsid w:val="009E0C90"/>
    <w:rsid w:val="009E50A5"/>
    <w:rsid w:val="009E7546"/>
    <w:rsid w:val="009F30B8"/>
    <w:rsid w:val="009F7F1F"/>
    <w:rsid w:val="00A05411"/>
    <w:rsid w:val="00A201EE"/>
    <w:rsid w:val="00A36B53"/>
    <w:rsid w:val="00A679CD"/>
    <w:rsid w:val="00A80CF1"/>
    <w:rsid w:val="00A923F5"/>
    <w:rsid w:val="00A9764E"/>
    <w:rsid w:val="00AA41EE"/>
    <w:rsid w:val="00AA73AA"/>
    <w:rsid w:val="00AB12B9"/>
    <w:rsid w:val="00AB6018"/>
    <w:rsid w:val="00AB6809"/>
    <w:rsid w:val="00AC1B0E"/>
    <w:rsid w:val="00AD4587"/>
    <w:rsid w:val="00AD59A7"/>
    <w:rsid w:val="00AD78E2"/>
    <w:rsid w:val="00AE09D8"/>
    <w:rsid w:val="00AE4350"/>
    <w:rsid w:val="00AE5DCC"/>
    <w:rsid w:val="00B150B0"/>
    <w:rsid w:val="00B42340"/>
    <w:rsid w:val="00B70538"/>
    <w:rsid w:val="00B746A8"/>
    <w:rsid w:val="00B766C2"/>
    <w:rsid w:val="00B84830"/>
    <w:rsid w:val="00B86B0B"/>
    <w:rsid w:val="00B90610"/>
    <w:rsid w:val="00B94E7C"/>
    <w:rsid w:val="00BB7C88"/>
    <w:rsid w:val="00BC5812"/>
    <w:rsid w:val="00BD29B0"/>
    <w:rsid w:val="00BE7F9F"/>
    <w:rsid w:val="00BF687A"/>
    <w:rsid w:val="00C00D98"/>
    <w:rsid w:val="00C2300A"/>
    <w:rsid w:val="00C407E9"/>
    <w:rsid w:val="00C43D43"/>
    <w:rsid w:val="00C534C6"/>
    <w:rsid w:val="00C74136"/>
    <w:rsid w:val="00C8367B"/>
    <w:rsid w:val="00C839AD"/>
    <w:rsid w:val="00C92D93"/>
    <w:rsid w:val="00CA14AF"/>
    <w:rsid w:val="00CA7994"/>
    <w:rsid w:val="00CC23B8"/>
    <w:rsid w:val="00CF4D96"/>
    <w:rsid w:val="00CF6411"/>
    <w:rsid w:val="00D10F44"/>
    <w:rsid w:val="00D23922"/>
    <w:rsid w:val="00D62AC4"/>
    <w:rsid w:val="00D63421"/>
    <w:rsid w:val="00D67F21"/>
    <w:rsid w:val="00D77A87"/>
    <w:rsid w:val="00D8147B"/>
    <w:rsid w:val="00D84216"/>
    <w:rsid w:val="00D84D27"/>
    <w:rsid w:val="00D853D3"/>
    <w:rsid w:val="00D879AF"/>
    <w:rsid w:val="00D94375"/>
    <w:rsid w:val="00DD6FAC"/>
    <w:rsid w:val="00DF5A48"/>
    <w:rsid w:val="00E02406"/>
    <w:rsid w:val="00E307CD"/>
    <w:rsid w:val="00E535CA"/>
    <w:rsid w:val="00E63C83"/>
    <w:rsid w:val="00E711BF"/>
    <w:rsid w:val="00E75632"/>
    <w:rsid w:val="00EA28BA"/>
    <w:rsid w:val="00ED16AD"/>
    <w:rsid w:val="00EE0F92"/>
    <w:rsid w:val="00F01ACE"/>
    <w:rsid w:val="00F02F1B"/>
    <w:rsid w:val="00F14F02"/>
    <w:rsid w:val="00F16970"/>
    <w:rsid w:val="00F311DD"/>
    <w:rsid w:val="00F477B4"/>
    <w:rsid w:val="00F479EE"/>
    <w:rsid w:val="00F8369F"/>
    <w:rsid w:val="00F85C80"/>
    <w:rsid w:val="00F959A3"/>
    <w:rsid w:val="00FA7522"/>
    <w:rsid w:val="00FC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45E0"/>
  <w15:docId w15:val="{4E6D8BED-2019-4A52-BB19-2ADAE471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53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53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853D3"/>
    <w:pPr>
      <w:keepNext/>
      <w:jc w:val="center"/>
      <w:outlineLvl w:val="3"/>
    </w:pPr>
    <w:rPr>
      <w:rFonts w:ascii="Arial" w:hAnsi="Arial" w:cs="Arial"/>
      <w:sz w:val="44"/>
      <w:szCs w:val="44"/>
    </w:rPr>
  </w:style>
  <w:style w:type="paragraph" w:styleId="Heading5">
    <w:name w:val="heading 5"/>
    <w:basedOn w:val="Normal"/>
    <w:next w:val="Normal"/>
    <w:link w:val="Heading5Char"/>
    <w:uiPriority w:val="9"/>
    <w:semiHidden/>
    <w:unhideWhenUsed/>
    <w:qFormat/>
    <w:rsid w:val="0095722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3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53D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D853D3"/>
    <w:rPr>
      <w:rFonts w:ascii="Arial" w:eastAsia="Times New Roman" w:hAnsi="Arial" w:cs="Arial"/>
      <w:sz w:val="44"/>
      <w:szCs w:val="44"/>
    </w:rPr>
  </w:style>
  <w:style w:type="paragraph" w:styleId="Footer">
    <w:name w:val="footer"/>
    <w:basedOn w:val="Normal"/>
    <w:link w:val="FooterChar"/>
    <w:uiPriority w:val="99"/>
    <w:rsid w:val="00D853D3"/>
    <w:pPr>
      <w:tabs>
        <w:tab w:val="center" w:pos="4320"/>
        <w:tab w:val="right" w:pos="8640"/>
      </w:tabs>
    </w:pPr>
  </w:style>
  <w:style w:type="character" w:customStyle="1" w:styleId="FooterChar">
    <w:name w:val="Footer Char"/>
    <w:basedOn w:val="DefaultParagraphFont"/>
    <w:link w:val="Footer"/>
    <w:uiPriority w:val="99"/>
    <w:rsid w:val="00D853D3"/>
    <w:rPr>
      <w:rFonts w:ascii="Times New Roman" w:eastAsia="Times New Roman" w:hAnsi="Times New Roman" w:cs="Times New Roman"/>
      <w:sz w:val="24"/>
      <w:szCs w:val="24"/>
    </w:rPr>
  </w:style>
  <w:style w:type="paragraph" w:styleId="BodyText">
    <w:name w:val="Body Text"/>
    <w:basedOn w:val="Normal"/>
    <w:link w:val="BodyTextChar"/>
    <w:semiHidden/>
    <w:rsid w:val="00D853D3"/>
    <w:pPr>
      <w:tabs>
        <w:tab w:val="left" w:pos="8460"/>
      </w:tabs>
      <w:jc w:val="both"/>
    </w:pPr>
    <w:rPr>
      <w:rFonts w:ascii="Arial" w:hAnsi="Arial" w:cs="Arial"/>
      <w:sz w:val="18"/>
    </w:rPr>
  </w:style>
  <w:style w:type="character" w:customStyle="1" w:styleId="BodyTextChar">
    <w:name w:val="Body Text Char"/>
    <w:basedOn w:val="DefaultParagraphFont"/>
    <w:link w:val="BodyText"/>
    <w:semiHidden/>
    <w:rsid w:val="00D853D3"/>
    <w:rPr>
      <w:rFonts w:ascii="Arial" w:eastAsia="Times New Roman" w:hAnsi="Arial" w:cs="Arial"/>
      <w:sz w:val="18"/>
      <w:szCs w:val="24"/>
    </w:rPr>
  </w:style>
  <w:style w:type="character" w:styleId="PageNumber">
    <w:name w:val="page number"/>
    <w:basedOn w:val="DefaultParagraphFont"/>
    <w:semiHidden/>
    <w:rsid w:val="00D853D3"/>
  </w:style>
  <w:style w:type="paragraph" w:styleId="Header">
    <w:name w:val="header"/>
    <w:basedOn w:val="Normal"/>
    <w:link w:val="HeaderChar"/>
    <w:uiPriority w:val="99"/>
    <w:rsid w:val="00D853D3"/>
    <w:pPr>
      <w:tabs>
        <w:tab w:val="center" w:pos="4320"/>
        <w:tab w:val="right" w:pos="8640"/>
      </w:tabs>
      <w:autoSpaceDE w:val="0"/>
      <w:autoSpaceDN w:val="0"/>
      <w:adjustRightInd w:val="0"/>
    </w:pPr>
    <w:rPr>
      <w:rFonts w:ascii="Courier" w:hAnsi="Courier"/>
      <w:sz w:val="20"/>
      <w:szCs w:val="20"/>
    </w:rPr>
  </w:style>
  <w:style w:type="character" w:customStyle="1" w:styleId="HeaderChar">
    <w:name w:val="Header Char"/>
    <w:basedOn w:val="DefaultParagraphFont"/>
    <w:link w:val="Header"/>
    <w:uiPriority w:val="99"/>
    <w:rsid w:val="00D853D3"/>
    <w:rPr>
      <w:rFonts w:ascii="Courier" w:eastAsia="Times New Roman" w:hAnsi="Courier" w:cs="Times New Roman"/>
      <w:sz w:val="20"/>
      <w:szCs w:val="20"/>
    </w:rPr>
  </w:style>
  <w:style w:type="paragraph" w:styleId="TOC1">
    <w:name w:val="toc 1"/>
    <w:basedOn w:val="Normal"/>
    <w:next w:val="Normal"/>
    <w:autoRedefine/>
    <w:uiPriority w:val="39"/>
    <w:unhideWhenUsed/>
    <w:qFormat/>
    <w:rsid w:val="00D853D3"/>
  </w:style>
  <w:style w:type="paragraph" w:styleId="TOC2">
    <w:name w:val="toc 2"/>
    <w:basedOn w:val="Normal"/>
    <w:next w:val="Normal"/>
    <w:autoRedefine/>
    <w:uiPriority w:val="39"/>
    <w:unhideWhenUsed/>
    <w:qFormat/>
    <w:rsid w:val="00D853D3"/>
    <w:pPr>
      <w:tabs>
        <w:tab w:val="right" w:leader="dot" w:pos="9350"/>
      </w:tabs>
      <w:ind w:left="240"/>
    </w:pPr>
    <w:rPr>
      <w:i/>
    </w:rPr>
  </w:style>
  <w:style w:type="paragraph" w:styleId="TOC3">
    <w:name w:val="toc 3"/>
    <w:basedOn w:val="Normal"/>
    <w:next w:val="Normal"/>
    <w:autoRedefine/>
    <w:uiPriority w:val="39"/>
    <w:unhideWhenUsed/>
    <w:qFormat/>
    <w:rsid w:val="00D853D3"/>
    <w:pPr>
      <w:ind w:left="480"/>
    </w:pPr>
  </w:style>
  <w:style w:type="numbering" w:customStyle="1" w:styleId="Style1">
    <w:name w:val="Style1"/>
    <w:uiPriority w:val="99"/>
    <w:rsid w:val="00D853D3"/>
    <w:pPr>
      <w:numPr>
        <w:numId w:val="12"/>
      </w:numPr>
    </w:pPr>
  </w:style>
  <w:style w:type="character" w:styleId="Hyperlink">
    <w:name w:val="Hyperlink"/>
    <w:basedOn w:val="DefaultParagraphFont"/>
    <w:uiPriority w:val="99"/>
    <w:unhideWhenUsed/>
    <w:rsid w:val="00D853D3"/>
    <w:rPr>
      <w:color w:val="0000FF"/>
      <w:u w:val="single"/>
    </w:rPr>
  </w:style>
  <w:style w:type="character" w:styleId="Emphasis">
    <w:name w:val="Emphasis"/>
    <w:basedOn w:val="DefaultParagraphFont"/>
    <w:qFormat/>
    <w:rsid w:val="00D853D3"/>
    <w:rPr>
      <w:i/>
      <w:iCs/>
    </w:rPr>
  </w:style>
  <w:style w:type="paragraph" w:styleId="BalloonText">
    <w:name w:val="Balloon Text"/>
    <w:basedOn w:val="Normal"/>
    <w:link w:val="BalloonTextChar"/>
    <w:uiPriority w:val="99"/>
    <w:semiHidden/>
    <w:unhideWhenUsed/>
    <w:rsid w:val="00D853D3"/>
    <w:rPr>
      <w:rFonts w:ascii="Tahoma" w:hAnsi="Tahoma" w:cs="Tahoma"/>
      <w:sz w:val="16"/>
      <w:szCs w:val="16"/>
    </w:rPr>
  </w:style>
  <w:style w:type="character" w:customStyle="1" w:styleId="BalloonTextChar">
    <w:name w:val="Balloon Text Char"/>
    <w:basedOn w:val="DefaultParagraphFont"/>
    <w:link w:val="BalloonText"/>
    <w:uiPriority w:val="99"/>
    <w:semiHidden/>
    <w:rsid w:val="00D853D3"/>
    <w:rPr>
      <w:rFonts w:ascii="Tahoma" w:eastAsia="Times New Roman" w:hAnsi="Tahoma" w:cs="Tahoma"/>
      <w:sz w:val="16"/>
      <w:szCs w:val="16"/>
    </w:rPr>
  </w:style>
  <w:style w:type="paragraph" w:styleId="NormalWeb">
    <w:name w:val="Normal (Web)"/>
    <w:basedOn w:val="Normal"/>
    <w:uiPriority w:val="99"/>
    <w:semiHidden/>
    <w:unhideWhenUsed/>
    <w:rsid w:val="00D853D3"/>
    <w:pPr>
      <w:spacing w:before="100" w:beforeAutospacing="1" w:after="100" w:afterAutospacing="1"/>
    </w:pPr>
  </w:style>
  <w:style w:type="paragraph" w:styleId="ListParagraph">
    <w:name w:val="List Paragraph"/>
    <w:basedOn w:val="Normal"/>
    <w:uiPriority w:val="34"/>
    <w:qFormat/>
    <w:rsid w:val="00D853D3"/>
    <w:pPr>
      <w:ind w:left="720"/>
      <w:contextualSpacing/>
    </w:pPr>
  </w:style>
  <w:style w:type="paragraph" w:styleId="TOCHeading">
    <w:name w:val="TOC Heading"/>
    <w:basedOn w:val="Heading1"/>
    <w:next w:val="Normal"/>
    <w:uiPriority w:val="39"/>
    <w:unhideWhenUsed/>
    <w:qFormat/>
    <w:rsid w:val="00D853D3"/>
    <w:pPr>
      <w:spacing w:line="276" w:lineRule="auto"/>
      <w:outlineLvl w:val="9"/>
    </w:pPr>
  </w:style>
  <w:style w:type="character" w:styleId="FollowedHyperlink">
    <w:name w:val="FollowedHyperlink"/>
    <w:basedOn w:val="DefaultParagraphFont"/>
    <w:uiPriority w:val="99"/>
    <w:semiHidden/>
    <w:unhideWhenUsed/>
    <w:rsid w:val="00D853D3"/>
    <w:rPr>
      <w:color w:val="800080" w:themeColor="followedHyperlink"/>
      <w:u w:val="single"/>
    </w:rPr>
  </w:style>
  <w:style w:type="paragraph" w:customStyle="1" w:styleId="Default">
    <w:name w:val="Default"/>
    <w:basedOn w:val="Normal"/>
    <w:rsid w:val="00D853D3"/>
    <w:pPr>
      <w:autoSpaceDE w:val="0"/>
      <w:autoSpaceDN w:val="0"/>
    </w:pPr>
    <w:rPr>
      <w:rFonts w:ascii="Tahoma" w:eastAsiaTheme="minorHAnsi" w:hAnsi="Tahoma" w:cs="Tahoma"/>
      <w:color w:val="000000"/>
    </w:rPr>
  </w:style>
  <w:style w:type="table" w:styleId="TableGrid">
    <w:name w:val="Table Grid"/>
    <w:basedOn w:val="TableNormal"/>
    <w:uiPriority w:val="59"/>
    <w:rsid w:val="00097117"/>
    <w:pPr>
      <w:spacing w:after="0" w:line="240" w:lineRule="auto"/>
    </w:pPr>
    <w:rPr>
      <w:rFonts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5722F"/>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D84D27"/>
    <w:rPr>
      <w:color w:val="605E5C"/>
      <w:shd w:val="clear" w:color="auto" w:fill="E1DFDD"/>
    </w:rPr>
  </w:style>
  <w:style w:type="table" w:styleId="GridTable4">
    <w:name w:val="Grid Table 4"/>
    <w:basedOn w:val="TableNormal"/>
    <w:uiPriority w:val="49"/>
    <w:rsid w:val="000244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024430"/>
    <w:pPr>
      <w:widowControl w:val="0"/>
      <w:autoSpaceDE w:val="0"/>
      <w:autoSpaceDN w:val="0"/>
      <w:adjustRightInd w:val="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3135">
      <w:bodyDiv w:val="1"/>
      <w:marLeft w:val="0"/>
      <w:marRight w:val="0"/>
      <w:marTop w:val="0"/>
      <w:marBottom w:val="0"/>
      <w:divBdr>
        <w:top w:val="none" w:sz="0" w:space="0" w:color="auto"/>
        <w:left w:val="none" w:sz="0" w:space="0" w:color="auto"/>
        <w:bottom w:val="none" w:sz="0" w:space="0" w:color="auto"/>
        <w:right w:val="none" w:sz="0" w:space="0" w:color="auto"/>
      </w:divBdr>
    </w:div>
    <w:div w:id="509491424">
      <w:bodyDiv w:val="1"/>
      <w:marLeft w:val="0"/>
      <w:marRight w:val="0"/>
      <w:marTop w:val="0"/>
      <w:marBottom w:val="0"/>
      <w:divBdr>
        <w:top w:val="none" w:sz="0" w:space="0" w:color="auto"/>
        <w:left w:val="none" w:sz="0" w:space="0" w:color="auto"/>
        <w:bottom w:val="none" w:sz="0" w:space="0" w:color="auto"/>
        <w:right w:val="none" w:sz="0" w:space="0" w:color="auto"/>
      </w:divBdr>
    </w:div>
    <w:div w:id="606352562">
      <w:bodyDiv w:val="1"/>
      <w:marLeft w:val="0"/>
      <w:marRight w:val="0"/>
      <w:marTop w:val="0"/>
      <w:marBottom w:val="0"/>
      <w:divBdr>
        <w:top w:val="none" w:sz="0" w:space="0" w:color="auto"/>
        <w:left w:val="none" w:sz="0" w:space="0" w:color="auto"/>
        <w:bottom w:val="none" w:sz="0" w:space="0" w:color="auto"/>
        <w:right w:val="none" w:sz="0" w:space="0" w:color="auto"/>
      </w:divBdr>
    </w:div>
    <w:div w:id="1007171274">
      <w:bodyDiv w:val="1"/>
      <w:marLeft w:val="0"/>
      <w:marRight w:val="0"/>
      <w:marTop w:val="0"/>
      <w:marBottom w:val="0"/>
      <w:divBdr>
        <w:top w:val="none" w:sz="0" w:space="0" w:color="auto"/>
        <w:left w:val="none" w:sz="0" w:space="0" w:color="auto"/>
        <w:bottom w:val="none" w:sz="0" w:space="0" w:color="auto"/>
        <w:right w:val="none" w:sz="0" w:space="0" w:color="auto"/>
      </w:divBdr>
    </w:div>
    <w:div w:id="1143154717">
      <w:bodyDiv w:val="1"/>
      <w:marLeft w:val="0"/>
      <w:marRight w:val="0"/>
      <w:marTop w:val="0"/>
      <w:marBottom w:val="0"/>
      <w:divBdr>
        <w:top w:val="none" w:sz="0" w:space="0" w:color="auto"/>
        <w:left w:val="none" w:sz="0" w:space="0" w:color="auto"/>
        <w:bottom w:val="none" w:sz="0" w:space="0" w:color="auto"/>
        <w:right w:val="none" w:sz="0" w:space="0" w:color="auto"/>
      </w:divBdr>
    </w:div>
    <w:div w:id="1502938336">
      <w:bodyDiv w:val="1"/>
      <w:marLeft w:val="0"/>
      <w:marRight w:val="0"/>
      <w:marTop w:val="0"/>
      <w:marBottom w:val="0"/>
      <w:divBdr>
        <w:top w:val="none" w:sz="0" w:space="0" w:color="auto"/>
        <w:left w:val="none" w:sz="0" w:space="0" w:color="auto"/>
        <w:bottom w:val="none" w:sz="0" w:space="0" w:color="auto"/>
        <w:right w:val="none" w:sz="0" w:space="0" w:color="auto"/>
      </w:divBdr>
    </w:div>
    <w:div w:id="1747845516">
      <w:bodyDiv w:val="1"/>
      <w:marLeft w:val="0"/>
      <w:marRight w:val="0"/>
      <w:marTop w:val="0"/>
      <w:marBottom w:val="0"/>
      <w:divBdr>
        <w:top w:val="none" w:sz="0" w:space="0" w:color="auto"/>
        <w:left w:val="none" w:sz="0" w:space="0" w:color="auto"/>
        <w:bottom w:val="none" w:sz="0" w:space="0" w:color="auto"/>
        <w:right w:val="none" w:sz="0" w:space="0" w:color="auto"/>
      </w:divBdr>
    </w:div>
    <w:div w:id="20286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bynum@brandon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Ballard</dc:creator>
  <cp:lastModifiedBy>Cacynthia Patterson</cp:lastModifiedBy>
  <cp:revision>2</cp:revision>
  <cp:lastPrinted>2022-10-10T16:03:00Z</cp:lastPrinted>
  <dcterms:created xsi:type="dcterms:W3CDTF">2022-10-10T18:17:00Z</dcterms:created>
  <dcterms:modified xsi:type="dcterms:W3CDTF">2022-10-10T18:17:00Z</dcterms:modified>
</cp:coreProperties>
</file>