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7379A" w14:textId="77777777" w:rsidR="001056C0" w:rsidRPr="00427843" w:rsidRDefault="001056C0"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sidRPr="00427843">
        <w:rPr>
          <w:sz w:val="22"/>
          <w:szCs w:val="22"/>
        </w:rPr>
        <w:t>ADVERTISEMENT FOR BIDS</w:t>
      </w:r>
    </w:p>
    <w:p w14:paraId="475CDBBF" w14:textId="77777777" w:rsidR="001056C0" w:rsidRPr="00427843" w:rsidRDefault="001056C0"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50670F32" w14:textId="77777777" w:rsidR="001056C0" w:rsidRPr="00427843" w:rsidRDefault="001056C0"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427843">
        <w:rPr>
          <w:sz w:val="22"/>
          <w:szCs w:val="22"/>
        </w:rPr>
        <w:t>City of Pass Christian, Mississippi</w:t>
      </w:r>
    </w:p>
    <w:p w14:paraId="70AB71CD"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1CBEBEB8" w14:textId="2C1304CA" w:rsidR="001056C0" w:rsidRPr="00427843" w:rsidRDefault="001056C0"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427843">
        <w:rPr>
          <w:sz w:val="22"/>
          <w:szCs w:val="22"/>
        </w:rPr>
        <w:t>The City of Pass Christian, Mississippi, will receive bids for:</w:t>
      </w:r>
    </w:p>
    <w:p w14:paraId="5CA74C3E" w14:textId="77777777" w:rsidR="001056C0" w:rsidRPr="00427843" w:rsidRDefault="001056C0"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72A57E15" w14:textId="7A572FB0" w:rsidR="00535AEE" w:rsidRPr="00427843" w:rsidRDefault="00BC639B" w:rsidP="00535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b/>
          <w:snapToGrid w:val="0"/>
          <w:color w:val="000000"/>
          <w:sz w:val="22"/>
          <w:szCs w:val="22"/>
        </w:rPr>
      </w:pPr>
      <w:r>
        <w:rPr>
          <w:rFonts w:ascii="Arial" w:hAnsi="Arial"/>
          <w:b/>
          <w:snapToGrid w:val="0"/>
          <w:color w:val="000000"/>
          <w:sz w:val="22"/>
          <w:szCs w:val="22"/>
        </w:rPr>
        <w:t>INSTALL</w:t>
      </w:r>
      <w:r w:rsidR="008B4DBA">
        <w:rPr>
          <w:rFonts w:ascii="Arial" w:hAnsi="Arial"/>
          <w:b/>
          <w:snapToGrid w:val="0"/>
          <w:color w:val="000000"/>
          <w:sz w:val="22"/>
          <w:szCs w:val="22"/>
        </w:rPr>
        <w:t>ATION OF</w:t>
      </w:r>
      <w:r>
        <w:rPr>
          <w:rFonts w:ascii="Arial" w:hAnsi="Arial"/>
          <w:b/>
          <w:snapToGrid w:val="0"/>
          <w:color w:val="000000"/>
          <w:sz w:val="22"/>
          <w:szCs w:val="22"/>
        </w:rPr>
        <w:t xml:space="preserve"> </w:t>
      </w:r>
      <w:r w:rsidR="00C66307">
        <w:rPr>
          <w:rFonts w:ascii="Arial" w:hAnsi="Arial"/>
          <w:b/>
          <w:snapToGrid w:val="0"/>
          <w:color w:val="000000"/>
          <w:sz w:val="22"/>
          <w:szCs w:val="22"/>
        </w:rPr>
        <w:t>WOOD FILLER</w:t>
      </w:r>
      <w:r>
        <w:rPr>
          <w:rFonts w:ascii="Arial" w:hAnsi="Arial"/>
          <w:b/>
          <w:snapToGrid w:val="0"/>
          <w:color w:val="000000"/>
          <w:sz w:val="22"/>
          <w:szCs w:val="22"/>
        </w:rPr>
        <w:t>S</w:t>
      </w:r>
      <w:r w:rsidR="00FE78FC">
        <w:rPr>
          <w:rFonts w:ascii="Arial" w:hAnsi="Arial"/>
          <w:b/>
          <w:snapToGrid w:val="0"/>
          <w:color w:val="000000"/>
          <w:sz w:val="22"/>
          <w:szCs w:val="22"/>
        </w:rPr>
        <w:t xml:space="preserve"> </w:t>
      </w:r>
      <w:r w:rsidR="00C66307">
        <w:rPr>
          <w:rFonts w:ascii="Arial" w:hAnsi="Arial"/>
          <w:b/>
          <w:snapToGrid w:val="0"/>
          <w:color w:val="000000"/>
          <w:sz w:val="22"/>
          <w:szCs w:val="22"/>
        </w:rPr>
        <w:t>IN THE PASS CHRISTIAN HARBOR</w:t>
      </w:r>
    </w:p>
    <w:p w14:paraId="51E2D367" w14:textId="77777777" w:rsidR="00535AEE" w:rsidRPr="00427843" w:rsidRDefault="00535AEE" w:rsidP="00535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b/>
          <w:snapToGrid w:val="0"/>
          <w:color w:val="000000"/>
          <w:sz w:val="22"/>
          <w:szCs w:val="22"/>
        </w:rPr>
      </w:pPr>
    </w:p>
    <w:p w14:paraId="05D5064A" w14:textId="7B2E2810" w:rsidR="00535AEE" w:rsidRPr="00C66307"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u w:val="single"/>
        </w:rPr>
      </w:pPr>
      <w:r w:rsidRPr="00427843">
        <w:rPr>
          <w:sz w:val="22"/>
          <w:szCs w:val="22"/>
        </w:rPr>
        <w:t>at the Office of the City Clerk, City Hall, Pass Christian, Mississippi, during normal office hours at any time prior to the designated bid date, but not later than 3:30 p.m. on the date of the bid opening.</w:t>
      </w:r>
      <w:r w:rsidR="003C6D0C">
        <w:rPr>
          <w:sz w:val="22"/>
          <w:szCs w:val="22"/>
        </w:rPr>
        <w:t xml:space="preserve"> </w:t>
      </w:r>
      <w:r w:rsidRPr="00427843">
        <w:rPr>
          <w:sz w:val="22"/>
          <w:szCs w:val="22"/>
        </w:rPr>
        <w:t xml:space="preserve">Bids will be publicly opened and read aloud at a regular meeting of the Board of Aldermen at 6:00 P.M., </w:t>
      </w:r>
      <w:r w:rsidR="00A67DC6" w:rsidRPr="00A67DC6">
        <w:rPr>
          <w:sz w:val="22"/>
          <w:szCs w:val="22"/>
        </w:rPr>
        <w:t>April</w:t>
      </w:r>
      <w:r w:rsidR="001B7C11">
        <w:rPr>
          <w:sz w:val="22"/>
          <w:szCs w:val="22"/>
        </w:rPr>
        <w:t xml:space="preserve"> 5,</w:t>
      </w:r>
      <w:r w:rsidR="00A67DC6" w:rsidRPr="00A67DC6">
        <w:rPr>
          <w:sz w:val="22"/>
          <w:szCs w:val="22"/>
        </w:rPr>
        <w:t xml:space="preserve"> </w:t>
      </w:r>
      <w:r w:rsidR="00C66307" w:rsidRPr="00A67DC6">
        <w:rPr>
          <w:sz w:val="22"/>
          <w:szCs w:val="22"/>
        </w:rPr>
        <w:t>2021</w:t>
      </w:r>
      <w:r w:rsidRPr="00427843">
        <w:rPr>
          <w:sz w:val="22"/>
          <w:szCs w:val="22"/>
        </w:rPr>
        <w:t>. The meeting will be held at the Board meeting room in the City Hall Complex located at 200 West Scenic Drive, Pass Christian, MS.</w:t>
      </w:r>
    </w:p>
    <w:p w14:paraId="585EFFA0"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4F81868C" w14:textId="3566FBA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427843">
        <w:rPr>
          <w:sz w:val="22"/>
          <w:szCs w:val="22"/>
        </w:rPr>
        <w:t>Bids are invited for the furnishing of materials, equipment, labor, and incidentals necessary</w:t>
      </w:r>
      <w:r w:rsidRPr="00427843">
        <w:rPr>
          <w:snapToGrid w:val="0"/>
          <w:sz w:val="22"/>
          <w:szCs w:val="22"/>
        </w:rPr>
        <w:t xml:space="preserve"> to </w:t>
      </w:r>
      <w:r w:rsidR="00BC639B">
        <w:rPr>
          <w:snapToGrid w:val="0"/>
          <w:sz w:val="22"/>
          <w:szCs w:val="22"/>
        </w:rPr>
        <w:t xml:space="preserve">install wood fillers between concrete breakwater piles in the Pass Christian Harbor. </w:t>
      </w:r>
    </w:p>
    <w:p w14:paraId="05CE5912"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583BB099" w14:textId="67878FA9"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427843">
        <w:rPr>
          <w:sz w:val="22"/>
          <w:szCs w:val="22"/>
        </w:rPr>
        <w:t>Contract Documents, including Drawings and Technical Specifications, are on file at the Office of City   Clerk, at City Hall, Pass Christian, Mississippi.</w:t>
      </w:r>
      <w:r w:rsidR="003C6D0C">
        <w:rPr>
          <w:sz w:val="22"/>
          <w:szCs w:val="22"/>
        </w:rPr>
        <w:t xml:space="preserve"> </w:t>
      </w:r>
      <w:r w:rsidRPr="00427843">
        <w:rPr>
          <w:sz w:val="22"/>
          <w:szCs w:val="22"/>
        </w:rPr>
        <w:t xml:space="preserve">Official bid documents can also be downloaded from Central Bidding at </w:t>
      </w:r>
      <w:hyperlink r:id="rId6" w:history="1">
        <w:r w:rsidRPr="00427843">
          <w:rPr>
            <w:rStyle w:val="Hyperlink"/>
            <w:sz w:val="22"/>
            <w:szCs w:val="22"/>
          </w:rPr>
          <w:t>www.centralbidding.com</w:t>
        </w:r>
      </w:hyperlink>
      <w:r w:rsidRPr="00427843">
        <w:rPr>
          <w:sz w:val="22"/>
          <w:szCs w:val="22"/>
        </w:rPr>
        <w:t xml:space="preserve">.  Electronic bids can be submitted at </w:t>
      </w:r>
      <w:hyperlink r:id="rId7" w:history="1">
        <w:r w:rsidRPr="00427843">
          <w:rPr>
            <w:rStyle w:val="Hyperlink"/>
            <w:sz w:val="22"/>
            <w:szCs w:val="22"/>
          </w:rPr>
          <w:t>www.centralbidding.com</w:t>
        </w:r>
      </w:hyperlink>
      <w:r w:rsidRPr="00427843">
        <w:rPr>
          <w:sz w:val="22"/>
          <w:szCs w:val="22"/>
        </w:rPr>
        <w:t>.  For any questions relating to the electronic Central Bidding process, please call Central Bidding at 225-810-4814.</w:t>
      </w:r>
      <w:r w:rsidR="003C6D0C">
        <w:rPr>
          <w:sz w:val="22"/>
          <w:szCs w:val="22"/>
        </w:rPr>
        <w:t xml:space="preserve"> </w:t>
      </w:r>
      <w:r w:rsidRPr="00427843">
        <w:rPr>
          <w:sz w:val="22"/>
          <w:szCs w:val="22"/>
        </w:rPr>
        <w:t xml:space="preserve">Bid Documents may also be obtained at </w:t>
      </w:r>
      <w:hyperlink r:id="rId8" w:history="1">
        <w:r w:rsidRPr="00427843">
          <w:rPr>
            <w:rStyle w:val="Hyperlink"/>
            <w:sz w:val="22"/>
            <w:szCs w:val="22"/>
          </w:rPr>
          <w:t>www.overstreetengplans.com</w:t>
        </w:r>
      </w:hyperlink>
      <w:r w:rsidRPr="00427843">
        <w:rPr>
          <w:sz w:val="22"/>
          <w:szCs w:val="22"/>
        </w:rPr>
        <w:t xml:space="preserve">.  If there are any questions related to the process of obtaining plans from the </w:t>
      </w:r>
      <w:hyperlink r:id="rId9" w:history="1">
        <w:r w:rsidRPr="00427843">
          <w:rPr>
            <w:rStyle w:val="Hyperlink"/>
            <w:sz w:val="22"/>
            <w:szCs w:val="22"/>
          </w:rPr>
          <w:t>www.overstreetengplans.com</w:t>
        </w:r>
      </w:hyperlink>
      <w:r w:rsidRPr="00427843">
        <w:rPr>
          <w:sz w:val="22"/>
          <w:szCs w:val="22"/>
        </w:rPr>
        <w:t xml:space="preserve"> plan room, please contact the Plan House at 228-248-0181.</w:t>
      </w:r>
    </w:p>
    <w:p w14:paraId="04F2CC1B"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718CD836" w14:textId="2D04949F" w:rsidR="00535AEE" w:rsidRPr="00427843" w:rsidRDefault="00535AEE" w:rsidP="00535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napToGrid w:val="0"/>
          <w:color w:val="000000"/>
          <w:sz w:val="22"/>
          <w:szCs w:val="22"/>
        </w:rPr>
      </w:pPr>
      <w:r w:rsidRPr="00427843">
        <w:rPr>
          <w:rFonts w:ascii="Arial" w:hAnsi="Arial" w:cs="Arial"/>
          <w:sz w:val="22"/>
          <w:szCs w:val="22"/>
        </w:rPr>
        <w:t>A certified check or bank draft payable to the order of City of Pass Christian, Mississippi, negotiable U. S. Government bonds (at par value), or a satisfactory Bid Bond executed by the Bidder and an acceptable surety, in an amount equal to five percent (5%) of the total bid for City of Pass Christian, “</w:t>
      </w:r>
      <w:r w:rsidR="00BC639B">
        <w:rPr>
          <w:rFonts w:ascii="Arial" w:hAnsi="Arial" w:cs="Arial"/>
          <w:b/>
          <w:snapToGrid w:val="0"/>
          <w:color w:val="000000"/>
          <w:sz w:val="22"/>
          <w:szCs w:val="22"/>
        </w:rPr>
        <w:t>Install</w:t>
      </w:r>
      <w:r w:rsidR="008B4DBA">
        <w:rPr>
          <w:rFonts w:ascii="Arial" w:hAnsi="Arial" w:cs="Arial"/>
          <w:b/>
          <w:snapToGrid w:val="0"/>
          <w:color w:val="000000"/>
          <w:sz w:val="22"/>
          <w:szCs w:val="22"/>
        </w:rPr>
        <w:t>ation of</w:t>
      </w:r>
      <w:r w:rsidR="00BC639B">
        <w:rPr>
          <w:rFonts w:ascii="Arial" w:hAnsi="Arial" w:cs="Arial"/>
          <w:b/>
          <w:snapToGrid w:val="0"/>
          <w:color w:val="000000"/>
          <w:sz w:val="22"/>
          <w:szCs w:val="22"/>
        </w:rPr>
        <w:t xml:space="preserve"> Wood Fillers in the Pass Christian Harbor</w:t>
      </w:r>
      <w:r w:rsidRPr="00427843">
        <w:rPr>
          <w:rFonts w:ascii="Arial" w:hAnsi="Arial" w:cs="Arial"/>
          <w:sz w:val="22"/>
          <w:szCs w:val="22"/>
        </w:rPr>
        <w:t>”</w:t>
      </w:r>
      <w:r w:rsidRPr="00427843">
        <w:rPr>
          <w:rFonts w:ascii="Arial" w:hAnsi="Arial" w:cs="Arial"/>
          <w:caps/>
          <w:sz w:val="22"/>
          <w:szCs w:val="22"/>
        </w:rPr>
        <w:t xml:space="preserve">, </w:t>
      </w:r>
      <w:r w:rsidRPr="00427843">
        <w:rPr>
          <w:rFonts w:ascii="Arial" w:hAnsi="Arial" w:cs="Arial"/>
          <w:sz w:val="22"/>
          <w:szCs w:val="22"/>
        </w:rPr>
        <w:t>shall be submitted with each bid.</w:t>
      </w:r>
    </w:p>
    <w:p w14:paraId="434F767E"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5A81A8BF"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427843">
        <w:rPr>
          <w:sz w:val="22"/>
          <w:szCs w:val="22"/>
        </w:rPr>
        <w:t xml:space="preserve">For bids exceeding $50,000 Bidder must indicate his </w:t>
      </w:r>
      <w:r w:rsidRPr="00427843">
        <w:rPr>
          <w:sz w:val="22"/>
          <w:szCs w:val="22"/>
          <w:u w:val="single"/>
        </w:rPr>
        <w:t>Certificate of Responsibility Number</w:t>
      </w:r>
      <w:r w:rsidRPr="00427843">
        <w:rPr>
          <w:sz w:val="22"/>
          <w:szCs w:val="22"/>
        </w:rPr>
        <w:t xml:space="preserve"> on outside of sealed proposal as required by Mississippi Law.  For bids not exceeding $50,000, Bidder must either indicate his Certificate Number, or else write clearly "Bid does not exceed $50,000."</w:t>
      </w:r>
    </w:p>
    <w:p w14:paraId="44B1A00F"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270"/>
        <w:jc w:val="both"/>
        <w:rPr>
          <w:sz w:val="22"/>
          <w:szCs w:val="22"/>
        </w:rPr>
      </w:pPr>
    </w:p>
    <w:p w14:paraId="6D562C9F"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427843">
        <w:rPr>
          <w:sz w:val="22"/>
          <w:szCs w:val="22"/>
        </w:rPr>
        <w:t xml:space="preserve">The City of Pass Christian, Mississippi, reserves the right to consider the following relevant factors in addition to the contract price in determining the lowest and best bid:  bidder's skill and business judgment, his experience and his facilities for carrying out the contract, his previous conduct under other contracts and the quality of previous work, as well as his pecuniary ability, honesty, and integrity.  The City also reserves the right to reject any or all bids or to waive any informalities in the bidding.  </w:t>
      </w:r>
    </w:p>
    <w:p w14:paraId="1DFAD36A"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270"/>
        <w:jc w:val="both"/>
        <w:rPr>
          <w:sz w:val="22"/>
          <w:szCs w:val="22"/>
        </w:rPr>
      </w:pPr>
    </w:p>
    <w:p w14:paraId="3A8D4287"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270"/>
        <w:jc w:val="both"/>
        <w:rPr>
          <w:sz w:val="22"/>
          <w:szCs w:val="22"/>
        </w:rPr>
      </w:pPr>
      <w:r w:rsidRPr="00427843">
        <w:rPr>
          <w:sz w:val="22"/>
          <w:szCs w:val="22"/>
        </w:rPr>
        <w:t>Awarding public contracts to non-resident Bidders will be on the same basis as the non-resident bidder’s state awards contracts to Mississippi Contractors bidding under similar circumstances. In order to ensure that Mississippi’s so-called Golden Rule is followed, state law requires a non-resident bidder to attach to his bid a copy of his resident state’s current laws pertaining to such state’s treatment of non-resident contractors.</w:t>
      </w:r>
    </w:p>
    <w:p w14:paraId="583E17A6"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611E16A4"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5A577B87"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427843">
        <w:rPr>
          <w:sz w:val="22"/>
          <w:szCs w:val="22"/>
        </w:rPr>
        <w:t xml:space="preserve">     Bids may be held by the City of Pass Christian, Mississippi, for a period not to exceed ninety (90) days from the date of the opening of bids for the purpose of reviewing the bids and investigating the qualifications of Bidders, prior to awarding of the Contract.</w:t>
      </w:r>
    </w:p>
    <w:p w14:paraId="692ABDBC"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27BDD161" w14:textId="5CD28430" w:rsidR="00535AEE" w:rsidRPr="00C66307"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u w:val="single"/>
        </w:rPr>
      </w:pPr>
      <w:r w:rsidRPr="00427843">
        <w:rPr>
          <w:sz w:val="22"/>
          <w:szCs w:val="22"/>
        </w:rPr>
        <w:t xml:space="preserve">    Authorized by order of the Mayor and Board of Alderman, </w:t>
      </w:r>
      <w:r w:rsidR="00A67DC6">
        <w:rPr>
          <w:sz w:val="22"/>
          <w:szCs w:val="22"/>
        </w:rPr>
        <w:t>February 16, 2021</w:t>
      </w:r>
      <w:r w:rsidRPr="00427843">
        <w:rPr>
          <w:sz w:val="22"/>
          <w:szCs w:val="22"/>
        </w:rPr>
        <w:t>.</w:t>
      </w:r>
    </w:p>
    <w:p w14:paraId="38164849"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49DFEE63"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427843">
        <w:rPr>
          <w:sz w:val="22"/>
          <w:szCs w:val="22"/>
        </w:rPr>
        <w:t xml:space="preserve">                                                                                         City of Pass Christian, Mississippi</w:t>
      </w:r>
    </w:p>
    <w:p w14:paraId="2EC92BF3"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76A7D6E6"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427843">
        <w:rPr>
          <w:sz w:val="22"/>
          <w:szCs w:val="22"/>
        </w:rPr>
        <w:t xml:space="preserve">                                                                                         By  </w:t>
      </w:r>
      <w:r w:rsidRPr="00427843">
        <w:rPr>
          <w:sz w:val="22"/>
          <w:szCs w:val="22"/>
          <w:u w:val="single"/>
        </w:rPr>
        <w:t xml:space="preserve">             Marian Governor</w:t>
      </w:r>
    </w:p>
    <w:p w14:paraId="1FEC3CA7"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p>
    <w:p w14:paraId="44DF9953"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u w:val="single"/>
        </w:rPr>
      </w:pPr>
      <w:r w:rsidRPr="00427843">
        <w:rPr>
          <w:sz w:val="22"/>
          <w:szCs w:val="22"/>
        </w:rPr>
        <w:t xml:space="preserve">                                                                                         Title </w:t>
      </w:r>
      <w:r w:rsidRPr="00427843">
        <w:rPr>
          <w:sz w:val="22"/>
          <w:szCs w:val="22"/>
          <w:u w:val="single"/>
        </w:rPr>
        <w:t xml:space="preserve">              </w:t>
      </w:r>
      <w:smartTag w:uri="urn:schemas-microsoft-com:office:smarttags" w:element="stockticker">
        <w:r w:rsidRPr="00427843">
          <w:rPr>
            <w:sz w:val="22"/>
            <w:szCs w:val="22"/>
            <w:u w:val="single"/>
          </w:rPr>
          <w:t>CITY</w:t>
        </w:r>
      </w:smartTag>
      <w:r w:rsidRPr="00427843">
        <w:rPr>
          <w:sz w:val="22"/>
          <w:szCs w:val="22"/>
          <w:u w:val="single"/>
        </w:rPr>
        <w:t xml:space="preserve"> CLERK</w:t>
      </w:r>
      <w:r w:rsidRPr="00427843">
        <w:rPr>
          <w:sz w:val="22"/>
          <w:szCs w:val="22"/>
          <w:u w:val="single"/>
        </w:rPr>
        <w:tab/>
      </w:r>
    </w:p>
    <w:p w14:paraId="5109EA01" w14:textId="77777777" w:rsidR="00535AEE" w:rsidRPr="00427843" w:rsidRDefault="00535AEE" w:rsidP="00535A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u w:val="single"/>
        </w:rPr>
      </w:pPr>
    </w:p>
    <w:p w14:paraId="4C658259" w14:textId="0851316C" w:rsidR="006B51BC" w:rsidRPr="00535AEE" w:rsidRDefault="00535AEE" w:rsidP="00A67D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u w:val="single"/>
        </w:rPr>
      </w:pPr>
      <w:r w:rsidRPr="00427843">
        <w:rPr>
          <w:sz w:val="22"/>
          <w:szCs w:val="22"/>
          <w:u w:val="single"/>
        </w:rPr>
        <w:t xml:space="preserve">Publish </w:t>
      </w:r>
      <w:r w:rsidR="00A67DC6">
        <w:rPr>
          <w:sz w:val="22"/>
          <w:szCs w:val="22"/>
          <w:u w:val="single"/>
        </w:rPr>
        <w:t>February 26, 2021 and March 5, 2021</w:t>
      </w:r>
    </w:p>
    <w:sectPr w:rsidR="006B51BC" w:rsidRPr="00535AEE" w:rsidSect="00F34DFA">
      <w:footerReference w:type="default" r:id="rId10"/>
      <w:pgSz w:w="12240" w:h="15840" w:code="1"/>
      <w:pgMar w:top="990" w:right="1440" w:bottom="1080" w:left="1440" w:header="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E49C1" w14:textId="77777777" w:rsidR="00A534CA" w:rsidRDefault="00A534CA">
      <w:r>
        <w:separator/>
      </w:r>
    </w:p>
  </w:endnote>
  <w:endnote w:type="continuationSeparator" w:id="0">
    <w:p w14:paraId="00AD5C2B" w14:textId="77777777" w:rsidR="00A534CA" w:rsidRDefault="00A5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2FA9" w14:textId="0C6583B9" w:rsidR="00853029" w:rsidRDefault="00853029">
    <w:pPr>
      <w:pStyle w:val="DefaultText"/>
      <w:tabs>
        <w:tab w:val="center" w:pos="4680"/>
        <w:tab w:val="right" w:pos="9360"/>
      </w:tabs>
      <w:jc w:val="center"/>
    </w:pPr>
    <w:r>
      <w:t xml:space="preserve">- </w:t>
    </w:r>
    <w:r>
      <w:fldChar w:fldCharType="begin"/>
    </w:r>
    <w:r>
      <w:instrText>page  \* MERGEFORMAT</w:instrText>
    </w:r>
    <w:r>
      <w:fldChar w:fldCharType="separate"/>
    </w:r>
    <w:r w:rsidR="001B7C11">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1701" w14:textId="77777777" w:rsidR="00A534CA" w:rsidRDefault="00A534CA">
      <w:r>
        <w:separator/>
      </w:r>
    </w:p>
  </w:footnote>
  <w:footnote w:type="continuationSeparator" w:id="0">
    <w:p w14:paraId="0B4A2909" w14:textId="77777777" w:rsidR="00A534CA" w:rsidRDefault="00A53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autoHyphenation/>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D1"/>
    <w:rsid w:val="000A0075"/>
    <w:rsid w:val="001056C0"/>
    <w:rsid w:val="001A3490"/>
    <w:rsid w:val="001B7C11"/>
    <w:rsid w:val="001C4CBE"/>
    <w:rsid w:val="0020479A"/>
    <w:rsid w:val="00247E27"/>
    <w:rsid w:val="0027111A"/>
    <w:rsid w:val="00293F66"/>
    <w:rsid w:val="002B0A7F"/>
    <w:rsid w:val="002E4AC0"/>
    <w:rsid w:val="00321E84"/>
    <w:rsid w:val="00335BD2"/>
    <w:rsid w:val="00387A74"/>
    <w:rsid w:val="003B1DB6"/>
    <w:rsid w:val="003C6D0C"/>
    <w:rsid w:val="003F48AD"/>
    <w:rsid w:val="00427843"/>
    <w:rsid w:val="004B4392"/>
    <w:rsid w:val="00507372"/>
    <w:rsid w:val="00514856"/>
    <w:rsid w:val="00535AEE"/>
    <w:rsid w:val="00573602"/>
    <w:rsid w:val="005B54F5"/>
    <w:rsid w:val="005C59AC"/>
    <w:rsid w:val="005D6B2E"/>
    <w:rsid w:val="005F491B"/>
    <w:rsid w:val="00615970"/>
    <w:rsid w:val="00616C45"/>
    <w:rsid w:val="00663C74"/>
    <w:rsid w:val="006B51BC"/>
    <w:rsid w:val="006B7A23"/>
    <w:rsid w:val="006F6C17"/>
    <w:rsid w:val="00787BEF"/>
    <w:rsid w:val="007937B8"/>
    <w:rsid w:val="007B69F4"/>
    <w:rsid w:val="0083033F"/>
    <w:rsid w:val="00834495"/>
    <w:rsid w:val="00853029"/>
    <w:rsid w:val="00877F55"/>
    <w:rsid w:val="008B4DBA"/>
    <w:rsid w:val="008D04D1"/>
    <w:rsid w:val="0094465D"/>
    <w:rsid w:val="00950AF6"/>
    <w:rsid w:val="009C3C37"/>
    <w:rsid w:val="009D15D3"/>
    <w:rsid w:val="00A22524"/>
    <w:rsid w:val="00A479E3"/>
    <w:rsid w:val="00A52FAF"/>
    <w:rsid w:val="00A534CA"/>
    <w:rsid w:val="00A67DC6"/>
    <w:rsid w:val="00B70B0F"/>
    <w:rsid w:val="00BC639B"/>
    <w:rsid w:val="00BF3EFE"/>
    <w:rsid w:val="00C05BF6"/>
    <w:rsid w:val="00C277B0"/>
    <w:rsid w:val="00C30326"/>
    <w:rsid w:val="00C66307"/>
    <w:rsid w:val="00CD13B5"/>
    <w:rsid w:val="00CF086E"/>
    <w:rsid w:val="00CF55C3"/>
    <w:rsid w:val="00D02E18"/>
    <w:rsid w:val="00D448C3"/>
    <w:rsid w:val="00D648A5"/>
    <w:rsid w:val="00D8491B"/>
    <w:rsid w:val="00DB6FD4"/>
    <w:rsid w:val="00DC6C3B"/>
    <w:rsid w:val="00E60C23"/>
    <w:rsid w:val="00E60D2C"/>
    <w:rsid w:val="00EC3131"/>
    <w:rsid w:val="00F32C28"/>
    <w:rsid w:val="00F34DFA"/>
    <w:rsid w:val="00F4286F"/>
    <w:rsid w:val="00F53432"/>
    <w:rsid w:val="00F75D56"/>
    <w:rsid w:val="00F9495C"/>
    <w:rsid w:val="00FD1497"/>
    <w:rsid w:val="00FE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FBF86CC"/>
  <w15:chartTrackingRefBased/>
  <w15:docId w15:val="{80028F7A-1C58-4C1B-ACE2-86E1524C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4"/>
    </w:rPr>
  </w:style>
  <w:style w:type="paragraph" w:styleId="Footer">
    <w:name w:val="footer"/>
    <w:basedOn w:val="Normal"/>
    <w:semiHidden/>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rPr>
      <w:rFonts w:ascii="Arial" w:hAnsi="Arial"/>
    </w:rPr>
  </w:style>
  <w:style w:type="paragraph" w:styleId="BalloonText">
    <w:name w:val="Balloon Text"/>
    <w:basedOn w:val="Normal"/>
    <w:semiHidden/>
    <w:rPr>
      <w:rFonts w:ascii="Tahoma" w:hAnsi="Tahoma" w:cs="Tahoma"/>
      <w:sz w:val="16"/>
      <w:szCs w:val="16"/>
    </w:rPr>
  </w:style>
  <w:style w:type="character" w:styleId="Hyperlink">
    <w:name w:val="Hyperlink"/>
    <w:rsid w:val="00C277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streetengplans.com" TargetMode="External"/><Relationship Id="rId3" Type="http://schemas.openxmlformats.org/officeDocument/2006/relationships/webSettings" Target="webSettings.xml"/><Relationship Id="rId7" Type="http://schemas.openxmlformats.org/officeDocument/2006/relationships/hyperlink" Target="file:///O:\1073%20%20%20PC%20Comm%20Water%20Meter%20Replacement\Specs\1037\Specifications%20-%20Rebid\General\www.centralbidd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O:\1073%20%20%20PC%20Comm%20Water%20Meter%20Replacement\Specs\1037\Specifications%20-%20Rebid\General\www.centralbidd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O:\1073%20%20%20PC%20Comm%20Water%20Meter%20Replacement\Specs\1037\Specifications%20-%20Rebid\General\www.overstreeteng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A. Garner Russell &amp; Assoc.</Company>
  <LinksUpToDate>false</LinksUpToDate>
  <CharactersWithSpaces>4413</CharactersWithSpaces>
  <SharedDoc>false</SharedDoc>
  <HLinks>
    <vt:vector size="24" baseType="variant">
      <vt:variant>
        <vt:i4>983069</vt:i4>
      </vt:variant>
      <vt:variant>
        <vt:i4>9</vt:i4>
      </vt:variant>
      <vt:variant>
        <vt:i4>0</vt:i4>
      </vt:variant>
      <vt:variant>
        <vt:i4>5</vt:i4>
      </vt:variant>
      <vt:variant>
        <vt:lpwstr>../../1037/Specifications - Rebid/General/www.overstreetengplans.com</vt:lpwstr>
      </vt:variant>
      <vt:variant>
        <vt:lpwstr/>
      </vt:variant>
      <vt:variant>
        <vt:i4>2818099</vt:i4>
      </vt:variant>
      <vt:variant>
        <vt:i4>6</vt:i4>
      </vt:variant>
      <vt:variant>
        <vt:i4>0</vt:i4>
      </vt:variant>
      <vt:variant>
        <vt:i4>5</vt:i4>
      </vt:variant>
      <vt:variant>
        <vt:lpwstr>http://www.overstreetengplans.com/</vt:lpwstr>
      </vt:variant>
      <vt:variant>
        <vt:lpwstr/>
      </vt:variant>
      <vt:variant>
        <vt:i4>1703939</vt:i4>
      </vt:variant>
      <vt:variant>
        <vt:i4>3</vt:i4>
      </vt:variant>
      <vt:variant>
        <vt:i4>0</vt:i4>
      </vt:variant>
      <vt:variant>
        <vt:i4>5</vt:i4>
      </vt:variant>
      <vt:variant>
        <vt:lpwstr>../../1037/Specifications - Rebid/General/www.centralbidding.com</vt:lpwstr>
      </vt:variant>
      <vt:variant>
        <vt:lpwstr/>
      </vt:variant>
      <vt:variant>
        <vt:i4>1703939</vt:i4>
      </vt:variant>
      <vt:variant>
        <vt:i4>0</vt:i4>
      </vt:variant>
      <vt:variant>
        <vt:i4>0</vt:i4>
      </vt:variant>
      <vt:variant>
        <vt:i4>5</vt:i4>
      </vt:variant>
      <vt:variant>
        <vt:lpwstr>../../1037/Specifications - Rebid/General/www.centralbidding.com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DB</dc:creator>
  <cp:keywords/>
  <cp:lastModifiedBy>Secret Luckett</cp:lastModifiedBy>
  <cp:revision>2</cp:revision>
  <cp:lastPrinted>2015-05-21T15:44:00Z</cp:lastPrinted>
  <dcterms:created xsi:type="dcterms:W3CDTF">2021-02-17T20:27:00Z</dcterms:created>
  <dcterms:modified xsi:type="dcterms:W3CDTF">2021-02-17T20:27:00Z</dcterms:modified>
</cp:coreProperties>
</file>